
<file path=[Content_Types].xml><?xml version="1.0" encoding="utf-8"?>
<Types xmlns="http://schemas.openxmlformats.org/package/2006/content-types">
  <Override PartName="/word/header47.xml" ContentType="application/vnd.openxmlformats-officedocument.wordprocessingml.header+xml"/>
  <Override PartName="/word/footer88.xml" ContentType="application/vnd.openxmlformats-officedocument.wordprocessingml.footer+xml"/>
  <Override PartName="/word/header94.xml" ContentType="application/vnd.openxmlformats-officedocument.wordprocessingml.header+xml"/>
  <Override PartName="/word/footer105.xml" ContentType="application/vnd.openxmlformats-officedocument.wordprocessingml.footer+xml"/>
  <Override PartName="/word/header141.xml" ContentType="application/vnd.openxmlformats-officedocument.wordprocessingml.header+xml"/>
  <Override PartName="/word/footer141.xml" ContentType="application/vnd.openxmlformats-officedocument.wordprocessingml.footer+xml"/>
  <Override PartName="/word/header36.xml" ContentType="application/vnd.openxmlformats-officedocument.wordprocessingml.header+xml"/>
  <Override PartName="/word/footer77.xml" ContentType="application/vnd.openxmlformats-officedocument.wordprocessingml.footer+xml"/>
  <Override PartName="/word/header83.xml" ContentType="application/vnd.openxmlformats-officedocument.wordprocessingml.header+xml"/>
  <Override PartName="/word/header130.xml" ContentType="application/vnd.openxmlformats-officedocument.wordprocessingml.header+xml"/>
  <Override PartName="/word/footer130.xml" ContentType="application/vnd.openxmlformats-officedocument.wordprocessingml.footer+xml"/>
  <Override PartName="/word/footer7.xml" ContentType="application/vnd.openxmlformats-officedocument.wordprocessingml.footer+xml"/>
  <Override PartName="/word/header14.xml" ContentType="application/vnd.openxmlformats-officedocument.wordprocessingml.header+xml"/>
  <Override PartName="/word/footer19.xml" ContentType="application/vnd.openxmlformats-officedocument.wordprocessingml.footer+xml"/>
  <Override PartName="/word/header25.xml" ContentType="application/vnd.openxmlformats-officedocument.wordprocessingml.header+xml"/>
  <Override PartName="/word/footer55.xml" ContentType="application/vnd.openxmlformats-officedocument.wordprocessingml.footer+xml"/>
  <Override PartName="/word/header61.xml" ContentType="application/vnd.openxmlformats-officedocument.wordprocessingml.header+xml"/>
  <Override PartName="/word/footer66.xml" ContentType="application/vnd.openxmlformats-officedocument.wordprocessingml.footer+xml"/>
  <Override PartName="/word/header72.xml" ContentType="application/vnd.openxmlformats-officedocument.wordprocessingml.header+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header8.xml" ContentType="application/vnd.openxmlformats-officedocument.wordprocessingml.header+xml"/>
  <Override PartName="/word/footer44.xml" ContentType="application/vnd.openxmlformats-officedocument.wordprocessingml.footer+xml"/>
  <Override PartName="/word/header50.xml" ContentType="application/vnd.openxmlformats-officedocument.wordprocessingml.header+xml"/>
  <Override PartName="/word/footer91.xml" ContentType="application/vnd.openxmlformats-officedocument.wordprocessingml.footer+xml"/>
  <Override PartName="/word/footer33.xml" ContentType="application/vnd.openxmlformats-officedocument.wordprocessingml.footer+xml"/>
  <Override PartName="/word/footer80.xml" ContentType="application/vnd.openxmlformats-officedocument.wordprocessingml.footer+xml"/>
  <Override PartName="/word/footer11.xml" ContentType="application/vnd.openxmlformats-officedocument.wordprocessingml.footer+xml"/>
  <Override PartName="/word/footer22.xml" ContentType="application/vnd.openxmlformats-officedocument.wordprocessingml.footer+xml"/>
  <Override PartName="/word/header146.xml" ContentType="application/vnd.openxmlformats-officedocument.wordprocessingml.header+xml"/>
  <Override PartName="/word/header88.xml" ContentType="application/vnd.openxmlformats-officedocument.wordprocessingml.header+xml"/>
  <Override PartName="/word/header99.xml" ContentType="application/vnd.openxmlformats-officedocument.wordprocessingml.header+xml"/>
  <Override PartName="/word/header135.xml" ContentType="application/vnd.openxmlformats-officedocument.wordprocessingml.header+xml"/>
  <Override PartName="/word/footer146.xml" ContentType="application/vnd.openxmlformats-officedocument.wordprocessingml.footer+xml"/>
  <Override PartName="/word/header77.xml" ContentType="application/vnd.openxmlformats-officedocument.wordprocessingml.header+xml"/>
  <Override PartName="/word/header124.xml" ContentType="application/vnd.openxmlformats-officedocument.wordprocessingml.header+xml"/>
  <Override PartName="/word/footer135.xml" ContentType="application/vnd.openxmlformats-officedocument.wordprocessingml.footer+xml"/>
  <Override PartName="/word/header19.xml" ContentType="application/vnd.openxmlformats-officedocument.wordprocessingml.header+xml"/>
  <Override PartName="/word/header66.xml" ContentType="application/vnd.openxmlformats-officedocument.wordprocessingml.header+xml"/>
  <Override PartName="/word/header102.xml" ContentType="application/vnd.openxmlformats-officedocument.wordprocessingml.header+xml"/>
  <Override PartName="/word/header113.xml" ContentType="application/vnd.openxmlformats-officedocument.wordprocessingml.header+xml"/>
  <Override PartName="/word/footer113.xml" ContentType="application/vnd.openxmlformats-officedocument.wordprocessingml.footer+xml"/>
  <Override PartName="/word/footer124.xml" ContentType="application/vnd.openxmlformats-officedocument.wordprocessingml.footer+xml"/>
  <Override PartName="/word/header44.xml" ContentType="application/vnd.openxmlformats-officedocument.wordprocessingml.header+xml"/>
  <Override PartName="/word/footer49.xml" ContentType="application/vnd.openxmlformats-officedocument.wordprocessingml.footer+xml"/>
  <Override PartName="/word/header55.xml" ContentType="application/vnd.openxmlformats-officedocument.wordprocessingml.header+xml"/>
  <Override PartName="/word/header91.xml" ContentType="application/vnd.openxmlformats-officedocument.wordprocessingml.header+xml"/>
  <Override PartName="/word/footer96.xml" ContentType="application/vnd.openxmlformats-officedocument.wordprocessingml.footer+xml"/>
  <Override PartName="/word/footer102.xml" ContentType="application/vnd.openxmlformats-officedocument.wordprocessingml.footer+xml"/>
  <Override PartName="/word/footer27.xml" ContentType="application/vnd.openxmlformats-officedocument.wordprocessingml.footer+xml"/>
  <Override PartName="/word/header33.xml" ContentType="application/vnd.openxmlformats-officedocument.wordprocessingml.header+xml"/>
  <Override PartName="/word/footer38.xml" ContentType="application/vnd.openxmlformats-officedocument.wordprocessingml.footer+xml"/>
  <Override PartName="/word/footer74.xml" ContentType="application/vnd.openxmlformats-officedocument.wordprocessingml.footer+xml"/>
  <Override PartName="/word/header80.xml" ContentType="application/vnd.openxmlformats-officedocument.wordprocessingml.header+xml"/>
  <Override PartName="/word/footer85.xml" ContentType="application/vnd.openxmlformats-officedocument.wordprocessingml.footer+xml"/>
  <Override PartName="/word/footer4.xml" ContentType="application/vnd.openxmlformats-officedocument.wordprocessingml.footer+xml"/>
  <Override PartName="/word/footer16.xml" ContentType="application/vnd.openxmlformats-officedocument.wordprocessingml.footer+xml"/>
  <Override PartName="/word/header22.xml" ContentType="application/vnd.openxmlformats-officedocument.wordprocessingml.header+xml"/>
  <Override PartName="/word/footer63.xml" ContentType="application/vnd.openxmlformats-officedocument.wordprocessingml.footer+xml"/>
  <Override PartName="/docProps/app.xml" ContentType="application/vnd.openxmlformats-officedocument.extended-properties+xml"/>
  <Override PartName="/word/header11.xml" ContentType="application/vnd.openxmlformats-officedocument.wordprocessingml.header+xml"/>
  <Override PartName="/word/footer52.xml" ContentType="application/vnd.openxmlformats-officedocument.wordprocessingml.footer+xml"/>
  <Override PartName="/word/header5.xml" ContentType="application/vnd.openxmlformats-officedocument.wordprocessingml.header+xml"/>
  <Override PartName="/word/footer30.xml" ContentType="application/vnd.openxmlformats-officedocument.wordprocessingml.footer+xml"/>
  <Override PartName="/word/footer41.xml" ContentType="application/vnd.openxmlformats-officedocument.wordprocessingml.footer+xml"/>
  <Override PartName="/word/header118.xml" ContentType="application/vnd.openxmlformats-officedocument.wordprocessingml.header+xml"/>
  <Override PartName="/word/header129.xml" ContentType="application/vnd.openxmlformats-officedocument.wordprocessingml.header+xml"/>
  <Override PartName="/word/footer129.xml" ContentType="application/vnd.openxmlformats-officedocument.wordprocessingml.footer+xml"/>
  <Override PartName="/word/header107.xml" ContentType="application/vnd.openxmlformats-officedocument.wordprocessingml.header+xml"/>
  <Override PartName="/word/footer118.xml" ContentType="application/vnd.openxmlformats-officedocument.wordprocessingml.footer+xml"/>
  <Override PartName="/word/header49.xml" ContentType="application/vnd.openxmlformats-officedocument.wordprocessingml.header+xml"/>
  <Override PartName="/word/header96.xml" ContentType="application/vnd.openxmlformats-officedocument.wordprocessingml.header+xml"/>
  <Override PartName="/word/footer107.xml" ContentType="application/vnd.openxmlformats-officedocument.wordprocessingml.footer+xml"/>
  <Override PartName="/word/header143.xml" ContentType="application/vnd.openxmlformats-officedocument.wordprocessingml.header+xml"/>
  <Override PartName="/word/footer143.xml" ContentType="application/vnd.openxmlformats-officedocument.wordprocessingml.footer+xml"/>
  <Override PartName="/word/footnotes.xml" ContentType="application/vnd.openxmlformats-officedocument.wordprocessingml.footnotes+xml"/>
  <Override PartName="/word/header38.xml" ContentType="application/vnd.openxmlformats-officedocument.wordprocessingml.header+xml"/>
  <Override PartName="/word/footer79.xml" ContentType="application/vnd.openxmlformats-officedocument.wordprocessingml.footer+xml"/>
  <Override PartName="/word/header85.xml" ContentType="application/vnd.openxmlformats-officedocument.wordprocessingml.header+xml"/>
  <Override PartName="/word/header121.xml" ContentType="application/vnd.openxmlformats-officedocument.wordprocessingml.header+xml"/>
  <Override PartName="/word/header132.xml" ContentType="application/vnd.openxmlformats-officedocument.wordprocessingml.header+xml"/>
  <Override PartName="/word/footer132.xml" ContentType="application/vnd.openxmlformats-officedocument.wordprocessingml.footer+xml"/>
  <Override PartName="/word/footer9.xml" ContentType="application/vnd.openxmlformats-officedocument.wordprocessingml.footer+xml"/>
  <Override PartName="/word/header16.xml" ContentType="application/vnd.openxmlformats-officedocument.wordprocessingml.header+xml"/>
  <Override PartName="/word/header27.xml" ContentType="application/vnd.openxmlformats-officedocument.wordprocessingml.header+xml"/>
  <Override PartName="/word/footer57.xml" ContentType="application/vnd.openxmlformats-officedocument.wordprocessingml.footer+xml"/>
  <Override PartName="/word/header63.xml" ContentType="application/vnd.openxmlformats-officedocument.wordprocessingml.header+xml"/>
  <Override PartName="/word/footer68.xml" ContentType="application/vnd.openxmlformats-officedocument.wordprocessingml.footer+xml"/>
  <Override PartName="/word/header74.xml" ContentType="application/vnd.openxmlformats-officedocument.wordprocessingml.header+xml"/>
  <Override PartName="/word/header110.xml" ContentType="application/vnd.openxmlformats-officedocument.wordprocessingml.header+xml"/>
  <Override PartName="/word/footer121.xml" ContentType="application/vnd.openxmlformats-officedocument.wordprocessingml.footer+xml"/>
  <Override PartName="/word/footer46.xml" ContentType="application/vnd.openxmlformats-officedocument.wordprocessingml.footer+xml"/>
  <Override PartName="/word/header52.xml" ContentType="application/vnd.openxmlformats-officedocument.wordprocessingml.header+xml"/>
  <Override PartName="/word/footer93.xml" ContentType="application/vnd.openxmlformats-officedocument.wordprocessingml.footer+xml"/>
  <Override PartName="/word/footer110.xml" ContentType="application/vnd.openxmlformats-officedocument.wordprocessingml.footer+xml"/>
  <Override PartName="/word/footer35.xml" ContentType="application/vnd.openxmlformats-officedocument.wordprocessingml.footer+xml"/>
  <Override PartName="/word/header41.xml" ContentType="application/vnd.openxmlformats-officedocument.wordprocessingml.header+xml"/>
  <Override PartName="/word/footer82.xml" ContentType="application/vnd.openxmlformats-officedocument.wordprocessingml.footer+xml"/>
  <Override PartName="/word/header6.xml" ContentType="application/vnd.openxmlformats-officedocument.wordprocessingml.header+xml"/>
  <Override PartName="/word/footer13.xml" ContentType="application/vnd.openxmlformats-officedocument.wordprocessingml.footer+xml"/>
  <Override PartName="/word/footer24.xml" ContentType="application/vnd.openxmlformats-officedocument.wordprocessingml.footer+xml"/>
  <Override PartName="/word/header30.xml" ContentType="application/vnd.openxmlformats-officedocument.wordprocessingml.header+xml"/>
  <Override PartName="/word/footer42.xml" ContentType="application/vnd.openxmlformats-officedocument.wordprocessingml.footer+xml"/>
  <Override PartName="/word/footer60.xml" ContentType="application/vnd.openxmlformats-officedocument.wordprocessingml.footer+xml"/>
  <Override PartName="/word/footer71.xml" ContentType="application/vnd.openxmlformats-officedocument.wordprocessingml.footer+xml"/>
  <Override PartName="/word/footer1.xml" ContentType="application/vnd.openxmlformats-officedocument.wordprocessingml.footer+xml"/>
  <Override PartName="/word/footer31.xml" ContentType="application/vnd.openxmlformats-officedocument.wordprocessingml.footer+xml"/>
  <Override PartName="/word/header119.xml" ContentType="application/vnd.openxmlformats-officedocument.wordprocessingml.header+xml"/>
  <Override PartName="/word/footer119.xml" ContentType="application/vnd.openxmlformats-officedocument.wordprocessingml.footer+xml"/>
  <Override PartName="/word/header137.xml" ContentType="application/vnd.openxmlformats-officedocument.wordprocessingml.header+xml"/>
  <Override PartName="/word/header2.xml" ContentType="application/vnd.openxmlformats-officedocument.wordprocessingml.header+xml"/>
  <Override PartName="/word/footer20.xml" ContentType="application/vnd.openxmlformats-officedocument.wordprocessingml.footer+xml"/>
  <Override PartName="/word/header79.xml" ContentType="application/vnd.openxmlformats-officedocument.wordprocessingml.header+xml"/>
  <Override PartName="/word/header108.xml" ContentType="application/vnd.openxmlformats-officedocument.wordprocessingml.header+xml"/>
  <Override PartName="/word/footer108.xml" ContentType="application/vnd.openxmlformats-officedocument.wordprocessingml.footer+xml"/>
  <Override PartName="/word/header126.xml" ContentType="application/vnd.openxmlformats-officedocument.wordprocessingml.header+xml"/>
  <Override PartName="/word/footer137.xml" ContentType="application/vnd.openxmlformats-officedocument.wordprocessingml.footer+xml"/>
  <Override PartName="/word/header144.xml" ContentType="application/vnd.openxmlformats-officedocument.wordprocessingml.header+xml"/>
  <Override PartName="/word/header39.xml" ContentType="application/vnd.openxmlformats-officedocument.wordprocessingml.header+xml"/>
  <Override PartName="/word/header68.xml" ContentType="application/vnd.openxmlformats-officedocument.wordprocessingml.header+xml"/>
  <Override PartName="/word/header86.xml" ContentType="application/vnd.openxmlformats-officedocument.wordprocessingml.header+xml"/>
  <Override PartName="/word/header97.xml" ContentType="application/vnd.openxmlformats-officedocument.wordprocessingml.header+xml"/>
  <Override PartName="/word/header115.xml" ContentType="application/vnd.openxmlformats-officedocument.wordprocessingml.header+xml"/>
  <Override PartName="/word/footer115.xml" ContentType="application/vnd.openxmlformats-officedocument.wordprocessingml.footer+xml"/>
  <Override PartName="/word/footer126.xml" ContentType="application/vnd.openxmlformats-officedocument.wordprocessingml.footer+xml"/>
  <Override PartName="/word/header133.xml" ContentType="application/vnd.openxmlformats-officedocument.wordprocessingml.header+xml"/>
  <Override PartName="/word/footer144.xml" ContentType="application/vnd.openxmlformats-officedocument.wordprocessingml.footer+xml"/>
  <Override PartName="/word/header28.xml" ContentType="application/vnd.openxmlformats-officedocument.wordprocessingml.header+xml"/>
  <Override PartName="/word/header57.xml" ContentType="application/vnd.openxmlformats-officedocument.wordprocessingml.header+xml"/>
  <Override PartName="/word/footer69.xml" ContentType="application/vnd.openxmlformats-officedocument.wordprocessingml.footer+xml"/>
  <Override PartName="/word/header75.xml" ContentType="application/vnd.openxmlformats-officedocument.wordprocessingml.header+xml"/>
  <Override PartName="/word/footer98.xml" ContentType="application/vnd.openxmlformats-officedocument.wordprocessingml.footer+xml"/>
  <Override PartName="/word/header104.xml" ContentType="application/vnd.openxmlformats-officedocument.wordprocessingml.header+xml"/>
  <Override PartName="/word/footer104.xml" ContentType="application/vnd.openxmlformats-officedocument.wordprocessingml.footer+xml"/>
  <Override PartName="/word/header122.xml" ContentType="application/vnd.openxmlformats-officedocument.wordprocessingml.header+xml"/>
  <Override PartName="/word/footer133.xml" ContentType="application/vnd.openxmlformats-officedocument.wordprocessingml.footer+xml"/>
  <Override PartName="/word/header140.xml" ContentType="application/vnd.openxmlformats-officedocument.wordprocessingml.header+xml"/>
  <Override PartName="/word/header17.xml" ContentType="application/vnd.openxmlformats-officedocument.wordprocessingml.header+xml"/>
  <Override PartName="/word/footer29.xml" ContentType="application/vnd.openxmlformats-officedocument.wordprocessingml.footer+xml"/>
  <Override PartName="/word/header35.xml" ContentType="application/vnd.openxmlformats-officedocument.wordprocessingml.header+xml"/>
  <Override PartName="/word/header46.xml" ContentType="application/vnd.openxmlformats-officedocument.wordprocessingml.header+xml"/>
  <Override PartName="/word/footer58.xml" ContentType="application/vnd.openxmlformats-officedocument.wordprocessingml.footer+xml"/>
  <Override PartName="/word/header64.xml" ContentType="application/vnd.openxmlformats-officedocument.wordprocessingml.header+xml"/>
  <Override PartName="/word/footer76.xml" ContentType="application/vnd.openxmlformats-officedocument.wordprocessingml.footer+xml"/>
  <Override PartName="/word/header82.xml" ContentType="application/vnd.openxmlformats-officedocument.wordprocessingml.header+xml"/>
  <Override PartName="/word/footer87.xml" ContentType="application/vnd.openxmlformats-officedocument.wordprocessingml.footer+xml"/>
  <Override PartName="/word/header93.xml" ContentType="application/vnd.openxmlformats-officedocument.wordprocessingml.header+xml"/>
  <Override PartName="/word/header100.xml" ContentType="application/vnd.openxmlformats-officedocument.wordprocessingml.header+xml"/>
  <Override PartName="/word/header111.xml" ContentType="application/vnd.openxmlformats-officedocument.wordprocessingml.header+xml"/>
  <Override PartName="/word/footer111.xml" ContentType="application/vnd.openxmlformats-officedocument.wordprocessingml.footer+xml"/>
  <Override PartName="/word/footer122.xml" ContentType="application/vnd.openxmlformats-officedocument.wordprocessingml.footer+xml"/>
  <Override PartName="/word/footer140.xml" ContentType="application/vnd.openxmlformats-officedocument.wordprocessingml.footer+xml"/>
  <Override PartName="/word/footer6.xml" ContentType="application/vnd.openxmlformats-officedocument.wordprocessingml.footer+xml"/>
  <Override PartName="/word/footer18.xml" ContentType="application/vnd.openxmlformats-officedocument.wordprocessingml.footer+xml"/>
  <Override PartName="/word/header24.xml" ContentType="application/vnd.openxmlformats-officedocument.wordprocessingml.header+xml"/>
  <Override PartName="/word/footer36.xml" ContentType="application/vnd.openxmlformats-officedocument.wordprocessingml.footer+xml"/>
  <Override PartName="/word/header42.xml" ContentType="application/vnd.openxmlformats-officedocument.wordprocessingml.header+xml"/>
  <Override PartName="/word/footer47.xml" ContentType="application/vnd.openxmlformats-officedocument.wordprocessingml.footer+xml"/>
  <Override PartName="/word/header53.xml" ContentType="application/vnd.openxmlformats-officedocument.wordprocessingml.header+xml"/>
  <Override PartName="/word/footer65.xml" ContentType="application/vnd.openxmlformats-officedocument.wordprocessingml.footer+xml"/>
  <Override PartName="/word/header71.xml" ContentType="application/vnd.openxmlformats-officedocument.wordprocessingml.header+xml"/>
  <Override PartName="/word/footer83.xml" ContentType="application/vnd.openxmlformats-officedocument.wordprocessingml.footer+xml"/>
  <Override PartName="/word/footer94.xml" ContentType="application/vnd.openxmlformats-officedocument.wordprocessingml.footer+xml"/>
  <Override PartName="/word/footer100.xml" ContentType="application/vnd.openxmlformats-officedocument.wordprocessingml.footer+xml"/>
  <Default Extension="jpeg" ContentType="image/jpeg"/>
  <Override PartName="/word/endnotes.xml" ContentType="application/vnd.openxmlformats-officedocument.wordprocessingml.endnotes+xml"/>
  <Override PartName="/word/header13.xml" ContentType="application/vnd.openxmlformats-officedocument.wordprocessingml.header+xml"/>
  <Override PartName="/word/footer25.xml" ContentType="application/vnd.openxmlformats-officedocument.wordprocessingml.footer+xml"/>
  <Override PartName="/word/header31.xml" ContentType="application/vnd.openxmlformats-officedocument.wordprocessingml.header+xml"/>
  <Override PartName="/word/footer54.xml" ContentType="application/vnd.openxmlformats-officedocument.wordprocessingml.footer+xml"/>
  <Override PartName="/word/header60.xml" ContentType="application/vnd.openxmlformats-officedocument.wordprocessingml.header+xml"/>
  <Override PartName="/word/footer72.xml" ContentType="application/vnd.openxmlformats-officedocument.wordprocessingml.footer+xml"/>
  <Override PartName="/word/settings.xml" ContentType="application/vnd.openxmlformats-officedocument.wordprocessingml.settings+xml"/>
  <Override PartName="/word/footer2.xml" ContentType="application/vnd.openxmlformats-officedocument.wordprocessingml.footer+xml"/>
  <Override PartName="/word/header7.xml" ContentType="application/vnd.openxmlformats-officedocument.wordprocessingml.header+xml"/>
  <Override PartName="/word/footer14.xml" ContentType="application/vnd.openxmlformats-officedocument.wordprocessingml.footer+xml"/>
  <Override PartName="/word/header20.xml" ContentType="application/vnd.openxmlformats-officedocument.wordprocessingml.header+xml"/>
  <Override PartName="/word/footer32.xml" ContentType="application/vnd.openxmlformats-officedocument.wordprocessingml.footer+xml"/>
  <Override PartName="/word/footer43.xml" ContentType="application/vnd.openxmlformats-officedocument.wordprocessingml.footer+xml"/>
  <Override PartName="/word/footer61.xml" ContentType="application/vnd.openxmlformats-officedocument.wordprocessingml.footer+xml"/>
  <Override PartName="/word/footer90.xml" ContentType="application/vnd.openxmlformats-officedocument.wordprocessingml.footer+xml"/>
  <Override PartName="/word/footer21.xml" ContentType="application/vnd.openxmlformats-officedocument.wordprocessingml.footer+xml"/>
  <Override PartName="/word/footer50.xml" ContentType="application/vnd.openxmlformats-officedocument.wordprocessingml.footer+xml"/>
  <Override PartName="/word/header109.xml" ContentType="application/vnd.openxmlformats-officedocument.wordprocessingml.header+xml"/>
  <Override PartName="/word/header138.xml" ContentType="application/vnd.openxmlformats-officedocument.wordprocessingml.header+xml"/>
  <Override PartName="/word/footer138.xml" ContentType="application/vnd.openxmlformats-officedocument.wordprocessingml.footer+xml"/>
  <Override PartName="/word/theme/theme1.xml" ContentType="application/vnd.openxmlformats-officedocument.theme+xml"/>
  <Override PartName="/word/header3.xml" ContentType="application/vnd.openxmlformats-officedocument.wordprocessingml.header+xml"/>
  <Override PartName="/word/footer10.xml" ContentType="application/vnd.openxmlformats-officedocument.wordprocessingml.footer+xml"/>
  <Override PartName="/word/header98.xml" ContentType="application/vnd.openxmlformats-officedocument.wordprocessingml.header+xml"/>
  <Override PartName="/word/footer109.xml" ContentType="application/vnd.openxmlformats-officedocument.wordprocessingml.footer+xml"/>
  <Override PartName="/word/header116.xml" ContentType="application/vnd.openxmlformats-officedocument.wordprocessingml.header+xml"/>
  <Override PartName="/word/header127.xml" ContentType="application/vnd.openxmlformats-officedocument.wordprocessingml.header+xml"/>
  <Override PartName="/word/footer127.xml" ContentType="application/vnd.openxmlformats-officedocument.wordprocessingml.footer+xml"/>
  <Override PartName="/word/header145.xml" ContentType="application/vnd.openxmlformats-officedocument.wordprocessingml.header+xml"/>
  <Override PartName="/word/header58.xml" ContentType="application/vnd.openxmlformats-officedocument.wordprocessingml.header+xml"/>
  <Override PartName="/word/header69.xml" ContentType="application/vnd.openxmlformats-officedocument.wordprocessingml.header+xml"/>
  <Override PartName="/word/header87.xml" ContentType="application/vnd.openxmlformats-officedocument.wordprocessingml.header+xml"/>
  <Override PartName="/word/footer99.xml" ContentType="application/vnd.openxmlformats-officedocument.wordprocessingml.footer+xml"/>
  <Override PartName="/word/header105.xml" ContentType="application/vnd.openxmlformats-officedocument.wordprocessingml.header+xml"/>
  <Override PartName="/word/footer116.xml" ContentType="application/vnd.openxmlformats-officedocument.wordprocessingml.footer+xml"/>
  <Override PartName="/word/header123.xml" ContentType="application/vnd.openxmlformats-officedocument.wordprocessingml.header+xml"/>
  <Override PartName="/word/header134.xml" ContentType="application/vnd.openxmlformats-officedocument.wordprocessingml.header+xml"/>
  <Override PartName="/word/footer134.xml" ContentType="application/vnd.openxmlformats-officedocument.wordprocessingml.footer+xml"/>
  <Override PartName="/word/footer145.xml" ContentType="application/vnd.openxmlformats-officedocument.wordprocessingml.footer+xml"/>
  <Override PartName="/word/header18.xml" ContentType="application/vnd.openxmlformats-officedocument.wordprocessingml.header+xml"/>
  <Override PartName="/word/header29.xml" ContentType="application/vnd.openxmlformats-officedocument.wordprocessingml.header+xml"/>
  <Override PartName="/word/footer59.xml" ContentType="application/vnd.openxmlformats-officedocument.wordprocessingml.footer+xml"/>
  <Override PartName="/word/header65.xml" ContentType="application/vnd.openxmlformats-officedocument.wordprocessingml.header+xml"/>
  <Override PartName="/word/header76.xml" ContentType="application/vnd.openxmlformats-officedocument.wordprocessingml.header+xml"/>
  <Override PartName="/word/header112.xml" ContentType="application/vnd.openxmlformats-officedocument.wordprocessingml.header+xml"/>
  <Override PartName="/word/footer123.xml" ContentType="application/vnd.openxmlformats-officedocument.wordprocessingml.footer+xml"/>
  <Override PartName="/word/footer48.xml" ContentType="application/vnd.openxmlformats-officedocument.wordprocessingml.footer+xml"/>
  <Override PartName="/word/header54.xml" ContentType="application/vnd.openxmlformats-officedocument.wordprocessingml.header+xml"/>
  <Override PartName="/word/footer95.xml" ContentType="application/vnd.openxmlformats-officedocument.wordprocessingml.footer+xml"/>
  <Override PartName="/word/header101.xml" ContentType="application/vnd.openxmlformats-officedocument.wordprocessingml.header+xml"/>
  <Override PartName="/word/footer112.xml" ContentType="application/vnd.openxmlformats-officedocument.wordprocessingml.footer+xml"/>
  <Override PartName="/word/footer37.xml" ContentType="application/vnd.openxmlformats-officedocument.wordprocessingml.footer+xml"/>
  <Override PartName="/word/header43.xml" ContentType="application/vnd.openxmlformats-officedocument.wordprocessingml.header+xml"/>
  <Override PartName="/word/footer84.xml" ContentType="application/vnd.openxmlformats-officedocument.wordprocessingml.footer+xml"/>
  <Override PartName="/word/header90.xml" ContentType="application/vnd.openxmlformats-officedocument.wordprocessingml.header+xml"/>
  <Override PartName="/word/footer101.xml" ContentType="application/vnd.openxmlformats-officedocument.wordprocessingml.footer+xml"/>
  <Override PartName="/word/header21.xml" ContentType="application/vnd.openxmlformats-officedocument.wordprocessingml.header+xml"/>
  <Override PartName="/word/footer26.xml" ContentType="application/vnd.openxmlformats-officedocument.wordprocessingml.footer+xml"/>
  <Override PartName="/word/header32.xml" ContentType="application/vnd.openxmlformats-officedocument.wordprocessingml.header+xml"/>
  <Override PartName="/word/footer73.xml" ContentType="application/vnd.openxmlformats-officedocument.wordprocessingml.footer+xml"/>
  <Override PartName="/word/footer3.xml" ContentType="application/vnd.openxmlformats-officedocument.wordprocessingml.footer+xml"/>
  <Override PartName="/word/header10.xml" ContentType="application/vnd.openxmlformats-officedocument.wordprocessingml.header+xml"/>
  <Override PartName="/word/footer15.xml" ContentType="application/vnd.openxmlformats-officedocument.wordprocessingml.footer+xml"/>
  <Override PartName="/word/footer51.xml" ContentType="application/vnd.openxmlformats-officedocument.wordprocessingml.footer+xml"/>
  <Override PartName="/word/footer62.xml" ContentType="application/vnd.openxmlformats-officedocument.wordprocessingml.footer+xml"/>
  <Override PartName="/word/header139.xml" ContentType="application/vnd.openxmlformats-officedocument.wordprocessingml.header+xml"/>
  <Override PartName="/word/header4.xml" ContentType="application/vnd.openxmlformats-officedocument.wordprocessingml.header+xml"/>
  <Override PartName="/word/footer40.xml" ContentType="application/vnd.openxmlformats-officedocument.wordprocessingml.footer+xml"/>
  <Override PartName="/word/header128.xml" ContentType="application/vnd.openxmlformats-officedocument.wordprocessingml.header+xml"/>
  <Override PartName="/word/footer139.xml" ContentType="application/vnd.openxmlformats-officedocument.wordprocessingml.footer+xml"/>
  <Override PartName="/word/header117.xml" ContentType="application/vnd.openxmlformats-officedocument.wordprocessingml.header+xml"/>
  <Override PartName="/word/footer117.xml" ContentType="application/vnd.openxmlformats-officedocument.wordprocessingml.footer+xml"/>
  <Override PartName="/word/footer128.xml" ContentType="application/vnd.openxmlformats-officedocument.wordprocessingml.footer+xml"/>
  <Override PartName="/word/header59.xml" ContentType="application/vnd.openxmlformats-officedocument.wordprocessingml.header+xml"/>
  <Override PartName="/word/header106.xml" ContentType="application/vnd.openxmlformats-officedocument.wordprocessingml.header+xml"/>
  <Override PartName="/word/footer106.xml" ContentType="application/vnd.openxmlformats-officedocument.wordprocessingml.footer+xml"/>
  <Override PartName="/word/header142.xml" ContentType="application/vnd.openxmlformats-officedocument.wordprocessingml.header+xml"/>
  <Override PartName="/word/header37.xml" ContentType="application/vnd.openxmlformats-officedocument.wordprocessingml.header+xml"/>
  <Override PartName="/word/header48.xml" ContentType="application/vnd.openxmlformats-officedocument.wordprocessingml.header+xml"/>
  <Override PartName="/word/footer78.xml" ContentType="application/vnd.openxmlformats-officedocument.wordprocessingml.footer+xml"/>
  <Override PartName="/word/header84.xml" ContentType="application/vnd.openxmlformats-officedocument.wordprocessingml.header+xml"/>
  <Override PartName="/word/footer89.xml" ContentType="application/vnd.openxmlformats-officedocument.wordprocessingml.footer+xml"/>
  <Override PartName="/word/header95.xml" ContentType="application/vnd.openxmlformats-officedocument.wordprocessingml.header+xml"/>
  <Override PartName="/word/header131.xml" ContentType="application/vnd.openxmlformats-officedocument.wordprocessingml.header+xml"/>
  <Override PartName="/word/footer142.xml" ContentType="application/vnd.openxmlformats-officedocument.wordprocessingml.footer+xml"/>
  <Override PartName="/word/footer8.xml" ContentType="application/vnd.openxmlformats-officedocument.wordprocessingml.footer+xml"/>
  <Override PartName="/word/header26.xml" ContentType="application/vnd.openxmlformats-officedocument.wordprocessingml.header+xml"/>
  <Override PartName="/word/footer67.xml" ContentType="application/vnd.openxmlformats-officedocument.wordprocessingml.footer+xml"/>
  <Override PartName="/word/header73.xml" ContentType="application/vnd.openxmlformats-officedocument.wordprocessingml.header+xml"/>
  <Override PartName="/word/header120.xml" ContentType="application/vnd.openxmlformats-officedocument.wordprocessingml.header+xml"/>
  <Override PartName="/word/footer120.xml" ContentType="application/vnd.openxmlformats-officedocument.wordprocessingml.footer+xml"/>
  <Override PartName="/word/footer131.xml" ContentType="application/vnd.openxmlformats-officedocument.wordprocessingml.footer+xml"/>
  <Override PartName="/word/header15.xml" ContentType="application/vnd.openxmlformats-officedocument.wordprocessingml.header+xml"/>
  <Override PartName="/word/footer56.xml" ContentType="application/vnd.openxmlformats-officedocument.wordprocessingml.footer+xml"/>
  <Override PartName="/word/header62.xml" ContentType="application/vnd.openxmlformats-officedocument.wordprocessingml.header+xml"/>
  <Override PartName="/word/header9.xml" ContentType="application/vnd.openxmlformats-officedocument.wordprocessingml.header+xml"/>
  <Override PartName="/word/footer34.xml" ContentType="application/vnd.openxmlformats-officedocument.wordprocessingml.footer+xml"/>
  <Override PartName="/word/header40.xml" ContentType="application/vnd.openxmlformats-officedocument.wordprocessingml.header+xml"/>
  <Override PartName="/word/footer45.xml" ContentType="application/vnd.openxmlformats-officedocument.wordprocessingml.footer+xml"/>
  <Override PartName="/word/header51.xml" ContentType="application/vnd.openxmlformats-officedocument.wordprocessingml.header+xml"/>
  <Override PartName="/word/footer81.xml" ContentType="application/vnd.openxmlformats-officedocument.wordprocessingml.footer+xml"/>
  <Override PartName="/word/footer92.xml" ContentType="application/vnd.openxmlformats-officedocument.wordprocessingml.footer+xml"/>
  <Override PartName="/word/footer23.xml" ContentType="application/vnd.openxmlformats-officedocument.wordprocessingml.footer+xml"/>
  <Override PartName="/word/footer70.xml" ContentType="application/vnd.openxmlformats-officedocument.wordprocessingml.footer+xml"/>
  <Override PartName="/word/footer12.xml" ContentType="application/vnd.openxmlformats-officedocument.wordprocessingml.footer+xml"/>
  <Override PartName="/word/header147.xml" ContentType="application/vnd.openxmlformats-officedocument.wordprocessingml.header+xml"/>
  <Override PartName="/word/header89.xml" ContentType="application/vnd.openxmlformats-officedocument.wordprocessingml.header+xml"/>
  <Override PartName="/word/header125.xml" ContentType="application/vnd.openxmlformats-officedocument.wordprocessingml.header+xml"/>
  <Override PartName="/word/header136.xml" ContentType="application/vnd.openxmlformats-officedocument.wordprocessingml.header+xml"/>
  <Override PartName="/word/footer136.xml" ContentType="application/vnd.openxmlformats-officedocument.wordprocessingml.footer+xml"/>
  <Override PartName="/word/footer147.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header67.xml" ContentType="application/vnd.openxmlformats-officedocument.wordprocessingml.header+xml"/>
  <Override PartName="/word/header78.xml" ContentType="application/vnd.openxmlformats-officedocument.wordprocessingml.header+xml"/>
  <Override PartName="/word/header114.xml" ContentType="application/vnd.openxmlformats-officedocument.wordprocessingml.header+xml"/>
  <Override PartName="/word/footer125.xml" ContentType="application/vnd.openxmlformats-officedocument.wordprocessingml.footer+xml"/>
  <Override PartName="/docProps/core.xml" ContentType="application/vnd.openxmlformats-package.core-properties+xml"/>
  <Override PartName="/word/header56.xml" ContentType="application/vnd.openxmlformats-officedocument.wordprocessingml.header+xml"/>
  <Override PartName="/word/footer97.xml" ContentType="application/vnd.openxmlformats-officedocument.wordprocessingml.footer+xml"/>
  <Override PartName="/word/header103.xml" ContentType="application/vnd.openxmlformats-officedocument.wordprocessingml.header+xml"/>
  <Override PartName="/word/footer114.xml" ContentType="application/vnd.openxmlformats-officedocument.wordprocessingml.footer+xml"/>
  <Override PartName="/word/footer39.xml" ContentType="application/vnd.openxmlformats-officedocument.wordprocessingml.footer+xml"/>
  <Override PartName="/word/header45.xml" ContentType="application/vnd.openxmlformats-officedocument.wordprocessingml.header+xml"/>
  <Override PartName="/word/footer86.xml" ContentType="application/vnd.openxmlformats-officedocument.wordprocessingml.footer+xml"/>
  <Override PartName="/word/header92.xml" ContentType="application/vnd.openxmlformats-officedocument.wordprocessingml.header+xml"/>
  <Override PartName="/word/footer103.xml" ContentType="application/vnd.openxmlformats-officedocument.wordprocessingml.footer+xml"/>
  <Override PartName="/word/footer28.xml" ContentType="application/vnd.openxmlformats-officedocument.wordprocessingml.footer+xml"/>
  <Override PartName="/word/header34.xml" ContentType="application/vnd.openxmlformats-officedocument.wordprocessingml.header+xml"/>
  <Override PartName="/word/footer75.xml" ContentType="application/vnd.openxmlformats-officedocument.wordprocessingml.footer+xml"/>
  <Override PartName="/word/header81.xml" ContentType="application/vnd.openxmlformats-officedocument.wordprocessingml.header+xml"/>
  <Default Extension="rels" ContentType="application/vnd.openxmlformats-package.relationships+xml"/>
  <Override PartName="/word/footer5.xml" ContentType="application/vnd.openxmlformats-officedocument.wordprocessingml.footer+xml"/>
  <Override PartName="/word/header12.xml" ContentType="application/vnd.openxmlformats-officedocument.wordprocessingml.header+xml"/>
  <Override PartName="/word/footer17.xml" ContentType="application/vnd.openxmlformats-officedocument.wordprocessingml.footer+xml"/>
  <Override PartName="/word/header23.xml" ContentType="application/vnd.openxmlformats-officedocument.wordprocessingml.header+xml"/>
  <Override PartName="/word/footer53.xml" ContentType="application/vnd.openxmlformats-officedocument.wordprocessingml.footer+xml"/>
  <Override PartName="/word/footer64.xml" ContentType="application/vnd.openxmlformats-officedocument.wordprocessingml.footer+xml"/>
  <Override PartName="/word/header70.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0919" w:rsidRDefault="00200919">
      <w:pPr>
        <w:autoSpaceDE w:val="0"/>
        <w:autoSpaceDN w:val="0"/>
        <w:adjustRightInd w:val="0"/>
        <w:spacing w:line="240" w:lineRule="exact"/>
      </w:pPr>
      <w:bookmarkStart w:id="0" w:name="Pg1"/>
      <w:bookmarkEnd w:id="0"/>
    </w:p>
    <w:p w:rsidR="00200919" w:rsidRDefault="00200919">
      <w:pPr>
        <w:autoSpaceDE w:val="0"/>
        <w:autoSpaceDN w:val="0"/>
        <w:adjustRightInd w:val="0"/>
        <w:spacing w:line="218" w:lineRule="exact"/>
        <w:ind w:left="1440"/>
      </w:pPr>
    </w:p>
    <w:p w:rsidR="00200919" w:rsidRDefault="00200919">
      <w:pPr>
        <w:autoSpaceDE w:val="0"/>
        <w:autoSpaceDN w:val="0"/>
        <w:adjustRightInd w:val="0"/>
        <w:spacing w:line="218" w:lineRule="exact"/>
        <w:ind w:left="1440"/>
      </w:pPr>
    </w:p>
    <w:p w:rsidR="00200919" w:rsidRDefault="00200919">
      <w:pPr>
        <w:autoSpaceDE w:val="0"/>
        <w:autoSpaceDN w:val="0"/>
        <w:adjustRightInd w:val="0"/>
        <w:spacing w:line="218" w:lineRule="exact"/>
        <w:ind w:left="1440"/>
      </w:pPr>
    </w:p>
    <w:p w:rsidR="00200919" w:rsidRDefault="00200919">
      <w:pPr>
        <w:autoSpaceDE w:val="0"/>
        <w:autoSpaceDN w:val="0"/>
        <w:adjustRightInd w:val="0"/>
        <w:spacing w:line="218" w:lineRule="exact"/>
        <w:ind w:left="1440"/>
      </w:pPr>
    </w:p>
    <w:p w:rsidR="00200919" w:rsidRDefault="00200919">
      <w:pPr>
        <w:autoSpaceDE w:val="0"/>
        <w:autoSpaceDN w:val="0"/>
        <w:adjustRightInd w:val="0"/>
        <w:spacing w:line="218" w:lineRule="exact"/>
        <w:ind w:left="1440"/>
      </w:pPr>
    </w:p>
    <w:p w:rsidR="00200919" w:rsidRDefault="00401363">
      <w:pPr>
        <w:autoSpaceDE w:val="0"/>
        <w:autoSpaceDN w:val="0"/>
        <w:adjustRightInd w:val="0"/>
        <w:spacing w:before="109" w:line="218" w:lineRule="exact"/>
        <w:ind w:left="1440"/>
        <w:rPr>
          <w:rFonts w:ascii="Verdana" w:hAnsi="Verdana"/>
          <w:color w:val="000000"/>
          <w:spacing w:val="-1"/>
          <w:sz w:val="16"/>
        </w:rPr>
      </w:pPr>
      <w:r>
        <w:rPr>
          <w:rFonts w:ascii="Microsoft Sans Serif" w:hAnsi="Microsoft Sans Serif"/>
          <w:color w:val="000000"/>
          <w:spacing w:val="-1"/>
          <w:sz w:val="20"/>
        </w:rPr>
        <w:t xml:space="preserve">FERC rendition of the electronically filed tariff records in Docket No.  </w:t>
      </w:r>
      <w:r>
        <w:rPr>
          <w:rFonts w:ascii="Verdana" w:hAnsi="Verdana"/>
          <w:color w:val="000000"/>
          <w:spacing w:val="-1"/>
          <w:sz w:val="16"/>
        </w:rPr>
        <w:t xml:space="preserve">ER16-2287 </w:t>
      </w:r>
    </w:p>
    <w:p w:rsidR="00200919" w:rsidRDefault="00401363">
      <w:pPr>
        <w:autoSpaceDE w:val="0"/>
        <w:autoSpaceDN w:val="0"/>
        <w:adjustRightInd w:val="0"/>
        <w:spacing w:before="213" w:line="230"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Filing Data: </w:t>
      </w:r>
    </w:p>
    <w:p w:rsidR="00200919" w:rsidRDefault="00401363">
      <w:pPr>
        <w:autoSpaceDE w:val="0"/>
        <w:autoSpaceDN w:val="0"/>
        <w:adjustRightInd w:val="0"/>
        <w:spacing w:before="10" w:line="230"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CID: C000038 </w:t>
      </w:r>
    </w:p>
    <w:p w:rsidR="00200919" w:rsidRDefault="00401363">
      <w:pPr>
        <w:autoSpaceDE w:val="0"/>
        <w:autoSpaceDN w:val="0"/>
        <w:adjustRightInd w:val="0"/>
        <w:spacing w:line="220" w:lineRule="exact"/>
        <w:ind w:left="1439" w:right="4960"/>
        <w:jc w:val="both"/>
        <w:rPr>
          <w:rFonts w:ascii="Microsoft Sans Serif" w:hAnsi="Microsoft Sans Serif"/>
          <w:color w:val="000000"/>
          <w:spacing w:val="-2"/>
          <w:sz w:val="20"/>
        </w:rPr>
      </w:pPr>
      <w:r>
        <w:rPr>
          <w:rFonts w:ascii="Microsoft Sans Serif" w:hAnsi="Microsoft Sans Serif"/>
          <w:color w:val="000000"/>
          <w:spacing w:val="-2"/>
          <w:sz w:val="20"/>
        </w:rPr>
        <w:t xml:space="preserve">Filing Title: </w:t>
      </w:r>
      <w:r>
        <w:rPr>
          <w:rFonts w:ascii="Verdana" w:hAnsi="Verdana"/>
          <w:color w:val="000000"/>
          <w:spacing w:val="-2"/>
          <w:sz w:val="16"/>
        </w:rPr>
        <w:t xml:space="preserve">SGIA 2293 between National Grid and Innovative/Colonie </w:t>
      </w:r>
      <w:r>
        <w:rPr>
          <w:rFonts w:ascii="Microsoft Sans Serif" w:hAnsi="Microsoft Sans Serif"/>
          <w:color w:val="000000"/>
          <w:spacing w:val="-2"/>
          <w:sz w:val="20"/>
        </w:rPr>
        <w:t xml:space="preserve">Company Filing Identifier: 1173 </w:t>
      </w:r>
    </w:p>
    <w:p w:rsidR="00200919" w:rsidRDefault="00401363">
      <w:pPr>
        <w:autoSpaceDE w:val="0"/>
        <w:autoSpaceDN w:val="0"/>
        <w:adjustRightInd w:val="0"/>
        <w:spacing w:before="11" w:line="230" w:lineRule="exact"/>
        <w:ind w:left="1439"/>
        <w:rPr>
          <w:rFonts w:ascii="Microsoft Sans Serif" w:hAnsi="Microsoft Sans Serif"/>
          <w:color w:val="000000"/>
          <w:spacing w:val="-2"/>
          <w:sz w:val="20"/>
        </w:rPr>
      </w:pPr>
      <w:r>
        <w:rPr>
          <w:rFonts w:ascii="Microsoft Sans Serif" w:hAnsi="Microsoft Sans Serif"/>
          <w:color w:val="000000"/>
          <w:spacing w:val="-2"/>
          <w:sz w:val="20"/>
        </w:rPr>
        <w:t xml:space="preserve">Type of Filing Code:  130 </w:t>
      </w:r>
    </w:p>
    <w:p w:rsidR="00200919" w:rsidRDefault="00401363">
      <w:pPr>
        <w:autoSpaceDE w:val="0"/>
        <w:autoSpaceDN w:val="0"/>
        <w:adjustRightInd w:val="0"/>
        <w:spacing w:line="230" w:lineRule="exact"/>
        <w:ind w:left="1439" w:right="7755"/>
        <w:jc w:val="both"/>
        <w:rPr>
          <w:rFonts w:ascii="Microsoft Sans Serif" w:hAnsi="Microsoft Sans Serif"/>
          <w:color w:val="000000"/>
          <w:spacing w:val="-2"/>
          <w:sz w:val="20"/>
        </w:rPr>
      </w:pPr>
      <w:r>
        <w:rPr>
          <w:rFonts w:ascii="Microsoft Sans Serif" w:hAnsi="Microsoft Sans Serif"/>
          <w:color w:val="000000"/>
          <w:spacing w:val="-2"/>
          <w:sz w:val="20"/>
        </w:rPr>
        <w:t xml:space="preserve">Associated Filing Identifier: 1172 </w:t>
      </w:r>
      <w:r>
        <w:rPr>
          <w:rFonts w:ascii="Microsoft Sans Serif" w:hAnsi="Microsoft Sans Serif"/>
          <w:color w:val="000000"/>
          <w:spacing w:val="-2"/>
          <w:sz w:val="20"/>
        </w:rPr>
        <w:br/>
        <w:t xml:space="preserve">Tariff Title: NYISO Agreements </w:t>
      </w:r>
      <w:r>
        <w:rPr>
          <w:rFonts w:ascii="Microsoft Sans Serif" w:hAnsi="Microsoft Sans Serif"/>
          <w:color w:val="000000"/>
          <w:spacing w:val="-2"/>
          <w:sz w:val="20"/>
        </w:rPr>
        <w:br/>
        <w:t xml:space="preserve">Tariff ID: 58 </w:t>
      </w:r>
    </w:p>
    <w:p w:rsidR="00200919" w:rsidRDefault="00401363">
      <w:pPr>
        <w:autoSpaceDE w:val="0"/>
        <w:autoSpaceDN w:val="0"/>
        <w:adjustRightInd w:val="0"/>
        <w:spacing w:line="220" w:lineRule="exact"/>
        <w:ind w:left="1439" w:right="8413"/>
        <w:jc w:val="both"/>
        <w:rPr>
          <w:rFonts w:ascii="Microsoft Sans Serif" w:hAnsi="Microsoft Sans Serif"/>
          <w:color w:val="000000"/>
          <w:spacing w:val="-2"/>
          <w:sz w:val="20"/>
        </w:rPr>
      </w:pPr>
      <w:r>
        <w:rPr>
          <w:rFonts w:ascii="Microsoft Sans Serif" w:hAnsi="Microsoft Sans Serif"/>
          <w:color w:val="000000"/>
          <w:spacing w:val="-2"/>
          <w:sz w:val="20"/>
        </w:rPr>
        <w:t xml:space="preserve">Payment Confirmation: N </w:t>
      </w:r>
      <w:r>
        <w:rPr>
          <w:rFonts w:ascii="Microsoft Sans Serif" w:hAnsi="Microsoft Sans Serif"/>
          <w:color w:val="000000"/>
          <w:spacing w:val="-2"/>
          <w:sz w:val="20"/>
        </w:rPr>
        <w:br/>
        <w:t xml:space="preserve">Suspension Motion: </w:t>
      </w:r>
    </w:p>
    <w:p w:rsidR="00200919" w:rsidRDefault="00200919">
      <w:pPr>
        <w:autoSpaceDE w:val="0"/>
        <w:autoSpaceDN w:val="0"/>
        <w:adjustRightInd w:val="0"/>
        <w:spacing w:line="230" w:lineRule="exact"/>
        <w:ind w:left="1440"/>
        <w:rPr>
          <w:rFonts w:ascii="Microsoft Sans Serif" w:hAnsi="Microsoft Sans Serif"/>
          <w:color w:val="000000"/>
          <w:spacing w:val="-2"/>
          <w:sz w:val="20"/>
        </w:rPr>
      </w:pPr>
    </w:p>
    <w:p w:rsidR="00200919" w:rsidRDefault="00401363">
      <w:pPr>
        <w:autoSpaceDE w:val="0"/>
        <w:autoSpaceDN w:val="0"/>
        <w:adjustRightInd w:val="0"/>
        <w:spacing w:before="211" w:line="230"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Tariff Record Data: </w:t>
      </w:r>
    </w:p>
    <w:p w:rsidR="00200919" w:rsidRDefault="00401363">
      <w:pPr>
        <w:autoSpaceDE w:val="0"/>
        <w:autoSpaceDN w:val="0"/>
        <w:adjustRightInd w:val="0"/>
        <w:spacing w:before="9" w:line="207" w:lineRule="exact"/>
        <w:ind w:left="1440"/>
        <w:rPr>
          <w:rFonts w:ascii="Verdana" w:hAnsi="Verdana"/>
          <w:color w:val="000000"/>
          <w:spacing w:val="-2"/>
          <w:sz w:val="16"/>
        </w:rPr>
      </w:pPr>
      <w:r>
        <w:rPr>
          <w:rFonts w:ascii="Microsoft Sans Serif" w:hAnsi="Microsoft Sans Serif"/>
          <w:color w:val="000000"/>
          <w:spacing w:val="-2"/>
          <w:sz w:val="20"/>
        </w:rPr>
        <w:t xml:space="preserve">Record Content Description: </w:t>
      </w:r>
      <w:r>
        <w:rPr>
          <w:rFonts w:ascii="Verdana" w:hAnsi="Verdana"/>
          <w:color w:val="000000"/>
          <w:spacing w:val="-2"/>
          <w:sz w:val="16"/>
        </w:rPr>
        <w:t xml:space="preserve">Agreement No. 2293 </w:t>
      </w:r>
    </w:p>
    <w:p w:rsidR="00200919" w:rsidRDefault="00401363">
      <w:pPr>
        <w:autoSpaceDE w:val="0"/>
        <w:autoSpaceDN w:val="0"/>
        <w:adjustRightInd w:val="0"/>
        <w:spacing w:before="23" w:line="220" w:lineRule="exact"/>
        <w:ind w:left="1440" w:right="3955"/>
        <w:jc w:val="both"/>
        <w:rPr>
          <w:rFonts w:ascii="Microsoft Sans Serif" w:hAnsi="Microsoft Sans Serif"/>
          <w:color w:val="000000"/>
          <w:spacing w:val="-2"/>
          <w:sz w:val="20"/>
        </w:rPr>
      </w:pPr>
      <w:r>
        <w:rPr>
          <w:rFonts w:ascii="Microsoft Sans Serif" w:hAnsi="Microsoft Sans Serif"/>
          <w:color w:val="000000"/>
          <w:spacing w:val="-2"/>
          <w:sz w:val="20"/>
        </w:rPr>
        <w:t xml:space="preserve">Tariff Record Title: </w:t>
      </w:r>
      <w:r>
        <w:rPr>
          <w:rFonts w:ascii="Verdana" w:hAnsi="Verdana"/>
          <w:color w:val="000000"/>
          <w:spacing w:val="-2"/>
          <w:sz w:val="16"/>
        </w:rPr>
        <w:t xml:space="preserve">SGIA No. 2293 between National Grid and Innovative/Colonie </w:t>
      </w:r>
      <w:r>
        <w:rPr>
          <w:rFonts w:ascii="Microsoft Sans Serif" w:hAnsi="Microsoft Sans Serif"/>
          <w:color w:val="000000"/>
          <w:spacing w:val="-2"/>
          <w:sz w:val="20"/>
        </w:rPr>
        <w:t xml:space="preserve">Record Version Number: 0.1.0 </w:t>
      </w:r>
    </w:p>
    <w:p w:rsidR="00200919" w:rsidRDefault="00401363">
      <w:pPr>
        <w:autoSpaceDE w:val="0"/>
        <w:autoSpaceDN w:val="0"/>
        <w:adjustRightInd w:val="0"/>
        <w:spacing w:before="2" w:line="218"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Option Code: A </w:t>
      </w:r>
    </w:p>
    <w:p w:rsidR="00200919" w:rsidRDefault="00401363">
      <w:pPr>
        <w:autoSpaceDE w:val="0"/>
        <w:autoSpaceDN w:val="0"/>
        <w:adjustRightInd w:val="0"/>
        <w:spacing w:before="13" w:line="230"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Tariff Record ID: 206 </w:t>
      </w:r>
    </w:p>
    <w:p w:rsidR="00200919" w:rsidRDefault="00401363">
      <w:pPr>
        <w:tabs>
          <w:tab w:val="left" w:pos="4206"/>
        </w:tabs>
        <w:autoSpaceDE w:val="0"/>
        <w:autoSpaceDN w:val="0"/>
        <w:adjustRightInd w:val="0"/>
        <w:spacing w:before="1" w:line="228" w:lineRule="exact"/>
        <w:ind w:left="1440"/>
        <w:rPr>
          <w:rFonts w:ascii="Microsoft Sans Serif" w:hAnsi="Microsoft Sans Serif"/>
          <w:color w:val="000000"/>
          <w:spacing w:val="-2"/>
          <w:sz w:val="20"/>
        </w:rPr>
      </w:pPr>
      <w:r>
        <w:rPr>
          <w:rFonts w:ascii="Microsoft Sans Serif" w:hAnsi="Microsoft Sans Serif"/>
          <w:color w:val="000000"/>
          <w:spacing w:val="-2"/>
          <w:sz w:val="20"/>
        </w:rPr>
        <w:t>Tariff Record Collation Value:</w:t>
      </w:r>
      <w:r>
        <w:rPr>
          <w:rFonts w:ascii="Microsoft Sans Serif" w:hAnsi="Microsoft Sans Serif"/>
          <w:color w:val="000000"/>
          <w:spacing w:val="-2"/>
          <w:sz w:val="20"/>
        </w:rPr>
        <w:tab/>
        <w:t>8081100</w:t>
      </w:r>
    </w:p>
    <w:p w:rsidR="00200919" w:rsidRDefault="00401363">
      <w:pPr>
        <w:autoSpaceDE w:val="0"/>
        <w:autoSpaceDN w:val="0"/>
        <w:adjustRightInd w:val="0"/>
        <w:spacing w:line="228" w:lineRule="exact"/>
        <w:ind w:left="1440"/>
        <w:rPr>
          <w:rFonts w:ascii="Microsoft Sans Serif" w:hAnsi="Microsoft Sans Serif"/>
          <w:color w:val="000000"/>
          <w:spacing w:val="-2"/>
          <w:sz w:val="20"/>
        </w:rPr>
      </w:pPr>
      <w:r>
        <w:rPr>
          <w:rFonts w:ascii="Microsoft Sans Serif" w:hAnsi="Microsoft Sans Serif"/>
          <w:color w:val="000000"/>
          <w:spacing w:val="-2"/>
          <w:sz w:val="20"/>
        </w:rPr>
        <w:t>Tariff Record Parent Identifier: 2</w:t>
      </w:r>
    </w:p>
    <w:p w:rsidR="00200919" w:rsidRDefault="00401363">
      <w:pPr>
        <w:autoSpaceDE w:val="0"/>
        <w:autoSpaceDN w:val="0"/>
        <w:adjustRightInd w:val="0"/>
        <w:spacing w:before="1" w:line="224" w:lineRule="exact"/>
        <w:ind w:left="1440"/>
        <w:rPr>
          <w:rFonts w:ascii="Microsoft Sans Serif" w:hAnsi="Microsoft Sans Serif"/>
          <w:color w:val="000000"/>
          <w:spacing w:val="-2"/>
          <w:sz w:val="20"/>
        </w:rPr>
      </w:pPr>
      <w:r>
        <w:rPr>
          <w:rFonts w:ascii="Microsoft Sans Serif" w:hAnsi="Microsoft Sans Serif"/>
          <w:color w:val="000000"/>
          <w:spacing w:val="-2"/>
          <w:sz w:val="20"/>
        </w:rPr>
        <w:t>Proposed Date: 2016-04-29</w:t>
      </w:r>
    </w:p>
    <w:p w:rsidR="00200919" w:rsidRDefault="00401363">
      <w:pPr>
        <w:tabs>
          <w:tab w:val="left" w:pos="2791"/>
        </w:tabs>
        <w:autoSpaceDE w:val="0"/>
        <w:autoSpaceDN w:val="0"/>
        <w:adjustRightInd w:val="0"/>
        <w:spacing w:before="1" w:line="226" w:lineRule="exact"/>
        <w:ind w:left="1440"/>
        <w:rPr>
          <w:rFonts w:ascii="Microsoft Sans Serif" w:hAnsi="Microsoft Sans Serif"/>
          <w:color w:val="000000"/>
          <w:spacing w:val="-2"/>
          <w:sz w:val="20"/>
        </w:rPr>
      </w:pPr>
      <w:r>
        <w:rPr>
          <w:rFonts w:ascii="Microsoft Sans Serif" w:hAnsi="Microsoft Sans Serif"/>
          <w:color w:val="000000"/>
          <w:spacing w:val="-2"/>
          <w:sz w:val="20"/>
        </w:rPr>
        <w:t>Priority Order:</w:t>
      </w:r>
      <w:r>
        <w:rPr>
          <w:rFonts w:ascii="Microsoft Sans Serif" w:hAnsi="Microsoft Sans Serif"/>
          <w:color w:val="000000"/>
          <w:spacing w:val="-2"/>
          <w:sz w:val="20"/>
        </w:rPr>
        <w:tab/>
        <w:t>600</w:t>
      </w:r>
    </w:p>
    <w:p w:rsidR="00200919" w:rsidRDefault="00401363">
      <w:pPr>
        <w:autoSpaceDE w:val="0"/>
        <w:autoSpaceDN w:val="0"/>
        <w:adjustRightInd w:val="0"/>
        <w:spacing w:line="240" w:lineRule="exact"/>
        <w:ind w:left="1439" w:right="7886"/>
        <w:jc w:val="both"/>
        <w:rPr>
          <w:rFonts w:ascii="Microsoft Sans Serif" w:hAnsi="Microsoft Sans Serif"/>
          <w:color w:val="000000"/>
          <w:spacing w:val="-2"/>
          <w:sz w:val="20"/>
        </w:rPr>
      </w:pPr>
      <w:r>
        <w:rPr>
          <w:rFonts w:ascii="Microsoft Sans Serif" w:hAnsi="Microsoft Sans Serif"/>
          <w:color w:val="000000"/>
          <w:spacing w:val="-2"/>
          <w:sz w:val="20"/>
        </w:rPr>
        <w:t xml:space="preserve">Record Change Type:  Change Record Content Type:  2 </w:t>
      </w:r>
    </w:p>
    <w:p w:rsidR="00200919" w:rsidRDefault="00401363">
      <w:pPr>
        <w:autoSpaceDE w:val="0"/>
        <w:autoSpaceDN w:val="0"/>
        <w:adjustRightInd w:val="0"/>
        <w:spacing w:before="1" w:line="185" w:lineRule="exact"/>
        <w:ind w:left="1439"/>
        <w:rPr>
          <w:rFonts w:ascii="Microsoft Sans Serif" w:hAnsi="Microsoft Sans Serif"/>
          <w:color w:val="000000"/>
          <w:spacing w:val="-2"/>
          <w:sz w:val="20"/>
        </w:rPr>
      </w:pPr>
      <w:r>
        <w:rPr>
          <w:rFonts w:ascii="Microsoft Sans Serif" w:hAnsi="Microsoft Sans Serif"/>
          <w:color w:val="000000"/>
          <w:spacing w:val="-2"/>
          <w:sz w:val="20"/>
        </w:rPr>
        <w:t xml:space="preserve">Associated Filing Identifier:  1172 </w:t>
      </w:r>
    </w:p>
    <w:p w:rsidR="00200919" w:rsidRDefault="00200919">
      <w:pPr>
        <w:autoSpaceDE w:val="0"/>
        <w:autoSpaceDN w:val="0"/>
        <w:adjustRightInd w:val="0"/>
        <w:rPr>
          <w:rFonts w:ascii="Microsoft Sans Serif" w:hAnsi="Microsoft Sans Serif"/>
          <w:color w:val="000000"/>
          <w:spacing w:val="-2"/>
          <w:sz w:val="20"/>
        </w:rPr>
        <w:sectPr w:rsidR="00200919">
          <w:headerReference w:type="even" r:id="rId6"/>
          <w:headerReference w:type="default" r:id="rId7"/>
          <w:footerReference w:type="even" r:id="rId8"/>
          <w:footerReference w:type="default" r:id="rId9"/>
          <w:headerReference w:type="first" r:id="rId10"/>
          <w:footerReference w:type="first" r:id="rId11"/>
          <w:pgSz w:w="12240" w:h="15840"/>
          <w:pgMar w:top="0" w:right="0" w:bottom="0" w:left="0" w:header="720" w:footer="720" w:gutter="0"/>
          <w:cols w:space="720"/>
        </w:sectPr>
      </w:pPr>
    </w:p>
    <w:p w:rsidR="00200919" w:rsidRDefault="00200919">
      <w:pPr>
        <w:autoSpaceDE w:val="0"/>
        <w:autoSpaceDN w:val="0"/>
        <w:adjustRightInd w:val="0"/>
        <w:spacing w:line="240" w:lineRule="exact"/>
        <w:rPr>
          <w:rFonts w:ascii="Microsoft Sans Serif" w:hAnsi="Microsoft Sans Serif"/>
          <w:color w:val="000000"/>
          <w:spacing w:val="-2"/>
        </w:rPr>
      </w:pPr>
      <w:bookmarkStart w:id="1" w:name="Pg2"/>
      <w:bookmarkEnd w:id="1"/>
    </w:p>
    <w:p w:rsidR="00200919" w:rsidRDefault="00200919">
      <w:pPr>
        <w:autoSpaceDE w:val="0"/>
        <w:autoSpaceDN w:val="0"/>
        <w:adjustRightInd w:val="0"/>
        <w:spacing w:line="276" w:lineRule="exact"/>
        <w:ind w:left="3511"/>
        <w:rPr>
          <w:rFonts w:ascii="Microsoft Sans Serif" w:hAnsi="Microsoft Sans Serif"/>
          <w:color w:val="000000"/>
          <w:spacing w:val="-2"/>
        </w:rPr>
      </w:pPr>
    </w:p>
    <w:p w:rsidR="00200919" w:rsidRDefault="00200919">
      <w:pPr>
        <w:autoSpaceDE w:val="0"/>
        <w:autoSpaceDN w:val="0"/>
        <w:adjustRightInd w:val="0"/>
        <w:spacing w:line="276" w:lineRule="exact"/>
        <w:ind w:left="3511"/>
        <w:rPr>
          <w:rFonts w:ascii="Microsoft Sans Serif" w:hAnsi="Microsoft Sans Serif"/>
          <w:color w:val="000000"/>
          <w:spacing w:val="-2"/>
        </w:rPr>
      </w:pPr>
    </w:p>
    <w:p w:rsidR="00200919" w:rsidRDefault="00200919">
      <w:pPr>
        <w:autoSpaceDE w:val="0"/>
        <w:autoSpaceDN w:val="0"/>
        <w:adjustRightInd w:val="0"/>
        <w:spacing w:line="276" w:lineRule="exact"/>
        <w:ind w:left="3511"/>
        <w:rPr>
          <w:rFonts w:ascii="Microsoft Sans Serif" w:hAnsi="Microsoft Sans Serif"/>
          <w:color w:val="000000"/>
          <w:spacing w:val="-2"/>
        </w:rPr>
      </w:pPr>
    </w:p>
    <w:p w:rsidR="00200919" w:rsidRDefault="00200919">
      <w:pPr>
        <w:autoSpaceDE w:val="0"/>
        <w:autoSpaceDN w:val="0"/>
        <w:adjustRightInd w:val="0"/>
        <w:spacing w:line="276" w:lineRule="exact"/>
        <w:ind w:left="3511"/>
        <w:rPr>
          <w:rFonts w:ascii="Microsoft Sans Serif" w:hAnsi="Microsoft Sans Serif"/>
          <w:color w:val="000000"/>
          <w:spacing w:val="-2"/>
        </w:rPr>
      </w:pPr>
    </w:p>
    <w:p w:rsidR="00200919" w:rsidRDefault="00200919">
      <w:pPr>
        <w:autoSpaceDE w:val="0"/>
        <w:autoSpaceDN w:val="0"/>
        <w:adjustRightInd w:val="0"/>
        <w:spacing w:line="276" w:lineRule="exact"/>
        <w:ind w:left="3511"/>
        <w:rPr>
          <w:rFonts w:ascii="Microsoft Sans Serif" w:hAnsi="Microsoft Sans Serif"/>
          <w:color w:val="000000"/>
          <w:spacing w:val="-2"/>
        </w:rPr>
      </w:pPr>
    </w:p>
    <w:p w:rsidR="00200919" w:rsidRDefault="00200919">
      <w:pPr>
        <w:autoSpaceDE w:val="0"/>
        <w:autoSpaceDN w:val="0"/>
        <w:adjustRightInd w:val="0"/>
        <w:spacing w:line="276" w:lineRule="exact"/>
        <w:ind w:left="3511"/>
        <w:rPr>
          <w:rFonts w:ascii="Microsoft Sans Serif" w:hAnsi="Microsoft Sans Serif"/>
          <w:color w:val="000000"/>
          <w:spacing w:val="-2"/>
        </w:rPr>
      </w:pPr>
    </w:p>
    <w:p w:rsidR="00200919" w:rsidRDefault="00200919">
      <w:pPr>
        <w:autoSpaceDE w:val="0"/>
        <w:autoSpaceDN w:val="0"/>
        <w:adjustRightInd w:val="0"/>
        <w:spacing w:line="276" w:lineRule="exact"/>
        <w:ind w:left="3511"/>
        <w:rPr>
          <w:rFonts w:ascii="Microsoft Sans Serif" w:hAnsi="Microsoft Sans Serif"/>
          <w:color w:val="000000"/>
          <w:spacing w:val="-2"/>
        </w:rPr>
      </w:pPr>
    </w:p>
    <w:p w:rsidR="00200919" w:rsidRDefault="00200919">
      <w:pPr>
        <w:autoSpaceDE w:val="0"/>
        <w:autoSpaceDN w:val="0"/>
        <w:adjustRightInd w:val="0"/>
        <w:spacing w:line="276" w:lineRule="exact"/>
        <w:ind w:left="3511"/>
        <w:rPr>
          <w:rFonts w:ascii="Microsoft Sans Serif" w:hAnsi="Microsoft Sans Serif"/>
          <w:color w:val="000000"/>
          <w:spacing w:val="-2"/>
        </w:rPr>
      </w:pPr>
    </w:p>
    <w:p w:rsidR="00200919" w:rsidRDefault="00200919">
      <w:pPr>
        <w:autoSpaceDE w:val="0"/>
        <w:autoSpaceDN w:val="0"/>
        <w:adjustRightInd w:val="0"/>
        <w:spacing w:line="276" w:lineRule="exact"/>
        <w:ind w:left="3511"/>
        <w:rPr>
          <w:rFonts w:ascii="Microsoft Sans Serif" w:hAnsi="Microsoft Sans Serif"/>
          <w:color w:val="000000"/>
          <w:spacing w:val="-2"/>
        </w:rPr>
      </w:pPr>
    </w:p>
    <w:p w:rsidR="00200919" w:rsidRDefault="00200919">
      <w:pPr>
        <w:autoSpaceDE w:val="0"/>
        <w:autoSpaceDN w:val="0"/>
        <w:adjustRightInd w:val="0"/>
        <w:spacing w:line="276" w:lineRule="exact"/>
        <w:ind w:left="3511"/>
        <w:rPr>
          <w:rFonts w:ascii="Microsoft Sans Serif" w:hAnsi="Microsoft Sans Serif"/>
          <w:color w:val="000000"/>
          <w:spacing w:val="-2"/>
        </w:rPr>
      </w:pPr>
    </w:p>
    <w:p w:rsidR="00200919" w:rsidRDefault="00200919">
      <w:pPr>
        <w:autoSpaceDE w:val="0"/>
        <w:autoSpaceDN w:val="0"/>
        <w:adjustRightInd w:val="0"/>
        <w:spacing w:line="276" w:lineRule="exact"/>
        <w:ind w:left="3511"/>
        <w:rPr>
          <w:rFonts w:ascii="Microsoft Sans Serif" w:hAnsi="Microsoft Sans Serif"/>
          <w:color w:val="000000"/>
          <w:spacing w:val="-2"/>
        </w:rPr>
      </w:pPr>
    </w:p>
    <w:p w:rsidR="00200919" w:rsidRDefault="00200919">
      <w:pPr>
        <w:autoSpaceDE w:val="0"/>
        <w:autoSpaceDN w:val="0"/>
        <w:adjustRightInd w:val="0"/>
        <w:spacing w:line="276" w:lineRule="exact"/>
        <w:ind w:left="3511"/>
        <w:rPr>
          <w:rFonts w:ascii="Microsoft Sans Serif" w:hAnsi="Microsoft Sans Serif"/>
          <w:color w:val="000000"/>
          <w:spacing w:val="-2"/>
        </w:rPr>
      </w:pPr>
    </w:p>
    <w:p w:rsidR="00200919" w:rsidRDefault="00200919">
      <w:pPr>
        <w:autoSpaceDE w:val="0"/>
        <w:autoSpaceDN w:val="0"/>
        <w:adjustRightInd w:val="0"/>
        <w:spacing w:line="276" w:lineRule="exact"/>
        <w:ind w:left="3511"/>
        <w:rPr>
          <w:rFonts w:ascii="Microsoft Sans Serif" w:hAnsi="Microsoft Sans Serif"/>
          <w:color w:val="000000"/>
          <w:spacing w:val="-2"/>
        </w:rPr>
      </w:pPr>
    </w:p>
    <w:p w:rsidR="00200919" w:rsidRDefault="00200919">
      <w:pPr>
        <w:autoSpaceDE w:val="0"/>
        <w:autoSpaceDN w:val="0"/>
        <w:adjustRightInd w:val="0"/>
        <w:spacing w:line="276" w:lineRule="exact"/>
        <w:ind w:left="3511"/>
        <w:rPr>
          <w:rFonts w:ascii="Microsoft Sans Serif" w:hAnsi="Microsoft Sans Serif"/>
          <w:color w:val="000000"/>
          <w:spacing w:val="-2"/>
        </w:rPr>
      </w:pPr>
    </w:p>
    <w:p w:rsidR="00200919" w:rsidRDefault="00200919">
      <w:pPr>
        <w:autoSpaceDE w:val="0"/>
        <w:autoSpaceDN w:val="0"/>
        <w:adjustRightInd w:val="0"/>
        <w:spacing w:line="276" w:lineRule="exact"/>
        <w:ind w:left="3511"/>
        <w:rPr>
          <w:rFonts w:ascii="Microsoft Sans Serif" w:hAnsi="Microsoft Sans Serif"/>
          <w:color w:val="000000"/>
          <w:spacing w:val="-2"/>
        </w:rPr>
      </w:pPr>
    </w:p>
    <w:p w:rsidR="00200919" w:rsidRDefault="00200919">
      <w:pPr>
        <w:autoSpaceDE w:val="0"/>
        <w:autoSpaceDN w:val="0"/>
        <w:adjustRightInd w:val="0"/>
        <w:spacing w:line="276" w:lineRule="exact"/>
        <w:ind w:left="3511"/>
        <w:rPr>
          <w:rFonts w:ascii="Microsoft Sans Serif" w:hAnsi="Microsoft Sans Serif"/>
          <w:color w:val="000000"/>
          <w:spacing w:val="-2"/>
        </w:rPr>
      </w:pPr>
    </w:p>
    <w:p w:rsidR="00200919" w:rsidRDefault="00401363">
      <w:pPr>
        <w:autoSpaceDE w:val="0"/>
        <w:autoSpaceDN w:val="0"/>
        <w:adjustRightInd w:val="0"/>
        <w:spacing w:before="95" w:line="276" w:lineRule="exact"/>
        <w:ind w:left="3511"/>
        <w:rPr>
          <w:rFonts w:ascii="Times New Roman Bold" w:hAnsi="Times New Roman Bold"/>
          <w:color w:val="000000"/>
          <w:spacing w:val="-3"/>
        </w:rPr>
      </w:pPr>
      <w:r>
        <w:rPr>
          <w:rFonts w:ascii="Times New Roman Bold" w:hAnsi="Times New Roman Bold"/>
          <w:color w:val="000000"/>
          <w:spacing w:val="-3"/>
        </w:rPr>
        <w:t xml:space="preserve">NYISO OATT SERVICE AGREEMENT No. 2293 </w:t>
      </w:r>
    </w:p>
    <w:p w:rsidR="00200919" w:rsidRDefault="00200919">
      <w:pPr>
        <w:autoSpaceDE w:val="0"/>
        <w:autoSpaceDN w:val="0"/>
        <w:adjustRightInd w:val="0"/>
        <w:spacing w:line="276" w:lineRule="exact"/>
        <w:ind w:left="4095"/>
        <w:rPr>
          <w:rFonts w:ascii="Times New Roman Bold" w:hAnsi="Times New Roman Bold"/>
          <w:color w:val="000000"/>
          <w:spacing w:val="-3"/>
        </w:rPr>
      </w:pPr>
    </w:p>
    <w:p w:rsidR="00200919" w:rsidRDefault="00200919">
      <w:pPr>
        <w:autoSpaceDE w:val="0"/>
        <w:autoSpaceDN w:val="0"/>
        <w:adjustRightInd w:val="0"/>
        <w:spacing w:line="276" w:lineRule="exact"/>
        <w:ind w:left="4095"/>
        <w:rPr>
          <w:rFonts w:ascii="Times New Roman Bold" w:hAnsi="Times New Roman Bold"/>
          <w:color w:val="000000"/>
          <w:spacing w:val="-3"/>
        </w:rPr>
      </w:pPr>
    </w:p>
    <w:p w:rsidR="00200919" w:rsidRDefault="00200919">
      <w:pPr>
        <w:autoSpaceDE w:val="0"/>
        <w:autoSpaceDN w:val="0"/>
        <w:adjustRightInd w:val="0"/>
        <w:spacing w:line="276" w:lineRule="exact"/>
        <w:ind w:left="4095"/>
        <w:rPr>
          <w:rFonts w:ascii="Times New Roman Bold" w:hAnsi="Times New Roman Bold"/>
          <w:color w:val="000000"/>
          <w:spacing w:val="-3"/>
        </w:rPr>
      </w:pPr>
    </w:p>
    <w:p w:rsidR="00200919" w:rsidRDefault="00401363">
      <w:pPr>
        <w:autoSpaceDE w:val="0"/>
        <w:autoSpaceDN w:val="0"/>
        <w:adjustRightInd w:val="0"/>
        <w:spacing w:before="276" w:line="276" w:lineRule="exact"/>
        <w:ind w:left="4095"/>
        <w:rPr>
          <w:rFonts w:ascii="Times New Roman Bold" w:hAnsi="Times New Roman Bold"/>
          <w:color w:val="000000"/>
          <w:spacing w:val="-3"/>
        </w:rPr>
      </w:pPr>
      <w:r>
        <w:rPr>
          <w:rFonts w:ascii="Times New Roman Bold" w:hAnsi="Times New Roman Bold"/>
          <w:color w:val="000000"/>
          <w:spacing w:val="-3"/>
        </w:rPr>
        <w:t xml:space="preserve">INTERCONNECTION AGREEMENT </w:t>
      </w:r>
    </w:p>
    <w:p w:rsidR="00200919" w:rsidRDefault="00200919">
      <w:pPr>
        <w:autoSpaceDE w:val="0"/>
        <w:autoSpaceDN w:val="0"/>
        <w:adjustRightInd w:val="0"/>
        <w:spacing w:line="276" w:lineRule="exact"/>
        <w:ind w:left="5513"/>
        <w:rPr>
          <w:rFonts w:ascii="Times New Roman Bold" w:hAnsi="Times New Roman Bold"/>
          <w:color w:val="000000"/>
          <w:spacing w:val="-3"/>
        </w:rPr>
      </w:pPr>
    </w:p>
    <w:p w:rsidR="00200919" w:rsidRDefault="00200919">
      <w:pPr>
        <w:autoSpaceDE w:val="0"/>
        <w:autoSpaceDN w:val="0"/>
        <w:adjustRightInd w:val="0"/>
        <w:spacing w:line="276" w:lineRule="exact"/>
        <w:ind w:left="5513"/>
        <w:rPr>
          <w:rFonts w:ascii="Times New Roman Bold" w:hAnsi="Times New Roman Bold"/>
          <w:color w:val="000000"/>
          <w:spacing w:val="-3"/>
        </w:rPr>
      </w:pPr>
    </w:p>
    <w:p w:rsidR="00200919" w:rsidRDefault="00401363">
      <w:pPr>
        <w:autoSpaceDE w:val="0"/>
        <w:autoSpaceDN w:val="0"/>
        <w:adjustRightInd w:val="0"/>
        <w:spacing w:before="212" w:line="276" w:lineRule="exact"/>
        <w:ind w:left="5513"/>
        <w:rPr>
          <w:rFonts w:ascii="Times New Roman Bold" w:hAnsi="Times New Roman Bold"/>
          <w:color w:val="000000"/>
          <w:spacing w:val="-3"/>
        </w:rPr>
      </w:pPr>
      <w:r>
        <w:rPr>
          <w:rFonts w:ascii="Times New Roman Bold" w:hAnsi="Times New Roman Bold"/>
          <w:color w:val="000000"/>
          <w:spacing w:val="-3"/>
        </w:rPr>
        <w:t xml:space="preserve">BETWEEN </w:t>
      </w:r>
    </w:p>
    <w:p w:rsidR="00200919" w:rsidRDefault="00200919">
      <w:pPr>
        <w:autoSpaceDE w:val="0"/>
        <w:autoSpaceDN w:val="0"/>
        <w:adjustRightInd w:val="0"/>
        <w:spacing w:line="276" w:lineRule="exact"/>
        <w:ind w:left="2119"/>
        <w:rPr>
          <w:rFonts w:ascii="Times New Roman Bold" w:hAnsi="Times New Roman Bold"/>
          <w:color w:val="000000"/>
          <w:spacing w:val="-3"/>
        </w:rPr>
      </w:pPr>
    </w:p>
    <w:p w:rsidR="00200919" w:rsidRDefault="00200919">
      <w:pPr>
        <w:autoSpaceDE w:val="0"/>
        <w:autoSpaceDN w:val="0"/>
        <w:adjustRightInd w:val="0"/>
        <w:spacing w:line="276" w:lineRule="exact"/>
        <w:ind w:left="2119"/>
        <w:rPr>
          <w:rFonts w:ascii="Times New Roman Bold" w:hAnsi="Times New Roman Bold"/>
          <w:color w:val="000000"/>
          <w:spacing w:val="-3"/>
        </w:rPr>
      </w:pPr>
    </w:p>
    <w:p w:rsidR="00200919" w:rsidRDefault="00401363">
      <w:pPr>
        <w:autoSpaceDE w:val="0"/>
        <w:autoSpaceDN w:val="0"/>
        <w:adjustRightInd w:val="0"/>
        <w:spacing w:before="192" w:line="276" w:lineRule="exact"/>
        <w:ind w:left="2119"/>
        <w:rPr>
          <w:rFonts w:ascii="Times New Roman Bold" w:hAnsi="Times New Roman Bold"/>
          <w:color w:val="000000"/>
          <w:spacing w:val="-3"/>
        </w:rPr>
      </w:pPr>
      <w:r>
        <w:rPr>
          <w:rFonts w:ascii="Times New Roman Bold" w:hAnsi="Times New Roman Bold"/>
          <w:color w:val="000000"/>
          <w:spacing w:val="-3"/>
        </w:rPr>
        <w:t xml:space="preserve">NIAGARA MOHAWK POWER CORPORATION D/B/A NATIONAL GRID </w:t>
      </w:r>
    </w:p>
    <w:p w:rsidR="00200919" w:rsidRDefault="00200919">
      <w:pPr>
        <w:autoSpaceDE w:val="0"/>
        <w:autoSpaceDN w:val="0"/>
        <w:adjustRightInd w:val="0"/>
        <w:spacing w:line="276" w:lineRule="exact"/>
        <w:ind w:left="5859"/>
        <w:rPr>
          <w:rFonts w:ascii="Times New Roman Bold" w:hAnsi="Times New Roman Bold"/>
          <w:color w:val="000000"/>
          <w:spacing w:val="-3"/>
        </w:rPr>
      </w:pPr>
    </w:p>
    <w:p w:rsidR="00200919" w:rsidRDefault="00200919">
      <w:pPr>
        <w:autoSpaceDE w:val="0"/>
        <w:autoSpaceDN w:val="0"/>
        <w:adjustRightInd w:val="0"/>
        <w:spacing w:line="276" w:lineRule="exact"/>
        <w:ind w:left="5859"/>
        <w:rPr>
          <w:rFonts w:ascii="Times New Roman Bold" w:hAnsi="Times New Roman Bold"/>
          <w:color w:val="000000"/>
          <w:spacing w:val="-3"/>
        </w:rPr>
      </w:pPr>
    </w:p>
    <w:p w:rsidR="00200919" w:rsidRDefault="00401363">
      <w:pPr>
        <w:autoSpaceDE w:val="0"/>
        <w:autoSpaceDN w:val="0"/>
        <w:adjustRightInd w:val="0"/>
        <w:spacing w:before="212" w:line="276" w:lineRule="exact"/>
        <w:ind w:left="5859"/>
        <w:rPr>
          <w:rFonts w:ascii="Times New Roman Bold" w:hAnsi="Times New Roman Bold"/>
          <w:color w:val="000000"/>
          <w:spacing w:val="-3"/>
        </w:rPr>
      </w:pPr>
      <w:r>
        <w:rPr>
          <w:rFonts w:ascii="Times New Roman Bold" w:hAnsi="Times New Roman Bold"/>
          <w:color w:val="000000"/>
          <w:spacing w:val="-3"/>
        </w:rPr>
        <w:t xml:space="preserve">AND </w:t>
      </w:r>
    </w:p>
    <w:p w:rsidR="00200919" w:rsidRDefault="00200919">
      <w:pPr>
        <w:autoSpaceDE w:val="0"/>
        <w:autoSpaceDN w:val="0"/>
        <w:adjustRightInd w:val="0"/>
        <w:spacing w:line="276" w:lineRule="exact"/>
        <w:ind w:left="4433"/>
        <w:rPr>
          <w:rFonts w:ascii="Times New Roman Bold" w:hAnsi="Times New Roman Bold"/>
          <w:color w:val="000000"/>
          <w:spacing w:val="-3"/>
        </w:rPr>
      </w:pPr>
    </w:p>
    <w:p w:rsidR="00200919" w:rsidRDefault="00200919">
      <w:pPr>
        <w:autoSpaceDE w:val="0"/>
        <w:autoSpaceDN w:val="0"/>
        <w:adjustRightInd w:val="0"/>
        <w:spacing w:line="276" w:lineRule="exact"/>
        <w:ind w:left="4433"/>
        <w:rPr>
          <w:rFonts w:ascii="Times New Roman Bold" w:hAnsi="Times New Roman Bold"/>
          <w:color w:val="000000"/>
          <w:spacing w:val="-3"/>
        </w:rPr>
      </w:pPr>
    </w:p>
    <w:p w:rsidR="00200919" w:rsidRDefault="00401363">
      <w:pPr>
        <w:autoSpaceDE w:val="0"/>
        <w:autoSpaceDN w:val="0"/>
        <w:adjustRightInd w:val="0"/>
        <w:spacing w:before="192" w:line="276" w:lineRule="exact"/>
        <w:ind w:left="4433"/>
        <w:rPr>
          <w:rFonts w:ascii="Times New Roman Bold" w:hAnsi="Times New Roman Bold"/>
          <w:color w:val="000000"/>
          <w:spacing w:val="-3"/>
        </w:rPr>
      </w:pPr>
      <w:r>
        <w:rPr>
          <w:rFonts w:ascii="Times New Roman Bold" w:hAnsi="Times New Roman Bold"/>
          <w:color w:val="000000"/>
          <w:spacing w:val="-3"/>
        </w:rPr>
        <w:t xml:space="preserve">INNOVATIVE/COLONIE, LLC </w:t>
      </w:r>
    </w:p>
    <w:p w:rsidR="00200919" w:rsidRDefault="00200919">
      <w:pPr>
        <w:autoSpaceDE w:val="0"/>
        <w:autoSpaceDN w:val="0"/>
        <w:adjustRightInd w:val="0"/>
        <w:rPr>
          <w:rFonts w:ascii="Times New Roman Bold" w:hAnsi="Times New Roman Bold"/>
          <w:color w:val="000000"/>
          <w:spacing w:val="-3"/>
        </w:rPr>
        <w:sectPr w:rsidR="00200919">
          <w:headerReference w:type="even" r:id="rId12"/>
          <w:headerReference w:type="default" r:id="rId13"/>
          <w:footerReference w:type="even" r:id="rId14"/>
          <w:footerReference w:type="default" r:id="rId15"/>
          <w:headerReference w:type="first" r:id="rId16"/>
          <w:footerReference w:type="first" r:id="rId17"/>
          <w:pgSz w:w="12240" w:h="15840"/>
          <w:pgMar w:top="0" w:right="0" w:bottom="0" w:left="0" w:header="720" w:footer="720" w:gutter="0"/>
          <w:cols w:space="720"/>
        </w:sectPr>
      </w:pPr>
    </w:p>
    <w:p w:rsidR="00200919" w:rsidRDefault="00200919">
      <w:pPr>
        <w:autoSpaceDE w:val="0"/>
        <w:autoSpaceDN w:val="0"/>
        <w:adjustRightInd w:val="0"/>
        <w:spacing w:line="240" w:lineRule="exact"/>
        <w:rPr>
          <w:rFonts w:ascii="Times New Roman Bold" w:hAnsi="Times New Roman Bold"/>
          <w:color w:val="000000"/>
          <w:spacing w:val="-3"/>
        </w:rPr>
      </w:pPr>
      <w:bookmarkStart w:id="2" w:name="Pg3"/>
      <w:bookmarkEnd w:id="2"/>
    </w:p>
    <w:p w:rsidR="00200919" w:rsidRDefault="00200919">
      <w:pPr>
        <w:autoSpaceDE w:val="0"/>
        <w:autoSpaceDN w:val="0"/>
        <w:adjustRightInd w:val="0"/>
        <w:spacing w:line="276" w:lineRule="exact"/>
        <w:ind w:left="4827"/>
        <w:rPr>
          <w:rFonts w:ascii="Times New Roman Bold" w:hAnsi="Times New Roman Bold"/>
          <w:color w:val="000000"/>
          <w:spacing w:val="-3"/>
        </w:rPr>
      </w:pPr>
    </w:p>
    <w:p w:rsidR="00200919" w:rsidRDefault="00200919">
      <w:pPr>
        <w:autoSpaceDE w:val="0"/>
        <w:autoSpaceDN w:val="0"/>
        <w:adjustRightInd w:val="0"/>
        <w:spacing w:line="276" w:lineRule="exact"/>
        <w:ind w:left="4827"/>
        <w:rPr>
          <w:rFonts w:ascii="Times New Roman Bold" w:hAnsi="Times New Roman Bold"/>
          <w:color w:val="000000"/>
          <w:spacing w:val="-3"/>
        </w:rPr>
      </w:pPr>
    </w:p>
    <w:p w:rsidR="00200919" w:rsidRDefault="00200919">
      <w:pPr>
        <w:autoSpaceDE w:val="0"/>
        <w:autoSpaceDN w:val="0"/>
        <w:adjustRightInd w:val="0"/>
        <w:spacing w:line="276" w:lineRule="exact"/>
        <w:ind w:left="4827"/>
        <w:rPr>
          <w:rFonts w:ascii="Times New Roman Bold" w:hAnsi="Times New Roman Bold"/>
          <w:color w:val="000000"/>
          <w:spacing w:val="-3"/>
        </w:rPr>
      </w:pPr>
    </w:p>
    <w:p w:rsidR="00200919" w:rsidRDefault="00200919">
      <w:pPr>
        <w:autoSpaceDE w:val="0"/>
        <w:autoSpaceDN w:val="0"/>
        <w:adjustRightInd w:val="0"/>
        <w:spacing w:line="276" w:lineRule="exact"/>
        <w:ind w:left="4827"/>
        <w:rPr>
          <w:rFonts w:ascii="Times New Roman Bold" w:hAnsi="Times New Roman Bold"/>
          <w:color w:val="000000"/>
          <w:spacing w:val="-3"/>
        </w:rPr>
      </w:pPr>
    </w:p>
    <w:p w:rsidR="00200919" w:rsidRDefault="00401363">
      <w:pPr>
        <w:autoSpaceDE w:val="0"/>
        <w:autoSpaceDN w:val="0"/>
        <w:adjustRightInd w:val="0"/>
        <w:spacing w:before="87" w:line="276" w:lineRule="exact"/>
        <w:ind w:left="4827"/>
        <w:rPr>
          <w:rFonts w:ascii="Times New Roman Bold" w:hAnsi="Times New Roman Bold"/>
          <w:color w:val="000000"/>
          <w:spacing w:val="-3"/>
        </w:rPr>
      </w:pPr>
      <w:r>
        <w:rPr>
          <w:rFonts w:ascii="Times New Roman Bold" w:hAnsi="Times New Roman Bold"/>
          <w:color w:val="000000"/>
          <w:spacing w:val="-3"/>
        </w:rPr>
        <w:t xml:space="preserve">TABLE OF CONTENTS </w:t>
      </w:r>
    </w:p>
    <w:p w:rsidR="00200919" w:rsidRDefault="00401363">
      <w:pPr>
        <w:tabs>
          <w:tab w:val="left" w:pos="2880"/>
          <w:tab w:val="left" w:leader="dot" w:pos="10682"/>
        </w:tabs>
        <w:autoSpaceDE w:val="0"/>
        <w:autoSpaceDN w:val="0"/>
        <w:adjustRightInd w:val="0"/>
        <w:spacing w:before="241" w:line="276" w:lineRule="exact"/>
        <w:ind w:left="1440"/>
        <w:rPr>
          <w:rFonts w:ascii="Times New Roman Bold" w:hAnsi="Times New Roman Bold"/>
          <w:color w:val="000000"/>
          <w:spacing w:val="-3"/>
        </w:rPr>
      </w:pPr>
      <w:r>
        <w:rPr>
          <w:rFonts w:ascii="Times New Roman Bold" w:hAnsi="Times New Roman Bold"/>
          <w:color w:val="000000"/>
          <w:spacing w:val="-3"/>
        </w:rPr>
        <w:t>Article 1</w:t>
      </w:r>
      <w:r>
        <w:rPr>
          <w:rFonts w:ascii="Times New Roman Bold" w:hAnsi="Times New Roman Bold"/>
          <w:color w:val="000000"/>
          <w:spacing w:val="-3"/>
        </w:rPr>
        <w:tab/>
        <w:t>Scope and Limitations of Agreement</w:t>
      </w:r>
      <w:r>
        <w:rPr>
          <w:rFonts w:ascii="Times New Roman Bold" w:hAnsi="Times New Roman Bold"/>
          <w:color w:val="000000"/>
        </w:rPr>
        <w:tab/>
      </w:r>
      <w:r>
        <w:rPr>
          <w:rFonts w:ascii="Times New Roman Bold" w:hAnsi="Times New Roman Bold"/>
          <w:color w:val="000000"/>
          <w:spacing w:val="-3"/>
        </w:rPr>
        <w:t>2</w:t>
      </w:r>
    </w:p>
    <w:p w:rsidR="00200919" w:rsidRDefault="00401363">
      <w:pPr>
        <w:tabs>
          <w:tab w:val="left" w:pos="2880"/>
          <w:tab w:val="left" w:leader="dot" w:pos="10621"/>
          <w:tab w:val="left" w:pos="10672"/>
        </w:tabs>
        <w:autoSpaceDE w:val="0"/>
        <w:autoSpaceDN w:val="0"/>
        <w:adjustRightInd w:val="0"/>
        <w:spacing w:before="1" w:line="269" w:lineRule="exact"/>
        <w:ind w:left="1440" w:firstLine="719"/>
        <w:rPr>
          <w:color w:val="000000"/>
          <w:spacing w:val="-3"/>
        </w:rPr>
      </w:pPr>
      <w:r>
        <w:rPr>
          <w:color w:val="000000"/>
          <w:spacing w:val="-3"/>
        </w:rPr>
        <w:t>1.1</w:t>
      </w:r>
      <w:r>
        <w:rPr>
          <w:color w:val="000000"/>
          <w:spacing w:val="-3"/>
        </w:rPr>
        <w:tab/>
        <w:t>Applicability</w:t>
      </w:r>
      <w:r>
        <w:rPr>
          <w:color w:val="000000"/>
        </w:rPr>
        <w:tab/>
      </w:r>
      <w:r>
        <w:rPr>
          <w:color w:val="000000"/>
        </w:rPr>
        <w:tab/>
      </w:r>
      <w:r>
        <w:rPr>
          <w:color w:val="000000"/>
          <w:spacing w:val="-3"/>
        </w:rPr>
        <w:t>2</w:t>
      </w:r>
    </w:p>
    <w:p w:rsidR="00200919" w:rsidRDefault="00401363">
      <w:pPr>
        <w:tabs>
          <w:tab w:val="left" w:pos="2880"/>
          <w:tab w:val="left" w:leader="dot" w:pos="10621"/>
          <w:tab w:val="left" w:pos="10672"/>
        </w:tabs>
        <w:autoSpaceDE w:val="0"/>
        <w:autoSpaceDN w:val="0"/>
        <w:adjustRightInd w:val="0"/>
        <w:spacing w:before="2" w:line="276" w:lineRule="exact"/>
        <w:ind w:left="1440" w:firstLine="719"/>
        <w:rPr>
          <w:color w:val="000000"/>
          <w:spacing w:val="-3"/>
        </w:rPr>
      </w:pPr>
      <w:r>
        <w:rPr>
          <w:color w:val="000000"/>
          <w:spacing w:val="-3"/>
        </w:rPr>
        <w:t>1.2</w:t>
      </w:r>
      <w:r>
        <w:rPr>
          <w:color w:val="000000"/>
          <w:spacing w:val="-3"/>
        </w:rPr>
        <w:tab/>
        <w:t>Purpose</w:t>
      </w:r>
      <w:r>
        <w:rPr>
          <w:color w:val="000000"/>
        </w:rPr>
        <w:tab/>
      </w:r>
      <w:r>
        <w:rPr>
          <w:color w:val="000000"/>
        </w:rPr>
        <w:tab/>
      </w:r>
      <w:r>
        <w:rPr>
          <w:color w:val="000000"/>
          <w:spacing w:val="-3"/>
        </w:rPr>
        <w:t>2</w:t>
      </w:r>
    </w:p>
    <w:p w:rsidR="00200919" w:rsidRDefault="00401363">
      <w:pPr>
        <w:tabs>
          <w:tab w:val="left" w:pos="2880"/>
          <w:tab w:val="left" w:leader="dot" w:pos="10621"/>
          <w:tab w:val="left" w:pos="10672"/>
        </w:tabs>
        <w:autoSpaceDE w:val="0"/>
        <w:autoSpaceDN w:val="0"/>
        <w:adjustRightInd w:val="0"/>
        <w:spacing w:line="276" w:lineRule="exact"/>
        <w:ind w:left="1440" w:firstLine="719"/>
        <w:rPr>
          <w:color w:val="000000"/>
          <w:spacing w:val="-3"/>
        </w:rPr>
      </w:pPr>
      <w:r>
        <w:rPr>
          <w:color w:val="000000"/>
          <w:spacing w:val="-3"/>
        </w:rPr>
        <w:t>1.3</w:t>
      </w:r>
      <w:r>
        <w:rPr>
          <w:color w:val="000000"/>
          <w:spacing w:val="-3"/>
        </w:rPr>
        <w:tab/>
        <w:t>Scope of</w:t>
      </w:r>
      <w:r>
        <w:rPr>
          <w:color w:val="000000"/>
          <w:spacing w:val="-3"/>
        </w:rPr>
        <w:t xml:space="preserve"> Interconnection Service</w:t>
      </w:r>
      <w:r>
        <w:rPr>
          <w:color w:val="000000"/>
        </w:rPr>
        <w:tab/>
      </w:r>
      <w:r>
        <w:rPr>
          <w:color w:val="000000"/>
        </w:rPr>
        <w:tab/>
      </w:r>
      <w:r>
        <w:rPr>
          <w:color w:val="000000"/>
          <w:spacing w:val="-3"/>
        </w:rPr>
        <w:t>2</w:t>
      </w:r>
    </w:p>
    <w:p w:rsidR="00200919" w:rsidRDefault="00401363">
      <w:pPr>
        <w:tabs>
          <w:tab w:val="left" w:pos="2880"/>
          <w:tab w:val="left" w:leader="dot" w:pos="10621"/>
          <w:tab w:val="left" w:pos="10672"/>
        </w:tabs>
        <w:autoSpaceDE w:val="0"/>
        <w:autoSpaceDN w:val="0"/>
        <w:adjustRightInd w:val="0"/>
        <w:spacing w:line="276" w:lineRule="exact"/>
        <w:ind w:left="1440" w:firstLine="719"/>
        <w:rPr>
          <w:color w:val="000000"/>
          <w:spacing w:val="-3"/>
        </w:rPr>
      </w:pPr>
      <w:r>
        <w:rPr>
          <w:color w:val="000000"/>
          <w:spacing w:val="-3"/>
        </w:rPr>
        <w:t>1.4</w:t>
      </w:r>
      <w:r>
        <w:rPr>
          <w:color w:val="000000"/>
          <w:spacing w:val="-3"/>
        </w:rPr>
        <w:tab/>
        <w:t>Limitations</w:t>
      </w:r>
      <w:r>
        <w:rPr>
          <w:color w:val="000000"/>
        </w:rPr>
        <w:tab/>
      </w:r>
      <w:r>
        <w:rPr>
          <w:color w:val="000000"/>
        </w:rPr>
        <w:tab/>
      </w:r>
      <w:r>
        <w:rPr>
          <w:color w:val="000000"/>
          <w:spacing w:val="-3"/>
        </w:rPr>
        <w:t>2</w:t>
      </w:r>
    </w:p>
    <w:p w:rsidR="00200919" w:rsidRDefault="00401363">
      <w:pPr>
        <w:tabs>
          <w:tab w:val="left" w:pos="2880"/>
          <w:tab w:val="left" w:leader="dot" w:pos="10621"/>
          <w:tab w:val="left" w:pos="10672"/>
        </w:tabs>
        <w:autoSpaceDE w:val="0"/>
        <w:autoSpaceDN w:val="0"/>
        <w:adjustRightInd w:val="0"/>
        <w:spacing w:line="276" w:lineRule="exact"/>
        <w:ind w:left="1440" w:firstLine="719"/>
        <w:rPr>
          <w:color w:val="000000"/>
          <w:spacing w:val="-3"/>
        </w:rPr>
      </w:pPr>
      <w:r>
        <w:rPr>
          <w:color w:val="000000"/>
          <w:spacing w:val="-3"/>
        </w:rPr>
        <w:t>1.5</w:t>
      </w:r>
      <w:r>
        <w:rPr>
          <w:color w:val="000000"/>
          <w:spacing w:val="-3"/>
        </w:rPr>
        <w:tab/>
        <w:t>Responsibilities of the Parties</w:t>
      </w:r>
      <w:r>
        <w:rPr>
          <w:color w:val="000000"/>
        </w:rPr>
        <w:tab/>
      </w:r>
      <w:r>
        <w:rPr>
          <w:color w:val="000000"/>
        </w:rPr>
        <w:tab/>
      </w:r>
      <w:r>
        <w:rPr>
          <w:color w:val="000000"/>
          <w:spacing w:val="-3"/>
        </w:rPr>
        <w:t>3</w:t>
      </w:r>
    </w:p>
    <w:p w:rsidR="00200919" w:rsidRDefault="00401363">
      <w:pPr>
        <w:tabs>
          <w:tab w:val="left" w:pos="2880"/>
          <w:tab w:val="left" w:leader="dot" w:pos="10621"/>
          <w:tab w:val="left" w:pos="10672"/>
        </w:tabs>
        <w:autoSpaceDE w:val="0"/>
        <w:autoSpaceDN w:val="0"/>
        <w:adjustRightInd w:val="0"/>
        <w:spacing w:line="276" w:lineRule="exact"/>
        <w:ind w:left="1440" w:firstLine="719"/>
        <w:rPr>
          <w:color w:val="000000"/>
          <w:spacing w:val="-3"/>
        </w:rPr>
      </w:pPr>
      <w:r>
        <w:rPr>
          <w:color w:val="000000"/>
          <w:spacing w:val="-3"/>
        </w:rPr>
        <w:t>1.6</w:t>
      </w:r>
      <w:r>
        <w:rPr>
          <w:color w:val="000000"/>
          <w:spacing w:val="-3"/>
        </w:rPr>
        <w:tab/>
        <w:t>Parallel Operation Obligations</w:t>
      </w:r>
      <w:r>
        <w:rPr>
          <w:color w:val="000000"/>
        </w:rPr>
        <w:tab/>
      </w:r>
      <w:r>
        <w:rPr>
          <w:color w:val="000000"/>
        </w:rPr>
        <w:tab/>
      </w:r>
      <w:r>
        <w:rPr>
          <w:color w:val="000000"/>
          <w:spacing w:val="-3"/>
        </w:rPr>
        <w:t>3</w:t>
      </w:r>
    </w:p>
    <w:p w:rsidR="00200919" w:rsidRDefault="00401363">
      <w:pPr>
        <w:tabs>
          <w:tab w:val="left" w:pos="2880"/>
          <w:tab w:val="left" w:leader="dot" w:pos="10621"/>
          <w:tab w:val="left" w:pos="10672"/>
        </w:tabs>
        <w:autoSpaceDE w:val="0"/>
        <w:autoSpaceDN w:val="0"/>
        <w:adjustRightInd w:val="0"/>
        <w:spacing w:line="276" w:lineRule="exact"/>
        <w:ind w:left="1440" w:firstLine="719"/>
        <w:rPr>
          <w:color w:val="000000"/>
          <w:spacing w:val="-3"/>
        </w:rPr>
      </w:pPr>
      <w:r>
        <w:rPr>
          <w:color w:val="000000"/>
          <w:spacing w:val="-3"/>
        </w:rPr>
        <w:t>1.7</w:t>
      </w:r>
      <w:r>
        <w:rPr>
          <w:color w:val="000000"/>
          <w:spacing w:val="-3"/>
        </w:rPr>
        <w:tab/>
        <w:t>Metering</w:t>
      </w:r>
      <w:r>
        <w:rPr>
          <w:color w:val="000000"/>
        </w:rPr>
        <w:tab/>
      </w:r>
      <w:r>
        <w:rPr>
          <w:color w:val="000000"/>
        </w:rPr>
        <w:tab/>
      </w:r>
      <w:r>
        <w:rPr>
          <w:color w:val="000000"/>
          <w:spacing w:val="-3"/>
        </w:rPr>
        <w:t>4</w:t>
      </w:r>
    </w:p>
    <w:p w:rsidR="00200919" w:rsidRDefault="00401363">
      <w:pPr>
        <w:tabs>
          <w:tab w:val="left" w:pos="2880"/>
          <w:tab w:val="left" w:leader="dot" w:pos="10621"/>
          <w:tab w:val="left" w:pos="10672"/>
        </w:tabs>
        <w:autoSpaceDE w:val="0"/>
        <w:autoSpaceDN w:val="0"/>
        <w:adjustRightInd w:val="0"/>
        <w:spacing w:line="276" w:lineRule="exact"/>
        <w:ind w:left="1440" w:firstLine="719"/>
        <w:rPr>
          <w:color w:val="000000"/>
          <w:spacing w:val="-3"/>
        </w:rPr>
      </w:pPr>
      <w:r>
        <w:rPr>
          <w:color w:val="000000"/>
          <w:spacing w:val="-3"/>
        </w:rPr>
        <w:t>1.8</w:t>
      </w:r>
      <w:r>
        <w:rPr>
          <w:color w:val="000000"/>
          <w:spacing w:val="-3"/>
        </w:rPr>
        <w:tab/>
        <w:t>Reactive Power</w:t>
      </w:r>
      <w:r>
        <w:rPr>
          <w:color w:val="000000"/>
        </w:rPr>
        <w:tab/>
      </w:r>
      <w:r>
        <w:rPr>
          <w:color w:val="000000"/>
        </w:rPr>
        <w:tab/>
      </w:r>
      <w:r>
        <w:rPr>
          <w:color w:val="000000"/>
          <w:spacing w:val="-3"/>
        </w:rPr>
        <w:t>4</w:t>
      </w:r>
    </w:p>
    <w:p w:rsidR="00200919" w:rsidRDefault="00401363">
      <w:pPr>
        <w:tabs>
          <w:tab w:val="left" w:pos="2880"/>
          <w:tab w:val="left" w:leader="dot" w:pos="10621"/>
          <w:tab w:val="left" w:pos="10672"/>
        </w:tabs>
        <w:autoSpaceDE w:val="0"/>
        <w:autoSpaceDN w:val="0"/>
        <w:adjustRightInd w:val="0"/>
        <w:spacing w:line="276" w:lineRule="exact"/>
        <w:ind w:left="1440" w:firstLine="719"/>
        <w:rPr>
          <w:color w:val="000000"/>
          <w:spacing w:val="-3"/>
        </w:rPr>
      </w:pPr>
      <w:r>
        <w:rPr>
          <w:color w:val="000000"/>
          <w:spacing w:val="-3"/>
        </w:rPr>
        <w:t>1.9</w:t>
      </w:r>
      <w:r>
        <w:rPr>
          <w:color w:val="000000"/>
          <w:spacing w:val="-3"/>
        </w:rPr>
        <w:tab/>
        <w:t>Capitalized Terms</w:t>
      </w:r>
      <w:r>
        <w:rPr>
          <w:color w:val="000000"/>
        </w:rPr>
        <w:tab/>
      </w:r>
      <w:r>
        <w:rPr>
          <w:color w:val="000000"/>
        </w:rPr>
        <w:tab/>
      </w:r>
      <w:r>
        <w:rPr>
          <w:color w:val="000000"/>
          <w:spacing w:val="-3"/>
        </w:rPr>
        <w:t>4</w:t>
      </w:r>
    </w:p>
    <w:p w:rsidR="00200919" w:rsidRDefault="00401363">
      <w:pPr>
        <w:tabs>
          <w:tab w:val="left" w:pos="2880"/>
          <w:tab w:val="left" w:leader="dot" w:pos="10682"/>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Article 2</w:t>
      </w:r>
      <w:r>
        <w:rPr>
          <w:rFonts w:ascii="Times New Roman Bold" w:hAnsi="Times New Roman Bold"/>
          <w:color w:val="000000"/>
          <w:spacing w:val="-3"/>
        </w:rPr>
        <w:tab/>
        <w:t>Inspection, Testing, Authorization, and Right of Access</w:t>
      </w:r>
      <w:r>
        <w:rPr>
          <w:rFonts w:ascii="Times New Roman Bold" w:hAnsi="Times New Roman Bold"/>
          <w:color w:val="000000"/>
        </w:rPr>
        <w:tab/>
      </w:r>
      <w:r>
        <w:rPr>
          <w:rFonts w:ascii="Times New Roman Bold" w:hAnsi="Times New Roman Bold"/>
          <w:color w:val="000000"/>
          <w:spacing w:val="-3"/>
        </w:rPr>
        <w:t>5</w:t>
      </w:r>
    </w:p>
    <w:p w:rsidR="00200919" w:rsidRDefault="00401363">
      <w:pPr>
        <w:tabs>
          <w:tab w:val="left" w:pos="2880"/>
          <w:tab w:val="left" w:leader="dot" w:pos="10621"/>
          <w:tab w:val="left" w:pos="10672"/>
        </w:tabs>
        <w:autoSpaceDE w:val="0"/>
        <w:autoSpaceDN w:val="0"/>
        <w:adjustRightInd w:val="0"/>
        <w:spacing w:before="1" w:line="271" w:lineRule="exact"/>
        <w:ind w:left="1440" w:firstLine="719"/>
        <w:rPr>
          <w:color w:val="000000"/>
          <w:spacing w:val="-3"/>
        </w:rPr>
      </w:pPr>
      <w:r>
        <w:rPr>
          <w:color w:val="000000"/>
          <w:spacing w:val="-3"/>
        </w:rPr>
        <w:t>2.1</w:t>
      </w:r>
      <w:r>
        <w:rPr>
          <w:color w:val="000000"/>
          <w:spacing w:val="-3"/>
        </w:rPr>
        <w:tab/>
        <w:t>Equipment Testing and Inspection</w:t>
      </w:r>
      <w:r>
        <w:rPr>
          <w:color w:val="000000"/>
        </w:rPr>
        <w:tab/>
      </w:r>
      <w:r>
        <w:rPr>
          <w:color w:val="000000"/>
        </w:rPr>
        <w:tab/>
      </w:r>
      <w:r>
        <w:rPr>
          <w:color w:val="000000"/>
          <w:spacing w:val="-3"/>
        </w:rPr>
        <w:t>5</w:t>
      </w:r>
    </w:p>
    <w:p w:rsidR="00200919" w:rsidRDefault="00401363">
      <w:pPr>
        <w:tabs>
          <w:tab w:val="left" w:pos="2880"/>
          <w:tab w:val="left" w:leader="dot" w:pos="10621"/>
          <w:tab w:val="left" w:pos="10672"/>
        </w:tabs>
        <w:autoSpaceDE w:val="0"/>
        <w:autoSpaceDN w:val="0"/>
        <w:adjustRightInd w:val="0"/>
        <w:spacing w:before="1" w:line="276" w:lineRule="exact"/>
        <w:ind w:left="1440" w:firstLine="719"/>
        <w:rPr>
          <w:color w:val="000000"/>
          <w:spacing w:val="-3"/>
        </w:rPr>
      </w:pPr>
      <w:r>
        <w:rPr>
          <w:color w:val="000000"/>
          <w:spacing w:val="-3"/>
        </w:rPr>
        <w:t>2.2</w:t>
      </w:r>
      <w:r>
        <w:rPr>
          <w:color w:val="000000"/>
          <w:spacing w:val="-3"/>
        </w:rPr>
        <w:tab/>
        <w:t>Authorization Required Prior to Parallel Operation</w:t>
      </w:r>
      <w:r>
        <w:rPr>
          <w:color w:val="000000"/>
        </w:rPr>
        <w:tab/>
      </w:r>
      <w:r>
        <w:rPr>
          <w:color w:val="000000"/>
        </w:rPr>
        <w:tab/>
      </w:r>
      <w:r>
        <w:rPr>
          <w:color w:val="000000"/>
          <w:spacing w:val="-3"/>
        </w:rPr>
        <w:t>5</w:t>
      </w:r>
    </w:p>
    <w:p w:rsidR="00200919" w:rsidRDefault="00401363">
      <w:pPr>
        <w:tabs>
          <w:tab w:val="left" w:pos="2880"/>
          <w:tab w:val="left" w:leader="dot" w:pos="10621"/>
          <w:tab w:val="left" w:pos="10672"/>
        </w:tabs>
        <w:autoSpaceDE w:val="0"/>
        <w:autoSpaceDN w:val="0"/>
        <w:adjustRightInd w:val="0"/>
        <w:spacing w:line="276" w:lineRule="exact"/>
        <w:ind w:left="1440" w:firstLine="719"/>
        <w:rPr>
          <w:color w:val="000000"/>
          <w:spacing w:val="-3"/>
        </w:rPr>
      </w:pPr>
      <w:r>
        <w:rPr>
          <w:color w:val="000000"/>
          <w:spacing w:val="-3"/>
        </w:rPr>
        <w:t>2.3</w:t>
      </w:r>
      <w:r>
        <w:rPr>
          <w:color w:val="000000"/>
          <w:spacing w:val="-3"/>
        </w:rPr>
        <w:tab/>
        <w:t>Right of Access</w:t>
      </w:r>
      <w:r>
        <w:rPr>
          <w:color w:val="000000"/>
        </w:rPr>
        <w:tab/>
      </w:r>
      <w:r>
        <w:rPr>
          <w:color w:val="000000"/>
        </w:rPr>
        <w:tab/>
      </w:r>
      <w:r>
        <w:rPr>
          <w:color w:val="000000"/>
          <w:spacing w:val="-3"/>
        </w:rPr>
        <w:t>6</w:t>
      </w:r>
    </w:p>
    <w:p w:rsidR="00200919" w:rsidRDefault="00401363">
      <w:pPr>
        <w:tabs>
          <w:tab w:val="left" w:pos="2880"/>
          <w:tab w:val="left" w:leader="dot" w:pos="10682"/>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Article 3</w:t>
      </w:r>
      <w:r>
        <w:rPr>
          <w:rFonts w:ascii="Times New Roman Bold" w:hAnsi="Times New Roman Bold"/>
          <w:color w:val="000000"/>
          <w:spacing w:val="-3"/>
        </w:rPr>
        <w:tab/>
        <w:t>Effective Date, Term, Termination, and Disconnection</w:t>
      </w:r>
      <w:r>
        <w:rPr>
          <w:rFonts w:ascii="Times New Roman Bold" w:hAnsi="Times New Roman Bold"/>
          <w:color w:val="000000"/>
        </w:rPr>
        <w:tab/>
      </w:r>
      <w:r>
        <w:rPr>
          <w:rFonts w:ascii="Times New Roman Bold" w:hAnsi="Times New Roman Bold"/>
          <w:color w:val="000000"/>
          <w:spacing w:val="-3"/>
        </w:rPr>
        <w:t>7</w:t>
      </w:r>
    </w:p>
    <w:p w:rsidR="00200919" w:rsidRDefault="00401363">
      <w:pPr>
        <w:tabs>
          <w:tab w:val="left" w:pos="2880"/>
          <w:tab w:val="left" w:leader="dot" w:pos="10621"/>
          <w:tab w:val="left" w:pos="10672"/>
        </w:tabs>
        <w:autoSpaceDE w:val="0"/>
        <w:autoSpaceDN w:val="0"/>
        <w:adjustRightInd w:val="0"/>
        <w:spacing w:before="1" w:line="269" w:lineRule="exact"/>
        <w:ind w:left="1440" w:firstLine="719"/>
        <w:rPr>
          <w:color w:val="000000"/>
          <w:spacing w:val="-3"/>
        </w:rPr>
      </w:pPr>
      <w:r>
        <w:rPr>
          <w:color w:val="000000"/>
          <w:spacing w:val="-3"/>
        </w:rPr>
        <w:t>3.1</w:t>
      </w:r>
      <w:r>
        <w:rPr>
          <w:color w:val="000000"/>
          <w:spacing w:val="-3"/>
        </w:rPr>
        <w:tab/>
        <w:t>Effective Date</w:t>
      </w:r>
      <w:r>
        <w:rPr>
          <w:color w:val="000000"/>
        </w:rPr>
        <w:tab/>
      </w:r>
      <w:r>
        <w:rPr>
          <w:color w:val="000000"/>
        </w:rPr>
        <w:tab/>
      </w:r>
      <w:r>
        <w:rPr>
          <w:color w:val="000000"/>
          <w:spacing w:val="-3"/>
        </w:rPr>
        <w:t>7</w:t>
      </w:r>
    </w:p>
    <w:p w:rsidR="00200919" w:rsidRDefault="00401363">
      <w:pPr>
        <w:tabs>
          <w:tab w:val="left" w:pos="2880"/>
          <w:tab w:val="left" w:leader="dot" w:pos="10621"/>
          <w:tab w:val="left" w:pos="10672"/>
        </w:tabs>
        <w:autoSpaceDE w:val="0"/>
        <w:autoSpaceDN w:val="0"/>
        <w:adjustRightInd w:val="0"/>
        <w:spacing w:before="2" w:line="276" w:lineRule="exact"/>
        <w:ind w:left="1440" w:firstLine="719"/>
        <w:rPr>
          <w:color w:val="000000"/>
          <w:spacing w:val="-3"/>
        </w:rPr>
      </w:pPr>
      <w:r>
        <w:rPr>
          <w:color w:val="000000"/>
          <w:spacing w:val="-3"/>
        </w:rPr>
        <w:t>3.2</w:t>
      </w:r>
      <w:r>
        <w:rPr>
          <w:color w:val="000000"/>
          <w:spacing w:val="-3"/>
        </w:rPr>
        <w:tab/>
        <w:t>Term of Agreement</w:t>
      </w:r>
      <w:r>
        <w:rPr>
          <w:color w:val="000000"/>
        </w:rPr>
        <w:tab/>
      </w:r>
      <w:r>
        <w:rPr>
          <w:color w:val="000000"/>
        </w:rPr>
        <w:tab/>
      </w:r>
      <w:r>
        <w:rPr>
          <w:color w:val="000000"/>
          <w:spacing w:val="-3"/>
        </w:rPr>
        <w:t>7</w:t>
      </w:r>
    </w:p>
    <w:p w:rsidR="00200919" w:rsidRDefault="00401363">
      <w:pPr>
        <w:tabs>
          <w:tab w:val="left" w:pos="2880"/>
          <w:tab w:val="left" w:leader="dot" w:pos="10621"/>
          <w:tab w:val="left" w:pos="10672"/>
        </w:tabs>
        <w:autoSpaceDE w:val="0"/>
        <w:autoSpaceDN w:val="0"/>
        <w:adjustRightInd w:val="0"/>
        <w:spacing w:line="276" w:lineRule="exact"/>
        <w:ind w:left="1440" w:firstLine="719"/>
        <w:rPr>
          <w:color w:val="000000"/>
          <w:spacing w:val="-3"/>
        </w:rPr>
      </w:pPr>
      <w:r>
        <w:rPr>
          <w:color w:val="000000"/>
          <w:spacing w:val="-3"/>
        </w:rPr>
        <w:t>3.3</w:t>
      </w:r>
      <w:r>
        <w:rPr>
          <w:color w:val="000000"/>
          <w:spacing w:val="-3"/>
        </w:rPr>
        <w:tab/>
        <w:t>Termination</w:t>
      </w:r>
      <w:r>
        <w:rPr>
          <w:color w:val="000000"/>
        </w:rPr>
        <w:tab/>
      </w:r>
      <w:r>
        <w:rPr>
          <w:color w:val="000000"/>
        </w:rPr>
        <w:tab/>
      </w:r>
      <w:r>
        <w:rPr>
          <w:color w:val="000000"/>
          <w:spacing w:val="-3"/>
        </w:rPr>
        <w:t>7</w:t>
      </w:r>
    </w:p>
    <w:p w:rsidR="00200919" w:rsidRDefault="00401363">
      <w:pPr>
        <w:tabs>
          <w:tab w:val="left" w:pos="2880"/>
          <w:tab w:val="left" w:leader="dot" w:pos="10621"/>
          <w:tab w:val="left" w:pos="10672"/>
        </w:tabs>
        <w:autoSpaceDE w:val="0"/>
        <w:autoSpaceDN w:val="0"/>
        <w:adjustRightInd w:val="0"/>
        <w:spacing w:before="1" w:line="276" w:lineRule="exact"/>
        <w:ind w:left="1440" w:firstLine="719"/>
        <w:rPr>
          <w:color w:val="000000"/>
          <w:spacing w:val="-3"/>
        </w:rPr>
      </w:pPr>
      <w:r>
        <w:rPr>
          <w:color w:val="000000"/>
          <w:spacing w:val="-3"/>
        </w:rPr>
        <w:t>3.4</w:t>
      </w:r>
      <w:r>
        <w:rPr>
          <w:color w:val="000000"/>
          <w:spacing w:val="-3"/>
        </w:rPr>
        <w:tab/>
      </w:r>
      <w:r>
        <w:rPr>
          <w:color w:val="000000"/>
          <w:spacing w:val="-3"/>
        </w:rPr>
        <w:t>Temporary Disconnection</w:t>
      </w:r>
      <w:r>
        <w:rPr>
          <w:color w:val="000000"/>
        </w:rPr>
        <w:tab/>
      </w:r>
      <w:r>
        <w:rPr>
          <w:color w:val="000000"/>
        </w:rPr>
        <w:tab/>
      </w:r>
      <w:r>
        <w:rPr>
          <w:color w:val="000000"/>
          <w:spacing w:val="-3"/>
        </w:rPr>
        <w:t>8</w:t>
      </w:r>
    </w:p>
    <w:p w:rsidR="00200919" w:rsidRDefault="00401363">
      <w:pPr>
        <w:tabs>
          <w:tab w:val="left" w:pos="288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Article 4</w:t>
      </w:r>
      <w:r>
        <w:rPr>
          <w:rFonts w:ascii="Times New Roman Bold" w:hAnsi="Times New Roman Bold"/>
          <w:color w:val="000000"/>
          <w:spacing w:val="-3"/>
        </w:rPr>
        <w:tab/>
        <w:t>Cost Responsibility for Interconnection Facilities and Distribution</w:t>
      </w:r>
    </w:p>
    <w:p w:rsidR="00200919" w:rsidRDefault="00401363">
      <w:pPr>
        <w:tabs>
          <w:tab w:val="left" w:leader="dot" w:pos="10561"/>
        </w:tabs>
        <w:autoSpaceDE w:val="0"/>
        <w:autoSpaceDN w:val="0"/>
        <w:adjustRightInd w:val="0"/>
        <w:spacing w:before="1" w:line="273" w:lineRule="exact"/>
        <w:ind w:left="1440" w:firstLine="1439"/>
        <w:rPr>
          <w:rFonts w:ascii="Times New Roman Bold" w:hAnsi="Times New Roman Bold"/>
          <w:color w:val="000000"/>
          <w:spacing w:val="-3"/>
        </w:rPr>
      </w:pPr>
      <w:r>
        <w:rPr>
          <w:rFonts w:ascii="Times New Roman Bold" w:hAnsi="Times New Roman Bold"/>
          <w:color w:val="000000"/>
          <w:spacing w:val="-3"/>
        </w:rPr>
        <w:t>Upgrades</w:t>
      </w:r>
      <w:r>
        <w:rPr>
          <w:rFonts w:ascii="Times New Roman Bold" w:hAnsi="Times New Roman Bold"/>
          <w:color w:val="000000"/>
        </w:rPr>
        <w:tab/>
      </w:r>
      <w:r>
        <w:rPr>
          <w:rFonts w:ascii="Times New Roman Bold" w:hAnsi="Times New Roman Bold"/>
          <w:color w:val="000000"/>
          <w:spacing w:val="-3"/>
        </w:rPr>
        <w:t>11</w:t>
      </w:r>
    </w:p>
    <w:p w:rsidR="00200919" w:rsidRDefault="00401363">
      <w:pPr>
        <w:tabs>
          <w:tab w:val="left" w:pos="2880"/>
          <w:tab w:val="left" w:leader="dot" w:pos="10501"/>
          <w:tab w:val="left" w:pos="10552"/>
        </w:tabs>
        <w:autoSpaceDE w:val="0"/>
        <w:autoSpaceDN w:val="0"/>
        <w:adjustRightInd w:val="0"/>
        <w:spacing w:before="1" w:line="271" w:lineRule="exact"/>
        <w:ind w:left="1440" w:firstLine="719"/>
        <w:rPr>
          <w:color w:val="000000"/>
          <w:spacing w:val="-3"/>
        </w:rPr>
      </w:pPr>
      <w:r>
        <w:rPr>
          <w:color w:val="000000"/>
          <w:spacing w:val="-3"/>
        </w:rPr>
        <w:t>4.1</w:t>
      </w:r>
      <w:r>
        <w:rPr>
          <w:color w:val="000000"/>
          <w:spacing w:val="-3"/>
        </w:rPr>
        <w:tab/>
        <w:t>Interconnection Facilities</w:t>
      </w:r>
      <w:r>
        <w:rPr>
          <w:color w:val="000000"/>
        </w:rPr>
        <w:tab/>
      </w:r>
      <w:r>
        <w:rPr>
          <w:color w:val="000000"/>
        </w:rPr>
        <w:tab/>
      </w:r>
      <w:r>
        <w:rPr>
          <w:color w:val="000000"/>
          <w:spacing w:val="-3"/>
        </w:rPr>
        <w:t>11</w:t>
      </w:r>
    </w:p>
    <w:p w:rsidR="00200919" w:rsidRDefault="00401363">
      <w:pPr>
        <w:tabs>
          <w:tab w:val="left" w:pos="2880"/>
          <w:tab w:val="left" w:leader="dot" w:pos="10501"/>
          <w:tab w:val="left" w:pos="10552"/>
        </w:tabs>
        <w:autoSpaceDE w:val="0"/>
        <w:autoSpaceDN w:val="0"/>
        <w:adjustRightInd w:val="0"/>
        <w:spacing w:line="276" w:lineRule="exact"/>
        <w:ind w:left="1440" w:firstLine="719"/>
        <w:rPr>
          <w:color w:val="000000"/>
          <w:spacing w:val="-3"/>
        </w:rPr>
      </w:pPr>
      <w:r>
        <w:rPr>
          <w:color w:val="000000"/>
          <w:spacing w:val="-3"/>
        </w:rPr>
        <w:t>4.2</w:t>
      </w:r>
      <w:r>
        <w:rPr>
          <w:color w:val="000000"/>
          <w:spacing w:val="-3"/>
        </w:rPr>
        <w:tab/>
        <w:t>Distribution Upgrades</w:t>
      </w:r>
      <w:r>
        <w:rPr>
          <w:color w:val="000000"/>
        </w:rPr>
        <w:tab/>
      </w:r>
      <w:r>
        <w:rPr>
          <w:color w:val="000000"/>
        </w:rPr>
        <w:tab/>
      </w:r>
      <w:r>
        <w:rPr>
          <w:color w:val="000000"/>
          <w:spacing w:val="-3"/>
        </w:rPr>
        <w:t>11</w:t>
      </w:r>
    </w:p>
    <w:p w:rsidR="00200919" w:rsidRDefault="00401363">
      <w:pPr>
        <w:tabs>
          <w:tab w:val="left" w:pos="288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Article 5</w:t>
      </w:r>
      <w:r>
        <w:rPr>
          <w:rFonts w:ascii="Times New Roman Bold" w:hAnsi="Times New Roman Bold"/>
          <w:color w:val="000000"/>
          <w:spacing w:val="-3"/>
        </w:rPr>
        <w:tab/>
        <w:t>Cost Responsibility for System Upgrade Facilities and System</w:t>
      </w:r>
    </w:p>
    <w:p w:rsidR="00200919" w:rsidRDefault="00401363">
      <w:pPr>
        <w:tabs>
          <w:tab w:val="left" w:leader="dot" w:pos="10561"/>
        </w:tabs>
        <w:autoSpaceDE w:val="0"/>
        <w:autoSpaceDN w:val="0"/>
        <w:adjustRightInd w:val="0"/>
        <w:spacing w:line="276" w:lineRule="exact"/>
        <w:ind w:left="1440" w:firstLine="1439"/>
        <w:rPr>
          <w:rFonts w:ascii="Times New Roman Bold" w:hAnsi="Times New Roman Bold"/>
          <w:color w:val="000000"/>
          <w:spacing w:val="-3"/>
        </w:rPr>
      </w:pPr>
      <w:r>
        <w:rPr>
          <w:rFonts w:ascii="Times New Roman Bold" w:hAnsi="Times New Roman Bold"/>
          <w:color w:val="000000"/>
          <w:spacing w:val="-3"/>
        </w:rPr>
        <w:t>Del</w:t>
      </w:r>
      <w:r>
        <w:rPr>
          <w:rFonts w:ascii="Times New Roman Bold" w:hAnsi="Times New Roman Bold"/>
          <w:color w:val="000000"/>
          <w:spacing w:val="-3"/>
        </w:rPr>
        <w:t>iverability Upgrades</w:t>
      </w:r>
      <w:r>
        <w:rPr>
          <w:rFonts w:ascii="Times New Roman Bold" w:hAnsi="Times New Roman Bold"/>
          <w:color w:val="000000"/>
        </w:rPr>
        <w:tab/>
      </w:r>
      <w:r>
        <w:rPr>
          <w:rFonts w:ascii="Times New Roman Bold" w:hAnsi="Times New Roman Bold"/>
          <w:color w:val="000000"/>
          <w:spacing w:val="-3"/>
        </w:rPr>
        <w:t>12</w:t>
      </w:r>
    </w:p>
    <w:p w:rsidR="00200919" w:rsidRDefault="00401363">
      <w:pPr>
        <w:tabs>
          <w:tab w:val="left" w:pos="2880"/>
          <w:tab w:val="left" w:leader="dot" w:pos="10502"/>
          <w:tab w:val="left" w:pos="10552"/>
        </w:tabs>
        <w:autoSpaceDE w:val="0"/>
        <w:autoSpaceDN w:val="0"/>
        <w:adjustRightInd w:val="0"/>
        <w:spacing w:before="1" w:line="271" w:lineRule="exact"/>
        <w:ind w:left="1440" w:firstLine="719"/>
        <w:rPr>
          <w:color w:val="000000"/>
          <w:spacing w:val="-3"/>
        </w:rPr>
      </w:pPr>
      <w:r>
        <w:rPr>
          <w:color w:val="000000"/>
          <w:spacing w:val="-3"/>
        </w:rPr>
        <w:t>5.1</w:t>
      </w:r>
      <w:r>
        <w:rPr>
          <w:color w:val="000000"/>
          <w:spacing w:val="-3"/>
        </w:rPr>
        <w:tab/>
        <w:t>Applicability</w:t>
      </w:r>
      <w:r>
        <w:rPr>
          <w:color w:val="000000"/>
        </w:rPr>
        <w:tab/>
      </w:r>
      <w:r>
        <w:rPr>
          <w:color w:val="000000"/>
        </w:rPr>
        <w:tab/>
      </w:r>
      <w:r>
        <w:rPr>
          <w:color w:val="000000"/>
          <w:spacing w:val="-3"/>
        </w:rPr>
        <w:t>12</w:t>
      </w:r>
    </w:p>
    <w:p w:rsidR="00200919" w:rsidRDefault="00401363">
      <w:pPr>
        <w:tabs>
          <w:tab w:val="left" w:pos="2880"/>
          <w:tab w:val="left" w:leader="dot" w:pos="10502"/>
          <w:tab w:val="left" w:pos="10552"/>
        </w:tabs>
        <w:autoSpaceDE w:val="0"/>
        <w:autoSpaceDN w:val="0"/>
        <w:adjustRightInd w:val="0"/>
        <w:spacing w:before="1" w:line="276" w:lineRule="exact"/>
        <w:ind w:left="1440" w:firstLine="719"/>
        <w:rPr>
          <w:color w:val="000000"/>
          <w:spacing w:val="-3"/>
        </w:rPr>
      </w:pPr>
      <w:r>
        <w:rPr>
          <w:color w:val="000000"/>
          <w:spacing w:val="-3"/>
        </w:rPr>
        <w:t>5.2</w:t>
      </w:r>
      <w:r>
        <w:rPr>
          <w:color w:val="000000"/>
          <w:spacing w:val="-3"/>
        </w:rPr>
        <w:tab/>
        <w:t>System Upgrades</w:t>
      </w:r>
      <w:r>
        <w:rPr>
          <w:color w:val="000000"/>
        </w:rPr>
        <w:tab/>
      </w:r>
      <w:r>
        <w:rPr>
          <w:color w:val="000000"/>
        </w:rPr>
        <w:tab/>
      </w:r>
      <w:r>
        <w:rPr>
          <w:color w:val="000000"/>
          <w:spacing w:val="-3"/>
        </w:rPr>
        <w:t>12</w:t>
      </w:r>
    </w:p>
    <w:p w:rsidR="00200919" w:rsidRDefault="00401363">
      <w:pPr>
        <w:tabs>
          <w:tab w:val="left" w:pos="2880"/>
          <w:tab w:val="left" w:leader="dot" w:pos="10501"/>
          <w:tab w:val="left" w:pos="10552"/>
        </w:tabs>
        <w:autoSpaceDE w:val="0"/>
        <w:autoSpaceDN w:val="0"/>
        <w:adjustRightInd w:val="0"/>
        <w:spacing w:line="276" w:lineRule="exact"/>
        <w:ind w:left="1440" w:firstLine="719"/>
        <w:rPr>
          <w:color w:val="000000"/>
          <w:spacing w:val="-3"/>
        </w:rPr>
      </w:pPr>
      <w:r>
        <w:rPr>
          <w:color w:val="000000"/>
          <w:spacing w:val="-3"/>
        </w:rPr>
        <w:t>5.3</w:t>
      </w:r>
      <w:r>
        <w:rPr>
          <w:color w:val="000000"/>
          <w:spacing w:val="-3"/>
        </w:rPr>
        <w:tab/>
        <w:t>Special Provisions for Affected Systems</w:t>
      </w:r>
      <w:r>
        <w:rPr>
          <w:color w:val="000000"/>
        </w:rPr>
        <w:tab/>
      </w:r>
      <w:r>
        <w:rPr>
          <w:color w:val="000000"/>
        </w:rPr>
        <w:tab/>
      </w:r>
      <w:r>
        <w:rPr>
          <w:color w:val="000000"/>
          <w:spacing w:val="-3"/>
        </w:rPr>
        <w:t>12</w:t>
      </w:r>
    </w:p>
    <w:p w:rsidR="00200919" w:rsidRDefault="00401363">
      <w:pPr>
        <w:tabs>
          <w:tab w:val="left" w:pos="2880"/>
          <w:tab w:val="left" w:leader="dot" w:pos="10561"/>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Article 6</w:t>
      </w:r>
      <w:r>
        <w:rPr>
          <w:rFonts w:ascii="Times New Roman Bold" w:hAnsi="Times New Roman Bold"/>
          <w:color w:val="000000"/>
          <w:spacing w:val="-3"/>
        </w:rPr>
        <w:tab/>
        <w:t>Billing, Payment, Milestones, and Financial Security</w:t>
      </w:r>
      <w:r>
        <w:rPr>
          <w:rFonts w:ascii="Times New Roman Bold" w:hAnsi="Times New Roman Bold"/>
          <w:color w:val="000000"/>
        </w:rPr>
        <w:tab/>
      </w:r>
      <w:r>
        <w:rPr>
          <w:rFonts w:ascii="Times New Roman Bold" w:hAnsi="Times New Roman Bold"/>
          <w:color w:val="000000"/>
          <w:spacing w:val="-3"/>
        </w:rPr>
        <w:t>13</w:t>
      </w:r>
    </w:p>
    <w:p w:rsidR="00200919" w:rsidRDefault="00401363">
      <w:pPr>
        <w:tabs>
          <w:tab w:val="left" w:pos="2880"/>
          <w:tab w:val="left" w:leader="dot" w:pos="10502"/>
          <w:tab w:val="left" w:pos="10552"/>
        </w:tabs>
        <w:autoSpaceDE w:val="0"/>
        <w:autoSpaceDN w:val="0"/>
        <w:adjustRightInd w:val="0"/>
        <w:spacing w:before="1" w:line="271" w:lineRule="exact"/>
        <w:ind w:left="1440" w:firstLine="719"/>
        <w:rPr>
          <w:color w:val="000000"/>
          <w:spacing w:val="-3"/>
        </w:rPr>
      </w:pPr>
      <w:r>
        <w:rPr>
          <w:color w:val="000000"/>
          <w:spacing w:val="-3"/>
        </w:rPr>
        <w:t>6.1</w:t>
      </w:r>
      <w:r>
        <w:rPr>
          <w:color w:val="000000"/>
          <w:spacing w:val="-3"/>
        </w:rPr>
        <w:tab/>
        <w:t>Billing and Payment Procedures and Final Accounting</w:t>
      </w:r>
      <w:r>
        <w:rPr>
          <w:color w:val="000000"/>
        </w:rPr>
        <w:tab/>
      </w:r>
      <w:r>
        <w:rPr>
          <w:color w:val="000000"/>
        </w:rPr>
        <w:tab/>
      </w:r>
      <w:r>
        <w:rPr>
          <w:color w:val="000000"/>
          <w:spacing w:val="-3"/>
        </w:rPr>
        <w:t>13</w:t>
      </w:r>
    </w:p>
    <w:p w:rsidR="00200919" w:rsidRDefault="00401363">
      <w:pPr>
        <w:tabs>
          <w:tab w:val="left" w:pos="2880"/>
          <w:tab w:val="left" w:leader="dot" w:pos="10502"/>
          <w:tab w:val="left" w:pos="10552"/>
        </w:tabs>
        <w:autoSpaceDE w:val="0"/>
        <w:autoSpaceDN w:val="0"/>
        <w:adjustRightInd w:val="0"/>
        <w:spacing w:line="276" w:lineRule="exact"/>
        <w:ind w:left="1440" w:firstLine="719"/>
        <w:rPr>
          <w:color w:val="000000"/>
          <w:spacing w:val="-3"/>
        </w:rPr>
      </w:pPr>
      <w:r>
        <w:rPr>
          <w:color w:val="000000"/>
          <w:spacing w:val="-3"/>
        </w:rPr>
        <w:t>6.2</w:t>
      </w:r>
      <w:r>
        <w:rPr>
          <w:color w:val="000000"/>
          <w:spacing w:val="-3"/>
        </w:rPr>
        <w:tab/>
      </w:r>
      <w:r>
        <w:rPr>
          <w:color w:val="000000"/>
          <w:spacing w:val="-3"/>
        </w:rPr>
        <w:t>Milestones</w:t>
      </w:r>
      <w:r>
        <w:rPr>
          <w:color w:val="000000"/>
        </w:rPr>
        <w:tab/>
      </w:r>
      <w:r>
        <w:rPr>
          <w:color w:val="000000"/>
        </w:rPr>
        <w:tab/>
      </w:r>
      <w:r>
        <w:rPr>
          <w:color w:val="000000"/>
          <w:spacing w:val="-3"/>
        </w:rPr>
        <w:t>13</w:t>
      </w:r>
    </w:p>
    <w:p w:rsidR="00200919" w:rsidRDefault="00401363">
      <w:pPr>
        <w:tabs>
          <w:tab w:val="left" w:pos="2880"/>
          <w:tab w:val="left" w:leader="dot" w:pos="10502"/>
          <w:tab w:val="left" w:pos="10552"/>
        </w:tabs>
        <w:autoSpaceDE w:val="0"/>
        <w:autoSpaceDN w:val="0"/>
        <w:adjustRightInd w:val="0"/>
        <w:spacing w:line="276" w:lineRule="exact"/>
        <w:ind w:left="1440" w:firstLine="719"/>
        <w:rPr>
          <w:color w:val="000000"/>
          <w:spacing w:val="-3"/>
        </w:rPr>
      </w:pPr>
      <w:r>
        <w:rPr>
          <w:color w:val="000000"/>
          <w:spacing w:val="-3"/>
        </w:rPr>
        <w:t>6.3</w:t>
      </w:r>
      <w:r>
        <w:rPr>
          <w:color w:val="000000"/>
          <w:spacing w:val="-3"/>
        </w:rPr>
        <w:tab/>
        <w:t>Financial Security Arrangements</w:t>
      </w:r>
      <w:r>
        <w:rPr>
          <w:color w:val="000000"/>
        </w:rPr>
        <w:tab/>
      </w:r>
      <w:r>
        <w:rPr>
          <w:color w:val="000000"/>
        </w:rPr>
        <w:tab/>
      </w:r>
      <w:r>
        <w:rPr>
          <w:color w:val="000000"/>
          <w:spacing w:val="-3"/>
        </w:rPr>
        <w:t>14</w:t>
      </w:r>
    </w:p>
    <w:p w:rsidR="00200919" w:rsidRDefault="00401363">
      <w:pPr>
        <w:tabs>
          <w:tab w:val="left" w:pos="2880"/>
        </w:tabs>
        <w:autoSpaceDE w:val="0"/>
        <w:autoSpaceDN w:val="0"/>
        <w:adjustRightInd w:val="0"/>
        <w:spacing w:before="246" w:line="276" w:lineRule="exact"/>
        <w:ind w:left="1440"/>
        <w:rPr>
          <w:rFonts w:ascii="Times New Roman Bold" w:hAnsi="Times New Roman Bold"/>
          <w:color w:val="000000"/>
          <w:spacing w:val="-3"/>
        </w:rPr>
      </w:pPr>
      <w:r>
        <w:rPr>
          <w:rFonts w:ascii="Times New Roman Bold" w:hAnsi="Times New Roman Bold"/>
          <w:color w:val="000000"/>
          <w:spacing w:val="-3"/>
        </w:rPr>
        <w:t>Article 7</w:t>
      </w:r>
      <w:r>
        <w:rPr>
          <w:rFonts w:ascii="Times New Roman Bold" w:hAnsi="Times New Roman Bold"/>
          <w:color w:val="000000"/>
          <w:spacing w:val="-3"/>
        </w:rPr>
        <w:tab/>
        <w:t>Assignment, Liability, Indemnity, Force Majeure, Consequential</w:t>
      </w:r>
    </w:p>
    <w:p w:rsidR="00200919" w:rsidRDefault="00401363">
      <w:pPr>
        <w:tabs>
          <w:tab w:val="left" w:leader="dot" w:pos="10561"/>
        </w:tabs>
        <w:autoSpaceDE w:val="0"/>
        <w:autoSpaceDN w:val="0"/>
        <w:adjustRightInd w:val="0"/>
        <w:spacing w:line="276" w:lineRule="exact"/>
        <w:ind w:left="1440" w:firstLine="1439"/>
        <w:rPr>
          <w:rFonts w:ascii="Times New Roman Bold" w:hAnsi="Times New Roman Bold"/>
          <w:color w:val="000000"/>
          <w:spacing w:val="-3"/>
        </w:rPr>
      </w:pPr>
      <w:r>
        <w:rPr>
          <w:rFonts w:ascii="Times New Roman Bold" w:hAnsi="Times New Roman Bold"/>
          <w:color w:val="000000"/>
          <w:spacing w:val="-3"/>
        </w:rPr>
        <w:t>Damages, and Default</w:t>
      </w:r>
      <w:r>
        <w:rPr>
          <w:rFonts w:ascii="Times New Roman Bold" w:hAnsi="Times New Roman Bold"/>
          <w:color w:val="000000"/>
        </w:rPr>
        <w:tab/>
      </w:r>
      <w:r>
        <w:rPr>
          <w:rFonts w:ascii="Times New Roman Bold" w:hAnsi="Times New Roman Bold"/>
          <w:color w:val="000000"/>
          <w:spacing w:val="-3"/>
        </w:rPr>
        <w:t>15</w:t>
      </w:r>
    </w:p>
    <w:p w:rsidR="00200919" w:rsidRDefault="00401363">
      <w:pPr>
        <w:tabs>
          <w:tab w:val="left" w:pos="2880"/>
          <w:tab w:val="left" w:leader="dot" w:pos="10502"/>
          <w:tab w:val="left" w:pos="10552"/>
        </w:tabs>
        <w:autoSpaceDE w:val="0"/>
        <w:autoSpaceDN w:val="0"/>
        <w:adjustRightInd w:val="0"/>
        <w:spacing w:before="1" w:line="269" w:lineRule="exact"/>
        <w:ind w:left="1440" w:firstLine="719"/>
        <w:rPr>
          <w:color w:val="000000"/>
          <w:spacing w:val="-3"/>
        </w:rPr>
      </w:pPr>
      <w:r>
        <w:rPr>
          <w:color w:val="000000"/>
          <w:spacing w:val="-3"/>
        </w:rPr>
        <w:t>7.1</w:t>
      </w:r>
      <w:r>
        <w:rPr>
          <w:color w:val="000000"/>
          <w:spacing w:val="-3"/>
        </w:rPr>
        <w:tab/>
        <w:t>Assignment</w:t>
      </w:r>
      <w:r>
        <w:rPr>
          <w:color w:val="000000"/>
        </w:rPr>
        <w:tab/>
      </w:r>
      <w:r>
        <w:rPr>
          <w:color w:val="000000"/>
        </w:rPr>
        <w:tab/>
      </w:r>
      <w:r>
        <w:rPr>
          <w:color w:val="000000"/>
          <w:spacing w:val="-3"/>
        </w:rPr>
        <w:t>15</w:t>
      </w:r>
    </w:p>
    <w:p w:rsidR="00200919" w:rsidRDefault="00401363">
      <w:pPr>
        <w:tabs>
          <w:tab w:val="left" w:pos="2880"/>
          <w:tab w:val="left" w:leader="dot" w:pos="10501"/>
          <w:tab w:val="left" w:pos="10552"/>
        </w:tabs>
        <w:autoSpaceDE w:val="0"/>
        <w:autoSpaceDN w:val="0"/>
        <w:adjustRightInd w:val="0"/>
        <w:spacing w:before="2" w:line="276" w:lineRule="exact"/>
        <w:ind w:left="1440" w:firstLine="719"/>
        <w:rPr>
          <w:color w:val="000000"/>
          <w:spacing w:val="-3"/>
        </w:rPr>
      </w:pPr>
      <w:r>
        <w:rPr>
          <w:color w:val="000000"/>
          <w:spacing w:val="-3"/>
        </w:rPr>
        <w:t>7.2</w:t>
      </w:r>
      <w:r>
        <w:rPr>
          <w:color w:val="000000"/>
          <w:spacing w:val="-3"/>
        </w:rPr>
        <w:tab/>
        <w:t>Limitation of Liability</w:t>
      </w:r>
      <w:r>
        <w:rPr>
          <w:color w:val="000000"/>
        </w:rPr>
        <w:tab/>
      </w:r>
      <w:r>
        <w:rPr>
          <w:color w:val="000000"/>
        </w:rPr>
        <w:tab/>
      </w:r>
      <w:r>
        <w:rPr>
          <w:color w:val="000000"/>
          <w:spacing w:val="-3"/>
        </w:rPr>
        <w:t>15</w:t>
      </w:r>
    </w:p>
    <w:p w:rsidR="00200919" w:rsidRDefault="00401363">
      <w:pPr>
        <w:tabs>
          <w:tab w:val="left" w:pos="2880"/>
          <w:tab w:val="left" w:leader="dot" w:pos="10502"/>
          <w:tab w:val="left" w:pos="10552"/>
        </w:tabs>
        <w:autoSpaceDE w:val="0"/>
        <w:autoSpaceDN w:val="0"/>
        <w:adjustRightInd w:val="0"/>
        <w:spacing w:line="276" w:lineRule="exact"/>
        <w:ind w:left="1440" w:firstLine="719"/>
        <w:rPr>
          <w:color w:val="000000"/>
          <w:spacing w:val="-3"/>
        </w:rPr>
      </w:pPr>
      <w:r>
        <w:rPr>
          <w:color w:val="000000"/>
          <w:spacing w:val="-3"/>
        </w:rPr>
        <w:t>7.3</w:t>
      </w:r>
      <w:r>
        <w:rPr>
          <w:color w:val="000000"/>
          <w:spacing w:val="-3"/>
        </w:rPr>
        <w:tab/>
        <w:t>Indemnity</w:t>
      </w:r>
      <w:r>
        <w:rPr>
          <w:color w:val="000000"/>
        </w:rPr>
        <w:tab/>
      </w:r>
      <w:r>
        <w:rPr>
          <w:color w:val="000000"/>
        </w:rPr>
        <w:tab/>
      </w:r>
      <w:r>
        <w:rPr>
          <w:color w:val="000000"/>
          <w:spacing w:val="-3"/>
        </w:rPr>
        <w:t>15</w:t>
      </w:r>
    </w:p>
    <w:p w:rsidR="00200919" w:rsidRDefault="00401363">
      <w:pPr>
        <w:tabs>
          <w:tab w:val="left" w:pos="2880"/>
          <w:tab w:val="left" w:leader="dot" w:pos="10501"/>
          <w:tab w:val="left" w:pos="10552"/>
        </w:tabs>
        <w:autoSpaceDE w:val="0"/>
        <w:autoSpaceDN w:val="0"/>
        <w:adjustRightInd w:val="0"/>
        <w:spacing w:line="276" w:lineRule="exact"/>
        <w:ind w:left="1440" w:firstLine="719"/>
        <w:rPr>
          <w:color w:val="000000"/>
          <w:spacing w:val="-3"/>
        </w:rPr>
      </w:pPr>
      <w:r>
        <w:rPr>
          <w:color w:val="000000"/>
          <w:spacing w:val="-3"/>
        </w:rPr>
        <w:t>7.4</w:t>
      </w:r>
      <w:r>
        <w:rPr>
          <w:color w:val="000000"/>
          <w:spacing w:val="-3"/>
        </w:rPr>
        <w:tab/>
        <w:t>Consequential Damages</w:t>
      </w:r>
      <w:r>
        <w:rPr>
          <w:color w:val="000000"/>
        </w:rPr>
        <w:tab/>
      </w:r>
      <w:r>
        <w:rPr>
          <w:color w:val="000000"/>
        </w:rPr>
        <w:tab/>
      </w:r>
      <w:r>
        <w:rPr>
          <w:color w:val="000000"/>
          <w:spacing w:val="-3"/>
        </w:rPr>
        <w:t>16</w:t>
      </w:r>
    </w:p>
    <w:p w:rsidR="00200919" w:rsidRDefault="00401363">
      <w:pPr>
        <w:tabs>
          <w:tab w:val="left" w:pos="2880"/>
          <w:tab w:val="left" w:leader="dot" w:pos="10502"/>
          <w:tab w:val="left" w:pos="10552"/>
        </w:tabs>
        <w:autoSpaceDE w:val="0"/>
        <w:autoSpaceDN w:val="0"/>
        <w:adjustRightInd w:val="0"/>
        <w:spacing w:line="276" w:lineRule="exact"/>
        <w:ind w:left="1440" w:firstLine="719"/>
        <w:rPr>
          <w:color w:val="000000"/>
          <w:spacing w:val="-3"/>
        </w:rPr>
      </w:pPr>
      <w:r>
        <w:rPr>
          <w:color w:val="000000"/>
          <w:spacing w:val="-3"/>
        </w:rPr>
        <w:t>7.5</w:t>
      </w:r>
      <w:r>
        <w:rPr>
          <w:color w:val="000000"/>
          <w:spacing w:val="-3"/>
        </w:rPr>
        <w:tab/>
      </w:r>
      <w:r>
        <w:rPr>
          <w:color w:val="000000"/>
          <w:spacing w:val="-3"/>
        </w:rPr>
        <w:t>Force Majeure</w:t>
      </w:r>
      <w:r>
        <w:rPr>
          <w:color w:val="000000"/>
        </w:rPr>
        <w:tab/>
      </w:r>
      <w:r>
        <w:rPr>
          <w:color w:val="000000"/>
        </w:rPr>
        <w:tab/>
      </w:r>
      <w:r>
        <w:rPr>
          <w:color w:val="000000"/>
          <w:spacing w:val="-3"/>
        </w:rPr>
        <w:t>16</w:t>
      </w:r>
    </w:p>
    <w:p w:rsidR="00200919" w:rsidRDefault="00200919">
      <w:pPr>
        <w:autoSpaceDE w:val="0"/>
        <w:autoSpaceDN w:val="0"/>
        <w:adjustRightInd w:val="0"/>
        <w:spacing w:line="276" w:lineRule="exact"/>
        <w:ind w:left="10734"/>
        <w:rPr>
          <w:color w:val="000000"/>
          <w:spacing w:val="-3"/>
        </w:rPr>
      </w:pPr>
    </w:p>
    <w:p w:rsidR="00200919" w:rsidRDefault="00401363">
      <w:pPr>
        <w:autoSpaceDE w:val="0"/>
        <w:autoSpaceDN w:val="0"/>
        <w:adjustRightInd w:val="0"/>
        <w:spacing w:before="129" w:line="276" w:lineRule="exact"/>
        <w:ind w:left="10734"/>
        <w:rPr>
          <w:color w:val="000000"/>
          <w:spacing w:val="-3"/>
        </w:rPr>
      </w:pPr>
      <w:r>
        <w:rPr>
          <w:color w:val="000000"/>
          <w:spacing w:val="-3"/>
        </w:rPr>
        <w:t xml:space="preserve">i </w:t>
      </w:r>
    </w:p>
    <w:p w:rsidR="00200919" w:rsidRDefault="00200919">
      <w:pPr>
        <w:autoSpaceDE w:val="0"/>
        <w:autoSpaceDN w:val="0"/>
        <w:adjustRightInd w:val="0"/>
        <w:rPr>
          <w:color w:val="000000"/>
          <w:spacing w:val="-3"/>
        </w:rPr>
        <w:sectPr w:rsidR="00200919">
          <w:headerReference w:type="even" r:id="rId18"/>
          <w:headerReference w:type="default" r:id="rId19"/>
          <w:footerReference w:type="even" r:id="rId20"/>
          <w:footerReference w:type="default" r:id="rId21"/>
          <w:headerReference w:type="first" r:id="rId22"/>
          <w:footerReference w:type="first" r:id="rId23"/>
          <w:pgSz w:w="12240" w:h="15840"/>
          <w:pgMar w:top="0" w:right="0" w:bottom="0" w:left="0" w:header="720" w:footer="720" w:gutter="0"/>
          <w:cols w:space="720"/>
        </w:sectPr>
      </w:pPr>
    </w:p>
    <w:p w:rsidR="00200919" w:rsidRDefault="00200919">
      <w:pPr>
        <w:autoSpaceDE w:val="0"/>
        <w:autoSpaceDN w:val="0"/>
        <w:adjustRightInd w:val="0"/>
        <w:spacing w:line="240" w:lineRule="exact"/>
        <w:rPr>
          <w:color w:val="000000"/>
          <w:spacing w:val="-3"/>
        </w:rPr>
      </w:pPr>
      <w:bookmarkStart w:id="3" w:name="Pg4"/>
      <w:bookmarkEnd w:id="3"/>
    </w:p>
    <w:p w:rsidR="00200919" w:rsidRDefault="00200919">
      <w:pPr>
        <w:autoSpaceDE w:val="0"/>
        <w:autoSpaceDN w:val="0"/>
        <w:adjustRightInd w:val="0"/>
        <w:spacing w:line="276" w:lineRule="exact"/>
        <w:ind w:left="1440"/>
        <w:rPr>
          <w:color w:val="000000"/>
          <w:spacing w:val="-3"/>
        </w:rPr>
      </w:pPr>
    </w:p>
    <w:p w:rsidR="00200919" w:rsidRDefault="00200919">
      <w:pPr>
        <w:autoSpaceDE w:val="0"/>
        <w:autoSpaceDN w:val="0"/>
        <w:adjustRightInd w:val="0"/>
        <w:spacing w:line="276" w:lineRule="exact"/>
        <w:ind w:left="1440"/>
        <w:rPr>
          <w:color w:val="000000"/>
          <w:spacing w:val="-3"/>
        </w:rPr>
      </w:pPr>
    </w:p>
    <w:p w:rsidR="00200919" w:rsidRDefault="00200919">
      <w:pPr>
        <w:autoSpaceDE w:val="0"/>
        <w:autoSpaceDN w:val="0"/>
        <w:adjustRightInd w:val="0"/>
        <w:spacing w:line="276" w:lineRule="exact"/>
        <w:ind w:left="1440"/>
        <w:rPr>
          <w:color w:val="000000"/>
          <w:spacing w:val="-3"/>
        </w:rPr>
      </w:pPr>
    </w:p>
    <w:p w:rsidR="00200919" w:rsidRDefault="00200919">
      <w:pPr>
        <w:autoSpaceDE w:val="0"/>
        <w:autoSpaceDN w:val="0"/>
        <w:adjustRightInd w:val="0"/>
        <w:spacing w:line="276" w:lineRule="exact"/>
        <w:ind w:left="1440"/>
        <w:rPr>
          <w:color w:val="000000"/>
          <w:spacing w:val="-3"/>
        </w:rPr>
      </w:pPr>
    </w:p>
    <w:p w:rsidR="00200919" w:rsidRDefault="00401363">
      <w:pPr>
        <w:tabs>
          <w:tab w:val="left" w:pos="2880"/>
          <w:tab w:val="left" w:leader="dot" w:pos="10501"/>
          <w:tab w:val="left" w:pos="10552"/>
        </w:tabs>
        <w:autoSpaceDE w:val="0"/>
        <w:autoSpaceDN w:val="0"/>
        <w:adjustRightInd w:val="0"/>
        <w:spacing w:before="82" w:line="276" w:lineRule="exact"/>
        <w:ind w:left="1440" w:firstLine="719"/>
        <w:rPr>
          <w:color w:val="000000"/>
          <w:spacing w:val="-3"/>
        </w:rPr>
      </w:pPr>
      <w:r>
        <w:rPr>
          <w:color w:val="000000"/>
          <w:spacing w:val="-3"/>
        </w:rPr>
        <w:t>7.6</w:t>
      </w:r>
      <w:r>
        <w:rPr>
          <w:color w:val="000000"/>
          <w:spacing w:val="-3"/>
        </w:rPr>
        <w:tab/>
        <w:t>Breach and Default</w:t>
      </w:r>
      <w:r>
        <w:rPr>
          <w:color w:val="000000"/>
        </w:rPr>
        <w:tab/>
      </w:r>
      <w:r>
        <w:rPr>
          <w:color w:val="000000"/>
        </w:rPr>
        <w:tab/>
      </w:r>
      <w:r>
        <w:rPr>
          <w:color w:val="000000"/>
          <w:spacing w:val="-3"/>
        </w:rPr>
        <w:t>17</w:t>
      </w:r>
    </w:p>
    <w:p w:rsidR="00200919" w:rsidRDefault="00401363">
      <w:pPr>
        <w:tabs>
          <w:tab w:val="left" w:pos="2880"/>
          <w:tab w:val="left" w:leader="dot" w:pos="10561"/>
        </w:tabs>
        <w:autoSpaceDE w:val="0"/>
        <w:autoSpaceDN w:val="0"/>
        <w:adjustRightInd w:val="0"/>
        <w:spacing w:before="246" w:line="276" w:lineRule="exact"/>
        <w:ind w:left="1440"/>
        <w:rPr>
          <w:rFonts w:ascii="Times New Roman Bold" w:hAnsi="Times New Roman Bold"/>
          <w:color w:val="000000"/>
          <w:spacing w:val="-3"/>
        </w:rPr>
      </w:pPr>
      <w:r>
        <w:rPr>
          <w:rFonts w:ascii="Times New Roman Bold" w:hAnsi="Times New Roman Bold"/>
          <w:color w:val="000000"/>
          <w:spacing w:val="-3"/>
        </w:rPr>
        <w:t>Article 8</w:t>
      </w:r>
      <w:r>
        <w:rPr>
          <w:rFonts w:ascii="Times New Roman Bold" w:hAnsi="Times New Roman Bold"/>
          <w:color w:val="000000"/>
          <w:spacing w:val="-3"/>
        </w:rPr>
        <w:tab/>
        <w:t>Insurance</w:t>
      </w:r>
      <w:r>
        <w:rPr>
          <w:rFonts w:ascii="Times New Roman Bold" w:hAnsi="Times New Roman Bold"/>
          <w:color w:val="000000"/>
        </w:rPr>
        <w:tab/>
      </w:r>
      <w:r>
        <w:rPr>
          <w:rFonts w:ascii="Times New Roman Bold" w:hAnsi="Times New Roman Bold"/>
          <w:color w:val="000000"/>
          <w:spacing w:val="-3"/>
        </w:rPr>
        <w:t>19</w:t>
      </w:r>
    </w:p>
    <w:p w:rsidR="00200919" w:rsidRDefault="00401363">
      <w:pPr>
        <w:tabs>
          <w:tab w:val="left" w:pos="2880"/>
          <w:tab w:val="left" w:leader="dot" w:pos="10561"/>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9</w:t>
      </w:r>
      <w:r>
        <w:rPr>
          <w:rFonts w:ascii="Times New Roman Bold" w:hAnsi="Times New Roman Bold"/>
          <w:color w:val="000000"/>
          <w:spacing w:val="-3"/>
        </w:rPr>
        <w:tab/>
        <w:t>Confidentiality</w:t>
      </w:r>
      <w:r>
        <w:rPr>
          <w:rFonts w:ascii="Times New Roman Bold" w:hAnsi="Times New Roman Bold"/>
          <w:color w:val="000000"/>
        </w:rPr>
        <w:tab/>
      </w:r>
      <w:r>
        <w:rPr>
          <w:rFonts w:ascii="Times New Roman Bold" w:hAnsi="Times New Roman Bold"/>
          <w:color w:val="000000"/>
          <w:spacing w:val="-3"/>
        </w:rPr>
        <w:t>20</w:t>
      </w:r>
    </w:p>
    <w:p w:rsidR="00200919" w:rsidRDefault="00401363">
      <w:pPr>
        <w:tabs>
          <w:tab w:val="left" w:pos="2880"/>
          <w:tab w:val="left" w:leader="dot" w:pos="10561"/>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10</w:t>
      </w:r>
      <w:r>
        <w:rPr>
          <w:rFonts w:ascii="Times New Roman Bold" w:hAnsi="Times New Roman Bold"/>
          <w:color w:val="000000"/>
          <w:spacing w:val="-3"/>
        </w:rPr>
        <w:tab/>
        <w:t>Disputes</w:t>
      </w:r>
      <w:r>
        <w:rPr>
          <w:rFonts w:ascii="Times New Roman Bold" w:hAnsi="Times New Roman Bold"/>
          <w:color w:val="000000"/>
        </w:rPr>
        <w:tab/>
      </w:r>
      <w:r>
        <w:rPr>
          <w:rFonts w:ascii="Times New Roman Bold" w:hAnsi="Times New Roman Bold"/>
          <w:color w:val="000000"/>
          <w:spacing w:val="-3"/>
        </w:rPr>
        <w:t>22</w:t>
      </w:r>
    </w:p>
    <w:p w:rsidR="00200919" w:rsidRDefault="00401363">
      <w:pPr>
        <w:tabs>
          <w:tab w:val="left" w:pos="2880"/>
          <w:tab w:val="left" w:leader="dot" w:pos="10561"/>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11</w:t>
      </w:r>
      <w:r>
        <w:rPr>
          <w:rFonts w:ascii="Times New Roman Bold" w:hAnsi="Times New Roman Bold"/>
          <w:color w:val="000000"/>
          <w:spacing w:val="-3"/>
        </w:rPr>
        <w:tab/>
        <w:t>Taxes</w:t>
      </w:r>
      <w:r>
        <w:rPr>
          <w:rFonts w:ascii="Times New Roman Bold" w:hAnsi="Times New Roman Bold"/>
          <w:color w:val="000000"/>
        </w:rPr>
        <w:tab/>
      </w:r>
      <w:r>
        <w:rPr>
          <w:rFonts w:ascii="Times New Roman Bold" w:hAnsi="Times New Roman Bold"/>
          <w:color w:val="000000"/>
          <w:spacing w:val="-3"/>
        </w:rPr>
        <w:t>23</w:t>
      </w:r>
    </w:p>
    <w:p w:rsidR="00200919" w:rsidRDefault="00401363">
      <w:pPr>
        <w:tabs>
          <w:tab w:val="left" w:pos="2880"/>
          <w:tab w:val="left" w:leader="dot" w:pos="10561"/>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12</w:t>
      </w:r>
      <w:r>
        <w:rPr>
          <w:rFonts w:ascii="Times New Roman Bold" w:hAnsi="Times New Roman Bold"/>
          <w:color w:val="000000"/>
          <w:spacing w:val="-3"/>
        </w:rPr>
        <w:tab/>
        <w:t>Miscellaneous</w:t>
      </w:r>
      <w:r>
        <w:rPr>
          <w:rFonts w:ascii="Times New Roman Bold" w:hAnsi="Times New Roman Bold"/>
          <w:color w:val="000000"/>
        </w:rPr>
        <w:tab/>
      </w:r>
      <w:r>
        <w:rPr>
          <w:rFonts w:ascii="Times New Roman Bold" w:hAnsi="Times New Roman Bold"/>
          <w:color w:val="000000"/>
          <w:spacing w:val="-3"/>
        </w:rPr>
        <w:t>24</w:t>
      </w:r>
    </w:p>
    <w:p w:rsidR="00200919" w:rsidRDefault="00401363">
      <w:pPr>
        <w:tabs>
          <w:tab w:val="left" w:pos="2880"/>
          <w:tab w:val="left" w:leader="dot" w:pos="10502"/>
          <w:tab w:val="left" w:pos="10552"/>
        </w:tabs>
        <w:autoSpaceDE w:val="0"/>
        <w:autoSpaceDN w:val="0"/>
        <w:adjustRightInd w:val="0"/>
        <w:spacing w:before="1" w:line="267" w:lineRule="exact"/>
        <w:ind w:left="1440" w:firstLine="719"/>
        <w:rPr>
          <w:color w:val="000000"/>
          <w:spacing w:val="-3"/>
        </w:rPr>
      </w:pPr>
      <w:r>
        <w:rPr>
          <w:color w:val="000000"/>
          <w:spacing w:val="-3"/>
        </w:rPr>
        <w:t>12.1</w:t>
      </w:r>
      <w:r>
        <w:rPr>
          <w:color w:val="000000"/>
          <w:spacing w:val="-3"/>
        </w:rPr>
        <w:tab/>
        <w:t xml:space="preserve">Governing Law, </w:t>
      </w:r>
      <w:r>
        <w:rPr>
          <w:color w:val="000000"/>
          <w:spacing w:val="-3"/>
        </w:rPr>
        <w:t>Regulatory Authority, and Rules</w:t>
      </w:r>
      <w:r>
        <w:rPr>
          <w:color w:val="000000"/>
        </w:rPr>
        <w:tab/>
      </w:r>
      <w:r>
        <w:rPr>
          <w:color w:val="000000"/>
        </w:rPr>
        <w:tab/>
      </w:r>
      <w:r>
        <w:rPr>
          <w:color w:val="000000"/>
          <w:spacing w:val="-3"/>
        </w:rPr>
        <w:t>24</w:t>
      </w:r>
    </w:p>
    <w:p w:rsidR="00200919" w:rsidRDefault="00401363">
      <w:pPr>
        <w:tabs>
          <w:tab w:val="left" w:pos="2880"/>
          <w:tab w:val="left" w:leader="dot" w:pos="10502"/>
          <w:tab w:val="left" w:pos="10552"/>
        </w:tabs>
        <w:autoSpaceDE w:val="0"/>
        <w:autoSpaceDN w:val="0"/>
        <w:adjustRightInd w:val="0"/>
        <w:spacing w:before="1" w:line="276" w:lineRule="exact"/>
        <w:ind w:left="1440" w:firstLine="719"/>
        <w:rPr>
          <w:color w:val="000000"/>
          <w:spacing w:val="-3"/>
        </w:rPr>
      </w:pPr>
      <w:r>
        <w:rPr>
          <w:color w:val="000000"/>
          <w:spacing w:val="-3"/>
        </w:rPr>
        <w:t>12.2</w:t>
      </w:r>
      <w:r>
        <w:rPr>
          <w:color w:val="000000"/>
          <w:spacing w:val="-3"/>
        </w:rPr>
        <w:tab/>
        <w:t>Amendment</w:t>
      </w:r>
      <w:r>
        <w:rPr>
          <w:color w:val="000000"/>
        </w:rPr>
        <w:tab/>
      </w:r>
      <w:r>
        <w:rPr>
          <w:color w:val="000000"/>
        </w:rPr>
        <w:tab/>
      </w:r>
      <w:r>
        <w:rPr>
          <w:color w:val="000000"/>
          <w:spacing w:val="-3"/>
        </w:rPr>
        <w:t>24</w:t>
      </w:r>
    </w:p>
    <w:p w:rsidR="00200919" w:rsidRDefault="00401363">
      <w:pPr>
        <w:tabs>
          <w:tab w:val="left" w:pos="2880"/>
          <w:tab w:val="left" w:leader="dot" w:pos="10502"/>
          <w:tab w:val="left" w:pos="10552"/>
        </w:tabs>
        <w:autoSpaceDE w:val="0"/>
        <w:autoSpaceDN w:val="0"/>
        <w:adjustRightInd w:val="0"/>
        <w:spacing w:line="276" w:lineRule="exact"/>
        <w:ind w:left="1440" w:firstLine="719"/>
        <w:rPr>
          <w:color w:val="000000"/>
          <w:spacing w:val="-3"/>
        </w:rPr>
      </w:pPr>
      <w:r>
        <w:rPr>
          <w:color w:val="000000"/>
          <w:spacing w:val="-3"/>
        </w:rPr>
        <w:t>12.3</w:t>
      </w:r>
      <w:r>
        <w:rPr>
          <w:color w:val="000000"/>
          <w:spacing w:val="-3"/>
        </w:rPr>
        <w:tab/>
        <w:t>No Third-Party Beneficiaries</w:t>
      </w:r>
      <w:r>
        <w:rPr>
          <w:color w:val="000000"/>
        </w:rPr>
        <w:tab/>
      </w:r>
      <w:r>
        <w:rPr>
          <w:color w:val="000000"/>
        </w:rPr>
        <w:tab/>
      </w:r>
      <w:r>
        <w:rPr>
          <w:color w:val="000000"/>
          <w:spacing w:val="-3"/>
        </w:rPr>
        <w:t>24</w:t>
      </w:r>
    </w:p>
    <w:p w:rsidR="00200919" w:rsidRDefault="00401363">
      <w:pPr>
        <w:tabs>
          <w:tab w:val="left" w:pos="2880"/>
          <w:tab w:val="left" w:leader="dot" w:pos="10502"/>
          <w:tab w:val="left" w:pos="10552"/>
        </w:tabs>
        <w:autoSpaceDE w:val="0"/>
        <w:autoSpaceDN w:val="0"/>
        <w:adjustRightInd w:val="0"/>
        <w:spacing w:before="1" w:line="276" w:lineRule="exact"/>
        <w:ind w:left="1440" w:firstLine="719"/>
        <w:rPr>
          <w:color w:val="000000"/>
          <w:spacing w:val="-3"/>
        </w:rPr>
      </w:pPr>
      <w:r>
        <w:rPr>
          <w:color w:val="000000"/>
          <w:spacing w:val="-3"/>
        </w:rPr>
        <w:t>12.4</w:t>
      </w:r>
      <w:r>
        <w:rPr>
          <w:color w:val="000000"/>
          <w:spacing w:val="-3"/>
        </w:rPr>
        <w:tab/>
        <w:t>Waiver</w:t>
      </w:r>
      <w:r>
        <w:rPr>
          <w:color w:val="000000"/>
        </w:rPr>
        <w:tab/>
      </w:r>
      <w:r>
        <w:rPr>
          <w:color w:val="000000"/>
        </w:rPr>
        <w:tab/>
      </w:r>
      <w:r>
        <w:rPr>
          <w:color w:val="000000"/>
          <w:spacing w:val="-3"/>
        </w:rPr>
        <w:t>24</w:t>
      </w:r>
    </w:p>
    <w:p w:rsidR="00200919" w:rsidRDefault="00401363">
      <w:pPr>
        <w:tabs>
          <w:tab w:val="left" w:pos="2880"/>
          <w:tab w:val="left" w:leader="dot" w:pos="10502"/>
          <w:tab w:val="left" w:pos="10552"/>
        </w:tabs>
        <w:autoSpaceDE w:val="0"/>
        <w:autoSpaceDN w:val="0"/>
        <w:adjustRightInd w:val="0"/>
        <w:spacing w:line="276" w:lineRule="exact"/>
        <w:ind w:left="1440" w:firstLine="719"/>
        <w:rPr>
          <w:color w:val="000000"/>
          <w:spacing w:val="-3"/>
        </w:rPr>
      </w:pPr>
      <w:r>
        <w:rPr>
          <w:color w:val="000000"/>
          <w:spacing w:val="-3"/>
        </w:rPr>
        <w:t>12.5</w:t>
      </w:r>
      <w:r>
        <w:rPr>
          <w:color w:val="000000"/>
          <w:spacing w:val="-3"/>
        </w:rPr>
        <w:tab/>
        <w:t>Entire Agreement</w:t>
      </w:r>
      <w:r>
        <w:rPr>
          <w:color w:val="000000"/>
        </w:rPr>
        <w:tab/>
      </w:r>
      <w:r>
        <w:rPr>
          <w:color w:val="000000"/>
        </w:rPr>
        <w:tab/>
      </w:r>
      <w:r>
        <w:rPr>
          <w:color w:val="000000"/>
          <w:spacing w:val="-3"/>
        </w:rPr>
        <w:t>24</w:t>
      </w:r>
    </w:p>
    <w:p w:rsidR="00200919" w:rsidRDefault="00401363">
      <w:pPr>
        <w:tabs>
          <w:tab w:val="left" w:pos="2880"/>
          <w:tab w:val="left" w:leader="dot" w:pos="10501"/>
          <w:tab w:val="left" w:pos="10552"/>
        </w:tabs>
        <w:autoSpaceDE w:val="0"/>
        <w:autoSpaceDN w:val="0"/>
        <w:adjustRightInd w:val="0"/>
        <w:spacing w:line="276" w:lineRule="exact"/>
        <w:ind w:left="1440" w:firstLine="719"/>
        <w:rPr>
          <w:color w:val="000000"/>
          <w:spacing w:val="-3"/>
        </w:rPr>
      </w:pPr>
      <w:r>
        <w:rPr>
          <w:color w:val="000000"/>
          <w:spacing w:val="-3"/>
        </w:rPr>
        <w:t>12.6</w:t>
      </w:r>
      <w:r>
        <w:rPr>
          <w:color w:val="000000"/>
          <w:spacing w:val="-3"/>
        </w:rPr>
        <w:tab/>
        <w:t>Multiple Counterparts</w:t>
      </w:r>
      <w:r>
        <w:rPr>
          <w:color w:val="000000"/>
        </w:rPr>
        <w:tab/>
      </w:r>
      <w:r>
        <w:rPr>
          <w:color w:val="000000"/>
        </w:rPr>
        <w:tab/>
      </w:r>
      <w:r>
        <w:rPr>
          <w:color w:val="000000"/>
          <w:spacing w:val="-3"/>
        </w:rPr>
        <w:t>25</w:t>
      </w:r>
    </w:p>
    <w:p w:rsidR="00200919" w:rsidRDefault="00401363">
      <w:pPr>
        <w:tabs>
          <w:tab w:val="left" w:pos="2880"/>
          <w:tab w:val="left" w:leader="dot" w:pos="10502"/>
          <w:tab w:val="left" w:pos="10552"/>
        </w:tabs>
        <w:autoSpaceDE w:val="0"/>
        <w:autoSpaceDN w:val="0"/>
        <w:adjustRightInd w:val="0"/>
        <w:spacing w:line="276" w:lineRule="exact"/>
        <w:ind w:left="1440" w:firstLine="719"/>
        <w:rPr>
          <w:color w:val="000000"/>
          <w:spacing w:val="-3"/>
        </w:rPr>
      </w:pPr>
      <w:r>
        <w:rPr>
          <w:color w:val="000000"/>
          <w:spacing w:val="-3"/>
        </w:rPr>
        <w:t>12.7</w:t>
      </w:r>
      <w:r>
        <w:rPr>
          <w:color w:val="000000"/>
          <w:spacing w:val="-3"/>
        </w:rPr>
        <w:tab/>
        <w:t>No Partnership</w:t>
      </w:r>
      <w:r>
        <w:rPr>
          <w:color w:val="000000"/>
        </w:rPr>
        <w:tab/>
      </w:r>
      <w:r>
        <w:rPr>
          <w:color w:val="000000"/>
        </w:rPr>
        <w:tab/>
      </w:r>
      <w:r>
        <w:rPr>
          <w:color w:val="000000"/>
          <w:spacing w:val="-3"/>
        </w:rPr>
        <w:t>25</w:t>
      </w:r>
    </w:p>
    <w:p w:rsidR="00200919" w:rsidRDefault="00401363">
      <w:pPr>
        <w:tabs>
          <w:tab w:val="left" w:pos="2880"/>
          <w:tab w:val="left" w:leader="dot" w:pos="10502"/>
          <w:tab w:val="left" w:pos="10552"/>
        </w:tabs>
        <w:autoSpaceDE w:val="0"/>
        <w:autoSpaceDN w:val="0"/>
        <w:adjustRightInd w:val="0"/>
        <w:spacing w:line="276" w:lineRule="exact"/>
        <w:ind w:left="1440" w:firstLine="719"/>
        <w:rPr>
          <w:color w:val="000000"/>
          <w:spacing w:val="-3"/>
        </w:rPr>
      </w:pPr>
      <w:r>
        <w:rPr>
          <w:color w:val="000000"/>
          <w:spacing w:val="-3"/>
        </w:rPr>
        <w:t>12.8</w:t>
      </w:r>
      <w:r>
        <w:rPr>
          <w:color w:val="000000"/>
          <w:spacing w:val="-3"/>
        </w:rPr>
        <w:tab/>
        <w:t>Severability</w:t>
      </w:r>
      <w:r>
        <w:rPr>
          <w:color w:val="000000"/>
        </w:rPr>
        <w:tab/>
      </w:r>
      <w:r>
        <w:rPr>
          <w:color w:val="000000"/>
        </w:rPr>
        <w:tab/>
      </w:r>
      <w:r>
        <w:rPr>
          <w:color w:val="000000"/>
          <w:spacing w:val="-3"/>
        </w:rPr>
        <w:t>25</w:t>
      </w:r>
    </w:p>
    <w:p w:rsidR="00200919" w:rsidRDefault="00401363">
      <w:pPr>
        <w:tabs>
          <w:tab w:val="left" w:pos="2880"/>
          <w:tab w:val="left" w:leader="dot" w:pos="10501"/>
          <w:tab w:val="left" w:pos="10552"/>
        </w:tabs>
        <w:autoSpaceDE w:val="0"/>
        <w:autoSpaceDN w:val="0"/>
        <w:adjustRightInd w:val="0"/>
        <w:spacing w:line="276" w:lineRule="exact"/>
        <w:ind w:left="1440" w:firstLine="719"/>
        <w:rPr>
          <w:color w:val="000000"/>
          <w:spacing w:val="-3"/>
        </w:rPr>
      </w:pPr>
      <w:r>
        <w:rPr>
          <w:color w:val="000000"/>
          <w:spacing w:val="-3"/>
        </w:rPr>
        <w:t>12.9</w:t>
      </w:r>
      <w:r>
        <w:rPr>
          <w:color w:val="000000"/>
          <w:spacing w:val="-3"/>
        </w:rPr>
        <w:tab/>
        <w:t>Security Arrangements</w:t>
      </w:r>
      <w:r>
        <w:rPr>
          <w:color w:val="000000"/>
        </w:rPr>
        <w:tab/>
      </w:r>
      <w:r>
        <w:rPr>
          <w:color w:val="000000"/>
        </w:rPr>
        <w:tab/>
      </w:r>
      <w:r>
        <w:rPr>
          <w:color w:val="000000"/>
          <w:spacing w:val="-3"/>
        </w:rPr>
        <w:t>25</w:t>
      </w:r>
    </w:p>
    <w:p w:rsidR="00200919" w:rsidRDefault="00401363">
      <w:pPr>
        <w:tabs>
          <w:tab w:val="left" w:pos="2880"/>
          <w:tab w:val="left" w:leader="dot" w:pos="10501"/>
          <w:tab w:val="left" w:pos="10552"/>
        </w:tabs>
        <w:autoSpaceDE w:val="0"/>
        <w:autoSpaceDN w:val="0"/>
        <w:adjustRightInd w:val="0"/>
        <w:spacing w:line="276" w:lineRule="exact"/>
        <w:ind w:left="1440" w:firstLine="719"/>
        <w:rPr>
          <w:color w:val="000000"/>
          <w:spacing w:val="-3"/>
        </w:rPr>
      </w:pPr>
      <w:r>
        <w:rPr>
          <w:color w:val="000000"/>
          <w:spacing w:val="-3"/>
        </w:rPr>
        <w:t>12.10</w:t>
      </w:r>
      <w:r>
        <w:rPr>
          <w:color w:val="000000"/>
          <w:spacing w:val="-3"/>
        </w:rPr>
        <w:tab/>
      </w:r>
      <w:r>
        <w:rPr>
          <w:color w:val="000000"/>
          <w:spacing w:val="-3"/>
        </w:rPr>
        <w:t>Environmental Releases</w:t>
      </w:r>
      <w:r>
        <w:rPr>
          <w:color w:val="000000"/>
        </w:rPr>
        <w:tab/>
      </w:r>
      <w:r>
        <w:rPr>
          <w:color w:val="000000"/>
        </w:rPr>
        <w:tab/>
      </w:r>
      <w:r>
        <w:rPr>
          <w:color w:val="000000"/>
          <w:spacing w:val="-3"/>
        </w:rPr>
        <w:t>25</w:t>
      </w:r>
    </w:p>
    <w:p w:rsidR="00200919" w:rsidRDefault="00401363">
      <w:pPr>
        <w:tabs>
          <w:tab w:val="left" w:pos="2880"/>
          <w:tab w:val="left" w:leader="dot" w:pos="10502"/>
          <w:tab w:val="left" w:pos="10552"/>
        </w:tabs>
        <w:autoSpaceDE w:val="0"/>
        <w:autoSpaceDN w:val="0"/>
        <w:adjustRightInd w:val="0"/>
        <w:spacing w:line="276" w:lineRule="exact"/>
        <w:ind w:left="1440" w:firstLine="719"/>
        <w:rPr>
          <w:color w:val="000000"/>
          <w:spacing w:val="-3"/>
        </w:rPr>
      </w:pPr>
      <w:r>
        <w:rPr>
          <w:color w:val="000000"/>
          <w:spacing w:val="-3"/>
        </w:rPr>
        <w:t>12.11</w:t>
      </w:r>
      <w:r>
        <w:rPr>
          <w:color w:val="000000"/>
          <w:spacing w:val="-3"/>
        </w:rPr>
        <w:tab/>
        <w:t>Subcontractors</w:t>
      </w:r>
      <w:r>
        <w:rPr>
          <w:color w:val="000000"/>
        </w:rPr>
        <w:tab/>
      </w:r>
      <w:r>
        <w:rPr>
          <w:color w:val="000000"/>
        </w:rPr>
        <w:tab/>
      </w:r>
      <w:r>
        <w:rPr>
          <w:color w:val="000000"/>
          <w:spacing w:val="-3"/>
        </w:rPr>
        <w:t>25</w:t>
      </w:r>
    </w:p>
    <w:p w:rsidR="00200919" w:rsidRDefault="00401363">
      <w:pPr>
        <w:tabs>
          <w:tab w:val="left" w:pos="2880"/>
          <w:tab w:val="left" w:leader="dot" w:pos="10561"/>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Article 13</w:t>
      </w:r>
      <w:r>
        <w:rPr>
          <w:rFonts w:ascii="Times New Roman Bold" w:hAnsi="Times New Roman Bold"/>
          <w:color w:val="000000"/>
          <w:spacing w:val="-3"/>
        </w:rPr>
        <w:tab/>
      </w:r>
      <w:r>
        <w:rPr>
          <w:rFonts w:ascii="Times New Roman Bold" w:hAnsi="Times New Roman Bold"/>
          <w:color w:val="000000"/>
          <w:spacing w:val="-3"/>
          <w:sz w:val="22"/>
        </w:rPr>
        <w:t>Notices</w:t>
      </w:r>
      <w:r>
        <w:rPr>
          <w:rFonts w:ascii="Times New Roman Bold" w:hAnsi="Times New Roman Bold"/>
          <w:color w:val="000000"/>
          <w:sz w:val="22"/>
        </w:rPr>
        <w:tab/>
      </w:r>
      <w:r>
        <w:rPr>
          <w:rFonts w:ascii="Times New Roman Bold" w:hAnsi="Times New Roman Bold"/>
          <w:color w:val="000000"/>
          <w:spacing w:val="-3"/>
        </w:rPr>
        <w:t>24</w:t>
      </w:r>
    </w:p>
    <w:p w:rsidR="00200919" w:rsidRDefault="00401363">
      <w:pPr>
        <w:tabs>
          <w:tab w:val="left" w:pos="2880"/>
          <w:tab w:val="left" w:leader="dot" w:pos="10502"/>
          <w:tab w:val="left" w:pos="10552"/>
        </w:tabs>
        <w:autoSpaceDE w:val="0"/>
        <w:autoSpaceDN w:val="0"/>
        <w:adjustRightInd w:val="0"/>
        <w:spacing w:before="1" w:line="269" w:lineRule="exact"/>
        <w:ind w:left="1440" w:firstLine="719"/>
        <w:rPr>
          <w:color w:val="000000"/>
          <w:spacing w:val="-3"/>
        </w:rPr>
      </w:pPr>
      <w:r>
        <w:rPr>
          <w:color w:val="000000"/>
          <w:spacing w:val="-3"/>
        </w:rPr>
        <w:t>13.1</w:t>
      </w:r>
      <w:r>
        <w:rPr>
          <w:color w:val="000000"/>
          <w:spacing w:val="-3"/>
        </w:rPr>
        <w:tab/>
        <w:t>General</w:t>
      </w:r>
      <w:r>
        <w:rPr>
          <w:color w:val="000000"/>
        </w:rPr>
        <w:tab/>
      </w:r>
      <w:r>
        <w:rPr>
          <w:color w:val="000000"/>
        </w:rPr>
        <w:tab/>
      </w:r>
      <w:r>
        <w:rPr>
          <w:color w:val="000000"/>
          <w:spacing w:val="-3"/>
        </w:rPr>
        <w:t>27</w:t>
      </w:r>
    </w:p>
    <w:p w:rsidR="00200919" w:rsidRDefault="00401363">
      <w:pPr>
        <w:tabs>
          <w:tab w:val="left" w:pos="2880"/>
          <w:tab w:val="left" w:leader="dot" w:pos="10501"/>
          <w:tab w:val="left" w:pos="10552"/>
        </w:tabs>
        <w:autoSpaceDE w:val="0"/>
        <w:autoSpaceDN w:val="0"/>
        <w:adjustRightInd w:val="0"/>
        <w:spacing w:before="2" w:line="276" w:lineRule="exact"/>
        <w:ind w:left="1440" w:firstLine="719"/>
        <w:rPr>
          <w:color w:val="000000"/>
          <w:spacing w:val="-3"/>
        </w:rPr>
      </w:pPr>
      <w:r>
        <w:rPr>
          <w:color w:val="000000"/>
          <w:spacing w:val="-3"/>
        </w:rPr>
        <w:t>13.2</w:t>
      </w:r>
      <w:r>
        <w:rPr>
          <w:color w:val="000000"/>
          <w:spacing w:val="-3"/>
        </w:rPr>
        <w:tab/>
        <w:t>Billing and Payment</w:t>
      </w:r>
      <w:r>
        <w:rPr>
          <w:color w:val="000000"/>
        </w:rPr>
        <w:tab/>
      </w:r>
      <w:r>
        <w:rPr>
          <w:color w:val="000000"/>
        </w:rPr>
        <w:tab/>
      </w:r>
      <w:r>
        <w:rPr>
          <w:color w:val="000000"/>
          <w:spacing w:val="-3"/>
        </w:rPr>
        <w:t>27</w:t>
      </w:r>
    </w:p>
    <w:p w:rsidR="00200919" w:rsidRDefault="00401363">
      <w:pPr>
        <w:tabs>
          <w:tab w:val="left" w:pos="2880"/>
          <w:tab w:val="left" w:leader="dot" w:pos="10502"/>
          <w:tab w:val="left" w:pos="10552"/>
        </w:tabs>
        <w:autoSpaceDE w:val="0"/>
        <w:autoSpaceDN w:val="0"/>
        <w:adjustRightInd w:val="0"/>
        <w:spacing w:line="276" w:lineRule="exact"/>
        <w:ind w:left="1440" w:firstLine="719"/>
        <w:rPr>
          <w:color w:val="000000"/>
          <w:spacing w:val="-3"/>
        </w:rPr>
      </w:pPr>
      <w:r>
        <w:rPr>
          <w:color w:val="000000"/>
          <w:spacing w:val="-3"/>
        </w:rPr>
        <w:t>13.3</w:t>
      </w:r>
      <w:r>
        <w:rPr>
          <w:color w:val="000000"/>
          <w:spacing w:val="-3"/>
        </w:rPr>
        <w:tab/>
        <w:t>Alternative Forms of Notice</w:t>
      </w:r>
      <w:r>
        <w:rPr>
          <w:color w:val="000000"/>
        </w:rPr>
        <w:tab/>
      </w:r>
      <w:r>
        <w:rPr>
          <w:color w:val="000000"/>
        </w:rPr>
        <w:tab/>
      </w:r>
      <w:r>
        <w:rPr>
          <w:color w:val="000000"/>
          <w:spacing w:val="-3"/>
        </w:rPr>
        <w:t>28</w:t>
      </w:r>
    </w:p>
    <w:p w:rsidR="00200919" w:rsidRDefault="00401363">
      <w:pPr>
        <w:tabs>
          <w:tab w:val="left" w:pos="2880"/>
          <w:tab w:val="left" w:leader="dot" w:pos="10502"/>
          <w:tab w:val="left" w:pos="10552"/>
        </w:tabs>
        <w:autoSpaceDE w:val="0"/>
        <w:autoSpaceDN w:val="0"/>
        <w:adjustRightInd w:val="0"/>
        <w:spacing w:line="276" w:lineRule="exact"/>
        <w:ind w:left="1440" w:firstLine="719"/>
        <w:rPr>
          <w:color w:val="000000"/>
          <w:spacing w:val="-3"/>
        </w:rPr>
      </w:pPr>
      <w:r>
        <w:rPr>
          <w:color w:val="000000"/>
          <w:spacing w:val="-3"/>
        </w:rPr>
        <w:t>13.4</w:t>
      </w:r>
      <w:r>
        <w:rPr>
          <w:color w:val="000000"/>
          <w:spacing w:val="-3"/>
        </w:rPr>
        <w:tab/>
        <w:t>Designated Operating Representative</w:t>
      </w:r>
      <w:r>
        <w:rPr>
          <w:color w:val="000000"/>
        </w:rPr>
        <w:tab/>
      </w:r>
      <w:r>
        <w:rPr>
          <w:color w:val="000000"/>
        </w:rPr>
        <w:tab/>
      </w:r>
      <w:r>
        <w:rPr>
          <w:color w:val="000000"/>
          <w:spacing w:val="-3"/>
        </w:rPr>
        <w:t>28</w:t>
      </w:r>
    </w:p>
    <w:p w:rsidR="00200919" w:rsidRDefault="00401363">
      <w:pPr>
        <w:tabs>
          <w:tab w:val="left" w:pos="2880"/>
          <w:tab w:val="left" w:leader="dot" w:pos="10502"/>
          <w:tab w:val="left" w:pos="10552"/>
        </w:tabs>
        <w:autoSpaceDE w:val="0"/>
        <w:autoSpaceDN w:val="0"/>
        <w:adjustRightInd w:val="0"/>
        <w:spacing w:line="276" w:lineRule="exact"/>
        <w:ind w:left="1440" w:firstLine="719"/>
        <w:rPr>
          <w:color w:val="000000"/>
          <w:spacing w:val="-3"/>
        </w:rPr>
      </w:pPr>
      <w:r>
        <w:rPr>
          <w:color w:val="000000"/>
          <w:spacing w:val="-3"/>
        </w:rPr>
        <w:t>13.5</w:t>
      </w:r>
      <w:r>
        <w:rPr>
          <w:color w:val="000000"/>
          <w:spacing w:val="-3"/>
        </w:rPr>
        <w:tab/>
        <w:t>Changes to the Notice Information</w:t>
      </w:r>
      <w:r>
        <w:rPr>
          <w:color w:val="000000"/>
        </w:rPr>
        <w:tab/>
      </w:r>
      <w:r>
        <w:rPr>
          <w:color w:val="000000"/>
        </w:rPr>
        <w:tab/>
      </w:r>
      <w:r>
        <w:rPr>
          <w:color w:val="000000"/>
          <w:spacing w:val="-3"/>
        </w:rPr>
        <w:t>30</w:t>
      </w:r>
    </w:p>
    <w:p w:rsidR="00200919" w:rsidRDefault="00401363">
      <w:pPr>
        <w:tabs>
          <w:tab w:val="left" w:pos="2880"/>
          <w:tab w:val="left" w:leader="dot" w:pos="10561"/>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Article 14</w:t>
      </w:r>
      <w:r>
        <w:rPr>
          <w:rFonts w:ascii="Times New Roman Bold" w:hAnsi="Times New Roman Bold"/>
          <w:color w:val="000000"/>
          <w:spacing w:val="-3"/>
        </w:rPr>
        <w:tab/>
      </w:r>
      <w:r>
        <w:rPr>
          <w:rFonts w:ascii="Times New Roman Bold" w:hAnsi="Times New Roman Bold"/>
          <w:color w:val="000000"/>
          <w:spacing w:val="-3"/>
        </w:rPr>
        <w:t>Signatures</w:t>
      </w:r>
      <w:r>
        <w:rPr>
          <w:rFonts w:ascii="Times New Roman Bold" w:hAnsi="Times New Roman Bold"/>
          <w:color w:val="000000"/>
        </w:rPr>
        <w:tab/>
      </w:r>
      <w:r>
        <w:rPr>
          <w:rFonts w:ascii="Times New Roman Bold" w:hAnsi="Times New Roman Bold"/>
          <w:color w:val="000000"/>
          <w:spacing w:val="-3"/>
        </w:rPr>
        <w:t>31</w:t>
      </w:r>
    </w:p>
    <w:p w:rsidR="00200919" w:rsidRDefault="00401363">
      <w:pPr>
        <w:autoSpaceDE w:val="0"/>
        <w:autoSpaceDN w:val="0"/>
        <w:adjustRightInd w:val="0"/>
        <w:spacing w:before="257" w:line="276" w:lineRule="exact"/>
        <w:ind w:left="2160"/>
        <w:rPr>
          <w:color w:val="000000"/>
          <w:spacing w:val="-3"/>
        </w:rPr>
      </w:pPr>
      <w:r>
        <w:rPr>
          <w:color w:val="000000"/>
          <w:spacing w:val="-3"/>
        </w:rPr>
        <w:t xml:space="preserve">Attachment 1 Glossary of Terms </w:t>
      </w:r>
    </w:p>
    <w:p w:rsidR="00200919" w:rsidRDefault="00401363">
      <w:pPr>
        <w:autoSpaceDE w:val="0"/>
        <w:autoSpaceDN w:val="0"/>
        <w:adjustRightInd w:val="0"/>
        <w:spacing w:before="121" w:line="280" w:lineRule="exact"/>
        <w:ind w:left="2160" w:right="1688"/>
        <w:jc w:val="both"/>
        <w:rPr>
          <w:color w:val="000000"/>
          <w:spacing w:val="-2"/>
        </w:rPr>
      </w:pPr>
      <w:r>
        <w:rPr>
          <w:color w:val="000000"/>
          <w:spacing w:val="-2"/>
        </w:rPr>
        <w:t xml:space="preserve">Attachment 2  Detailed Scope of Work, Including Description and Costs of the Small Generating Facility, Interconnection Facilities, and Metering Equipment </w:t>
      </w:r>
    </w:p>
    <w:p w:rsidR="00200919" w:rsidRDefault="00401363">
      <w:pPr>
        <w:autoSpaceDE w:val="0"/>
        <w:autoSpaceDN w:val="0"/>
        <w:adjustRightInd w:val="0"/>
        <w:spacing w:before="137" w:line="260" w:lineRule="exact"/>
        <w:ind w:left="2160" w:right="2769"/>
        <w:jc w:val="both"/>
        <w:rPr>
          <w:color w:val="000000"/>
          <w:spacing w:val="-3"/>
        </w:rPr>
      </w:pPr>
      <w:r>
        <w:rPr>
          <w:color w:val="000000"/>
          <w:spacing w:val="-2"/>
        </w:rPr>
        <w:t xml:space="preserve">Attachment 3  One-line Diagram Depicting the Small Generating Facility, </w:t>
      </w:r>
      <w:r>
        <w:rPr>
          <w:color w:val="000000"/>
          <w:spacing w:val="-3"/>
        </w:rPr>
        <w:t xml:space="preserve">Interconnection Facilities, Metering Equipment, and Upgrades </w:t>
      </w:r>
    </w:p>
    <w:p w:rsidR="00200919" w:rsidRDefault="00401363">
      <w:pPr>
        <w:autoSpaceDE w:val="0"/>
        <w:autoSpaceDN w:val="0"/>
        <w:adjustRightInd w:val="0"/>
        <w:spacing w:before="127" w:line="276" w:lineRule="exact"/>
        <w:ind w:left="2160"/>
        <w:rPr>
          <w:color w:val="000000"/>
          <w:spacing w:val="-3"/>
        </w:rPr>
      </w:pPr>
      <w:r>
        <w:rPr>
          <w:color w:val="000000"/>
          <w:spacing w:val="-3"/>
        </w:rPr>
        <w:t xml:space="preserve">Attachment 4  Milestones </w:t>
      </w:r>
    </w:p>
    <w:p w:rsidR="00200919" w:rsidRDefault="00401363">
      <w:pPr>
        <w:autoSpaceDE w:val="0"/>
        <w:autoSpaceDN w:val="0"/>
        <w:adjustRightInd w:val="0"/>
        <w:spacing w:before="121" w:line="280" w:lineRule="exact"/>
        <w:ind w:left="2160" w:right="1377"/>
        <w:rPr>
          <w:color w:val="000000"/>
          <w:spacing w:val="-3"/>
        </w:rPr>
      </w:pPr>
      <w:r>
        <w:rPr>
          <w:color w:val="000000"/>
          <w:spacing w:val="-2"/>
        </w:rPr>
        <w:t xml:space="preserve">Attachment 5  Additional Operating Requirements for the New York State Transmission System, the </w:t>
      </w:r>
      <w:r>
        <w:rPr>
          <w:color w:val="000000"/>
          <w:spacing w:val="-2"/>
        </w:rPr>
        <w:t xml:space="preserve">Distribution System and Affected Systems Needed to Support the </w:t>
      </w:r>
      <w:r>
        <w:rPr>
          <w:color w:val="000000"/>
          <w:spacing w:val="-2"/>
        </w:rPr>
        <w:br/>
      </w:r>
      <w:r>
        <w:rPr>
          <w:color w:val="000000"/>
          <w:spacing w:val="-3"/>
        </w:rPr>
        <w:t xml:space="preserve">Interconnection Customer’s Needs </w:t>
      </w:r>
    </w:p>
    <w:p w:rsidR="00200919" w:rsidRDefault="00401363">
      <w:pPr>
        <w:autoSpaceDE w:val="0"/>
        <w:autoSpaceDN w:val="0"/>
        <w:adjustRightInd w:val="0"/>
        <w:spacing w:before="100" w:line="280" w:lineRule="exact"/>
        <w:ind w:left="2160" w:right="1523"/>
        <w:jc w:val="both"/>
        <w:rPr>
          <w:color w:val="000000"/>
          <w:spacing w:val="-3"/>
        </w:rPr>
      </w:pPr>
      <w:r>
        <w:rPr>
          <w:color w:val="000000"/>
          <w:spacing w:val="-2"/>
        </w:rPr>
        <w:t xml:space="preserve">Attachment 6  Connecting Transmission Owner’s Description of its Upgrades and Best </w:t>
      </w:r>
      <w:r>
        <w:rPr>
          <w:color w:val="000000"/>
          <w:spacing w:val="-3"/>
        </w:rPr>
        <w:t xml:space="preserve">Estimate of Upgrade Costs </w:t>
      </w:r>
    </w:p>
    <w:p w:rsidR="00200919" w:rsidRDefault="00401363">
      <w:pPr>
        <w:autoSpaceDE w:val="0"/>
        <w:autoSpaceDN w:val="0"/>
        <w:adjustRightInd w:val="0"/>
        <w:spacing w:before="124" w:line="276" w:lineRule="exact"/>
        <w:ind w:left="2160"/>
        <w:rPr>
          <w:color w:val="000000"/>
          <w:spacing w:val="-3"/>
        </w:rPr>
      </w:pPr>
      <w:r>
        <w:rPr>
          <w:color w:val="000000"/>
          <w:spacing w:val="-3"/>
        </w:rPr>
        <w:t xml:space="preserve">Attachment 7  Insurance Coverage </w:t>
      </w:r>
    </w:p>
    <w:p w:rsidR="00200919" w:rsidRDefault="00200919">
      <w:pPr>
        <w:autoSpaceDE w:val="0"/>
        <w:autoSpaceDN w:val="0"/>
        <w:adjustRightInd w:val="0"/>
        <w:spacing w:line="276" w:lineRule="exact"/>
        <w:ind w:left="10667"/>
        <w:rPr>
          <w:color w:val="000000"/>
          <w:spacing w:val="-3"/>
        </w:rPr>
      </w:pPr>
    </w:p>
    <w:p w:rsidR="00200919" w:rsidRDefault="00401363">
      <w:pPr>
        <w:autoSpaceDE w:val="0"/>
        <w:autoSpaceDN w:val="0"/>
        <w:adjustRightInd w:val="0"/>
        <w:spacing w:before="248" w:line="276" w:lineRule="exact"/>
        <w:ind w:left="10667"/>
        <w:rPr>
          <w:color w:val="000000"/>
          <w:spacing w:val="-3"/>
        </w:rPr>
      </w:pPr>
      <w:r>
        <w:rPr>
          <w:color w:val="000000"/>
          <w:spacing w:val="-3"/>
        </w:rPr>
        <w:t xml:space="preserve">ii </w:t>
      </w:r>
    </w:p>
    <w:p w:rsidR="00200919" w:rsidRDefault="00200919">
      <w:pPr>
        <w:autoSpaceDE w:val="0"/>
        <w:autoSpaceDN w:val="0"/>
        <w:adjustRightInd w:val="0"/>
        <w:rPr>
          <w:color w:val="000000"/>
          <w:spacing w:val="-3"/>
        </w:rPr>
        <w:sectPr w:rsidR="00200919">
          <w:headerReference w:type="even" r:id="rId24"/>
          <w:headerReference w:type="default" r:id="rId25"/>
          <w:footerReference w:type="even" r:id="rId26"/>
          <w:footerReference w:type="default" r:id="rId27"/>
          <w:headerReference w:type="first" r:id="rId28"/>
          <w:footerReference w:type="first" r:id="rId29"/>
          <w:pgSz w:w="12240" w:h="15840"/>
          <w:pgMar w:top="0" w:right="0" w:bottom="0" w:left="0" w:header="720" w:footer="720" w:gutter="0"/>
          <w:cols w:space="720"/>
        </w:sectPr>
      </w:pPr>
    </w:p>
    <w:p w:rsidR="00200919" w:rsidRDefault="00200919">
      <w:pPr>
        <w:autoSpaceDE w:val="0"/>
        <w:autoSpaceDN w:val="0"/>
        <w:adjustRightInd w:val="0"/>
        <w:spacing w:line="240" w:lineRule="exact"/>
        <w:rPr>
          <w:color w:val="000000"/>
          <w:spacing w:val="-3"/>
        </w:rPr>
      </w:pPr>
      <w:bookmarkStart w:id="4" w:name="Pg5"/>
      <w:bookmarkEnd w:id="4"/>
    </w:p>
    <w:p w:rsidR="00200919" w:rsidRDefault="00200919">
      <w:pPr>
        <w:autoSpaceDE w:val="0"/>
        <w:autoSpaceDN w:val="0"/>
        <w:adjustRightInd w:val="0"/>
        <w:spacing w:line="276" w:lineRule="exact"/>
        <w:ind w:left="2160"/>
        <w:rPr>
          <w:color w:val="000000"/>
          <w:spacing w:val="-3"/>
        </w:rPr>
      </w:pPr>
    </w:p>
    <w:p w:rsidR="00200919" w:rsidRDefault="00200919">
      <w:pPr>
        <w:autoSpaceDE w:val="0"/>
        <w:autoSpaceDN w:val="0"/>
        <w:adjustRightInd w:val="0"/>
        <w:spacing w:line="276" w:lineRule="exact"/>
        <w:ind w:left="2160"/>
        <w:rPr>
          <w:color w:val="000000"/>
          <w:spacing w:val="-3"/>
        </w:rPr>
      </w:pPr>
    </w:p>
    <w:p w:rsidR="00200919" w:rsidRDefault="00200919">
      <w:pPr>
        <w:autoSpaceDE w:val="0"/>
        <w:autoSpaceDN w:val="0"/>
        <w:adjustRightInd w:val="0"/>
        <w:spacing w:line="276" w:lineRule="exact"/>
        <w:ind w:left="2160"/>
        <w:rPr>
          <w:color w:val="000000"/>
          <w:spacing w:val="-3"/>
        </w:rPr>
      </w:pPr>
    </w:p>
    <w:p w:rsidR="00200919" w:rsidRDefault="00200919">
      <w:pPr>
        <w:autoSpaceDE w:val="0"/>
        <w:autoSpaceDN w:val="0"/>
        <w:adjustRightInd w:val="0"/>
        <w:spacing w:line="276" w:lineRule="exact"/>
        <w:ind w:left="2160"/>
        <w:rPr>
          <w:color w:val="000000"/>
          <w:spacing w:val="-3"/>
        </w:rPr>
      </w:pPr>
    </w:p>
    <w:p w:rsidR="00200919" w:rsidRDefault="00401363">
      <w:pPr>
        <w:autoSpaceDE w:val="0"/>
        <w:autoSpaceDN w:val="0"/>
        <w:adjustRightInd w:val="0"/>
        <w:spacing w:before="67" w:line="276" w:lineRule="exact"/>
        <w:ind w:left="2160" w:right="1283"/>
        <w:rPr>
          <w:color w:val="000000"/>
          <w:spacing w:val="-3"/>
        </w:rPr>
      </w:pPr>
      <w:r>
        <w:rPr>
          <w:color w:val="000000"/>
          <w:spacing w:val="-2"/>
        </w:rPr>
        <w:t xml:space="preserve">This Interconnection Agreement (“Agreement”) is made and entered into this  </w:t>
      </w:r>
      <w:r>
        <w:rPr>
          <w:color w:val="000000"/>
          <w:spacing w:val="-2"/>
          <w:u w:val="single"/>
        </w:rPr>
        <w:t>29</w:t>
      </w:r>
      <w:r>
        <w:rPr>
          <w:color w:val="000000"/>
          <w:spacing w:val="-2"/>
          <w:u w:val="single"/>
          <w:vertAlign w:val="superscript"/>
        </w:rPr>
        <w:t>th</w:t>
      </w:r>
      <w:r>
        <w:rPr>
          <w:color w:val="000000"/>
          <w:spacing w:val="-2"/>
          <w:u w:val="single"/>
        </w:rPr>
        <w:t xml:space="preserve"> </w:t>
      </w:r>
      <w:r>
        <w:rPr>
          <w:color w:val="000000"/>
          <w:spacing w:val="-2"/>
        </w:rPr>
        <w:t xml:space="preserve"> day </w:t>
      </w:r>
      <w:r>
        <w:rPr>
          <w:color w:val="000000"/>
          <w:spacing w:val="-2"/>
        </w:rPr>
        <w:br/>
        <w:t xml:space="preserve">of </w:t>
      </w:r>
      <w:r>
        <w:rPr>
          <w:color w:val="000000"/>
          <w:spacing w:val="-2"/>
          <w:u w:val="single"/>
        </w:rPr>
        <w:t>April, 2016,</w:t>
      </w:r>
      <w:r>
        <w:rPr>
          <w:color w:val="000000"/>
          <w:spacing w:val="-2"/>
        </w:rPr>
        <w:t xml:space="preserve"> by and between Niagara Mohawk Power Corporation d/b/a National Grid, </w:t>
      </w:r>
      <w:r>
        <w:rPr>
          <w:color w:val="000000"/>
          <w:spacing w:val="-2"/>
        </w:rPr>
        <w:br/>
        <w:t xml:space="preserve">a corporation existing under the laws of the State of New York (“Connecting </w:t>
      </w:r>
      <w:r>
        <w:rPr>
          <w:color w:val="000000"/>
          <w:spacing w:val="-2"/>
        </w:rPr>
        <w:br/>
      </w:r>
      <w:r>
        <w:rPr>
          <w:color w:val="000000"/>
          <w:spacing w:val="-2"/>
        </w:rPr>
        <w:t xml:space="preserve">Transmission Owner”), and Innovative Colonie, a limited liability company organized </w:t>
      </w:r>
      <w:r>
        <w:rPr>
          <w:color w:val="000000"/>
          <w:spacing w:val="-2"/>
        </w:rPr>
        <w:br/>
        <w:t xml:space="preserve">and existing under the laws of the State of Delaware (“Interconnection Customer”) each </w:t>
      </w:r>
      <w:r>
        <w:rPr>
          <w:color w:val="000000"/>
          <w:spacing w:val="-2"/>
        </w:rPr>
        <w:br/>
        <w:t>hereinafter sometimes referred to individually as “Party” or referred to together a</w:t>
      </w:r>
      <w:r>
        <w:rPr>
          <w:color w:val="000000"/>
          <w:spacing w:val="-2"/>
        </w:rPr>
        <w:t xml:space="preserve">s the </w:t>
      </w:r>
      <w:r>
        <w:rPr>
          <w:color w:val="000000"/>
          <w:spacing w:val="-2"/>
        </w:rPr>
        <w:br/>
      </w:r>
      <w:r>
        <w:rPr>
          <w:color w:val="000000"/>
          <w:spacing w:val="-3"/>
        </w:rPr>
        <w:t xml:space="preserve">“Parties.” </w:t>
      </w:r>
    </w:p>
    <w:p w:rsidR="00200919" w:rsidRDefault="00200919">
      <w:pPr>
        <w:autoSpaceDE w:val="0"/>
        <w:autoSpaceDN w:val="0"/>
        <w:adjustRightInd w:val="0"/>
        <w:spacing w:line="276" w:lineRule="exact"/>
        <w:ind w:left="1440"/>
        <w:rPr>
          <w:color w:val="000000"/>
          <w:spacing w:val="-3"/>
        </w:rPr>
      </w:pPr>
    </w:p>
    <w:p w:rsidR="00200919" w:rsidRDefault="00200919">
      <w:pPr>
        <w:autoSpaceDE w:val="0"/>
        <w:autoSpaceDN w:val="0"/>
        <w:adjustRightInd w:val="0"/>
        <w:spacing w:line="276" w:lineRule="exact"/>
        <w:ind w:left="1440"/>
        <w:rPr>
          <w:color w:val="000000"/>
          <w:spacing w:val="-3"/>
        </w:rPr>
      </w:pPr>
    </w:p>
    <w:p w:rsidR="00200919" w:rsidRDefault="00401363">
      <w:pPr>
        <w:autoSpaceDE w:val="0"/>
        <w:autoSpaceDN w:val="0"/>
        <w:adjustRightInd w:val="0"/>
        <w:spacing w:before="132" w:line="276" w:lineRule="exact"/>
        <w:ind w:left="1440"/>
        <w:rPr>
          <w:color w:val="000000"/>
          <w:spacing w:val="-3"/>
        </w:rPr>
      </w:pPr>
      <w:r>
        <w:rPr>
          <w:color w:val="000000"/>
          <w:spacing w:val="-3"/>
        </w:rPr>
        <w:t xml:space="preserve">Connecting Transmission Owner Information </w:t>
      </w:r>
    </w:p>
    <w:p w:rsidR="00200919" w:rsidRDefault="00401363">
      <w:pPr>
        <w:autoSpaceDE w:val="0"/>
        <w:autoSpaceDN w:val="0"/>
        <w:adjustRightInd w:val="0"/>
        <w:spacing w:before="1" w:line="256" w:lineRule="exact"/>
        <w:ind w:left="2160"/>
        <w:rPr>
          <w:color w:val="000000"/>
          <w:spacing w:val="-3"/>
        </w:rPr>
      </w:pPr>
      <w:r>
        <w:rPr>
          <w:color w:val="000000"/>
          <w:spacing w:val="-3"/>
        </w:rPr>
        <w:t xml:space="preserve">Niagara Mohawk Power Corporation d/b/a National Grid </w:t>
      </w:r>
    </w:p>
    <w:p w:rsidR="00200919" w:rsidRDefault="00401363">
      <w:pPr>
        <w:autoSpaceDE w:val="0"/>
        <w:autoSpaceDN w:val="0"/>
        <w:adjustRightInd w:val="0"/>
        <w:spacing w:before="5" w:line="280" w:lineRule="exact"/>
        <w:ind w:left="2160" w:right="3309"/>
        <w:jc w:val="both"/>
        <w:rPr>
          <w:color w:val="000000"/>
          <w:spacing w:val="-3"/>
        </w:rPr>
      </w:pPr>
      <w:r>
        <w:rPr>
          <w:color w:val="000000"/>
          <w:spacing w:val="-3"/>
        </w:rPr>
        <w:t xml:space="preserve">Attention:  Kathryn Cox-Arslan Director, Transmission Commercial Address:  40 Sylvan Road </w:t>
      </w:r>
    </w:p>
    <w:p w:rsidR="00200919" w:rsidRDefault="00401363">
      <w:pPr>
        <w:autoSpaceDE w:val="0"/>
        <w:autoSpaceDN w:val="0"/>
        <w:adjustRightInd w:val="0"/>
        <w:spacing w:line="280" w:lineRule="exact"/>
        <w:ind w:left="2160" w:right="5888"/>
        <w:jc w:val="both"/>
        <w:rPr>
          <w:color w:val="000000"/>
          <w:spacing w:val="-3"/>
        </w:rPr>
      </w:pPr>
      <w:r>
        <w:rPr>
          <w:color w:val="000000"/>
          <w:spacing w:val="-2"/>
        </w:rPr>
        <w:t xml:space="preserve">City:  Waltham   State:  MA  Zip:  02451 </w:t>
      </w:r>
      <w:r>
        <w:rPr>
          <w:color w:val="000000"/>
          <w:spacing w:val="-3"/>
        </w:rPr>
        <w:t xml:space="preserve">Phone: (781) 907-2406 </w:t>
      </w:r>
    </w:p>
    <w:p w:rsidR="00200919" w:rsidRDefault="00401363">
      <w:pPr>
        <w:autoSpaceDE w:val="0"/>
        <w:autoSpaceDN w:val="0"/>
        <w:adjustRightInd w:val="0"/>
        <w:spacing w:before="4" w:line="276" w:lineRule="exact"/>
        <w:ind w:left="2160"/>
        <w:rPr>
          <w:color w:val="000000"/>
          <w:spacing w:val="-3"/>
        </w:rPr>
      </w:pPr>
      <w:r>
        <w:rPr>
          <w:color w:val="000000"/>
          <w:spacing w:val="-3"/>
        </w:rPr>
        <w:t xml:space="preserve">Fax:  (781) 907-5707 </w:t>
      </w:r>
    </w:p>
    <w:p w:rsidR="00200919" w:rsidRDefault="00401363">
      <w:pPr>
        <w:tabs>
          <w:tab w:val="left" w:pos="2160"/>
        </w:tabs>
        <w:autoSpaceDE w:val="0"/>
        <w:autoSpaceDN w:val="0"/>
        <w:adjustRightInd w:val="0"/>
        <w:spacing w:before="261" w:line="280" w:lineRule="exact"/>
        <w:ind w:left="1440" w:right="6903"/>
        <w:jc w:val="both"/>
        <w:rPr>
          <w:color w:val="000000"/>
          <w:spacing w:val="-3"/>
        </w:rPr>
      </w:pPr>
      <w:r>
        <w:rPr>
          <w:color w:val="000000"/>
          <w:spacing w:val="-3"/>
        </w:rPr>
        <w:t xml:space="preserve">Interconnection Customer Information </w:t>
      </w:r>
      <w:r>
        <w:rPr>
          <w:color w:val="000000"/>
          <w:spacing w:val="-3"/>
        </w:rPr>
        <w:br/>
      </w:r>
      <w:r>
        <w:rPr>
          <w:color w:val="000000"/>
          <w:spacing w:val="-3"/>
        </w:rPr>
        <w:tab/>
        <w:t xml:space="preserve">Innovative/Colonie, LLC </w:t>
      </w:r>
    </w:p>
    <w:p w:rsidR="00200919" w:rsidRDefault="00401363">
      <w:pPr>
        <w:autoSpaceDE w:val="0"/>
        <w:autoSpaceDN w:val="0"/>
        <w:adjustRightInd w:val="0"/>
        <w:spacing w:before="14" w:line="276" w:lineRule="exact"/>
        <w:ind w:left="2160"/>
        <w:rPr>
          <w:color w:val="000000"/>
          <w:spacing w:val="-3"/>
        </w:rPr>
      </w:pPr>
      <w:r>
        <w:rPr>
          <w:color w:val="000000"/>
          <w:spacing w:val="-3"/>
        </w:rPr>
        <w:t>Attention:  Dennis Plaster Senior Vice President Operations</w:t>
      </w:r>
    </w:p>
    <w:p w:rsidR="00200919" w:rsidRDefault="00401363">
      <w:pPr>
        <w:tabs>
          <w:tab w:val="left" w:pos="3192"/>
        </w:tabs>
        <w:autoSpaceDE w:val="0"/>
        <w:autoSpaceDN w:val="0"/>
        <w:adjustRightInd w:val="0"/>
        <w:spacing w:line="276" w:lineRule="exact"/>
        <w:ind w:left="2160"/>
        <w:rPr>
          <w:color w:val="000000"/>
          <w:spacing w:val="-3"/>
        </w:rPr>
      </w:pPr>
      <w:r>
        <w:rPr>
          <w:color w:val="000000"/>
          <w:spacing w:val="-3"/>
        </w:rPr>
        <w:t>Address:</w:t>
      </w:r>
      <w:r>
        <w:rPr>
          <w:color w:val="000000"/>
          <w:spacing w:val="-3"/>
        </w:rPr>
        <w:tab/>
        <w:t>2999 Judge Road</w:t>
      </w:r>
    </w:p>
    <w:p w:rsidR="00200919" w:rsidRDefault="00401363">
      <w:pPr>
        <w:autoSpaceDE w:val="0"/>
        <w:autoSpaceDN w:val="0"/>
        <w:adjustRightInd w:val="0"/>
        <w:spacing w:before="12" w:line="260" w:lineRule="exact"/>
        <w:ind w:left="2160" w:right="5169"/>
        <w:jc w:val="both"/>
        <w:rPr>
          <w:color w:val="000000"/>
          <w:spacing w:val="-3"/>
        </w:rPr>
      </w:pPr>
      <w:r>
        <w:rPr>
          <w:color w:val="000000"/>
          <w:spacing w:val="-2"/>
        </w:rPr>
        <w:t xml:space="preserve">City:  Oakfield     State:  New York  Zip:  14125 </w:t>
      </w:r>
      <w:r>
        <w:rPr>
          <w:color w:val="000000"/>
          <w:spacing w:val="-3"/>
        </w:rPr>
        <w:t xml:space="preserve">Phone: 585-948-8580 </w:t>
      </w:r>
    </w:p>
    <w:p w:rsidR="00200919" w:rsidRDefault="00401363">
      <w:pPr>
        <w:autoSpaceDE w:val="0"/>
        <w:autoSpaceDN w:val="0"/>
        <w:adjustRightInd w:val="0"/>
        <w:spacing w:before="7" w:line="276" w:lineRule="exact"/>
        <w:ind w:left="2160"/>
        <w:rPr>
          <w:color w:val="000000"/>
          <w:spacing w:val="-3"/>
        </w:rPr>
      </w:pPr>
      <w:r>
        <w:rPr>
          <w:color w:val="000000"/>
          <w:spacing w:val="-3"/>
        </w:rPr>
        <w:t xml:space="preserve">Fax:  585-948-8584 </w:t>
      </w:r>
    </w:p>
    <w:p w:rsidR="00200919" w:rsidRDefault="00200919">
      <w:pPr>
        <w:autoSpaceDE w:val="0"/>
        <w:autoSpaceDN w:val="0"/>
        <w:adjustRightInd w:val="0"/>
        <w:spacing w:line="276" w:lineRule="exact"/>
        <w:ind w:left="2160"/>
        <w:rPr>
          <w:color w:val="000000"/>
          <w:spacing w:val="-3"/>
        </w:rPr>
      </w:pPr>
    </w:p>
    <w:p w:rsidR="00200919" w:rsidRDefault="00401363">
      <w:pPr>
        <w:autoSpaceDE w:val="0"/>
        <w:autoSpaceDN w:val="0"/>
        <w:adjustRightInd w:val="0"/>
        <w:spacing w:before="8" w:line="276" w:lineRule="exact"/>
        <w:ind w:left="2160"/>
        <w:rPr>
          <w:color w:val="000000"/>
          <w:spacing w:val="-3"/>
        </w:rPr>
      </w:pPr>
      <w:r>
        <w:rPr>
          <w:color w:val="000000"/>
          <w:spacing w:val="-3"/>
        </w:rPr>
        <w:t xml:space="preserve">With copies to: </w:t>
      </w:r>
    </w:p>
    <w:p w:rsidR="00200919" w:rsidRDefault="00401363">
      <w:pPr>
        <w:autoSpaceDE w:val="0"/>
        <w:autoSpaceDN w:val="0"/>
        <w:adjustRightInd w:val="0"/>
        <w:spacing w:before="1" w:line="280" w:lineRule="exact"/>
        <w:ind w:left="2160" w:right="5868"/>
        <w:jc w:val="both"/>
        <w:rPr>
          <w:color w:val="000000"/>
          <w:spacing w:val="-3"/>
        </w:rPr>
      </w:pPr>
      <w:r>
        <w:rPr>
          <w:color w:val="000000"/>
          <w:spacing w:val="-3"/>
        </w:rPr>
        <w:t xml:space="preserve">Innovative/Colonie, LLC c/o Aria Energy Attention: General Counsel </w:t>
      </w:r>
    </w:p>
    <w:p w:rsidR="00200919" w:rsidRDefault="00401363">
      <w:pPr>
        <w:tabs>
          <w:tab w:val="left" w:pos="3132"/>
        </w:tabs>
        <w:autoSpaceDE w:val="0"/>
        <w:autoSpaceDN w:val="0"/>
        <w:adjustRightInd w:val="0"/>
        <w:spacing w:line="280" w:lineRule="exact"/>
        <w:ind w:left="2160" w:right="6933"/>
        <w:jc w:val="both"/>
        <w:rPr>
          <w:color w:val="000000"/>
          <w:spacing w:val="-3"/>
        </w:rPr>
      </w:pPr>
      <w:r>
        <w:rPr>
          <w:color w:val="000000"/>
          <w:spacing w:val="-3"/>
        </w:rPr>
        <w:t xml:space="preserve">Address: </w:t>
      </w:r>
      <w:r>
        <w:rPr>
          <w:color w:val="000000"/>
          <w:spacing w:val="-3"/>
        </w:rPr>
        <w:tab/>
        <w:t xml:space="preserve">6280 Dylan Dr #200 City: Novi, MI 48377 </w:t>
      </w:r>
    </w:p>
    <w:p w:rsidR="00200919" w:rsidRDefault="00401363">
      <w:pPr>
        <w:autoSpaceDE w:val="0"/>
        <w:autoSpaceDN w:val="0"/>
        <w:adjustRightInd w:val="0"/>
        <w:spacing w:line="280" w:lineRule="exact"/>
        <w:ind w:left="2160" w:right="7801"/>
        <w:jc w:val="both"/>
        <w:rPr>
          <w:color w:val="000000"/>
          <w:spacing w:val="-3"/>
        </w:rPr>
      </w:pPr>
      <w:r>
        <w:rPr>
          <w:color w:val="000000"/>
          <w:spacing w:val="-3"/>
        </w:rPr>
        <w:t xml:space="preserve">Phone: 248-380-3920 </w:t>
      </w:r>
      <w:r>
        <w:rPr>
          <w:color w:val="000000"/>
          <w:spacing w:val="-3"/>
        </w:rPr>
        <w:br/>
        <w:t xml:space="preserve">Fax: 248-380-2038 </w:t>
      </w:r>
    </w:p>
    <w:p w:rsidR="00200919" w:rsidRDefault="00200919">
      <w:pPr>
        <w:autoSpaceDE w:val="0"/>
        <w:autoSpaceDN w:val="0"/>
        <w:adjustRightInd w:val="0"/>
        <w:spacing w:line="276" w:lineRule="exact"/>
        <w:ind w:left="1440"/>
        <w:rPr>
          <w:color w:val="000000"/>
          <w:spacing w:val="-3"/>
        </w:rPr>
      </w:pPr>
    </w:p>
    <w:p w:rsidR="00200919" w:rsidRDefault="00401363">
      <w:pPr>
        <w:autoSpaceDE w:val="0"/>
        <w:autoSpaceDN w:val="0"/>
        <w:adjustRightInd w:val="0"/>
        <w:spacing w:before="68" w:line="276" w:lineRule="exact"/>
        <w:ind w:left="1440"/>
        <w:rPr>
          <w:color w:val="000000"/>
          <w:spacing w:val="-3"/>
        </w:rPr>
      </w:pPr>
      <w:r>
        <w:rPr>
          <w:color w:val="000000"/>
          <w:spacing w:val="-3"/>
        </w:rPr>
        <w:t xml:space="preserve">Interconnection Customer Application No:  N/A </w:t>
      </w:r>
    </w:p>
    <w:p w:rsidR="00200919" w:rsidRDefault="00200919">
      <w:pPr>
        <w:autoSpaceDE w:val="0"/>
        <w:autoSpaceDN w:val="0"/>
        <w:adjustRightInd w:val="0"/>
        <w:spacing w:line="276" w:lineRule="exact"/>
        <w:ind w:left="1440"/>
        <w:rPr>
          <w:color w:val="000000"/>
          <w:spacing w:val="-3"/>
        </w:rPr>
      </w:pPr>
    </w:p>
    <w:p w:rsidR="00200919" w:rsidRDefault="00401363">
      <w:pPr>
        <w:autoSpaceDE w:val="0"/>
        <w:autoSpaceDN w:val="0"/>
        <w:adjustRightInd w:val="0"/>
        <w:spacing w:before="8" w:line="276" w:lineRule="exact"/>
        <w:ind w:left="1440"/>
        <w:rPr>
          <w:color w:val="000000"/>
          <w:spacing w:val="-2"/>
        </w:rPr>
      </w:pPr>
      <w:r>
        <w:rPr>
          <w:color w:val="000000"/>
          <w:spacing w:val="-2"/>
        </w:rPr>
        <w:t xml:space="preserve">In consideration of the mutual covenants set forth herein, the Parties agree as follows: </w:t>
      </w:r>
    </w:p>
    <w:p w:rsidR="00200919" w:rsidRDefault="00200919">
      <w:pPr>
        <w:autoSpaceDE w:val="0"/>
        <w:autoSpaceDN w:val="0"/>
        <w:adjustRightInd w:val="0"/>
        <w:spacing w:line="276" w:lineRule="exact"/>
        <w:ind w:left="10681"/>
        <w:rPr>
          <w:color w:val="000000"/>
          <w:spacing w:val="-2"/>
        </w:rPr>
      </w:pPr>
    </w:p>
    <w:p w:rsidR="00200919" w:rsidRDefault="00200919">
      <w:pPr>
        <w:autoSpaceDE w:val="0"/>
        <w:autoSpaceDN w:val="0"/>
        <w:adjustRightInd w:val="0"/>
        <w:spacing w:line="276" w:lineRule="exact"/>
        <w:ind w:left="10681"/>
        <w:rPr>
          <w:color w:val="000000"/>
          <w:spacing w:val="-2"/>
        </w:rPr>
      </w:pPr>
    </w:p>
    <w:p w:rsidR="00200919" w:rsidRDefault="00200919">
      <w:pPr>
        <w:autoSpaceDE w:val="0"/>
        <w:autoSpaceDN w:val="0"/>
        <w:adjustRightInd w:val="0"/>
        <w:spacing w:line="276" w:lineRule="exact"/>
        <w:ind w:left="10681"/>
        <w:rPr>
          <w:color w:val="000000"/>
          <w:spacing w:val="-2"/>
        </w:rPr>
      </w:pPr>
    </w:p>
    <w:p w:rsidR="00200919" w:rsidRDefault="00200919">
      <w:pPr>
        <w:autoSpaceDE w:val="0"/>
        <w:autoSpaceDN w:val="0"/>
        <w:adjustRightInd w:val="0"/>
        <w:spacing w:line="276" w:lineRule="exact"/>
        <w:ind w:left="10681"/>
        <w:rPr>
          <w:color w:val="000000"/>
          <w:spacing w:val="-2"/>
        </w:rPr>
      </w:pPr>
    </w:p>
    <w:p w:rsidR="00200919" w:rsidRDefault="00200919">
      <w:pPr>
        <w:autoSpaceDE w:val="0"/>
        <w:autoSpaceDN w:val="0"/>
        <w:adjustRightInd w:val="0"/>
        <w:spacing w:line="276" w:lineRule="exact"/>
        <w:ind w:left="10681"/>
        <w:rPr>
          <w:color w:val="000000"/>
          <w:spacing w:val="-2"/>
        </w:rPr>
      </w:pPr>
    </w:p>
    <w:p w:rsidR="00200919" w:rsidRDefault="00200919">
      <w:pPr>
        <w:autoSpaceDE w:val="0"/>
        <w:autoSpaceDN w:val="0"/>
        <w:adjustRightInd w:val="0"/>
        <w:spacing w:line="276" w:lineRule="exact"/>
        <w:ind w:left="10681"/>
        <w:rPr>
          <w:color w:val="000000"/>
          <w:spacing w:val="-2"/>
        </w:rPr>
      </w:pPr>
    </w:p>
    <w:p w:rsidR="00200919" w:rsidRDefault="00200919">
      <w:pPr>
        <w:autoSpaceDE w:val="0"/>
        <w:autoSpaceDN w:val="0"/>
        <w:adjustRightInd w:val="0"/>
        <w:spacing w:line="276" w:lineRule="exact"/>
        <w:ind w:left="10681"/>
        <w:rPr>
          <w:color w:val="000000"/>
          <w:spacing w:val="-2"/>
        </w:rPr>
      </w:pPr>
    </w:p>
    <w:p w:rsidR="00200919" w:rsidRDefault="00200919">
      <w:pPr>
        <w:autoSpaceDE w:val="0"/>
        <w:autoSpaceDN w:val="0"/>
        <w:adjustRightInd w:val="0"/>
        <w:spacing w:line="276" w:lineRule="exact"/>
        <w:ind w:left="10681"/>
        <w:rPr>
          <w:color w:val="000000"/>
          <w:spacing w:val="-2"/>
        </w:rPr>
      </w:pPr>
    </w:p>
    <w:p w:rsidR="00200919" w:rsidRDefault="00200919">
      <w:pPr>
        <w:autoSpaceDE w:val="0"/>
        <w:autoSpaceDN w:val="0"/>
        <w:adjustRightInd w:val="0"/>
        <w:spacing w:line="276" w:lineRule="exact"/>
        <w:ind w:left="10681"/>
        <w:rPr>
          <w:color w:val="000000"/>
          <w:spacing w:val="-2"/>
        </w:rPr>
      </w:pPr>
    </w:p>
    <w:p w:rsidR="00200919" w:rsidRDefault="00200919">
      <w:pPr>
        <w:autoSpaceDE w:val="0"/>
        <w:autoSpaceDN w:val="0"/>
        <w:adjustRightInd w:val="0"/>
        <w:spacing w:line="276" w:lineRule="exact"/>
        <w:ind w:left="10681"/>
        <w:rPr>
          <w:color w:val="000000"/>
          <w:spacing w:val="-2"/>
        </w:rPr>
      </w:pPr>
    </w:p>
    <w:p w:rsidR="00200919" w:rsidRDefault="00401363">
      <w:pPr>
        <w:autoSpaceDE w:val="0"/>
        <w:autoSpaceDN w:val="0"/>
        <w:adjustRightInd w:val="0"/>
        <w:spacing w:before="204" w:line="276" w:lineRule="exact"/>
        <w:ind w:left="10681"/>
        <w:rPr>
          <w:color w:val="000000"/>
          <w:spacing w:val="-3"/>
        </w:rPr>
      </w:pPr>
      <w:r>
        <w:rPr>
          <w:color w:val="000000"/>
          <w:spacing w:val="-3"/>
        </w:rPr>
        <w:t xml:space="preserve">1 </w:t>
      </w:r>
      <w:r w:rsidR="00200919">
        <w:rPr>
          <w:color w:val="000000"/>
          <w:spacing w:val="-3"/>
        </w:rPr>
        <w:pict>
          <v:polyline id="_x0000_s1037" style="position:absolute;left:0;text-align:left;z-index:-251650048;mso-position-horizontal-relative:page;mso-position-vertical-relative:page" points="156.6pt,478.85pt,255.65pt,478.85pt,255.65pt,464.7pt,156.6pt,464.7pt,156.6pt,478.85pt" coordsize="1981,283" o:allowincell="f" stroked="f">
            <v:path arrowok="t"/>
            <w10:wrap anchorx="page" anchory="page"/>
          </v:polyline>
        </w:pict>
      </w:r>
      <w:r w:rsidR="00200919">
        <w:rPr>
          <w:color w:val="000000"/>
          <w:spacing w:val="-3"/>
        </w:rPr>
        <w:pict>
          <v:polyline id="_x0000_s1026" style="position:absolute;left:0;text-align:left;z-index:-251649024;mso-position-horizontal-relative:page;mso-position-vertical-relative:page" points="108pt,492.65pt,212.7pt,492.65pt,212.7pt,478.5pt,108pt,478.5pt,108pt,492.65pt" coordsize="2094,283" o:allowincell="f" stroked="f">
            <v:path arrowok="t"/>
            <w10:wrap anchorx="page" anchory="page"/>
          </v:polyline>
        </w:pict>
      </w:r>
      <w:r w:rsidR="00200919">
        <w:rPr>
          <w:color w:val="000000"/>
          <w:spacing w:val="-3"/>
        </w:rPr>
        <w:pict>
          <v:polyline id="_x0000_s1027" style="position:absolute;left:0;text-align:left;z-index:-251648000;mso-position-horizontal-relative:page;mso-position-vertical-relative:page" points="108pt,506.6pt,212.3pt,506.6pt,212.3pt,492.4pt,108pt,492.4pt,108pt,506.6pt" coordsize="2086,284" o:allowincell="f" stroked="f">
            <v:path arrowok="t"/>
            <w10:wrap anchorx="page" anchory="page"/>
          </v:polyline>
        </w:pict>
      </w:r>
      <w:r w:rsidR="00200919">
        <w:rPr>
          <w:color w:val="000000"/>
          <w:spacing w:val="-3"/>
        </w:rPr>
        <w:pict>
          <v:polyline id="_x0000_s1028" style="position:absolute;left:0;text-align:left;z-index:-251646976;mso-position-horizontal-relative:page;mso-position-vertical-relative:page" points="132.4pt,520.4pt,200.3pt,520.4pt,200.3pt,506.2pt,132.4pt,506.2pt,132.4pt,520.4pt" coordsize="1359,284" o:allowincell="f" stroked="f">
            <v:path arrowok="t"/>
            <w10:wrap anchorx="page" anchory="page"/>
          </v:polyline>
        </w:pict>
      </w:r>
    </w:p>
    <w:p w:rsidR="00200919" w:rsidRDefault="00200919">
      <w:pPr>
        <w:autoSpaceDE w:val="0"/>
        <w:autoSpaceDN w:val="0"/>
        <w:adjustRightInd w:val="0"/>
        <w:rPr>
          <w:color w:val="000000"/>
          <w:spacing w:val="-3"/>
        </w:rPr>
        <w:sectPr w:rsidR="00200919">
          <w:headerReference w:type="even" r:id="rId30"/>
          <w:headerReference w:type="default" r:id="rId31"/>
          <w:footerReference w:type="even" r:id="rId32"/>
          <w:footerReference w:type="default" r:id="rId33"/>
          <w:headerReference w:type="first" r:id="rId34"/>
          <w:footerReference w:type="first" r:id="rId35"/>
          <w:pgSz w:w="12240" w:h="15840"/>
          <w:pgMar w:top="0" w:right="0" w:bottom="0" w:left="0" w:header="720" w:footer="720" w:gutter="0"/>
          <w:cols w:space="720"/>
        </w:sectPr>
      </w:pPr>
    </w:p>
    <w:p w:rsidR="00200919" w:rsidRDefault="00200919">
      <w:pPr>
        <w:autoSpaceDE w:val="0"/>
        <w:autoSpaceDN w:val="0"/>
        <w:adjustRightInd w:val="0"/>
        <w:spacing w:line="240" w:lineRule="exact"/>
        <w:rPr>
          <w:color w:val="000000"/>
          <w:spacing w:val="-3"/>
        </w:rPr>
      </w:pPr>
      <w:bookmarkStart w:id="5" w:name="Pg6"/>
      <w:bookmarkEnd w:id="5"/>
    </w:p>
    <w:p w:rsidR="00200919" w:rsidRDefault="00200919">
      <w:pPr>
        <w:autoSpaceDE w:val="0"/>
        <w:autoSpaceDN w:val="0"/>
        <w:adjustRightInd w:val="0"/>
        <w:spacing w:line="276" w:lineRule="exact"/>
        <w:ind w:left="1440"/>
        <w:rPr>
          <w:color w:val="000000"/>
          <w:spacing w:val="-3"/>
        </w:rPr>
      </w:pPr>
    </w:p>
    <w:p w:rsidR="00200919" w:rsidRDefault="00200919">
      <w:pPr>
        <w:autoSpaceDE w:val="0"/>
        <w:autoSpaceDN w:val="0"/>
        <w:adjustRightInd w:val="0"/>
        <w:spacing w:line="276" w:lineRule="exact"/>
        <w:ind w:left="1440"/>
        <w:rPr>
          <w:color w:val="000000"/>
          <w:spacing w:val="-3"/>
        </w:rPr>
      </w:pPr>
    </w:p>
    <w:p w:rsidR="00200919" w:rsidRDefault="00200919">
      <w:pPr>
        <w:autoSpaceDE w:val="0"/>
        <w:autoSpaceDN w:val="0"/>
        <w:adjustRightInd w:val="0"/>
        <w:spacing w:line="276" w:lineRule="exact"/>
        <w:ind w:left="1440"/>
        <w:rPr>
          <w:color w:val="000000"/>
          <w:spacing w:val="-3"/>
        </w:rPr>
      </w:pPr>
    </w:p>
    <w:p w:rsidR="00200919" w:rsidRDefault="00200919">
      <w:pPr>
        <w:autoSpaceDE w:val="0"/>
        <w:autoSpaceDN w:val="0"/>
        <w:adjustRightInd w:val="0"/>
        <w:spacing w:line="276" w:lineRule="exact"/>
        <w:ind w:left="1440"/>
        <w:rPr>
          <w:color w:val="000000"/>
          <w:spacing w:val="-3"/>
        </w:rPr>
      </w:pPr>
    </w:p>
    <w:p w:rsidR="00200919" w:rsidRDefault="00401363">
      <w:pPr>
        <w:tabs>
          <w:tab w:val="left" w:pos="2880"/>
        </w:tabs>
        <w:autoSpaceDE w:val="0"/>
        <w:autoSpaceDN w:val="0"/>
        <w:adjustRightInd w:val="0"/>
        <w:spacing w:before="87" w:line="276" w:lineRule="exact"/>
        <w:ind w:left="1440"/>
        <w:rPr>
          <w:rFonts w:ascii="Times New Roman Bold" w:hAnsi="Times New Roman Bold"/>
          <w:color w:val="000000"/>
          <w:spacing w:val="-3"/>
        </w:rPr>
      </w:pPr>
      <w:r>
        <w:rPr>
          <w:rFonts w:ascii="Times New Roman Bold" w:hAnsi="Times New Roman Bold"/>
          <w:color w:val="000000"/>
          <w:spacing w:val="-3"/>
        </w:rPr>
        <w:t>Article 1</w:t>
      </w:r>
      <w:r>
        <w:rPr>
          <w:rFonts w:ascii="Times New Roman Bold" w:hAnsi="Times New Roman Bold"/>
          <w:color w:val="000000"/>
          <w:spacing w:val="-3"/>
        </w:rPr>
        <w:tab/>
        <w:t>Scope and Limitations of Agreement</w:t>
      </w:r>
    </w:p>
    <w:p w:rsidR="00200919" w:rsidRDefault="00401363">
      <w:pPr>
        <w:tabs>
          <w:tab w:val="left" w:pos="2160"/>
        </w:tabs>
        <w:autoSpaceDE w:val="0"/>
        <w:autoSpaceDN w:val="0"/>
        <w:adjustRightInd w:val="0"/>
        <w:spacing w:before="241" w:line="276" w:lineRule="exact"/>
        <w:ind w:left="1440"/>
        <w:rPr>
          <w:rFonts w:ascii="Times New Roman Bold" w:hAnsi="Times New Roman Bold"/>
          <w:color w:val="000000"/>
          <w:spacing w:val="-3"/>
        </w:rPr>
      </w:pPr>
      <w:r>
        <w:rPr>
          <w:rFonts w:ascii="Times New Roman Bold" w:hAnsi="Times New Roman Bold"/>
          <w:color w:val="000000"/>
          <w:spacing w:val="-3"/>
        </w:rPr>
        <w:t>1.1</w:t>
      </w:r>
      <w:r>
        <w:rPr>
          <w:rFonts w:ascii="Times New Roman Bold" w:hAnsi="Times New Roman Bold"/>
          <w:color w:val="000000"/>
          <w:spacing w:val="-3"/>
        </w:rPr>
        <w:tab/>
        <w:t>Applicability</w:t>
      </w:r>
    </w:p>
    <w:p w:rsidR="00200919" w:rsidRDefault="00401363">
      <w:pPr>
        <w:autoSpaceDE w:val="0"/>
        <w:autoSpaceDN w:val="0"/>
        <w:adjustRightInd w:val="0"/>
        <w:spacing w:before="227" w:line="276" w:lineRule="exact"/>
        <w:ind w:left="2160"/>
        <w:rPr>
          <w:color w:val="000000"/>
          <w:spacing w:val="-2"/>
        </w:rPr>
      </w:pPr>
      <w:r>
        <w:rPr>
          <w:color w:val="000000"/>
          <w:spacing w:val="-2"/>
        </w:rPr>
        <w:t xml:space="preserve">This Small Generator Interconnection Agreement (“SGIA”) shall be used for all </w:t>
      </w:r>
    </w:p>
    <w:p w:rsidR="00200919" w:rsidRDefault="00401363">
      <w:pPr>
        <w:autoSpaceDE w:val="0"/>
        <w:autoSpaceDN w:val="0"/>
        <w:adjustRightInd w:val="0"/>
        <w:spacing w:before="9" w:line="270" w:lineRule="exact"/>
        <w:ind w:left="1440" w:right="1876"/>
        <w:rPr>
          <w:color w:val="000000"/>
          <w:spacing w:val="-3"/>
        </w:rPr>
      </w:pPr>
      <w:r>
        <w:rPr>
          <w:color w:val="000000"/>
          <w:spacing w:val="-2"/>
        </w:rPr>
        <w:t xml:space="preserve">Interconnection Requests submitted under the Small Generator Interconnection Procedures (SGIP) except for those submitted under the 10 kW Inverter Process contained in SGIP </w:t>
      </w:r>
      <w:r>
        <w:rPr>
          <w:color w:val="000000"/>
          <w:spacing w:val="-2"/>
        </w:rPr>
        <w:br/>
      </w:r>
      <w:r>
        <w:rPr>
          <w:color w:val="000000"/>
          <w:spacing w:val="-3"/>
        </w:rPr>
        <w:t>Att</w:t>
      </w:r>
      <w:r>
        <w:rPr>
          <w:color w:val="000000"/>
          <w:spacing w:val="-3"/>
        </w:rPr>
        <w:t xml:space="preserve">achment 5. </w:t>
      </w:r>
    </w:p>
    <w:p w:rsidR="00200919" w:rsidRDefault="00401363">
      <w:pPr>
        <w:tabs>
          <w:tab w:val="left" w:pos="2160"/>
        </w:tabs>
        <w:autoSpaceDE w:val="0"/>
        <w:autoSpaceDN w:val="0"/>
        <w:adjustRightInd w:val="0"/>
        <w:spacing w:before="263" w:line="276" w:lineRule="exact"/>
        <w:ind w:left="1440"/>
        <w:rPr>
          <w:rFonts w:ascii="Times New Roman Bold" w:hAnsi="Times New Roman Bold"/>
          <w:color w:val="000000"/>
          <w:spacing w:val="-3"/>
        </w:rPr>
      </w:pPr>
      <w:r>
        <w:rPr>
          <w:rFonts w:ascii="Times New Roman Bold" w:hAnsi="Times New Roman Bold"/>
          <w:color w:val="000000"/>
          <w:spacing w:val="-3"/>
        </w:rPr>
        <w:t>1.2</w:t>
      </w:r>
      <w:r>
        <w:rPr>
          <w:rFonts w:ascii="Times New Roman Bold" w:hAnsi="Times New Roman Bold"/>
          <w:color w:val="000000"/>
          <w:spacing w:val="-3"/>
        </w:rPr>
        <w:tab/>
        <w:t>Purpose</w:t>
      </w:r>
    </w:p>
    <w:p w:rsidR="00200919" w:rsidRDefault="00401363">
      <w:pPr>
        <w:autoSpaceDE w:val="0"/>
        <w:autoSpaceDN w:val="0"/>
        <w:adjustRightInd w:val="0"/>
        <w:spacing w:before="227" w:line="276" w:lineRule="exact"/>
        <w:ind w:left="2160"/>
        <w:rPr>
          <w:color w:val="000000"/>
          <w:spacing w:val="-2"/>
        </w:rPr>
      </w:pPr>
      <w:r>
        <w:rPr>
          <w:color w:val="000000"/>
          <w:spacing w:val="-2"/>
        </w:rPr>
        <w:t xml:space="preserve">This Agreement governs the terms and conditions under which the Interconnection </w:t>
      </w:r>
    </w:p>
    <w:p w:rsidR="00200919" w:rsidRDefault="00401363">
      <w:pPr>
        <w:autoSpaceDE w:val="0"/>
        <w:autoSpaceDN w:val="0"/>
        <w:adjustRightInd w:val="0"/>
        <w:spacing w:before="1" w:line="280" w:lineRule="exact"/>
        <w:ind w:left="1440" w:right="1638"/>
        <w:jc w:val="both"/>
        <w:rPr>
          <w:color w:val="000000"/>
          <w:spacing w:val="-3"/>
        </w:rPr>
      </w:pPr>
      <w:r>
        <w:rPr>
          <w:color w:val="000000"/>
          <w:spacing w:val="-2"/>
        </w:rPr>
        <w:t xml:space="preserve">Customer’s Small Generating Facility will interconnect with, and operate in parallel with, the </w:t>
      </w:r>
      <w:r>
        <w:rPr>
          <w:color w:val="000000"/>
          <w:spacing w:val="-3"/>
        </w:rPr>
        <w:t xml:space="preserve">New York State Transmission System or the Distribution System. </w:t>
      </w:r>
    </w:p>
    <w:p w:rsidR="00200919" w:rsidRDefault="00401363">
      <w:pPr>
        <w:tabs>
          <w:tab w:val="left" w:pos="216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1.3</w:t>
      </w:r>
      <w:r>
        <w:rPr>
          <w:rFonts w:ascii="Times New Roman Bold" w:hAnsi="Times New Roman Bold"/>
          <w:color w:val="000000"/>
          <w:spacing w:val="-3"/>
        </w:rPr>
        <w:tab/>
        <w:t>Scope of Interconnection Service</w:t>
      </w:r>
    </w:p>
    <w:p w:rsidR="00200919" w:rsidRDefault="00401363">
      <w:pPr>
        <w:autoSpaceDE w:val="0"/>
        <w:autoSpaceDN w:val="0"/>
        <w:adjustRightInd w:val="0"/>
        <w:spacing w:before="223" w:line="276" w:lineRule="exact"/>
        <w:ind w:left="2160"/>
        <w:rPr>
          <w:color w:val="000000"/>
          <w:spacing w:val="-1"/>
        </w:rPr>
      </w:pPr>
      <w:r>
        <w:rPr>
          <w:color w:val="000000"/>
          <w:spacing w:val="-1"/>
        </w:rPr>
        <w:t xml:space="preserve">1.3.1   The Parties understand that the New York Independent System Operator </w:t>
      </w:r>
    </w:p>
    <w:p w:rsidR="00200919" w:rsidRDefault="00401363">
      <w:pPr>
        <w:autoSpaceDE w:val="0"/>
        <w:autoSpaceDN w:val="0"/>
        <w:adjustRightInd w:val="0"/>
        <w:spacing w:before="4" w:line="276" w:lineRule="exact"/>
        <w:ind w:left="2880"/>
        <w:rPr>
          <w:color w:val="000000"/>
          <w:spacing w:val="-3"/>
        </w:rPr>
      </w:pPr>
      <w:r>
        <w:rPr>
          <w:color w:val="000000"/>
          <w:spacing w:val="-3"/>
        </w:rPr>
        <w:t xml:space="preserve">(“NYISO”) will provide Energy Resource Interconnection Service and/or </w:t>
      </w:r>
    </w:p>
    <w:p w:rsidR="00200919" w:rsidRDefault="00401363">
      <w:pPr>
        <w:autoSpaceDE w:val="0"/>
        <w:autoSpaceDN w:val="0"/>
        <w:adjustRightInd w:val="0"/>
        <w:spacing w:before="1" w:line="280" w:lineRule="exact"/>
        <w:ind w:left="2880" w:right="1621"/>
        <w:jc w:val="both"/>
        <w:rPr>
          <w:color w:val="000000"/>
          <w:spacing w:val="-3"/>
        </w:rPr>
      </w:pPr>
      <w:r>
        <w:rPr>
          <w:color w:val="000000"/>
          <w:spacing w:val="-2"/>
        </w:rPr>
        <w:t xml:space="preserve">Capacity Resource Interconnection Service to Interconnection Customer at the </w:t>
      </w:r>
      <w:r>
        <w:rPr>
          <w:color w:val="000000"/>
          <w:spacing w:val="-3"/>
        </w:rPr>
        <w:t xml:space="preserve">Point of Interconnection. </w:t>
      </w:r>
    </w:p>
    <w:p w:rsidR="00200919" w:rsidRDefault="00401363">
      <w:pPr>
        <w:autoSpaceDE w:val="0"/>
        <w:autoSpaceDN w:val="0"/>
        <w:adjustRightInd w:val="0"/>
        <w:spacing w:before="224" w:line="276" w:lineRule="exact"/>
        <w:ind w:left="2160"/>
        <w:rPr>
          <w:color w:val="000000"/>
          <w:spacing w:val="-1"/>
        </w:rPr>
      </w:pPr>
      <w:r>
        <w:rPr>
          <w:color w:val="000000"/>
          <w:spacing w:val="-1"/>
        </w:rPr>
        <w:t xml:space="preserve">1.3.2   This Agreement does not constitute an agreement to purchase or deliver the </w:t>
      </w:r>
    </w:p>
    <w:p w:rsidR="00200919" w:rsidRDefault="00401363">
      <w:pPr>
        <w:autoSpaceDE w:val="0"/>
        <w:autoSpaceDN w:val="0"/>
        <w:adjustRightInd w:val="0"/>
        <w:spacing w:before="4" w:line="276" w:lineRule="exact"/>
        <w:ind w:left="2880" w:right="1261"/>
        <w:rPr>
          <w:color w:val="000000"/>
          <w:spacing w:val="-3"/>
        </w:rPr>
      </w:pPr>
      <w:r>
        <w:rPr>
          <w:color w:val="000000"/>
          <w:spacing w:val="-2"/>
        </w:rPr>
        <w:t>Interconnection Customer’s power.  The purchase or delivery of power</w:t>
      </w:r>
      <w:r>
        <w:rPr>
          <w:color w:val="000000"/>
          <w:spacing w:val="-2"/>
        </w:rPr>
        <w:t xml:space="preserve"> and other </w:t>
      </w:r>
      <w:r>
        <w:rPr>
          <w:color w:val="000000"/>
          <w:spacing w:val="-2"/>
        </w:rPr>
        <w:br/>
        <w:t xml:space="preserve">services that the Interconnection Customer may require will be covered under </w:t>
      </w:r>
      <w:r>
        <w:rPr>
          <w:color w:val="000000"/>
          <w:spacing w:val="-2"/>
        </w:rPr>
        <w:br/>
        <w:t xml:space="preserve">separate agreements, if any, or applicable provisions of NYISO’s or Connecting </w:t>
      </w:r>
      <w:r>
        <w:rPr>
          <w:color w:val="000000"/>
          <w:spacing w:val="-2"/>
        </w:rPr>
        <w:br/>
        <w:t xml:space="preserve">Transmission Owner’s tariffs.  The Interconnection Customer will be responsible </w:t>
      </w:r>
      <w:r>
        <w:rPr>
          <w:color w:val="000000"/>
          <w:spacing w:val="-2"/>
        </w:rPr>
        <w:br/>
        <w:t>for s</w:t>
      </w:r>
      <w:r>
        <w:rPr>
          <w:color w:val="000000"/>
          <w:spacing w:val="-2"/>
        </w:rPr>
        <w:t xml:space="preserve">eparately making all necessary arrangements (including scheduling) for </w:t>
      </w:r>
      <w:r>
        <w:rPr>
          <w:color w:val="000000"/>
          <w:spacing w:val="-2"/>
        </w:rPr>
        <w:br/>
        <w:t xml:space="preserve">delivery of electricity in accordance with the applicable provisions of the NYISO </w:t>
      </w:r>
      <w:r>
        <w:rPr>
          <w:color w:val="000000"/>
          <w:spacing w:val="-2"/>
        </w:rPr>
        <w:br/>
        <w:t xml:space="preserve">OATT and Connecting Transmission Owner’s tariff.  The execution of this </w:t>
      </w:r>
      <w:r>
        <w:rPr>
          <w:color w:val="000000"/>
          <w:spacing w:val="-2"/>
        </w:rPr>
        <w:br/>
        <w:t>Agreement does not constitut</w:t>
      </w:r>
      <w:r>
        <w:rPr>
          <w:color w:val="000000"/>
          <w:spacing w:val="-2"/>
        </w:rPr>
        <w:t xml:space="preserve">e a request for, nor agreement to, provide energy, </w:t>
      </w:r>
      <w:r>
        <w:rPr>
          <w:color w:val="000000"/>
          <w:spacing w:val="-2"/>
        </w:rPr>
        <w:br/>
        <w:t xml:space="preserve">any Ancillary Services or Installed Capacity under the NYISO Services Tariff or </w:t>
      </w:r>
      <w:r>
        <w:rPr>
          <w:color w:val="000000"/>
          <w:spacing w:val="-2"/>
        </w:rPr>
        <w:br/>
        <w:t xml:space="preserve">any Connecting Transmission Owner’s tariff.  If Interconnection Customer wishes </w:t>
      </w:r>
      <w:r>
        <w:rPr>
          <w:color w:val="000000"/>
          <w:spacing w:val="-2"/>
        </w:rPr>
        <w:br/>
        <w:t>to supply or purchase energy, Installed Ca</w:t>
      </w:r>
      <w:r>
        <w:rPr>
          <w:color w:val="000000"/>
          <w:spacing w:val="-2"/>
        </w:rPr>
        <w:t xml:space="preserve">pacity or Ancillary Services, then </w:t>
      </w:r>
      <w:r>
        <w:rPr>
          <w:color w:val="000000"/>
          <w:spacing w:val="-2"/>
        </w:rPr>
        <w:br/>
        <w:t xml:space="preserve">Interconnection Customer will make application to do so in accordance with the </w:t>
      </w:r>
      <w:r>
        <w:rPr>
          <w:color w:val="000000"/>
          <w:spacing w:val="-2"/>
        </w:rPr>
        <w:br/>
      </w:r>
      <w:r>
        <w:rPr>
          <w:color w:val="000000"/>
          <w:spacing w:val="-3"/>
        </w:rPr>
        <w:t xml:space="preserve">NYISO Services Tariff or Connecting Transmission Owner’s tariff. </w:t>
      </w:r>
    </w:p>
    <w:p w:rsidR="00200919" w:rsidRDefault="00401363">
      <w:pPr>
        <w:tabs>
          <w:tab w:val="left" w:pos="2160"/>
        </w:tabs>
        <w:autoSpaceDE w:val="0"/>
        <w:autoSpaceDN w:val="0"/>
        <w:adjustRightInd w:val="0"/>
        <w:spacing w:before="250" w:line="276" w:lineRule="exact"/>
        <w:ind w:left="1440"/>
        <w:rPr>
          <w:rFonts w:ascii="Times New Roman Bold" w:hAnsi="Times New Roman Bold"/>
          <w:color w:val="000000"/>
          <w:spacing w:val="-3"/>
        </w:rPr>
      </w:pPr>
      <w:r>
        <w:rPr>
          <w:rFonts w:ascii="Times New Roman Bold" w:hAnsi="Times New Roman Bold"/>
          <w:color w:val="000000"/>
          <w:spacing w:val="-3"/>
        </w:rPr>
        <w:t>1.4</w:t>
      </w:r>
      <w:r>
        <w:rPr>
          <w:rFonts w:ascii="Times New Roman Bold" w:hAnsi="Times New Roman Bold"/>
          <w:color w:val="000000"/>
          <w:spacing w:val="-3"/>
        </w:rPr>
        <w:tab/>
        <w:t>Limitations</w:t>
      </w:r>
    </w:p>
    <w:p w:rsidR="00200919" w:rsidRDefault="00401363">
      <w:pPr>
        <w:autoSpaceDE w:val="0"/>
        <w:autoSpaceDN w:val="0"/>
        <w:adjustRightInd w:val="0"/>
        <w:spacing w:before="215" w:line="280" w:lineRule="exact"/>
        <w:ind w:left="1440" w:right="1316" w:firstLine="719"/>
        <w:jc w:val="both"/>
        <w:rPr>
          <w:color w:val="000000"/>
          <w:spacing w:val="-3"/>
        </w:rPr>
      </w:pPr>
      <w:r>
        <w:rPr>
          <w:color w:val="000000"/>
          <w:spacing w:val="-2"/>
        </w:rPr>
        <w:t xml:space="preserve">Nothing in this Agreement is intended to affect any other </w:t>
      </w:r>
      <w:r>
        <w:rPr>
          <w:color w:val="000000"/>
          <w:spacing w:val="-2"/>
        </w:rPr>
        <w:t xml:space="preserve">agreement between Connecting </w:t>
      </w:r>
      <w:r>
        <w:rPr>
          <w:color w:val="000000"/>
          <w:spacing w:val="-2"/>
        </w:rPr>
        <w:br/>
        <w:t xml:space="preserve">Transmission Owner and the Interconnection Customer, except as otherwise expressly provided </w:t>
      </w:r>
      <w:r>
        <w:rPr>
          <w:color w:val="000000"/>
          <w:spacing w:val="-2"/>
        </w:rPr>
        <w:br/>
      </w:r>
      <w:r>
        <w:rPr>
          <w:color w:val="000000"/>
          <w:spacing w:val="-3"/>
        </w:rPr>
        <w:t xml:space="preserve">herein. </w:t>
      </w:r>
    </w:p>
    <w:p w:rsidR="00200919" w:rsidRDefault="00200919">
      <w:pPr>
        <w:autoSpaceDE w:val="0"/>
        <w:autoSpaceDN w:val="0"/>
        <w:adjustRightInd w:val="0"/>
        <w:spacing w:line="276" w:lineRule="exact"/>
        <w:ind w:left="10681"/>
        <w:rPr>
          <w:color w:val="000000"/>
          <w:spacing w:val="-3"/>
        </w:rPr>
      </w:pPr>
    </w:p>
    <w:p w:rsidR="00200919" w:rsidRDefault="00200919">
      <w:pPr>
        <w:autoSpaceDE w:val="0"/>
        <w:autoSpaceDN w:val="0"/>
        <w:adjustRightInd w:val="0"/>
        <w:spacing w:line="276" w:lineRule="exact"/>
        <w:ind w:left="10681"/>
        <w:rPr>
          <w:color w:val="000000"/>
          <w:spacing w:val="-3"/>
        </w:rPr>
      </w:pPr>
    </w:p>
    <w:p w:rsidR="00200919" w:rsidRDefault="00200919">
      <w:pPr>
        <w:autoSpaceDE w:val="0"/>
        <w:autoSpaceDN w:val="0"/>
        <w:adjustRightInd w:val="0"/>
        <w:spacing w:line="276" w:lineRule="exact"/>
        <w:ind w:left="10681"/>
        <w:rPr>
          <w:color w:val="000000"/>
          <w:spacing w:val="-3"/>
        </w:rPr>
      </w:pPr>
    </w:p>
    <w:p w:rsidR="00200919" w:rsidRDefault="00200919">
      <w:pPr>
        <w:autoSpaceDE w:val="0"/>
        <w:autoSpaceDN w:val="0"/>
        <w:adjustRightInd w:val="0"/>
        <w:spacing w:line="276" w:lineRule="exact"/>
        <w:ind w:left="10681"/>
        <w:rPr>
          <w:color w:val="000000"/>
          <w:spacing w:val="-3"/>
        </w:rPr>
      </w:pPr>
    </w:p>
    <w:p w:rsidR="00200919" w:rsidRDefault="00200919">
      <w:pPr>
        <w:autoSpaceDE w:val="0"/>
        <w:autoSpaceDN w:val="0"/>
        <w:adjustRightInd w:val="0"/>
        <w:spacing w:line="276" w:lineRule="exact"/>
        <w:ind w:left="10681"/>
        <w:rPr>
          <w:color w:val="000000"/>
          <w:spacing w:val="-3"/>
        </w:rPr>
      </w:pPr>
    </w:p>
    <w:p w:rsidR="00200919" w:rsidRDefault="00200919">
      <w:pPr>
        <w:autoSpaceDE w:val="0"/>
        <w:autoSpaceDN w:val="0"/>
        <w:adjustRightInd w:val="0"/>
        <w:spacing w:line="276" w:lineRule="exact"/>
        <w:ind w:left="10681"/>
        <w:rPr>
          <w:color w:val="000000"/>
          <w:spacing w:val="-3"/>
        </w:rPr>
      </w:pPr>
    </w:p>
    <w:p w:rsidR="00200919" w:rsidRDefault="00401363">
      <w:pPr>
        <w:autoSpaceDE w:val="0"/>
        <w:autoSpaceDN w:val="0"/>
        <w:adjustRightInd w:val="0"/>
        <w:spacing w:before="208" w:line="276" w:lineRule="exact"/>
        <w:ind w:left="10681"/>
        <w:rPr>
          <w:color w:val="000000"/>
          <w:spacing w:val="-3"/>
        </w:rPr>
      </w:pPr>
      <w:r>
        <w:rPr>
          <w:color w:val="000000"/>
          <w:spacing w:val="-3"/>
        </w:rPr>
        <w:t xml:space="preserve">2 </w:t>
      </w:r>
    </w:p>
    <w:p w:rsidR="00200919" w:rsidRDefault="00200919">
      <w:pPr>
        <w:autoSpaceDE w:val="0"/>
        <w:autoSpaceDN w:val="0"/>
        <w:adjustRightInd w:val="0"/>
        <w:rPr>
          <w:color w:val="000000"/>
          <w:spacing w:val="-3"/>
        </w:rPr>
        <w:sectPr w:rsidR="00200919">
          <w:headerReference w:type="even" r:id="rId36"/>
          <w:headerReference w:type="default" r:id="rId37"/>
          <w:footerReference w:type="even" r:id="rId38"/>
          <w:footerReference w:type="default" r:id="rId39"/>
          <w:headerReference w:type="first" r:id="rId40"/>
          <w:footerReference w:type="first" r:id="rId41"/>
          <w:pgSz w:w="12240" w:h="15840"/>
          <w:pgMar w:top="0" w:right="0" w:bottom="0" w:left="0" w:header="720" w:footer="720" w:gutter="0"/>
          <w:cols w:space="720"/>
        </w:sectPr>
      </w:pPr>
    </w:p>
    <w:p w:rsidR="00200919" w:rsidRDefault="00200919">
      <w:pPr>
        <w:autoSpaceDE w:val="0"/>
        <w:autoSpaceDN w:val="0"/>
        <w:adjustRightInd w:val="0"/>
        <w:spacing w:line="240" w:lineRule="exact"/>
        <w:rPr>
          <w:color w:val="000000"/>
          <w:spacing w:val="-3"/>
        </w:rPr>
      </w:pPr>
      <w:bookmarkStart w:id="6" w:name="Pg7"/>
      <w:bookmarkEnd w:id="6"/>
    </w:p>
    <w:p w:rsidR="00200919" w:rsidRDefault="00200919">
      <w:pPr>
        <w:autoSpaceDE w:val="0"/>
        <w:autoSpaceDN w:val="0"/>
        <w:adjustRightInd w:val="0"/>
        <w:spacing w:line="276" w:lineRule="exact"/>
        <w:ind w:left="1440"/>
        <w:rPr>
          <w:color w:val="000000"/>
          <w:spacing w:val="-3"/>
        </w:rPr>
      </w:pPr>
    </w:p>
    <w:p w:rsidR="00200919" w:rsidRDefault="00200919">
      <w:pPr>
        <w:autoSpaceDE w:val="0"/>
        <w:autoSpaceDN w:val="0"/>
        <w:adjustRightInd w:val="0"/>
        <w:spacing w:line="276" w:lineRule="exact"/>
        <w:ind w:left="1440"/>
        <w:rPr>
          <w:color w:val="000000"/>
          <w:spacing w:val="-3"/>
        </w:rPr>
      </w:pPr>
    </w:p>
    <w:p w:rsidR="00200919" w:rsidRDefault="00200919">
      <w:pPr>
        <w:autoSpaceDE w:val="0"/>
        <w:autoSpaceDN w:val="0"/>
        <w:adjustRightInd w:val="0"/>
        <w:spacing w:line="276" w:lineRule="exact"/>
        <w:ind w:left="1440"/>
        <w:rPr>
          <w:color w:val="000000"/>
          <w:spacing w:val="-3"/>
        </w:rPr>
      </w:pPr>
    </w:p>
    <w:p w:rsidR="00200919" w:rsidRDefault="00200919">
      <w:pPr>
        <w:autoSpaceDE w:val="0"/>
        <w:autoSpaceDN w:val="0"/>
        <w:adjustRightInd w:val="0"/>
        <w:spacing w:line="276" w:lineRule="exact"/>
        <w:ind w:left="1440"/>
        <w:rPr>
          <w:color w:val="000000"/>
          <w:spacing w:val="-3"/>
        </w:rPr>
      </w:pPr>
    </w:p>
    <w:p w:rsidR="00200919" w:rsidRDefault="00401363">
      <w:pPr>
        <w:tabs>
          <w:tab w:val="left" w:pos="2160"/>
        </w:tabs>
        <w:autoSpaceDE w:val="0"/>
        <w:autoSpaceDN w:val="0"/>
        <w:adjustRightInd w:val="0"/>
        <w:spacing w:before="87" w:line="276" w:lineRule="exact"/>
        <w:ind w:left="1440"/>
        <w:rPr>
          <w:rFonts w:ascii="Times New Roman Bold" w:hAnsi="Times New Roman Bold"/>
          <w:color w:val="000000"/>
          <w:spacing w:val="-3"/>
        </w:rPr>
      </w:pPr>
      <w:r>
        <w:rPr>
          <w:rFonts w:ascii="Times New Roman Bold" w:hAnsi="Times New Roman Bold"/>
          <w:color w:val="000000"/>
          <w:spacing w:val="-3"/>
        </w:rPr>
        <w:t>1.5</w:t>
      </w:r>
      <w:r>
        <w:rPr>
          <w:rFonts w:ascii="Times New Roman Bold" w:hAnsi="Times New Roman Bold"/>
          <w:color w:val="000000"/>
          <w:spacing w:val="-3"/>
        </w:rPr>
        <w:tab/>
        <w:t>Responsibilities of the Parties</w:t>
      </w:r>
    </w:p>
    <w:p w:rsidR="00200919" w:rsidRDefault="00401363">
      <w:pPr>
        <w:tabs>
          <w:tab w:val="left" w:pos="2880"/>
        </w:tabs>
        <w:autoSpaceDE w:val="0"/>
        <w:autoSpaceDN w:val="0"/>
        <w:adjustRightInd w:val="0"/>
        <w:spacing w:before="236" w:line="276" w:lineRule="exact"/>
        <w:ind w:left="1440" w:firstLine="719"/>
        <w:rPr>
          <w:color w:val="000000"/>
          <w:spacing w:val="-2"/>
        </w:rPr>
      </w:pPr>
      <w:r>
        <w:rPr>
          <w:color w:val="000000"/>
          <w:spacing w:val="-3"/>
        </w:rPr>
        <w:t>1.5.1</w:t>
      </w:r>
      <w:r>
        <w:rPr>
          <w:color w:val="000000"/>
          <w:spacing w:val="-3"/>
        </w:rPr>
        <w:tab/>
      </w:r>
      <w:r>
        <w:rPr>
          <w:color w:val="000000"/>
          <w:spacing w:val="-2"/>
        </w:rPr>
        <w:t xml:space="preserve">The Parties shall perform all obligations of this </w:t>
      </w:r>
      <w:r>
        <w:rPr>
          <w:color w:val="000000"/>
          <w:spacing w:val="-2"/>
        </w:rPr>
        <w:t>Agreement in accordance with all</w:t>
      </w:r>
    </w:p>
    <w:p w:rsidR="00200919" w:rsidRDefault="00401363">
      <w:pPr>
        <w:autoSpaceDE w:val="0"/>
        <w:autoSpaceDN w:val="0"/>
        <w:adjustRightInd w:val="0"/>
        <w:spacing w:line="280" w:lineRule="exact"/>
        <w:ind w:left="2880" w:right="1702"/>
        <w:jc w:val="both"/>
        <w:rPr>
          <w:color w:val="000000"/>
          <w:spacing w:val="-3"/>
        </w:rPr>
      </w:pPr>
      <w:r>
        <w:rPr>
          <w:color w:val="000000"/>
          <w:spacing w:val="-2"/>
        </w:rPr>
        <w:t xml:space="preserve">Applicable Laws and Regulations, Operating Requirements, and Good Utility </w:t>
      </w:r>
      <w:r>
        <w:rPr>
          <w:color w:val="000000"/>
          <w:spacing w:val="-3"/>
        </w:rPr>
        <w:t xml:space="preserve">Practice. </w:t>
      </w:r>
    </w:p>
    <w:p w:rsidR="00200919" w:rsidRDefault="00401363">
      <w:pPr>
        <w:tabs>
          <w:tab w:val="left" w:pos="2880"/>
        </w:tabs>
        <w:autoSpaceDE w:val="0"/>
        <w:autoSpaceDN w:val="0"/>
        <w:adjustRightInd w:val="0"/>
        <w:spacing w:before="233" w:line="276" w:lineRule="exact"/>
        <w:ind w:left="2160"/>
        <w:rPr>
          <w:color w:val="000000"/>
          <w:spacing w:val="-2"/>
        </w:rPr>
      </w:pPr>
      <w:r>
        <w:rPr>
          <w:color w:val="000000"/>
          <w:spacing w:val="-3"/>
        </w:rPr>
        <w:t xml:space="preserve">1.5.2 </w:t>
      </w:r>
      <w:r>
        <w:rPr>
          <w:color w:val="000000"/>
          <w:spacing w:val="-3"/>
        </w:rPr>
        <w:tab/>
      </w:r>
      <w:r>
        <w:rPr>
          <w:color w:val="000000"/>
          <w:spacing w:val="-2"/>
        </w:rPr>
        <w:t xml:space="preserve">The Interconnection Customer shall construct, interconnect, operate and maintain </w:t>
      </w:r>
    </w:p>
    <w:p w:rsidR="00200919" w:rsidRDefault="00401363">
      <w:pPr>
        <w:autoSpaceDE w:val="0"/>
        <w:autoSpaceDN w:val="0"/>
        <w:adjustRightInd w:val="0"/>
        <w:spacing w:before="1" w:line="256" w:lineRule="exact"/>
        <w:ind w:left="2880"/>
        <w:rPr>
          <w:color w:val="000000"/>
          <w:spacing w:val="-3"/>
        </w:rPr>
      </w:pPr>
      <w:r>
        <w:rPr>
          <w:color w:val="000000"/>
          <w:spacing w:val="-3"/>
        </w:rPr>
        <w:t>its Small Generating Facility and construct, oper</w:t>
      </w:r>
      <w:r>
        <w:rPr>
          <w:color w:val="000000"/>
          <w:spacing w:val="-3"/>
        </w:rPr>
        <w:t xml:space="preserve">ate, and maintain its </w:t>
      </w:r>
    </w:p>
    <w:p w:rsidR="00200919" w:rsidRDefault="00401363">
      <w:pPr>
        <w:autoSpaceDE w:val="0"/>
        <w:autoSpaceDN w:val="0"/>
        <w:adjustRightInd w:val="0"/>
        <w:spacing w:before="8" w:line="276" w:lineRule="exact"/>
        <w:ind w:left="2880"/>
        <w:rPr>
          <w:color w:val="000000"/>
          <w:spacing w:val="-2"/>
        </w:rPr>
      </w:pPr>
      <w:r>
        <w:rPr>
          <w:color w:val="000000"/>
          <w:spacing w:val="-2"/>
        </w:rPr>
        <w:t xml:space="preserve">Interconnection Facilities in accordance with the applicable manufacturer’s </w:t>
      </w:r>
    </w:p>
    <w:p w:rsidR="00200919" w:rsidRDefault="00401363">
      <w:pPr>
        <w:autoSpaceDE w:val="0"/>
        <w:autoSpaceDN w:val="0"/>
        <w:adjustRightInd w:val="0"/>
        <w:spacing w:before="1" w:line="280" w:lineRule="exact"/>
        <w:ind w:left="2880" w:right="1295"/>
        <w:jc w:val="both"/>
        <w:rPr>
          <w:color w:val="000000"/>
          <w:spacing w:val="-3"/>
        </w:rPr>
      </w:pPr>
      <w:r>
        <w:rPr>
          <w:color w:val="000000"/>
          <w:spacing w:val="-2"/>
        </w:rPr>
        <w:t xml:space="preserve">recommended maintenance schedule, and in accordance with this Agreement, and </w:t>
      </w:r>
      <w:r>
        <w:rPr>
          <w:color w:val="000000"/>
          <w:spacing w:val="-3"/>
        </w:rPr>
        <w:t xml:space="preserve">with Good Utility Practice. </w:t>
      </w:r>
    </w:p>
    <w:p w:rsidR="00200919" w:rsidRDefault="00401363">
      <w:pPr>
        <w:tabs>
          <w:tab w:val="left" w:pos="2880"/>
        </w:tabs>
        <w:autoSpaceDE w:val="0"/>
        <w:autoSpaceDN w:val="0"/>
        <w:adjustRightInd w:val="0"/>
        <w:spacing w:before="244" w:line="276" w:lineRule="exact"/>
        <w:ind w:left="2160"/>
        <w:rPr>
          <w:color w:val="000000"/>
          <w:spacing w:val="-2"/>
        </w:rPr>
      </w:pPr>
      <w:r>
        <w:rPr>
          <w:color w:val="000000"/>
          <w:spacing w:val="-3"/>
        </w:rPr>
        <w:t xml:space="preserve">1.5.3 </w:t>
      </w:r>
      <w:r>
        <w:rPr>
          <w:color w:val="000000"/>
          <w:spacing w:val="-3"/>
        </w:rPr>
        <w:tab/>
      </w:r>
      <w:r>
        <w:rPr>
          <w:color w:val="000000"/>
          <w:spacing w:val="-2"/>
        </w:rPr>
        <w:t>The Connecting Transmission Owner shall con</w:t>
      </w:r>
      <w:r>
        <w:rPr>
          <w:color w:val="000000"/>
          <w:spacing w:val="-2"/>
        </w:rPr>
        <w:t xml:space="preserve">struct, operate, and maintain its </w:t>
      </w:r>
    </w:p>
    <w:p w:rsidR="00200919" w:rsidRDefault="00401363">
      <w:pPr>
        <w:autoSpaceDE w:val="0"/>
        <w:autoSpaceDN w:val="0"/>
        <w:adjustRightInd w:val="0"/>
        <w:spacing w:line="280" w:lineRule="exact"/>
        <w:ind w:left="2880" w:right="1298"/>
        <w:jc w:val="both"/>
        <w:rPr>
          <w:color w:val="000000"/>
          <w:spacing w:val="-3"/>
        </w:rPr>
      </w:pPr>
      <w:r>
        <w:rPr>
          <w:color w:val="000000"/>
          <w:spacing w:val="-2"/>
        </w:rPr>
        <w:t xml:space="preserve">Interconnection Facilities and Upgrades covered by this Agreement in accordance </w:t>
      </w:r>
      <w:r>
        <w:rPr>
          <w:color w:val="000000"/>
          <w:spacing w:val="-3"/>
        </w:rPr>
        <w:t xml:space="preserve">with this Agreement, and with Good Utility Practice. </w:t>
      </w:r>
    </w:p>
    <w:p w:rsidR="00200919" w:rsidRDefault="00401363">
      <w:pPr>
        <w:tabs>
          <w:tab w:val="left" w:pos="2880"/>
        </w:tabs>
        <w:autoSpaceDE w:val="0"/>
        <w:autoSpaceDN w:val="0"/>
        <w:adjustRightInd w:val="0"/>
        <w:spacing w:before="225" w:line="276" w:lineRule="exact"/>
        <w:ind w:left="2160"/>
        <w:rPr>
          <w:color w:val="000000"/>
          <w:spacing w:val="-2"/>
        </w:rPr>
      </w:pPr>
      <w:r>
        <w:rPr>
          <w:color w:val="000000"/>
          <w:spacing w:val="-3"/>
        </w:rPr>
        <w:t xml:space="preserve">1.5.4 </w:t>
      </w:r>
      <w:r>
        <w:rPr>
          <w:color w:val="000000"/>
          <w:spacing w:val="-3"/>
        </w:rPr>
        <w:tab/>
      </w:r>
      <w:r>
        <w:rPr>
          <w:color w:val="000000"/>
          <w:spacing w:val="-2"/>
        </w:rPr>
        <w:t xml:space="preserve">The Interconnection Customer agrees to construct its facilities or systems in </w:t>
      </w:r>
    </w:p>
    <w:p w:rsidR="00200919" w:rsidRDefault="00401363">
      <w:pPr>
        <w:autoSpaceDE w:val="0"/>
        <w:autoSpaceDN w:val="0"/>
        <w:adjustRightInd w:val="0"/>
        <w:spacing w:before="4" w:line="276" w:lineRule="exact"/>
        <w:ind w:left="2880" w:right="1247"/>
        <w:rPr>
          <w:color w:val="000000"/>
          <w:spacing w:val="-2"/>
        </w:rPr>
      </w:pPr>
      <w:r>
        <w:rPr>
          <w:color w:val="000000"/>
          <w:spacing w:val="-2"/>
        </w:rPr>
        <w:t xml:space="preserve">accordance with applicable specifications that meet or exceed those provided by </w:t>
      </w:r>
      <w:r>
        <w:rPr>
          <w:color w:val="000000"/>
          <w:spacing w:val="-2"/>
        </w:rPr>
        <w:br/>
        <w:t xml:space="preserve">the National Electrical Safety Code, the American National Standards Institute, </w:t>
      </w:r>
      <w:r>
        <w:rPr>
          <w:color w:val="000000"/>
          <w:spacing w:val="-2"/>
        </w:rPr>
        <w:br/>
        <w:t xml:space="preserve">IEEE, Underwriter’s Laboratory, and Operating Requirements in effect at the time </w:t>
      </w:r>
      <w:r>
        <w:rPr>
          <w:color w:val="000000"/>
          <w:spacing w:val="-2"/>
        </w:rPr>
        <w:br/>
        <w:t>of construct</w:t>
      </w:r>
      <w:r>
        <w:rPr>
          <w:color w:val="000000"/>
          <w:spacing w:val="-2"/>
        </w:rPr>
        <w:t xml:space="preserve">ion and other applicable national and state codes and standards. The </w:t>
      </w:r>
      <w:r>
        <w:rPr>
          <w:color w:val="000000"/>
          <w:spacing w:val="-2"/>
        </w:rPr>
        <w:br/>
        <w:t xml:space="preserve">Interconnection Customer agrees to design, install, maintain, and operate its Small </w:t>
      </w:r>
      <w:r>
        <w:rPr>
          <w:color w:val="000000"/>
          <w:spacing w:val="-2"/>
        </w:rPr>
        <w:br/>
        <w:t xml:space="preserve">Generating Facility so as to reasonably minimize the likelihood of a disturbance </w:t>
      </w:r>
      <w:r>
        <w:rPr>
          <w:color w:val="000000"/>
          <w:spacing w:val="-2"/>
        </w:rPr>
        <w:br/>
        <w:t>adversely affecting</w:t>
      </w:r>
      <w:r>
        <w:rPr>
          <w:color w:val="000000"/>
          <w:spacing w:val="-2"/>
        </w:rPr>
        <w:t xml:space="preserve"> or impairing the system or equipment of the Connecting </w:t>
      </w:r>
    </w:p>
    <w:p w:rsidR="00200919" w:rsidRDefault="00401363">
      <w:pPr>
        <w:autoSpaceDE w:val="0"/>
        <w:autoSpaceDN w:val="0"/>
        <w:adjustRightInd w:val="0"/>
        <w:spacing w:before="1" w:line="256" w:lineRule="exact"/>
        <w:ind w:left="2880"/>
        <w:rPr>
          <w:color w:val="000000"/>
          <w:spacing w:val="-3"/>
        </w:rPr>
      </w:pPr>
      <w:r>
        <w:rPr>
          <w:color w:val="000000"/>
          <w:spacing w:val="-3"/>
        </w:rPr>
        <w:t xml:space="preserve">Transmission Owner or Affected Systems. </w:t>
      </w:r>
    </w:p>
    <w:p w:rsidR="00200919" w:rsidRDefault="00401363">
      <w:pPr>
        <w:tabs>
          <w:tab w:val="left" w:pos="2880"/>
        </w:tabs>
        <w:autoSpaceDE w:val="0"/>
        <w:autoSpaceDN w:val="0"/>
        <w:adjustRightInd w:val="0"/>
        <w:spacing w:before="248" w:line="276" w:lineRule="exact"/>
        <w:ind w:left="2160"/>
        <w:rPr>
          <w:color w:val="000000"/>
          <w:spacing w:val="-2"/>
        </w:rPr>
      </w:pPr>
      <w:r>
        <w:rPr>
          <w:color w:val="000000"/>
          <w:spacing w:val="-3"/>
        </w:rPr>
        <w:t xml:space="preserve">1.5.5 </w:t>
      </w:r>
      <w:r>
        <w:rPr>
          <w:color w:val="000000"/>
          <w:spacing w:val="-3"/>
        </w:rPr>
        <w:tab/>
      </w:r>
      <w:r>
        <w:rPr>
          <w:color w:val="000000"/>
          <w:spacing w:val="-2"/>
        </w:rPr>
        <w:t xml:space="preserve">The Connecting Transmission Owner and Interconnection Customer shall operate, </w:t>
      </w:r>
    </w:p>
    <w:p w:rsidR="00200919" w:rsidRDefault="00401363">
      <w:pPr>
        <w:autoSpaceDE w:val="0"/>
        <w:autoSpaceDN w:val="0"/>
        <w:adjustRightInd w:val="0"/>
        <w:spacing w:before="4" w:line="276" w:lineRule="exact"/>
        <w:ind w:left="2880" w:right="1270"/>
        <w:rPr>
          <w:color w:val="000000"/>
          <w:spacing w:val="-3"/>
        </w:rPr>
      </w:pPr>
      <w:r>
        <w:rPr>
          <w:color w:val="000000"/>
          <w:spacing w:val="-2"/>
        </w:rPr>
        <w:t xml:space="preserve">maintain, repair, and inspect, and shall be fully responsible for the facilities that it </w:t>
      </w:r>
      <w:r>
        <w:rPr>
          <w:color w:val="000000"/>
          <w:spacing w:val="-2"/>
        </w:rPr>
        <w:br/>
        <w:t xml:space="preserve">now or subsequently may own unless otherwise specified in the Attachments to </w:t>
      </w:r>
      <w:r>
        <w:rPr>
          <w:color w:val="000000"/>
          <w:spacing w:val="-2"/>
        </w:rPr>
        <w:br/>
        <w:t xml:space="preserve">this Agreement.  Each Party shall be responsible for the safe installation, </w:t>
      </w:r>
      <w:r>
        <w:rPr>
          <w:color w:val="000000"/>
          <w:spacing w:val="-2"/>
        </w:rPr>
        <w:br/>
        <w:t>maintenance</w:t>
      </w:r>
      <w:r>
        <w:rPr>
          <w:color w:val="000000"/>
          <w:spacing w:val="-2"/>
        </w:rPr>
        <w:t xml:space="preserve">, repair and condition of their respective lines and appurtenances on </w:t>
      </w:r>
      <w:r>
        <w:rPr>
          <w:color w:val="000000"/>
          <w:spacing w:val="-2"/>
        </w:rPr>
        <w:br/>
        <w:t xml:space="preserve">their respective sides of the point of change of ownership.  The Connecting </w:t>
      </w:r>
      <w:r>
        <w:rPr>
          <w:color w:val="000000"/>
          <w:spacing w:val="-2"/>
        </w:rPr>
        <w:br/>
        <w:t xml:space="preserve">Transmission Owner and the Interconnection Customer, as appropriate, shall </w:t>
      </w:r>
      <w:r>
        <w:rPr>
          <w:color w:val="000000"/>
          <w:spacing w:val="-2"/>
        </w:rPr>
        <w:br/>
        <w:t>provide Interconnection Faciliti</w:t>
      </w:r>
      <w:r>
        <w:rPr>
          <w:color w:val="000000"/>
          <w:spacing w:val="-2"/>
        </w:rPr>
        <w:t xml:space="preserve">es that adequately protect the Connecting </w:t>
      </w:r>
      <w:r>
        <w:rPr>
          <w:color w:val="000000"/>
          <w:spacing w:val="-2"/>
        </w:rPr>
        <w:br/>
        <w:t xml:space="preserve">Transmission Owner’s electric system, personnel, and other persons from damage </w:t>
      </w:r>
      <w:r>
        <w:rPr>
          <w:color w:val="000000"/>
          <w:spacing w:val="-2"/>
        </w:rPr>
        <w:br/>
        <w:t xml:space="preserve">and injury.  The allocation of responsibility for the design, installation, operation, </w:t>
      </w:r>
      <w:r>
        <w:rPr>
          <w:color w:val="000000"/>
          <w:spacing w:val="-2"/>
        </w:rPr>
        <w:br/>
        <w:t xml:space="preserve">maintenance and ownership of Interconnection </w:t>
      </w:r>
      <w:r>
        <w:rPr>
          <w:color w:val="000000"/>
          <w:spacing w:val="-2"/>
        </w:rPr>
        <w:t xml:space="preserve">Facilities shall be delineated in the </w:t>
      </w:r>
      <w:r>
        <w:rPr>
          <w:color w:val="000000"/>
          <w:spacing w:val="-2"/>
        </w:rPr>
        <w:br/>
      </w:r>
      <w:r>
        <w:rPr>
          <w:color w:val="000000"/>
          <w:spacing w:val="-3"/>
        </w:rPr>
        <w:t xml:space="preserve">Attachments to this Agreement. </w:t>
      </w:r>
    </w:p>
    <w:p w:rsidR="00200919" w:rsidRDefault="00401363">
      <w:pPr>
        <w:tabs>
          <w:tab w:val="left" w:pos="2880"/>
        </w:tabs>
        <w:autoSpaceDE w:val="0"/>
        <w:autoSpaceDN w:val="0"/>
        <w:adjustRightInd w:val="0"/>
        <w:spacing w:before="244" w:line="276" w:lineRule="exact"/>
        <w:ind w:left="2160"/>
        <w:rPr>
          <w:color w:val="000000"/>
          <w:spacing w:val="-3"/>
        </w:rPr>
      </w:pPr>
      <w:r>
        <w:rPr>
          <w:color w:val="000000"/>
          <w:spacing w:val="-3"/>
        </w:rPr>
        <w:t xml:space="preserve">1.5.6 </w:t>
      </w:r>
      <w:r>
        <w:rPr>
          <w:color w:val="000000"/>
          <w:spacing w:val="-3"/>
        </w:rPr>
        <w:tab/>
        <w:t xml:space="preserve">The Connecting Transmission Owner shall cooperate with the NYISO to </w:t>
      </w:r>
    </w:p>
    <w:p w:rsidR="00200919" w:rsidRDefault="00401363">
      <w:pPr>
        <w:autoSpaceDE w:val="0"/>
        <w:autoSpaceDN w:val="0"/>
        <w:adjustRightInd w:val="0"/>
        <w:spacing w:before="4" w:line="276" w:lineRule="exact"/>
        <w:ind w:left="2880"/>
        <w:rPr>
          <w:color w:val="000000"/>
          <w:spacing w:val="-3"/>
        </w:rPr>
      </w:pPr>
      <w:r>
        <w:rPr>
          <w:color w:val="000000"/>
          <w:spacing w:val="-3"/>
        </w:rPr>
        <w:t xml:space="preserve">coordinate with all Affected Systems to support the interconnection. </w:t>
      </w:r>
    </w:p>
    <w:p w:rsidR="00200919" w:rsidRDefault="00401363">
      <w:pPr>
        <w:tabs>
          <w:tab w:val="left" w:pos="2160"/>
        </w:tabs>
        <w:autoSpaceDE w:val="0"/>
        <w:autoSpaceDN w:val="0"/>
        <w:adjustRightInd w:val="0"/>
        <w:spacing w:before="246" w:line="276" w:lineRule="exact"/>
        <w:ind w:left="1440"/>
        <w:rPr>
          <w:rFonts w:ascii="Times New Roman Bold" w:hAnsi="Times New Roman Bold"/>
          <w:color w:val="000000"/>
          <w:spacing w:val="-3"/>
        </w:rPr>
      </w:pPr>
      <w:r>
        <w:rPr>
          <w:rFonts w:ascii="Times New Roman Bold" w:hAnsi="Times New Roman Bold"/>
          <w:color w:val="000000"/>
          <w:spacing w:val="-3"/>
        </w:rPr>
        <w:t>1.6</w:t>
      </w:r>
      <w:r>
        <w:rPr>
          <w:rFonts w:ascii="Times New Roman Bold" w:hAnsi="Times New Roman Bold"/>
          <w:color w:val="000000"/>
          <w:spacing w:val="-3"/>
        </w:rPr>
        <w:tab/>
        <w:t>Parallel Operation Obligations</w:t>
      </w:r>
    </w:p>
    <w:p w:rsidR="00200919" w:rsidRDefault="00401363">
      <w:pPr>
        <w:autoSpaceDE w:val="0"/>
        <w:autoSpaceDN w:val="0"/>
        <w:adjustRightInd w:val="0"/>
        <w:spacing w:before="219" w:line="280" w:lineRule="exact"/>
        <w:ind w:left="1440" w:right="1367" w:firstLine="719"/>
        <w:rPr>
          <w:color w:val="000000"/>
          <w:spacing w:val="-2"/>
        </w:rPr>
      </w:pPr>
      <w:r>
        <w:rPr>
          <w:color w:val="000000"/>
          <w:spacing w:val="-2"/>
        </w:rPr>
        <w:t>Once</w:t>
      </w:r>
      <w:r>
        <w:rPr>
          <w:color w:val="000000"/>
          <w:spacing w:val="-2"/>
        </w:rPr>
        <w:t xml:space="preserve"> the Small Generating Facility has been authorized to commence parallel operation, </w:t>
      </w:r>
      <w:r>
        <w:rPr>
          <w:color w:val="000000"/>
          <w:spacing w:val="-2"/>
        </w:rPr>
        <w:br/>
        <w:t xml:space="preserve">the Interconnection Customer shall abide by all rules and procedures pertaining to the parallel </w:t>
      </w:r>
      <w:r>
        <w:rPr>
          <w:color w:val="000000"/>
          <w:spacing w:val="-2"/>
        </w:rPr>
        <w:br/>
        <w:t xml:space="preserve">operation of the Small Generating Facility in the applicable control area, </w:t>
      </w:r>
      <w:r>
        <w:rPr>
          <w:color w:val="000000"/>
          <w:spacing w:val="-2"/>
        </w:rPr>
        <w:t xml:space="preserve">including, but not </w:t>
      </w:r>
      <w:r>
        <w:rPr>
          <w:color w:val="000000"/>
          <w:spacing w:val="-2"/>
        </w:rPr>
        <w:br/>
        <w:t xml:space="preserve">limited to: (1) the rules and procedures concerning the operation of generation set forth in the </w:t>
      </w:r>
    </w:p>
    <w:p w:rsidR="00200919" w:rsidRDefault="00401363">
      <w:pPr>
        <w:autoSpaceDE w:val="0"/>
        <w:autoSpaceDN w:val="0"/>
        <w:adjustRightInd w:val="0"/>
        <w:spacing w:before="164" w:line="276" w:lineRule="exact"/>
        <w:ind w:left="10681"/>
        <w:rPr>
          <w:color w:val="000000"/>
          <w:spacing w:val="-3"/>
        </w:rPr>
      </w:pPr>
      <w:r>
        <w:rPr>
          <w:color w:val="000000"/>
          <w:spacing w:val="-3"/>
        </w:rPr>
        <w:t xml:space="preserve">3 </w:t>
      </w:r>
    </w:p>
    <w:p w:rsidR="00200919" w:rsidRDefault="00200919">
      <w:pPr>
        <w:autoSpaceDE w:val="0"/>
        <w:autoSpaceDN w:val="0"/>
        <w:adjustRightInd w:val="0"/>
        <w:rPr>
          <w:color w:val="000000"/>
          <w:spacing w:val="-3"/>
        </w:rPr>
        <w:sectPr w:rsidR="00200919">
          <w:headerReference w:type="even" r:id="rId42"/>
          <w:headerReference w:type="default" r:id="rId43"/>
          <w:footerReference w:type="even" r:id="rId44"/>
          <w:footerReference w:type="default" r:id="rId45"/>
          <w:headerReference w:type="first" r:id="rId46"/>
          <w:footerReference w:type="first" r:id="rId47"/>
          <w:pgSz w:w="12240" w:h="15840"/>
          <w:pgMar w:top="0" w:right="0" w:bottom="0" w:left="0" w:header="720" w:footer="720" w:gutter="0"/>
          <w:cols w:space="720"/>
        </w:sectPr>
      </w:pPr>
    </w:p>
    <w:p w:rsidR="00200919" w:rsidRDefault="00200919">
      <w:pPr>
        <w:autoSpaceDE w:val="0"/>
        <w:autoSpaceDN w:val="0"/>
        <w:adjustRightInd w:val="0"/>
        <w:spacing w:line="240" w:lineRule="exact"/>
        <w:rPr>
          <w:color w:val="000000"/>
          <w:spacing w:val="-3"/>
        </w:rPr>
      </w:pPr>
      <w:bookmarkStart w:id="7" w:name="Pg8"/>
      <w:bookmarkEnd w:id="7"/>
    </w:p>
    <w:p w:rsidR="00200919" w:rsidRDefault="00200919">
      <w:pPr>
        <w:autoSpaceDE w:val="0"/>
        <w:autoSpaceDN w:val="0"/>
        <w:adjustRightInd w:val="0"/>
        <w:spacing w:line="276" w:lineRule="exact"/>
        <w:ind w:left="1440"/>
        <w:rPr>
          <w:color w:val="000000"/>
          <w:spacing w:val="-3"/>
        </w:rPr>
      </w:pPr>
    </w:p>
    <w:p w:rsidR="00200919" w:rsidRDefault="00200919">
      <w:pPr>
        <w:autoSpaceDE w:val="0"/>
        <w:autoSpaceDN w:val="0"/>
        <w:adjustRightInd w:val="0"/>
        <w:spacing w:line="276" w:lineRule="exact"/>
        <w:ind w:left="1440"/>
        <w:rPr>
          <w:color w:val="000000"/>
          <w:spacing w:val="-3"/>
        </w:rPr>
      </w:pPr>
    </w:p>
    <w:p w:rsidR="00200919" w:rsidRDefault="00200919">
      <w:pPr>
        <w:autoSpaceDE w:val="0"/>
        <w:autoSpaceDN w:val="0"/>
        <w:adjustRightInd w:val="0"/>
        <w:spacing w:line="276" w:lineRule="exact"/>
        <w:ind w:left="1440"/>
        <w:rPr>
          <w:color w:val="000000"/>
          <w:spacing w:val="-3"/>
        </w:rPr>
      </w:pPr>
    </w:p>
    <w:p w:rsidR="00200919" w:rsidRDefault="00200919">
      <w:pPr>
        <w:autoSpaceDE w:val="0"/>
        <w:autoSpaceDN w:val="0"/>
        <w:adjustRightInd w:val="0"/>
        <w:spacing w:line="276" w:lineRule="exact"/>
        <w:ind w:left="1440"/>
        <w:rPr>
          <w:color w:val="000000"/>
          <w:spacing w:val="-3"/>
        </w:rPr>
      </w:pPr>
    </w:p>
    <w:p w:rsidR="00200919" w:rsidRDefault="00401363">
      <w:pPr>
        <w:autoSpaceDE w:val="0"/>
        <w:autoSpaceDN w:val="0"/>
        <w:adjustRightInd w:val="0"/>
        <w:spacing w:before="67" w:line="276" w:lineRule="exact"/>
        <w:ind w:left="1440"/>
        <w:rPr>
          <w:color w:val="000000"/>
          <w:spacing w:val="-2"/>
        </w:rPr>
      </w:pPr>
      <w:r>
        <w:rPr>
          <w:color w:val="000000"/>
          <w:spacing w:val="-2"/>
        </w:rPr>
        <w:t xml:space="preserve">NYISO tariffs or ISO Procedures or the Connecting Transmission Owner’s tariff; (2) any </w:t>
      </w:r>
    </w:p>
    <w:p w:rsidR="00200919" w:rsidRDefault="00401363">
      <w:pPr>
        <w:autoSpaceDE w:val="0"/>
        <w:autoSpaceDN w:val="0"/>
        <w:adjustRightInd w:val="0"/>
        <w:spacing w:before="1" w:line="280" w:lineRule="exact"/>
        <w:ind w:left="1440" w:right="1568"/>
        <w:jc w:val="both"/>
        <w:rPr>
          <w:color w:val="000000"/>
          <w:spacing w:val="-3"/>
        </w:rPr>
      </w:pPr>
      <w:r>
        <w:rPr>
          <w:color w:val="000000"/>
          <w:spacing w:val="-2"/>
        </w:rPr>
        <w:t xml:space="preserve">requirements consistent with Good </w:t>
      </w:r>
      <w:r>
        <w:rPr>
          <w:color w:val="000000"/>
          <w:spacing w:val="-2"/>
        </w:rPr>
        <w:t xml:space="preserve">Utility Practice or that are necessary to ensure the safe and reliable operation of the Transmission System or Distribution System; and (3) the Operating </w:t>
      </w:r>
      <w:r>
        <w:rPr>
          <w:color w:val="000000"/>
          <w:spacing w:val="-3"/>
        </w:rPr>
        <w:t xml:space="preserve">Requirements set forth in Attachment 5 of this Agreement. </w:t>
      </w:r>
    </w:p>
    <w:p w:rsidR="00200919" w:rsidRDefault="00401363">
      <w:pPr>
        <w:tabs>
          <w:tab w:val="left" w:pos="2160"/>
        </w:tabs>
        <w:autoSpaceDE w:val="0"/>
        <w:autoSpaceDN w:val="0"/>
        <w:adjustRightInd w:val="0"/>
        <w:spacing w:before="249" w:line="276" w:lineRule="exact"/>
        <w:ind w:left="1440"/>
        <w:rPr>
          <w:rFonts w:ascii="Times New Roman Bold" w:hAnsi="Times New Roman Bold"/>
          <w:color w:val="000000"/>
          <w:spacing w:val="-3"/>
        </w:rPr>
      </w:pPr>
      <w:r>
        <w:rPr>
          <w:rFonts w:ascii="Times New Roman Bold" w:hAnsi="Times New Roman Bold"/>
          <w:color w:val="000000"/>
          <w:spacing w:val="-3"/>
        </w:rPr>
        <w:t>1.7</w:t>
      </w:r>
      <w:r>
        <w:rPr>
          <w:rFonts w:ascii="Times New Roman Bold" w:hAnsi="Times New Roman Bold"/>
          <w:color w:val="000000"/>
          <w:spacing w:val="-3"/>
        </w:rPr>
        <w:tab/>
        <w:t>Metering</w:t>
      </w:r>
    </w:p>
    <w:p w:rsidR="00200919" w:rsidRDefault="00401363">
      <w:pPr>
        <w:autoSpaceDE w:val="0"/>
        <w:autoSpaceDN w:val="0"/>
        <w:adjustRightInd w:val="0"/>
        <w:spacing w:before="219" w:line="276" w:lineRule="exact"/>
        <w:ind w:left="1440" w:right="1639" w:firstLine="719"/>
        <w:rPr>
          <w:color w:val="000000"/>
          <w:spacing w:val="-3"/>
        </w:rPr>
      </w:pPr>
      <w:r>
        <w:rPr>
          <w:color w:val="000000"/>
          <w:spacing w:val="-2"/>
        </w:rPr>
        <w:t xml:space="preserve">The Interconnection Customer shall be responsible for the Connecting Transmission </w:t>
      </w:r>
      <w:r>
        <w:rPr>
          <w:color w:val="000000"/>
          <w:spacing w:val="-2"/>
        </w:rPr>
        <w:br/>
        <w:t xml:space="preserve">Owner’s reasonable and necessary cost for the purchase, installation, operation, maintenance, </w:t>
      </w:r>
      <w:r>
        <w:rPr>
          <w:color w:val="000000"/>
          <w:spacing w:val="-2"/>
        </w:rPr>
        <w:br/>
        <w:t>testing, repair, and replacement of metering and data acquisition equipment sp</w:t>
      </w:r>
      <w:r>
        <w:rPr>
          <w:color w:val="000000"/>
          <w:spacing w:val="-2"/>
        </w:rPr>
        <w:t xml:space="preserve">ecified in </w:t>
      </w:r>
      <w:r>
        <w:rPr>
          <w:color w:val="000000"/>
          <w:spacing w:val="-2"/>
        </w:rPr>
        <w:br/>
        <w:t xml:space="preserve">Attachments 2 and 3 of this Agreement.  The Interconnection Customer’s metering (and data </w:t>
      </w:r>
      <w:r>
        <w:rPr>
          <w:color w:val="000000"/>
          <w:spacing w:val="-2"/>
        </w:rPr>
        <w:br/>
        <w:t xml:space="preserve">acquisition, as required) equipment shall conform to applicable industry rules and Operating </w:t>
      </w:r>
      <w:r>
        <w:rPr>
          <w:color w:val="000000"/>
          <w:spacing w:val="-2"/>
        </w:rPr>
        <w:br/>
      </w:r>
      <w:r>
        <w:rPr>
          <w:color w:val="000000"/>
          <w:spacing w:val="-3"/>
        </w:rPr>
        <w:t xml:space="preserve">Requirements. </w:t>
      </w:r>
    </w:p>
    <w:p w:rsidR="00200919" w:rsidRDefault="00401363">
      <w:pPr>
        <w:tabs>
          <w:tab w:val="left" w:pos="2160"/>
        </w:tabs>
        <w:autoSpaceDE w:val="0"/>
        <w:autoSpaceDN w:val="0"/>
        <w:adjustRightInd w:val="0"/>
        <w:spacing w:before="261" w:line="276" w:lineRule="exact"/>
        <w:ind w:left="1440"/>
        <w:rPr>
          <w:rFonts w:ascii="Times New Roman Bold" w:hAnsi="Times New Roman Bold"/>
          <w:color w:val="000000"/>
          <w:spacing w:val="-3"/>
        </w:rPr>
      </w:pPr>
      <w:r>
        <w:rPr>
          <w:rFonts w:ascii="Times New Roman Bold" w:hAnsi="Times New Roman Bold"/>
          <w:color w:val="000000"/>
          <w:spacing w:val="-3"/>
        </w:rPr>
        <w:t>1.8</w:t>
      </w:r>
      <w:r>
        <w:rPr>
          <w:rFonts w:ascii="Times New Roman Bold" w:hAnsi="Times New Roman Bold"/>
          <w:color w:val="000000"/>
          <w:spacing w:val="-3"/>
        </w:rPr>
        <w:tab/>
        <w:t>Reactive Power</w:t>
      </w:r>
    </w:p>
    <w:p w:rsidR="00200919" w:rsidRDefault="00401363">
      <w:pPr>
        <w:autoSpaceDE w:val="0"/>
        <w:autoSpaceDN w:val="0"/>
        <w:adjustRightInd w:val="0"/>
        <w:spacing w:before="227" w:line="276" w:lineRule="exact"/>
        <w:ind w:left="2160"/>
        <w:rPr>
          <w:color w:val="000000"/>
          <w:spacing w:val="-1"/>
        </w:rPr>
      </w:pPr>
      <w:r>
        <w:rPr>
          <w:color w:val="000000"/>
          <w:spacing w:val="-1"/>
        </w:rPr>
        <w:t xml:space="preserve">1.8.1   The Interconnection Customer shall design its Small Generating Facility to </w:t>
      </w:r>
    </w:p>
    <w:p w:rsidR="00200919" w:rsidRDefault="00401363">
      <w:pPr>
        <w:autoSpaceDE w:val="0"/>
        <w:autoSpaceDN w:val="0"/>
        <w:adjustRightInd w:val="0"/>
        <w:spacing w:before="4" w:line="276" w:lineRule="exact"/>
        <w:ind w:left="2880"/>
        <w:rPr>
          <w:color w:val="000000"/>
          <w:spacing w:val="-2"/>
        </w:rPr>
      </w:pPr>
      <w:r>
        <w:rPr>
          <w:color w:val="000000"/>
          <w:spacing w:val="-2"/>
        </w:rPr>
        <w:t xml:space="preserve">maintain a composite power delivery at continuous rated power output at the </w:t>
      </w:r>
    </w:p>
    <w:p w:rsidR="00200919" w:rsidRDefault="00401363">
      <w:pPr>
        <w:autoSpaceDE w:val="0"/>
        <w:autoSpaceDN w:val="0"/>
        <w:adjustRightInd w:val="0"/>
        <w:spacing w:before="4" w:line="276" w:lineRule="exact"/>
        <w:ind w:left="2880"/>
        <w:rPr>
          <w:color w:val="000000"/>
          <w:spacing w:val="-2"/>
        </w:rPr>
      </w:pPr>
      <w:r>
        <w:rPr>
          <w:color w:val="000000"/>
          <w:spacing w:val="-2"/>
        </w:rPr>
        <w:t xml:space="preserve">Point of Interconnection at a power factor within the range established by the </w:t>
      </w:r>
    </w:p>
    <w:p w:rsidR="00200919" w:rsidRDefault="00401363">
      <w:pPr>
        <w:autoSpaceDE w:val="0"/>
        <w:autoSpaceDN w:val="0"/>
        <w:adjustRightInd w:val="0"/>
        <w:spacing w:before="1" w:line="256" w:lineRule="exact"/>
        <w:ind w:left="2880"/>
        <w:rPr>
          <w:color w:val="000000"/>
          <w:spacing w:val="-3"/>
        </w:rPr>
      </w:pPr>
      <w:r>
        <w:rPr>
          <w:color w:val="000000"/>
          <w:spacing w:val="-3"/>
        </w:rPr>
        <w:t>Connecting Tran</w:t>
      </w:r>
      <w:r>
        <w:rPr>
          <w:color w:val="000000"/>
          <w:spacing w:val="-3"/>
        </w:rPr>
        <w:t xml:space="preserve">smission Owner on a comparable basis, until NYISO has </w:t>
      </w:r>
    </w:p>
    <w:p w:rsidR="00200919" w:rsidRDefault="00401363">
      <w:pPr>
        <w:autoSpaceDE w:val="0"/>
        <w:autoSpaceDN w:val="0"/>
        <w:adjustRightInd w:val="0"/>
        <w:spacing w:before="5" w:line="280" w:lineRule="exact"/>
        <w:ind w:left="2880" w:right="1317"/>
        <w:jc w:val="both"/>
        <w:rPr>
          <w:color w:val="000000"/>
          <w:spacing w:val="-3"/>
        </w:rPr>
      </w:pPr>
      <w:r>
        <w:rPr>
          <w:color w:val="000000"/>
          <w:spacing w:val="-2"/>
        </w:rPr>
        <w:t xml:space="preserve">established different requirements that apply to all similarly situated generators in </w:t>
      </w:r>
      <w:r>
        <w:rPr>
          <w:color w:val="000000"/>
          <w:spacing w:val="-3"/>
        </w:rPr>
        <w:t xml:space="preserve">the New York Control Area on a comparable basis. </w:t>
      </w:r>
    </w:p>
    <w:p w:rsidR="00200919" w:rsidRDefault="00401363">
      <w:pPr>
        <w:tabs>
          <w:tab w:val="left" w:pos="2880"/>
        </w:tabs>
        <w:autoSpaceDE w:val="0"/>
        <w:autoSpaceDN w:val="0"/>
        <w:adjustRightInd w:val="0"/>
        <w:spacing w:before="246" w:line="273" w:lineRule="exact"/>
        <w:ind w:left="2160" w:right="1267"/>
        <w:rPr>
          <w:color w:val="000000"/>
          <w:spacing w:val="-3"/>
        </w:rPr>
      </w:pPr>
      <w:r>
        <w:rPr>
          <w:color w:val="000000"/>
          <w:spacing w:val="-1"/>
        </w:rPr>
        <w:t>1.8.2   The Parties understand that Interconnection Customer shal</w:t>
      </w:r>
      <w:r>
        <w:rPr>
          <w:color w:val="000000"/>
          <w:spacing w:val="-1"/>
        </w:rPr>
        <w:t xml:space="preserve">l be paid by the NYISO </w:t>
      </w:r>
      <w:r>
        <w:rPr>
          <w:color w:val="000000"/>
          <w:spacing w:val="-1"/>
        </w:rPr>
        <w:br/>
      </w:r>
      <w:r>
        <w:rPr>
          <w:color w:val="000000"/>
          <w:spacing w:val="-1"/>
        </w:rPr>
        <w:tab/>
      </w:r>
      <w:r>
        <w:rPr>
          <w:color w:val="000000"/>
          <w:spacing w:val="-2"/>
        </w:rPr>
        <w:t xml:space="preserve">for reactive power, or voltage support service, that the Interconnection Customer </w:t>
      </w:r>
      <w:r>
        <w:rPr>
          <w:color w:val="000000"/>
          <w:spacing w:val="-2"/>
        </w:rPr>
        <w:br/>
      </w:r>
      <w:r>
        <w:rPr>
          <w:color w:val="000000"/>
          <w:spacing w:val="-2"/>
        </w:rPr>
        <w:tab/>
        <w:t xml:space="preserve">provides from the Small Generating Facility in accordance with Rate Schedule 2 </w:t>
      </w:r>
      <w:r>
        <w:rPr>
          <w:color w:val="000000"/>
          <w:spacing w:val="-2"/>
        </w:rPr>
        <w:br/>
      </w:r>
      <w:r>
        <w:rPr>
          <w:color w:val="000000"/>
          <w:spacing w:val="-2"/>
        </w:rPr>
        <w:tab/>
      </w:r>
      <w:r>
        <w:rPr>
          <w:color w:val="000000"/>
          <w:spacing w:val="-3"/>
        </w:rPr>
        <w:t xml:space="preserve">of the NYISO Services Tariff. </w:t>
      </w:r>
    </w:p>
    <w:p w:rsidR="00200919" w:rsidRDefault="00401363">
      <w:pPr>
        <w:tabs>
          <w:tab w:val="left" w:pos="2160"/>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1.9</w:t>
      </w:r>
      <w:r>
        <w:rPr>
          <w:rFonts w:ascii="Times New Roman Bold" w:hAnsi="Times New Roman Bold"/>
          <w:color w:val="000000"/>
          <w:spacing w:val="-3"/>
        </w:rPr>
        <w:tab/>
        <w:t>Capitalized Terms</w:t>
      </w:r>
    </w:p>
    <w:p w:rsidR="00200919" w:rsidRDefault="00401363">
      <w:pPr>
        <w:autoSpaceDE w:val="0"/>
        <w:autoSpaceDN w:val="0"/>
        <w:adjustRightInd w:val="0"/>
        <w:spacing w:before="233" w:line="273" w:lineRule="exact"/>
        <w:ind w:left="1440" w:right="1309" w:firstLine="719"/>
        <w:rPr>
          <w:color w:val="000000"/>
          <w:spacing w:val="-3"/>
        </w:rPr>
      </w:pPr>
      <w:r>
        <w:rPr>
          <w:color w:val="000000"/>
          <w:spacing w:val="-2"/>
        </w:rPr>
        <w:t xml:space="preserve">Capitalized terms used herein shall have the meanings specified in the Glossary of Terms in Attachment 1 or the body of this Agreement.  Capitalized terms used herein that are not so </w:t>
      </w:r>
      <w:r>
        <w:rPr>
          <w:color w:val="000000"/>
          <w:spacing w:val="-2"/>
        </w:rPr>
        <w:br/>
        <w:t xml:space="preserve">defined shall have the meanings specified in Section 32.5 or Attachment </w:t>
      </w:r>
      <w:r>
        <w:rPr>
          <w:color w:val="000000"/>
          <w:spacing w:val="-2"/>
        </w:rPr>
        <w:t xml:space="preserve">S or Attachment X of </w:t>
      </w:r>
      <w:r>
        <w:rPr>
          <w:color w:val="000000"/>
          <w:spacing w:val="-2"/>
        </w:rPr>
        <w:br/>
      </w:r>
      <w:r>
        <w:rPr>
          <w:color w:val="000000"/>
          <w:spacing w:val="-3"/>
        </w:rPr>
        <w:t xml:space="preserve">the NYISO OATT. </w:t>
      </w:r>
    </w:p>
    <w:p w:rsidR="00200919" w:rsidRDefault="00200919">
      <w:pPr>
        <w:autoSpaceDE w:val="0"/>
        <w:autoSpaceDN w:val="0"/>
        <w:adjustRightInd w:val="0"/>
        <w:spacing w:line="276" w:lineRule="exact"/>
        <w:ind w:left="10681"/>
        <w:rPr>
          <w:color w:val="000000"/>
          <w:spacing w:val="-3"/>
        </w:rPr>
      </w:pPr>
    </w:p>
    <w:p w:rsidR="00200919" w:rsidRDefault="00200919">
      <w:pPr>
        <w:autoSpaceDE w:val="0"/>
        <w:autoSpaceDN w:val="0"/>
        <w:adjustRightInd w:val="0"/>
        <w:spacing w:line="276" w:lineRule="exact"/>
        <w:ind w:left="10681"/>
        <w:rPr>
          <w:color w:val="000000"/>
          <w:spacing w:val="-3"/>
        </w:rPr>
      </w:pPr>
    </w:p>
    <w:p w:rsidR="00200919" w:rsidRDefault="00200919">
      <w:pPr>
        <w:autoSpaceDE w:val="0"/>
        <w:autoSpaceDN w:val="0"/>
        <w:adjustRightInd w:val="0"/>
        <w:spacing w:line="276" w:lineRule="exact"/>
        <w:ind w:left="10681"/>
        <w:rPr>
          <w:color w:val="000000"/>
          <w:spacing w:val="-3"/>
        </w:rPr>
      </w:pPr>
    </w:p>
    <w:p w:rsidR="00200919" w:rsidRDefault="00200919">
      <w:pPr>
        <w:autoSpaceDE w:val="0"/>
        <w:autoSpaceDN w:val="0"/>
        <w:adjustRightInd w:val="0"/>
        <w:spacing w:line="276" w:lineRule="exact"/>
        <w:ind w:left="10681"/>
        <w:rPr>
          <w:color w:val="000000"/>
          <w:spacing w:val="-3"/>
        </w:rPr>
      </w:pPr>
    </w:p>
    <w:p w:rsidR="00200919" w:rsidRDefault="00200919">
      <w:pPr>
        <w:autoSpaceDE w:val="0"/>
        <w:autoSpaceDN w:val="0"/>
        <w:adjustRightInd w:val="0"/>
        <w:spacing w:line="276" w:lineRule="exact"/>
        <w:ind w:left="10681"/>
        <w:rPr>
          <w:color w:val="000000"/>
          <w:spacing w:val="-3"/>
        </w:rPr>
      </w:pPr>
    </w:p>
    <w:p w:rsidR="00200919" w:rsidRDefault="00200919">
      <w:pPr>
        <w:autoSpaceDE w:val="0"/>
        <w:autoSpaceDN w:val="0"/>
        <w:adjustRightInd w:val="0"/>
        <w:spacing w:line="276" w:lineRule="exact"/>
        <w:ind w:left="10681"/>
        <w:rPr>
          <w:color w:val="000000"/>
          <w:spacing w:val="-3"/>
        </w:rPr>
      </w:pPr>
    </w:p>
    <w:p w:rsidR="00200919" w:rsidRDefault="00200919">
      <w:pPr>
        <w:autoSpaceDE w:val="0"/>
        <w:autoSpaceDN w:val="0"/>
        <w:adjustRightInd w:val="0"/>
        <w:spacing w:line="276" w:lineRule="exact"/>
        <w:ind w:left="10681"/>
        <w:rPr>
          <w:color w:val="000000"/>
          <w:spacing w:val="-3"/>
        </w:rPr>
      </w:pPr>
    </w:p>
    <w:p w:rsidR="00200919" w:rsidRDefault="00200919">
      <w:pPr>
        <w:autoSpaceDE w:val="0"/>
        <w:autoSpaceDN w:val="0"/>
        <w:adjustRightInd w:val="0"/>
        <w:spacing w:line="276" w:lineRule="exact"/>
        <w:ind w:left="10681"/>
        <w:rPr>
          <w:color w:val="000000"/>
          <w:spacing w:val="-3"/>
        </w:rPr>
      </w:pPr>
    </w:p>
    <w:p w:rsidR="00200919" w:rsidRDefault="00200919">
      <w:pPr>
        <w:autoSpaceDE w:val="0"/>
        <w:autoSpaceDN w:val="0"/>
        <w:adjustRightInd w:val="0"/>
        <w:spacing w:line="276" w:lineRule="exact"/>
        <w:ind w:left="10681"/>
        <w:rPr>
          <w:color w:val="000000"/>
          <w:spacing w:val="-3"/>
        </w:rPr>
      </w:pPr>
    </w:p>
    <w:p w:rsidR="00200919" w:rsidRDefault="00200919">
      <w:pPr>
        <w:autoSpaceDE w:val="0"/>
        <w:autoSpaceDN w:val="0"/>
        <w:adjustRightInd w:val="0"/>
        <w:spacing w:line="276" w:lineRule="exact"/>
        <w:ind w:left="10681"/>
        <w:rPr>
          <w:color w:val="000000"/>
          <w:spacing w:val="-3"/>
        </w:rPr>
      </w:pPr>
    </w:p>
    <w:p w:rsidR="00200919" w:rsidRDefault="00200919">
      <w:pPr>
        <w:autoSpaceDE w:val="0"/>
        <w:autoSpaceDN w:val="0"/>
        <w:adjustRightInd w:val="0"/>
        <w:spacing w:line="276" w:lineRule="exact"/>
        <w:ind w:left="10681"/>
        <w:rPr>
          <w:color w:val="000000"/>
          <w:spacing w:val="-3"/>
        </w:rPr>
      </w:pPr>
    </w:p>
    <w:p w:rsidR="00200919" w:rsidRDefault="00200919">
      <w:pPr>
        <w:autoSpaceDE w:val="0"/>
        <w:autoSpaceDN w:val="0"/>
        <w:adjustRightInd w:val="0"/>
        <w:spacing w:line="276" w:lineRule="exact"/>
        <w:ind w:left="10681"/>
        <w:rPr>
          <w:color w:val="000000"/>
          <w:spacing w:val="-3"/>
        </w:rPr>
      </w:pPr>
    </w:p>
    <w:p w:rsidR="00200919" w:rsidRDefault="00200919">
      <w:pPr>
        <w:autoSpaceDE w:val="0"/>
        <w:autoSpaceDN w:val="0"/>
        <w:adjustRightInd w:val="0"/>
        <w:spacing w:line="276" w:lineRule="exact"/>
        <w:ind w:left="10681"/>
        <w:rPr>
          <w:color w:val="000000"/>
          <w:spacing w:val="-3"/>
        </w:rPr>
      </w:pPr>
    </w:p>
    <w:p w:rsidR="00200919" w:rsidRDefault="00200919">
      <w:pPr>
        <w:autoSpaceDE w:val="0"/>
        <w:autoSpaceDN w:val="0"/>
        <w:adjustRightInd w:val="0"/>
        <w:spacing w:line="276" w:lineRule="exact"/>
        <w:ind w:left="10681"/>
        <w:rPr>
          <w:color w:val="000000"/>
          <w:spacing w:val="-3"/>
        </w:rPr>
      </w:pPr>
    </w:p>
    <w:p w:rsidR="00200919" w:rsidRDefault="00401363">
      <w:pPr>
        <w:autoSpaceDE w:val="0"/>
        <w:autoSpaceDN w:val="0"/>
        <w:adjustRightInd w:val="0"/>
        <w:spacing w:before="141" w:line="276" w:lineRule="exact"/>
        <w:ind w:left="10681"/>
        <w:rPr>
          <w:color w:val="000000"/>
          <w:spacing w:val="-3"/>
        </w:rPr>
      </w:pPr>
      <w:r>
        <w:rPr>
          <w:color w:val="000000"/>
          <w:spacing w:val="-3"/>
        </w:rPr>
        <w:t xml:space="preserve">4 </w:t>
      </w:r>
    </w:p>
    <w:p w:rsidR="00200919" w:rsidRDefault="00200919">
      <w:pPr>
        <w:autoSpaceDE w:val="0"/>
        <w:autoSpaceDN w:val="0"/>
        <w:adjustRightInd w:val="0"/>
        <w:rPr>
          <w:color w:val="000000"/>
          <w:spacing w:val="-3"/>
        </w:rPr>
        <w:sectPr w:rsidR="00200919">
          <w:headerReference w:type="even" r:id="rId48"/>
          <w:headerReference w:type="default" r:id="rId49"/>
          <w:footerReference w:type="even" r:id="rId50"/>
          <w:footerReference w:type="default" r:id="rId51"/>
          <w:headerReference w:type="first" r:id="rId52"/>
          <w:footerReference w:type="first" r:id="rId53"/>
          <w:pgSz w:w="12240" w:h="15840"/>
          <w:pgMar w:top="0" w:right="0" w:bottom="0" w:left="0" w:header="720" w:footer="720" w:gutter="0"/>
          <w:cols w:space="720"/>
        </w:sectPr>
      </w:pPr>
    </w:p>
    <w:p w:rsidR="00200919" w:rsidRDefault="00200919">
      <w:pPr>
        <w:autoSpaceDE w:val="0"/>
        <w:autoSpaceDN w:val="0"/>
        <w:adjustRightInd w:val="0"/>
        <w:spacing w:line="240" w:lineRule="exact"/>
        <w:rPr>
          <w:color w:val="000000"/>
          <w:spacing w:val="-3"/>
        </w:rPr>
      </w:pPr>
      <w:bookmarkStart w:id="8" w:name="Pg9"/>
      <w:bookmarkEnd w:id="8"/>
    </w:p>
    <w:p w:rsidR="00200919" w:rsidRDefault="00200919">
      <w:pPr>
        <w:autoSpaceDE w:val="0"/>
        <w:autoSpaceDN w:val="0"/>
        <w:adjustRightInd w:val="0"/>
        <w:spacing w:line="276" w:lineRule="exact"/>
        <w:ind w:left="1440"/>
        <w:rPr>
          <w:color w:val="000000"/>
          <w:spacing w:val="-3"/>
        </w:rPr>
      </w:pPr>
    </w:p>
    <w:p w:rsidR="00200919" w:rsidRDefault="00200919">
      <w:pPr>
        <w:autoSpaceDE w:val="0"/>
        <w:autoSpaceDN w:val="0"/>
        <w:adjustRightInd w:val="0"/>
        <w:spacing w:line="276" w:lineRule="exact"/>
        <w:ind w:left="1440"/>
        <w:rPr>
          <w:color w:val="000000"/>
          <w:spacing w:val="-3"/>
        </w:rPr>
      </w:pPr>
    </w:p>
    <w:p w:rsidR="00200919" w:rsidRDefault="00200919">
      <w:pPr>
        <w:autoSpaceDE w:val="0"/>
        <w:autoSpaceDN w:val="0"/>
        <w:adjustRightInd w:val="0"/>
        <w:spacing w:line="276" w:lineRule="exact"/>
        <w:ind w:left="1440"/>
        <w:rPr>
          <w:color w:val="000000"/>
          <w:spacing w:val="-3"/>
        </w:rPr>
      </w:pPr>
    </w:p>
    <w:p w:rsidR="00200919" w:rsidRDefault="00200919">
      <w:pPr>
        <w:autoSpaceDE w:val="0"/>
        <w:autoSpaceDN w:val="0"/>
        <w:adjustRightInd w:val="0"/>
        <w:spacing w:line="276" w:lineRule="exact"/>
        <w:ind w:left="1440"/>
        <w:rPr>
          <w:color w:val="000000"/>
          <w:spacing w:val="-3"/>
        </w:rPr>
      </w:pPr>
    </w:p>
    <w:p w:rsidR="00200919" w:rsidRDefault="00401363">
      <w:pPr>
        <w:tabs>
          <w:tab w:val="left" w:pos="2880"/>
        </w:tabs>
        <w:autoSpaceDE w:val="0"/>
        <w:autoSpaceDN w:val="0"/>
        <w:adjustRightInd w:val="0"/>
        <w:spacing w:before="87" w:line="276" w:lineRule="exact"/>
        <w:ind w:left="1440"/>
        <w:rPr>
          <w:rFonts w:ascii="Times New Roman Bold" w:hAnsi="Times New Roman Bold"/>
          <w:color w:val="000000"/>
          <w:spacing w:val="-3"/>
        </w:rPr>
      </w:pPr>
      <w:r>
        <w:rPr>
          <w:rFonts w:ascii="Times New Roman Bold" w:hAnsi="Times New Roman Bold"/>
          <w:color w:val="000000"/>
          <w:spacing w:val="-3"/>
        </w:rPr>
        <w:t>Article 2</w:t>
      </w:r>
      <w:r>
        <w:rPr>
          <w:rFonts w:ascii="Times New Roman Bold" w:hAnsi="Times New Roman Bold"/>
          <w:color w:val="000000"/>
          <w:spacing w:val="-3"/>
        </w:rPr>
        <w:tab/>
        <w:t>Inspection, Testing, Authorization, and Right of Access</w:t>
      </w:r>
    </w:p>
    <w:p w:rsidR="00200919" w:rsidRDefault="00401363">
      <w:pPr>
        <w:tabs>
          <w:tab w:val="left" w:pos="2160"/>
        </w:tabs>
        <w:autoSpaceDE w:val="0"/>
        <w:autoSpaceDN w:val="0"/>
        <w:adjustRightInd w:val="0"/>
        <w:spacing w:before="241" w:line="276" w:lineRule="exact"/>
        <w:ind w:left="1440"/>
        <w:rPr>
          <w:rFonts w:ascii="Times New Roman Bold" w:hAnsi="Times New Roman Bold"/>
          <w:color w:val="000000"/>
          <w:spacing w:val="-3"/>
        </w:rPr>
      </w:pPr>
      <w:r>
        <w:rPr>
          <w:rFonts w:ascii="Times New Roman Bold" w:hAnsi="Times New Roman Bold"/>
          <w:color w:val="000000"/>
          <w:spacing w:val="-3"/>
        </w:rPr>
        <w:t>2.1</w:t>
      </w:r>
      <w:r>
        <w:rPr>
          <w:rFonts w:ascii="Times New Roman Bold" w:hAnsi="Times New Roman Bold"/>
          <w:color w:val="000000"/>
          <w:spacing w:val="-3"/>
        </w:rPr>
        <w:tab/>
        <w:t>Equipment Testing and Inspection</w:t>
      </w:r>
    </w:p>
    <w:p w:rsidR="00200919" w:rsidRDefault="00401363">
      <w:pPr>
        <w:tabs>
          <w:tab w:val="left" w:pos="2880"/>
        </w:tabs>
        <w:autoSpaceDE w:val="0"/>
        <w:autoSpaceDN w:val="0"/>
        <w:adjustRightInd w:val="0"/>
        <w:spacing w:before="235" w:line="276" w:lineRule="exact"/>
        <w:ind w:left="1440" w:firstLine="719"/>
        <w:rPr>
          <w:color w:val="000000"/>
          <w:spacing w:val="-2"/>
        </w:rPr>
      </w:pPr>
      <w:r>
        <w:rPr>
          <w:color w:val="000000"/>
          <w:spacing w:val="-3"/>
        </w:rPr>
        <w:t>2.1.1</w:t>
      </w:r>
      <w:r>
        <w:rPr>
          <w:color w:val="000000"/>
          <w:spacing w:val="-3"/>
        </w:rPr>
        <w:tab/>
      </w:r>
      <w:r>
        <w:rPr>
          <w:color w:val="000000"/>
          <w:spacing w:val="-2"/>
        </w:rPr>
        <w:t xml:space="preserve">The Interconnection Customer shall test and inspect its Small </w:t>
      </w:r>
      <w:r>
        <w:rPr>
          <w:color w:val="000000"/>
          <w:spacing w:val="-2"/>
        </w:rPr>
        <w:t>Generating Facility</w:t>
      </w:r>
    </w:p>
    <w:p w:rsidR="00200919" w:rsidRDefault="00401363">
      <w:pPr>
        <w:autoSpaceDE w:val="0"/>
        <w:autoSpaceDN w:val="0"/>
        <w:adjustRightInd w:val="0"/>
        <w:spacing w:line="275" w:lineRule="exact"/>
        <w:ind w:left="2880" w:right="1250"/>
        <w:rPr>
          <w:color w:val="000000"/>
          <w:spacing w:val="-3"/>
        </w:rPr>
      </w:pPr>
      <w:r>
        <w:rPr>
          <w:color w:val="000000"/>
          <w:spacing w:val="-2"/>
        </w:rPr>
        <w:t xml:space="preserve">and Interconnection Facilities prior to interconnection.  The Interconnection </w:t>
      </w:r>
      <w:r>
        <w:rPr>
          <w:color w:val="000000"/>
          <w:spacing w:val="-2"/>
        </w:rPr>
        <w:br/>
        <w:t xml:space="preserve">Customer shall notify the NYISO and the Connecting Transmission Owner of </w:t>
      </w:r>
      <w:r>
        <w:rPr>
          <w:color w:val="000000"/>
          <w:spacing w:val="-2"/>
        </w:rPr>
        <w:br/>
        <w:t xml:space="preserve">such activities no fewer than five Business Days (or as may be agreed to by the </w:t>
      </w:r>
      <w:r>
        <w:rPr>
          <w:color w:val="000000"/>
          <w:spacing w:val="-2"/>
        </w:rPr>
        <w:br/>
        <w:t>Pa</w:t>
      </w:r>
      <w:r>
        <w:rPr>
          <w:color w:val="000000"/>
          <w:spacing w:val="-2"/>
        </w:rPr>
        <w:t xml:space="preserve">rties) prior to such testing and inspection.  Testing and inspection shall occur on </w:t>
      </w:r>
      <w:r>
        <w:rPr>
          <w:color w:val="000000"/>
          <w:spacing w:val="-2"/>
        </w:rPr>
        <w:br/>
        <w:t xml:space="preserve">a Business Day.  The Connecting Transmission Owner may, at its own expense, </w:t>
      </w:r>
      <w:r>
        <w:rPr>
          <w:color w:val="000000"/>
          <w:spacing w:val="-2"/>
        </w:rPr>
        <w:br/>
        <w:t xml:space="preserve">send qualified personnel to the Small Generating Facility site to inspect the </w:t>
      </w:r>
      <w:r>
        <w:rPr>
          <w:color w:val="000000"/>
          <w:spacing w:val="-2"/>
        </w:rPr>
        <w:br/>
        <w:t>interconnection</w:t>
      </w:r>
      <w:r>
        <w:rPr>
          <w:color w:val="000000"/>
          <w:spacing w:val="-2"/>
        </w:rPr>
        <w:t xml:space="preserve"> and observe the testing.  The Interconnection Customer shall </w:t>
      </w:r>
      <w:r>
        <w:rPr>
          <w:color w:val="000000"/>
          <w:spacing w:val="-2"/>
        </w:rPr>
        <w:br/>
        <w:t xml:space="preserve">provide the NYISO and Connecting Transmission Owner a written test report </w:t>
      </w:r>
      <w:r>
        <w:rPr>
          <w:color w:val="000000"/>
          <w:spacing w:val="-2"/>
        </w:rPr>
        <w:br/>
        <w:t xml:space="preserve">when such testing and inspection is completed. The Small Generating Facility </w:t>
      </w:r>
      <w:r>
        <w:rPr>
          <w:color w:val="000000"/>
          <w:spacing w:val="-2"/>
        </w:rPr>
        <w:br/>
        <w:t xml:space="preserve">may not commence parallel operations if </w:t>
      </w:r>
      <w:r>
        <w:rPr>
          <w:color w:val="000000"/>
          <w:spacing w:val="-2"/>
        </w:rPr>
        <w:t xml:space="preserve">the NYISO, in consultation with the </w:t>
      </w:r>
      <w:r>
        <w:rPr>
          <w:color w:val="000000"/>
          <w:spacing w:val="-2"/>
        </w:rPr>
        <w:br/>
        <w:t xml:space="preserve">Connecting Transmission Owner, finds that the Small Generating Facility has not </w:t>
      </w:r>
      <w:r>
        <w:rPr>
          <w:color w:val="000000"/>
          <w:spacing w:val="-2"/>
        </w:rPr>
        <w:br/>
        <w:t xml:space="preserve">been installed as agreed upon or may not be operated in a safe and reliable </w:t>
      </w:r>
      <w:r>
        <w:rPr>
          <w:color w:val="000000"/>
          <w:spacing w:val="-2"/>
        </w:rPr>
        <w:br/>
      </w:r>
      <w:r>
        <w:rPr>
          <w:color w:val="000000"/>
          <w:spacing w:val="-3"/>
        </w:rPr>
        <w:t xml:space="preserve">manner. </w:t>
      </w:r>
    </w:p>
    <w:p w:rsidR="00200919" w:rsidRDefault="00401363">
      <w:pPr>
        <w:tabs>
          <w:tab w:val="left" w:pos="2880"/>
        </w:tabs>
        <w:autoSpaceDE w:val="0"/>
        <w:autoSpaceDN w:val="0"/>
        <w:adjustRightInd w:val="0"/>
        <w:spacing w:before="242" w:line="276" w:lineRule="exact"/>
        <w:ind w:left="2160"/>
        <w:rPr>
          <w:color w:val="000000"/>
          <w:spacing w:val="-2"/>
        </w:rPr>
      </w:pPr>
      <w:r>
        <w:rPr>
          <w:color w:val="000000"/>
          <w:spacing w:val="-3"/>
        </w:rPr>
        <w:t xml:space="preserve">2.1.2 </w:t>
      </w:r>
      <w:r>
        <w:rPr>
          <w:color w:val="000000"/>
          <w:spacing w:val="-3"/>
        </w:rPr>
        <w:tab/>
      </w:r>
      <w:r>
        <w:rPr>
          <w:color w:val="000000"/>
          <w:spacing w:val="-2"/>
        </w:rPr>
        <w:t xml:space="preserve">The Connecting Transmission Owner shall, and </w:t>
      </w:r>
      <w:r>
        <w:rPr>
          <w:color w:val="000000"/>
          <w:spacing w:val="-2"/>
        </w:rPr>
        <w:t xml:space="preserve">the NYISO may, provide the </w:t>
      </w:r>
    </w:p>
    <w:p w:rsidR="00200919" w:rsidRDefault="00401363">
      <w:pPr>
        <w:autoSpaceDE w:val="0"/>
        <w:autoSpaceDN w:val="0"/>
        <w:adjustRightInd w:val="0"/>
        <w:spacing w:before="4" w:line="276" w:lineRule="exact"/>
        <w:ind w:left="2880"/>
        <w:rPr>
          <w:color w:val="000000"/>
          <w:spacing w:val="-2"/>
        </w:rPr>
      </w:pPr>
      <w:r>
        <w:rPr>
          <w:color w:val="000000"/>
          <w:spacing w:val="-2"/>
        </w:rPr>
        <w:t xml:space="preserve">Interconnection Customer written acknowledgment that it has received the </w:t>
      </w:r>
    </w:p>
    <w:p w:rsidR="00200919" w:rsidRDefault="00401363">
      <w:pPr>
        <w:autoSpaceDE w:val="0"/>
        <w:autoSpaceDN w:val="0"/>
        <w:adjustRightInd w:val="0"/>
        <w:spacing w:before="4" w:line="276" w:lineRule="exact"/>
        <w:ind w:left="2880" w:right="1328"/>
        <w:rPr>
          <w:color w:val="000000"/>
          <w:spacing w:val="-3"/>
        </w:rPr>
      </w:pPr>
      <w:r>
        <w:rPr>
          <w:color w:val="000000"/>
          <w:spacing w:val="-2"/>
        </w:rPr>
        <w:t xml:space="preserve">Interconnection Customer’s written test report.  Such written acknowledgment </w:t>
      </w:r>
      <w:r>
        <w:rPr>
          <w:color w:val="000000"/>
          <w:spacing w:val="-2"/>
        </w:rPr>
        <w:br/>
        <w:t xml:space="preserve">shall not be deemed to be or construed as any representation, assurance, </w:t>
      </w:r>
      <w:r>
        <w:rPr>
          <w:color w:val="000000"/>
          <w:spacing w:val="-2"/>
        </w:rPr>
        <w:br/>
      </w:r>
      <w:r>
        <w:rPr>
          <w:color w:val="000000"/>
          <w:spacing w:val="-2"/>
        </w:rPr>
        <w:t xml:space="preserve">guarantee, or warranty by the NYISO or Connecting Transmission Owner of the </w:t>
      </w:r>
      <w:r>
        <w:rPr>
          <w:color w:val="000000"/>
          <w:spacing w:val="-2"/>
        </w:rPr>
        <w:br/>
        <w:t xml:space="preserve">safety, durability, suitability, or reliability of the Small Generating Facility or any </w:t>
      </w:r>
      <w:r>
        <w:rPr>
          <w:color w:val="000000"/>
          <w:spacing w:val="-2"/>
        </w:rPr>
        <w:br/>
        <w:t xml:space="preserve">associated control, protective, and safety devices owned or controlled by the </w:t>
      </w:r>
      <w:r>
        <w:rPr>
          <w:color w:val="000000"/>
          <w:spacing w:val="-2"/>
        </w:rPr>
        <w:br/>
      </w:r>
      <w:r>
        <w:rPr>
          <w:color w:val="000000"/>
          <w:spacing w:val="-3"/>
        </w:rPr>
        <w:t>Interconnec</w:t>
      </w:r>
      <w:r>
        <w:rPr>
          <w:color w:val="000000"/>
          <w:spacing w:val="-3"/>
        </w:rPr>
        <w:t xml:space="preserve">tion Customer or the quality of power produced by the Small </w:t>
      </w:r>
      <w:r>
        <w:rPr>
          <w:color w:val="000000"/>
          <w:spacing w:val="-3"/>
        </w:rPr>
        <w:br/>
        <w:t xml:space="preserve">Generating Facility. </w:t>
      </w:r>
    </w:p>
    <w:p w:rsidR="00200919" w:rsidRDefault="00401363">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2.2 </w:t>
      </w:r>
      <w:r>
        <w:rPr>
          <w:rFonts w:ascii="Times New Roman Bold" w:hAnsi="Times New Roman Bold"/>
          <w:color w:val="000000"/>
          <w:spacing w:val="-3"/>
        </w:rPr>
        <w:tab/>
        <w:t xml:space="preserve">Authorization Required Prior to Parallel Operation </w:t>
      </w:r>
    </w:p>
    <w:p w:rsidR="00200919" w:rsidRDefault="00401363">
      <w:pPr>
        <w:tabs>
          <w:tab w:val="left" w:pos="2880"/>
        </w:tabs>
        <w:autoSpaceDE w:val="0"/>
        <w:autoSpaceDN w:val="0"/>
        <w:adjustRightInd w:val="0"/>
        <w:spacing w:before="224" w:line="277" w:lineRule="exact"/>
        <w:ind w:left="2160" w:right="1281"/>
        <w:rPr>
          <w:color w:val="000000"/>
          <w:spacing w:val="-2"/>
        </w:rPr>
      </w:pPr>
      <w:r>
        <w:rPr>
          <w:color w:val="000000"/>
          <w:spacing w:val="-1"/>
        </w:rPr>
        <w:t xml:space="preserve">2.2.1   The Connecting Transmission Owner, in consultation with the NYISO, shall use </w:t>
      </w:r>
      <w:r>
        <w:rPr>
          <w:color w:val="000000"/>
          <w:spacing w:val="-1"/>
        </w:rPr>
        <w:br/>
      </w:r>
      <w:r>
        <w:rPr>
          <w:color w:val="000000"/>
          <w:spacing w:val="-1"/>
        </w:rPr>
        <w:tab/>
      </w:r>
      <w:r>
        <w:rPr>
          <w:color w:val="000000"/>
          <w:spacing w:val="-2"/>
        </w:rPr>
        <w:t xml:space="preserve">Reasonable Efforts to list applicable parallel Operating Requirements in </w:t>
      </w:r>
      <w:r>
        <w:rPr>
          <w:color w:val="000000"/>
          <w:spacing w:val="-2"/>
        </w:rPr>
        <w:br/>
      </w:r>
      <w:r>
        <w:rPr>
          <w:color w:val="000000"/>
          <w:spacing w:val="-2"/>
        </w:rPr>
        <w:tab/>
        <w:t xml:space="preserve">Attachment 5 of this Agreement. Additionally, the Connecting Transmission </w:t>
      </w:r>
      <w:r>
        <w:rPr>
          <w:color w:val="000000"/>
          <w:spacing w:val="-2"/>
        </w:rPr>
        <w:br/>
      </w:r>
      <w:r>
        <w:rPr>
          <w:color w:val="000000"/>
          <w:spacing w:val="-2"/>
        </w:rPr>
        <w:tab/>
        <w:t xml:space="preserve">Owner, in consultation with the NYISO, shall notify the Interconnection </w:t>
      </w:r>
      <w:r>
        <w:rPr>
          <w:color w:val="000000"/>
          <w:spacing w:val="-2"/>
        </w:rPr>
        <w:br/>
      </w:r>
      <w:r>
        <w:rPr>
          <w:color w:val="000000"/>
          <w:spacing w:val="-2"/>
        </w:rPr>
        <w:tab/>
        <w:t>Customer of any changes to thes</w:t>
      </w:r>
      <w:r>
        <w:rPr>
          <w:color w:val="000000"/>
          <w:spacing w:val="-2"/>
        </w:rPr>
        <w:t xml:space="preserve">e requirements as soon as they are known.  The </w:t>
      </w:r>
      <w:r>
        <w:rPr>
          <w:color w:val="000000"/>
          <w:spacing w:val="-2"/>
        </w:rPr>
        <w:br/>
      </w:r>
      <w:r>
        <w:rPr>
          <w:color w:val="000000"/>
          <w:spacing w:val="-2"/>
        </w:rPr>
        <w:tab/>
        <w:t xml:space="preserve">Connecting Transmission Owner shall make Reasonable Efforts to cooperate with </w:t>
      </w:r>
      <w:r>
        <w:rPr>
          <w:color w:val="000000"/>
          <w:spacing w:val="-2"/>
        </w:rPr>
        <w:br/>
      </w:r>
      <w:r>
        <w:rPr>
          <w:color w:val="000000"/>
          <w:spacing w:val="-2"/>
        </w:rPr>
        <w:tab/>
      </w:r>
      <w:r>
        <w:rPr>
          <w:color w:val="000000"/>
          <w:spacing w:val="-3"/>
        </w:rPr>
        <w:t xml:space="preserve">the Interconnection Customer in meeting requirements necessary for the </w:t>
      </w:r>
      <w:r>
        <w:rPr>
          <w:color w:val="000000"/>
          <w:spacing w:val="-3"/>
        </w:rPr>
        <w:br/>
      </w:r>
      <w:r>
        <w:rPr>
          <w:color w:val="000000"/>
          <w:spacing w:val="-3"/>
        </w:rPr>
        <w:tab/>
      </w:r>
      <w:r>
        <w:rPr>
          <w:color w:val="000000"/>
          <w:spacing w:val="-2"/>
        </w:rPr>
        <w:t>Interconnection Customer to commence parallel operatio</w:t>
      </w:r>
      <w:r>
        <w:rPr>
          <w:color w:val="000000"/>
          <w:spacing w:val="-2"/>
        </w:rPr>
        <w:t xml:space="preserve">ns by the in-service date. </w:t>
      </w:r>
    </w:p>
    <w:p w:rsidR="00200919" w:rsidRDefault="00401363">
      <w:pPr>
        <w:autoSpaceDE w:val="0"/>
        <w:autoSpaceDN w:val="0"/>
        <w:adjustRightInd w:val="0"/>
        <w:spacing w:before="244" w:line="276" w:lineRule="exact"/>
        <w:ind w:left="2160"/>
        <w:rPr>
          <w:color w:val="000000"/>
          <w:spacing w:val="-1"/>
        </w:rPr>
      </w:pPr>
      <w:r>
        <w:rPr>
          <w:color w:val="000000"/>
          <w:spacing w:val="-1"/>
        </w:rPr>
        <w:t xml:space="preserve">2.2.2   The Interconnection Customer shall not operate its Small Generating Facility in </w:t>
      </w:r>
    </w:p>
    <w:p w:rsidR="00200919" w:rsidRDefault="00401363">
      <w:pPr>
        <w:autoSpaceDE w:val="0"/>
        <w:autoSpaceDN w:val="0"/>
        <w:adjustRightInd w:val="0"/>
        <w:spacing w:line="276" w:lineRule="exact"/>
        <w:ind w:left="2880" w:right="1278"/>
        <w:rPr>
          <w:color w:val="000000"/>
          <w:spacing w:val="-2"/>
        </w:rPr>
      </w:pPr>
      <w:r>
        <w:rPr>
          <w:color w:val="000000"/>
          <w:spacing w:val="-2"/>
        </w:rPr>
        <w:t xml:space="preserve">parallel with the New York State Transmission System or the Distribution System </w:t>
      </w:r>
      <w:r>
        <w:rPr>
          <w:color w:val="000000"/>
          <w:spacing w:val="-2"/>
        </w:rPr>
        <w:br/>
        <w:t>without prior written authorization of the NYISO.  The Par</w:t>
      </w:r>
      <w:r>
        <w:rPr>
          <w:color w:val="000000"/>
          <w:spacing w:val="-2"/>
        </w:rPr>
        <w:t xml:space="preserve">ties understand that the </w:t>
      </w:r>
      <w:r>
        <w:rPr>
          <w:color w:val="000000"/>
          <w:spacing w:val="-2"/>
        </w:rPr>
        <w:br/>
        <w:t xml:space="preserve">NYISO, in consultation with the Connecting Transmission Owner, will provide </w:t>
      </w:r>
      <w:r>
        <w:rPr>
          <w:color w:val="000000"/>
          <w:spacing w:val="-2"/>
        </w:rPr>
        <w:br/>
        <w:t xml:space="preserve">such authorization once the NYISO receives notification that the Interconnection </w:t>
      </w:r>
      <w:r>
        <w:rPr>
          <w:color w:val="000000"/>
          <w:spacing w:val="-2"/>
        </w:rPr>
        <w:br/>
        <w:t>Customer has complied with all applicable parallel Operating Requiremen</w:t>
      </w:r>
      <w:r>
        <w:rPr>
          <w:color w:val="000000"/>
          <w:spacing w:val="-2"/>
        </w:rPr>
        <w:t xml:space="preserve">ts. </w:t>
      </w:r>
      <w:r>
        <w:rPr>
          <w:color w:val="000000"/>
          <w:spacing w:val="-2"/>
        </w:rPr>
        <w:br/>
        <w:t xml:space="preserve">Such authorization shall not be unreasonably withheld, conditioned, or delayed. </w:t>
      </w:r>
    </w:p>
    <w:p w:rsidR="00200919" w:rsidRDefault="00200919">
      <w:pPr>
        <w:autoSpaceDE w:val="0"/>
        <w:autoSpaceDN w:val="0"/>
        <w:adjustRightInd w:val="0"/>
        <w:spacing w:line="276" w:lineRule="exact"/>
        <w:ind w:left="10681"/>
        <w:rPr>
          <w:color w:val="000000"/>
          <w:spacing w:val="-2"/>
        </w:rPr>
      </w:pPr>
    </w:p>
    <w:p w:rsidR="00200919" w:rsidRDefault="00401363">
      <w:pPr>
        <w:autoSpaceDE w:val="0"/>
        <w:autoSpaceDN w:val="0"/>
        <w:adjustRightInd w:val="0"/>
        <w:spacing w:before="92" w:line="276" w:lineRule="exact"/>
        <w:ind w:left="10681"/>
        <w:rPr>
          <w:color w:val="000000"/>
          <w:spacing w:val="-3"/>
        </w:rPr>
      </w:pPr>
      <w:r>
        <w:rPr>
          <w:color w:val="000000"/>
          <w:spacing w:val="-3"/>
        </w:rPr>
        <w:t xml:space="preserve">5 </w:t>
      </w:r>
    </w:p>
    <w:p w:rsidR="00200919" w:rsidRDefault="00200919">
      <w:pPr>
        <w:autoSpaceDE w:val="0"/>
        <w:autoSpaceDN w:val="0"/>
        <w:adjustRightInd w:val="0"/>
        <w:rPr>
          <w:color w:val="000000"/>
          <w:spacing w:val="-3"/>
        </w:rPr>
        <w:sectPr w:rsidR="00200919">
          <w:headerReference w:type="even" r:id="rId54"/>
          <w:headerReference w:type="default" r:id="rId55"/>
          <w:footerReference w:type="even" r:id="rId56"/>
          <w:footerReference w:type="default" r:id="rId57"/>
          <w:headerReference w:type="first" r:id="rId58"/>
          <w:footerReference w:type="first" r:id="rId59"/>
          <w:pgSz w:w="12240" w:h="15840"/>
          <w:pgMar w:top="0" w:right="0" w:bottom="0" w:left="0" w:header="720" w:footer="720" w:gutter="0"/>
          <w:cols w:space="720"/>
        </w:sectPr>
      </w:pPr>
    </w:p>
    <w:p w:rsidR="00200919" w:rsidRDefault="00200919">
      <w:pPr>
        <w:autoSpaceDE w:val="0"/>
        <w:autoSpaceDN w:val="0"/>
        <w:adjustRightInd w:val="0"/>
        <w:spacing w:line="240" w:lineRule="exact"/>
        <w:rPr>
          <w:color w:val="000000"/>
          <w:spacing w:val="-3"/>
        </w:rPr>
      </w:pPr>
      <w:bookmarkStart w:id="9" w:name="Pg10"/>
      <w:bookmarkEnd w:id="9"/>
    </w:p>
    <w:p w:rsidR="00200919" w:rsidRDefault="00200919">
      <w:pPr>
        <w:autoSpaceDE w:val="0"/>
        <w:autoSpaceDN w:val="0"/>
        <w:adjustRightInd w:val="0"/>
        <w:spacing w:line="276" w:lineRule="exact"/>
        <w:ind w:left="1440"/>
        <w:rPr>
          <w:color w:val="000000"/>
          <w:spacing w:val="-3"/>
        </w:rPr>
      </w:pPr>
    </w:p>
    <w:p w:rsidR="00200919" w:rsidRDefault="00200919">
      <w:pPr>
        <w:autoSpaceDE w:val="0"/>
        <w:autoSpaceDN w:val="0"/>
        <w:adjustRightInd w:val="0"/>
        <w:spacing w:line="276" w:lineRule="exact"/>
        <w:ind w:left="1440"/>
        <w:rPr>
          <w:color w:val="000000"/>
          <w:spacing w:val="-3"/>
        </w:rPr>
      </w:pPr>
    </w:p>
    <w:p w:rsidR="00200919" w:rsidRDefault="00200919">
      <w:pPr>
        <w:autoSpaceDE w:val="0"/>
        <w:autoSpaceDN w:val="0"/>
        <w:adjustRightInd w:val="0"/>
        <w:spacing w:line="276" w:lineRule="exact"/>
        <w:ind w:left="1440"/>
        <w:rPr>
          <w:color w:val="000000"/>
          <w:spacing w:val="-3"/>
        </w:rPr>
      </w:pPr>
    </w:p>
    <w:p w:rsidR="00200919" w:rsidRDefault="00200919">
      <w:pPr>
        <w:autoSpaceDE w:val="0"/>
        <w:autoSpaceDN w:val="0"/>
        <w:adjustRightInd w:val="0"/>
        <w:spacing w:line="276" w:lineRule="exact"/>
        <w:ind w:left="1440"/>
        <w:rPr>
          <w:color w:val="000000"/>
          <w:spacing w:val="-3"/>
        </w:rPr>
      </w:pPr>
    </w:p>
    <w:p w:rsidR="00200919" w:rsidRDefault="00401363">
      <w:pPr>
        <w:tabs>
          <w:tab w:val="left" w:pos="2160"/>
        </w:tabs>
        <w:autoSpaceDE w:val="0"/>
        <w:autoSpaceDN w:val="0"/>
        <w:adjustRightInd w:val="0"/>
        <w:spacing w:before="87" w:line="276" w:lineRule="exact"/>
        <w:ind w:left="1440"/>
        <w:rPr>
          <w:rFonts w:ascii="Times New Roman Bold" w:hAnsi="Times New Roman Bold"/>
          <w:color w:val="000000"/>
          <w:spacing w:val="-3"/>
        </w:rPr>
      </w:pPr>
      <w:r>
        <w:rPr>
          <w:rFonts w:ascii="Times New Roman Bold" w:hAnsi="Times New Roman Bold"/>
          <w:color w:val="000000"/>
          <w:spacing w:val="-3"/>
        </w:rPr>
        <w:t>2.3</w:t>
      </w:r>
      <w:r>
        <w:rPr>
          <w:rFonts w:ascii="Times New Roman Bold" w:hAnsi="Times New Roman Bold"/>
          <w:color w:val="000000"/>
          <w:spacing w:val="-3"/>
        </w:rPr>
        <w:tab/>
        <w:t>Right of Access</w:t>
      </w:r>
    </w:p>
    <w:p w:rsidR="00200919" w:rsidRDefault="00401363">
      <w:pPr>
        <w:tabs>
          <w:tab w:val="left" w:pos="2880"/>
        </w:tabs>
        <w:autoSpaceDE w:val="0"/>
        <w:autoSpaceDN w:val="0"/>
        <w:adjustRightInd w:val="0"/>
        <w:spacing w:before="224" w:line="277" w:lineRule="exact"/>
        <w:ind w:left="2160" w:right="1315"/>
        <w:rPr>
          <w:color w:val="000000"/>
          <w:spacing w:val="-3"/>
        </w:rPr>
      </w:pPr>
      <w:r>
        <w:rPr>
          <w:color w:val="000000"/>
          <w:spacing w:val="-1"/>
        </w:rPr>
        <w:t xml:space="preserve">2.3.1   Upon reasonable notice, the NYISO and/or Connecting Transmission Owner may </w:t>
      </w:r>
      <w:r>
        <w:rPr>
          <w:color w:val="000000"/>
          <w:spacing w:val="-1"/>
        </w:rPr>
        <w:br/>
      </w:r>
      <w:r>
        <w:rPr>
          <w:color w:val="000000"/>
          <w:spacing w:val="-1"/>
        </w:rPr>
        <w:tab/>
      </w:r>
      <w:r>
        <w:rPr>
          <w:color w:val="000000"/>
          <w:spacing w:val="-2"/>
        </w:rPr>
        <w:t xml:space="preserve">send a qualified person to the premises of the Interconnection Customer at or </w:t>
      </w:r>
      <w:r>
        <w:rPr>
          <w:color w:val="000000"/>
          <w:spacing w:val="-2"/>
        </w:rPr>
        <w:br/>
      </w:r>
      <w:r>
        <w:rPr>
          <w:color w:val="000000"/>
          <w:spacing w:val="-2"/>
        </w:rPr>
        <w:tab/>
        <w:t xml:space="preserve">immediately before the time the Small Generating Facility first produces energy </w:t>
      </w:r>
      <w:r>
        <w:rPr>
          <w:color w:val="000000"/>
          <w:spacing w:val="-2"/>
        </w:rPr>
        <w:br/>
      </w:r>
      <w:r>
        <w:rPr>
          <w:color w:val="000000"/>
          <w:spacing w:val="-2"/>
        </w:rPr>
        <w:tab/>
        <w:t xml:space="preserve">to inspect the interconnection, and observe the commissioning of the Small </w:t>
      </w:r>
      <w:r>
        <w:rPr>
          <w:color w:val="000000"/>
          <w:spacing w:val="-2"/>
        </w:rPr>
        <w:br/>
      </w:r>
      <w:r>
        <w:rPr>
          <w:color w:val="000000"/>
          <w:spacing w:val="-2"/>
        </w:rPr>
        <w:tab/>
        <w:t>Generating Facili</w:t>
      </w:r>
      <w:r>
        <w:rPr>
          <w:color w:val="000000"/>
          <w:spacing w:val="-2"/>
        </w:rPr>
        <w:t xml:space="preserve">ty (including any required testing), startup, and operation for a </w:t>
      </w:r>
      <w:r>
        <w:rPr>
          <w:color w:val="000000"/>
          <w:spacing w:val="-2"/>
        </w:rPr>
        <w:br/>
      </w:r>
      <w:r>
        <w:rPr>
          <w:color w:val="000000"/>
          <w:spacing w:val="-2"/>
        </w:rPr>
        <w:tab/>
        <w:t xml:space="preserve">period of up to three Business Days after initial start-up of the unit.  In addition, </w:t>
      </w:r>
      <w:r>
        <w:rPr>
          <w:color w:val="000000"/>
          <w:spacing w:val="-2"/>
        </w:rPr>
        <w:br/>
      </w:r>
      <w:r>
        <w:rPr>
          <w:color w:val="000000"/>
          <w:spacing w:val="-2"/>
        </w:rPr>
        <w:tab/>
      </w:r>
      <w:r>
        <w:rPr>
          <w:color w:val="000000"/>
          <w:spacing w:val="-3"/>
        </w:rPr>
        <w:t xml:space="preserve">the Interconnection Customer shall notify the NYISO and Connecting </w:t>
      </w:r>
      <w:r>
        <w:rPr>
          <w:color w:val="000000"/>
          <w:spacing w:val="-3"/>
        </w:rPr>
        <w:br/>
      </w:r>
      <w:r>
        <w:rPr>
          <w:color w:val="000000"/>
          <w:spacing w:val="-3"/>
        </w:rPr>
        <w:tab/>
      </w:r>
      <w:r>
        <w:rPr>
          <w:color w:val="000000"/>
          <w:spacing w:val="-2"/>
        </w:rPr>
        <w:t>Transmission Owner at least fiv</w:t>
      </w:r>
      <w:r>
        <w:rPr>
          <w:color w:val="000000"/>
          <w:spacing w:val="-2"/>
        </w:rPr>
        <w:t xml:space="preserve">e Business Days prior to conducting any on-site </w:t>
      </w:r>
      <w:r>
        <w:rPr>
          <w:color w:val="000000"/>
          <w:spacing w:val="-2"/>
        </w:rPr>
        <w:br/>
      </w:r>
      <w:r>
        <w:rPr>
          <w:color w:val="000000"/>
          <w:spacing w:val="-2"/>
        </w:rPr>
        <w:tab/>
      </w:r>
      <w:r>
        <w:rPr>
          <w:color w:val="000000"/>
          <w:spacing w:val="-3"/>
        </w:rPr>
        <w:t xml:space="preserve">verification testing of the Small Generating Facility. </w:t>
      </w:r>
    </w:p>
    <w:p w:rsidR="00200919" w:rsidRDefault="00401363">
      <w:pPr>
        <w:tabs>
          <w:tab w:val="left" w:pos="2880"/>
        </w:tabs>
        <w:autoSpaceDE w:val="0"/>
        <w:autoSpaceDN w:val="0"/>
        <w:adjustRightInd w:val="0"/>
        <w:spacing w:before="224" w:line="276" w:lineRule="exact"/>
        <w:ind w:left="2160" w:right="1321"/>
        <w:rPr>
          <w:color w:val="000000"/>
          <w:spacing w:val="-3"/>
        </w:rPr>
      </w:pPr>
      <w:r>
        <w:rPr>
          <w:color w:val="000000"/>
          <w:spacing w:val="-1"/>
        </w:rPr>
        <w:t xml:space="preserve">2.3.2   Following the initial inspection process described above, at reasonable hours, and </w:t>
      </w:r>
      <w:r>
        <w:rPr>
          <w:color w:val="000000"/>
          <w:spacing w:val="-1"/>
        </w:rPr>
        <w:br/>
      </w:r>
      <w:r>
        <w:rPr>
          <w:color w:val="000000"/>
          <w:spacing w:val="-1"/>
        </w:rPr>
        <w:tab/>
      </w:r>
      <w:r>
        <w:rPr>
          <w:color w:val="000000"/>
          <w:spacing w:val="-2"/>
        </w:rPr>
        <w:t xml:space="preserve">upon reasonable notice, or at any time without notice in </w:t>
      </w:r>
      <w:r>
        <w:rPr>
          <w:color w:val="000000"/>
          <w:spacing w:val="-2"/>
        </w:rPr>
        <w:t xml:space="preserve">the event of an </w:t>
      </w:r>
      <w:r>
        <w:rPr>
          <w:color w:val="000000"/>
          <w:spacing w:val="-2"/>
        </w:rPr>
        <w:br/>
      </w:r>
      <w:r>
        <w:rPr>
          <w:color w:val="000000"/>
          <w:spacing w:val="-2"/>
        </w:rPr>
        <w:tab/>
        <w:t xml:space="preserve">emergency or hazardous condition, the NYISO and Connecting Transmission </w:t>
      </w:r>
      <w:r>
        <w:rPr>
          <w:color w:val="000000"/>
          <w:spacing w:val="-2"/>
        </w:rPr>
        <w:br/>
      </w:r>
      <w:r>
        <w:rPr>
          <w:color w:val="000000"/>
          <w:spacing w:val="-2"/>
        </w:rPr>
        <w:tab/>
        <w:t xml:space="preserve">Owner each shall have access to the Interconnection Customer’s premises for any </w:t>
      </w:r>
      <w:r>
        <w:rPr>
          <w:color w:val="000000"/>
          <w:spacing w:val="-2"/>
        </w:rPr>
        <w:br/>
      </w:r>
      <w:r>
        <w:rPr>
          <w:color w:val="000000"/>
          <w:spacing w:val="-2"/>
        </w:rPr>
        <w:tab/>
        <w:t xml:space="preserve">reasonable purpose in connection with the performance of the obligations </w:t>
      </w:r>
      <w:r>
        <w:rPr>
          <w:color w:val="000000"/>
          <w:spacing w:val="-2"/>
        </w:rPr>
        <w:br/>
      </w:r>
      <w:r>
        <w:rPr>
          <w:color w:val="000000"/>
          <w:spacing w:val="-2"/>
        </w:rPr>
        <w:tab/>
        <w:t>imposed</w:t>
      </w:r>
      <w:r>
        <w:rPr>
          <w:color w:val="000000"/>
          <w:spacing w:val="-2"/>
        </w:rPr>
        <w:t xml:space="preserve"> on them by this Agreement or if necessary to meet their legal obligation </w:t>
      </w:r>
      <w:r>
        <w:rPr>
          <w:color w:val="000000"/>
          <w:spacing w:val="-2"/>
        </w:rPr>
        <w:br/>
      </w:r>
      <w:r>
        <w:rPr>
          <w:color w:val="000000"/>
          <w:spacing w:val="-2"/>
        </w:rPr>
        <w:tab/>
      </w:r>
      <w:r>
        <w:rPr>
          <w:color w:val="000000"/>
          <w:spacing w:val="-3"/>
        </w:rPr>
        <w:t xml:space="preserve">to provide service to their customers. </w:t>
      </w:r>
    </w:p>
    <w:p w:rsidR="00200919" w:rsidRDefault="00401363">
      <w:pPr>
        <w:tabs>
          <w:tab w:val="left" w:pos="2880"/>
        </w:tabs>
        <w:autoSpaceDE w:val="0"/>
        <w:autoSpaceDN w:val="0"/>
        <w:adjustRightInd w:val="0"/>
        <w:spacing w:before="241" w:line="280" w:lineRule="exact"/>
        <w:ind w:left="2160" w:right="1595"/>
        <w:rPr>
          <w:color w:val="000000"/>
          <w:spacing w:val="-3"/>
        </w:rPr>
      </w:pPr>
      <w:r>
        <w:rPr>
          <w:color w:val="000000"/>
          <w:spacing w:val="-1"/>
        </w:rPr>
        <w:t xml:space="preserve">2.3.3   Each Party shall be responsible for its own costs associated with following this </w:t>
      </w:r>
      <w:r>
        <w:rPr>
          <w:color w:val="000000"/>
          <w:spacing w:val="-1"/>
        </w:rPr>
        <w:br/>
      </w:r>
      <w:r>
        <w:rPr>
          <w:color w:val="000000"/>
          <w:spacing w:val="-1"/>
        </w:rPr>
        <w:tab/>
      </w:r>
      <w:r>
        <w:rPr>
          <w:color w:val="000000"/>
          <w:spacing w:val="-3"/>
        </w:rPr>
        <w:t xml:space="preserve">article. </w:t>
      </w:r>
    </w:p>
    <w:p w:rsidR="00200919" w:rsidRDefault="00200919">
      <w:pPr>
        <w:autoSpaceDE w:val="0"/>
        <w:autoSpaceDN w:val="0"/>
        <w:adjustRightInd w:val="0"/>
        <w:spacing w:line="276" w:lineRule="exact"/>
        <w:ind w:left="10681"/>
        <w:rPr>
          <w:color w:val="000000"/>
          <w:spacing w:val="-3"/>
        </w:rPr>
      </w:pPr>
    </w:p>
    <w:p w:rsidR="00200919" w:rsidRDefault="00200919">
      <w:pPr>
        <w:autoSpaceDE w:val="0"/>
        <w:autoSpaceDN w:val="0"/>
        <w:adjustRightInd w:val="0"/>
        <w:spacing w:line="276" w:lineRule="exact"/>
        <w:ind w:left="10681"/>
        <w:rPr>
          <w:color w:val="000000"/>
          <w:spacing w:val="-3"/>
        </w:rPr>
      </w:pPr>
    </w:p>
    <w:p w:rsidR="00200919" w:rsidRDefault="00200919">
      <w:pPr>
        <w:autoSpaceDE w:val="0"/>
        <w:autoSpaceDN w:val="0"/>
        <w:adjustRightInd w:val="0"/>
        <w:spacing w:line="276" w:lineRule="exact"/>
        <w:ind w:left="10681"/>
        <w:rPr>
          <w:color w:val="000000"/>
          <w:spacing w:val="-3"/>
        </w:rPr>
      </w:pPr>
    </w:p>
    <w:p w:rsidR="00200919" w:rsidRDefault="00200919">
      <w:pPr>
        <w:autoSpaceDE w:val="0"/>
        <w:autoSpaceDN w:val="0"/>
        <w:adjustRightInd w:val="0"/>
        <w:spacing w:line="276" w:lineRule="exact"/>
        <w:ind w:left="10681"/>
        <w:rPr>
          <w:color w:val="000000"/>
          <w:spacing w:val="-3"/>
        </w:rPr>
      </w:pPr>
    </w:p>
    <w:p w:rsidR="00200919" w:rsidRDefault="00200919">
      <w:pPr>
        <w:autoSpaceDE w:val="0"/>
        <w:autoSpaceDN w:val="0"/>
        <w:adjustRightInd w:val="0"/>
        <w:spacing w:line="276" w:lineRule="exact"/>
        <w:ind w:left="10681"/>
        <w:rPr>
          <w:color w:val="000000"/>
          <w:spacing w:val="-3"/>
        </w:rPr>
      </w:pPr>
    </w:p>
    <w:p w:rsidR="00200919" w:rsidRDefault="00200919">
      <w:pPr>
        <w:autoSpaceDE w:val="0"/>
        <w:autoSpaceDN w:val="0"/>
        <w:adjustRightInd w:val="0"/>
        <w:spacing w:line="276" w:lineRule="exact"/>
        <w:ind w:left="10681"/>
        <w:rPr>
          <w:color w:val="000000"/>
          <w:spacing w:val="-3"/>
        </w:rPr>
      </w:pPr>
    </w:p>
    <w:p w:rsidR="00200919" w:rsidRDefault="00200919">
      <w:pPr>
        <w:autoSpaceDE w:val="0"/>
        <w:autoSpaceDN w:val="0"/>
        <w:adjustRightInd w:val="0"/>
        <w:spacing w:line="276" w:lineRule="exact"/>
        <w:ind w:left="10681"/>
        <w:rPr>
          <w:color w:val="000000"/>
          <w:spacing w:val="-3"/>
        </w:rPr>
      </w:pPr>
    </w:p>
    <w:p w:rsidR="00200919" w:rsidRDefault="00200919">
      <w:pPr>
        <w:autoSpaceDE w:val="0"/>
        <w:autoSpaceDN w:val="0"/>
        <w:adjustRightInd w:val="0"/>
        <w:spacing w:line="276" w:lineRule="exact"/>
        <w:ind w:left="10681"/>
        <w:rPr>
          <w:color w:val="000000"/>
          <w:spacing w:val="-3"/>
        </w:rPr>
      </w:pPr>
    </w:p>
    <w:p w:rsidR="00200919" w:rsidRDefault="00200919">
      <w:pPr>
        <w:autoSpaceDE w:val="0"/>
        <w:autoSpaceDN w:val="0"/>
        <w:adjustRightInd w:val="0"/>
        <w:spacing w:line="276" w:lineRule="exact"/>
        <w:ind w:left="10681"/>
        <w:rPr>
          <w:color w:val="000000"/>
          <w:spacing w:val="-3"/>
        </w:rPr>
      </w:pPr>
    </w:p>
    <w:p w:rsidR="00200919" w:rsidRDefault="00200919">
      <w:pPr>
        <w:autoSpaceDE w:val="0"/>
        <w:autoSpaceDN w:val="0"/>
        <w:adjustRightInd w:val="0"/>
        <w:spacing w:line="276" w:lineRule="exact"/>
        <w:ind w:left="10681"/>
        <w:rPr>
          <w:color w:val="000000"/>
          <w:spacing w:val="-3"/>
        </w:rPr>
      </w:pPr>
    </w:p>
    <w:p w:rsidR="00200919" w:rsidRDefault="00200919">
      <w:pPr>
        <w:autoSpaceDE w:val="0"/>
        <w:autoSpaceDN w:val="0"/>
        <w:adjustRightInd w:val="0"/>
        <w:spacing w:line="276" w:lineRule="exact"/>
        <w:ind w:left="10681"/>
        <w:rPr>
          <w:color w:val="000000"/>
          <w:spacing w:val="-3"/>
        </w:rPr>
      </w:pPr>
    </w:p>
    <w:p w:rsidR="00200919" w:rsidRDefault="00200919">
      <w:pPr>
        <w:autoSpaceDE w:val="0"/>
        <w:autoSpaceDN w:val="0"/>
        <w:adjustRightInd w:val="0"/>
        <w:spacing w:line="276" w:lineRule="exact"/>
        <w:ind w:left="10681"/>
        <w:rPr>
          <w:color w:val="000000"/>
          <w:spacing w:val="-3"/>
        </w:rPr>
      </w:pPr>
    </w:p>
    <w:p w:rsidR="00200919" w:rsidRDefault="00200919">
      <w:pPr>
        <w:autoSpaceDE w:val="0"/>
        <w:autoSpaceDN w:val="0"/>
        <w:adjustRightInd w:val="0"/>
        <w:spacing w:line="276" w:lineRule="exact"/>
        <w:ind w:left="10681"/>
        <w:rPr>
          <w:color w:val="000000"/>
          <w:spacing w:val="-3"/>
        </w:rPr>
      </w:pPr>
    </w:p>
    <w:p w:rsidR="00200919" w:rsidRDefault="00200919">
      <w:pPr>
        <w:autoSpaceDE w:val="0"/>
        <w:autoSpaceDN w:val="0"/>
        <w:adjustRightInd w:val="0"/>
        <w:spacing w:line="276" w:lineRule="exact"/>
        <w:ind w:left="10681"/>
        <w:rPr>
          <w:color w:val="000000"/>
          <w:spacing w:val="-3"/>
        </w:rPr>
      </w:pPr>
    </w:p>
    <w:p w:rsidR="00200919" w:rsidRDefault="00200919">
      <w:pPr>
        <w:autoSpaceDE w:val="0"/>
        <w:autoSpaceDN w:val="0"/>
        <w:adjustRightInd w:val="0"/>
        <w:spacing w:line="276" w:lineRule="exact"/>
        <w:ind w:left="10681"/>
        <w:rPr>
          <w:color w:val="000000"/>
          <w:spacing w:val="-3"/>
        </w:rPr>
      </w:pPr>
    </w:p>
    <w:p w:rsidR="00200919" w:rsidRDefault="00200919">
      <w:pPr>
        <w:autoSpaceDE w:val="0"/>
        <w:autoSpaceDN w:val="0"/>
        <w:adjustRightInd w:val="0"/>
        <w:spacing w:line="276" w:lineRule="exact"/>
        <w:ind w:left="10681"/>
        <w:rPr>
          <w:color w:val="000000"/>
          <w:spacing w:val="-3"/>
        </w:rPr>
      </w:pPr>
    </w:p>
    <w:p w:rsidR="00200919" w:rsidRDefault="00200919">
      <w:pPr>
        <w:autoSpaceDE w:val="0"/>
        <w:autoSpaceDN w:val="0"/>
        <w:adjustRightInd w:val="0"/>
        <w:spacing w:line="276" w:lineRule="exact"/>
        <w:ind w:left="10681"/>
        <w:rPr>
          <w:color w:val="000000"/>
          <w:spacing w:val="-3"/>
        </w:rPr>
      </w:pPr>
    </w:p>
    <w:p w:rsidR="00200919" w:rsidRDefault="00200919">
      <w:pPr>
        <w:autoSpaceDE w:val="0"/>
        <w:autoSpaceDN w:val="0"/>
        <w:adjustRightInd w:val="0"/>
        <w:spacing w:line="276" w:lineRule="exact"/>
        <w:ind w:left="10681"/>
        <w:rPr>
          <w:color w:val="000000"/>
          <w:spacing w:val="-3"/>
        </w:rPr>
      </w:pPr>
    </w:p>
    <w:p w:rsidR="00200919" w:rsidRDefault="00200919">
      <w:pPr>
        <w:autoSpaceDE w:val="0"/>
        <w:autoSpaceDN w:val="0"/>
        <w:adjustRightInd w:val="0"/>
        <w:spacing w:line="276" w:lineRule="exact"/>
        <w:ind w:left="10681"/>
        <w:rPr>
          <w:color w:val="000000"/>
          <w:spacing w:val="-3"/>
        </w:rPr>
      </w:pPr>
    </w:p>
    <w:p w:rsidR="00200919" w:rsidRDefault="00200919">
      <w:pPr>
        <w:autoSpaceDE w:val="0"/>
        <w:autoSpaceDN w:val="0"/>
        <w:adjustRightInd w:val="0"/>
        <w:spacing w:line="276" w:lineRule="exact"/>
        <w:ind w:left="10681"/>
        <w:rPr>
          <w:color w:val="000000"/>
          <w:spacing w:val="-3"/>
        </w:rPr>
      </w:pPr>
    </w:p>
    <w:p w:rsidR="00200919" w:rsidRDefault="00200919">
      <w:pPr>
        <w:autoSpaceDE w:val="0"/>
        <w:autoSpaceDN w:val="0"/>
        <w:adjustRightInd w:val="0"/>
        <w:spacing w:line="276" w:lineRule="exact"/>
        <w:ind w:left="10681"/>
        <w:rPr>
          <w:color w:val="000000"/>
          <w:spacing w:val="-3"/>
        </w:rPr>
      </w:pPr>
    </w:p>
    <w:p w:rsidR="00200919" w:rsidRDefault="00200919">
      <w:pPr>
        <w:autoSpaceDE w:val="0"/>
        <w:autoSpaceDN w:val="0"/>
        <w:adjustRightInd w:val="0"/>
        <w:spacing w:line="276" w:lineRule="exact"/>
        <w:ind w:left="10681"/>
        <w:rPr>
          <w:color w:val="000000"/>
          <w:spacing w:val="-3"/>
        </w:rPr>
      </w:pPr>
    </w:p>
    <w:p w:rsidR="00200919" w:rsidRDefault="00200919">
      <w:pPr>
        <w:autoSpaceDE w:val="0"/>
        <w:autoSpaceDN w:val="0"/>
        <w:adjustRightInd w:val="0"/>
        <w:spacing w:line="276" w:lineRule="exact"/>
        <w:ind w:left="10681"/>
        <w:rPr>
          <w:color w:val="000000"/>
          <w:spacing w:val="-3"/>
        </w:rPr>
      </w:pPr>
    </w:p>
    <w:p w:rsidR="00200919" w:rsidRDefault="00200919">
      <w:pPr>
        <w:autoSpaceDE w:val="0"/>
        <w:autoSpaceDN w:val="0"/>
        <w:adjustRightInd w:val="0"/>
        <w:spacing w:line="276" w:lineRule="exact"/>
        <w:ind w:left="10681"/>
        <w:rPr>
          <w:color w:val="000000"/>
          <w:spacing w:val="-3"/>
        </w:rPr>
      </w:pPr>
    </w:p>
    <w:p w:rsidR="00200919" w:rsidRDefault="00200919">
      <w:pPr>
        <w:autoSpaceDE w:val="0"/>
        <w:autoSpaceDN w:val="0"/>
        <w:adjustRightInd w:val="0"/>
        <w:spacing w:line="276" w:lineRule="exact"/>
        <w:ind w:left="10681"/>
        <w:rPr>
          <w:color w:val="000000"/>
          <w:spacing w:val="-3"/>
        </w:rPr>
      </w:pPr>
    </w:p>
    <w:p w:rsidR="00200919" w:rsidRDefault="00401363">
      <w:pPr>
        <w:autoSpaceDE w:val="0"/>
        <w:autoSpaceDN w:val="0"/>
        <w:adjustRightInd w:val="0"/>
        <w:spacing w:before="264" w:line="276" w:lineRule="exact"/>
        <w:ind w:left="10681"/>
        <w:rPr>
          <w:color w:val="000000"/>
          <w:spacing w:val="-3"/>
        </w:rPr>
      </w:pPr>
      <w:r>
        <w:rPr>
          <w:color w:val="000000"/>
          <w:spacing w:val="-3"/>
        </w:rPr>
        <w:t xml:space="preserve">6 </w:t>
      </w:r>
    </w:p>
    <w:p w:rsidR="00200919" w:rsidRDefault="00200919">
      <w:pPr>
        <w:autoSpaceDE w:val="0"/>
        <w:autoSpaceDN w:val="0"/>
        <w:adjustRightInd w:val="0"/>
        <w:rPr>
          <w:color w:val="000000"/>
          <w:spacing w:val="-3"/>
        </w:rPr>
        <w:sectPr w:rsidR="00200919">
          <w:headerReference w:type="even" r:id="rId60"/>
          <w:headerReference w:type="default" r:id="rId61"/>
          <w:footerReference w:type="even" r:id="rId62"/>
          <w:footerReference w:type="default" r:id="rId63"/>
          <w:headerReference w:type="first" r:id="rId64"/>
          <w:footerReference w:type="first" r:id="rId65"/>
          <w:pgSz w:w="12240" w:h="15840"/>
          <w:pgMar w:top="0" w:right="0" w:bottom="0" w:left="0" w:header="720" w:footer="720" w:gutter="0"/>
          <w:cols w:space="720"/>
        </w:sectPr>
      </w:pPr>
    </w:p>
    <w:p w:rsidR="00200919" w:rsidRDefault="00200919">
      <w:pPr>
        <w:autoSpaceDE w:val="0"/>
        <w:autoSpaceDN w:val="0"/>
        <w:adjustRightInd w:val="0"/>
        <w:spacing w:line="240" w:lineRule="exact"/>
        <w:rPr>
          <w:color w:val="000000"/>
          <w:spacing w:val="-3"/>
        </w:rPr>
      </w:pPr>
      <w:bookmarkStart w:id="10" w:name="Pg11"/>
      <w:bookmarkEnd w:id="10"/>
    </w:p>
    <w:p w:rsidR="00200919" w:rsidRDefault="00200919">
      <w:pPr>
        <w:autoSpaceDE w:val="0"/>
        <w:autoSpaceDN w:val="0"/>
        <w:adjustRightInd w:val="0"/>
        <w:spacing w:line="276" w:lineRule="exact"/>
        <w:ind w:left="1440"/>
        <w:rPr>
          <w:color w:val="000000"/>
          <w:spacing w:val="-3"/>
        </w:rPr>
      </w:pPr>
    </w:p>
    <w:p w:rsidR="00200919" w:rsidRDefault="00200919">
      <w:pPr>
        <w:autoSpaceDE w:val="0"/>
        <w:autoSpaceDN w:val="0"/>
        <w:adjustRightInd w:val="0"/>
        <w:spacing w:line="276" w:lineRule="exact"/>
        <w:ind w:left="1440"/>
        <w:rPr>
          <w:color w:val="000000"/>
          <w:spacing w:val="-3"/>
        </w:rPr>
      </w:pPr>
    </w:p>
    <w:p w:rsidR="00200919" w:rsidRDefault="00200919">
      <w:pPr>
        <w:autoSpaceDE w:val="0"/>
        <w:autoSpaceDN w:val="0"/>
        <w:adjustRightInd w:val="0"/>
        <w:spacing w:line="276" w:lineRule="exact"/>
        <w:ind w:left="1440"/>
        <w:rPr>
          <w:color w:val="000000"/>
          <w:spacing w:val="-3"/>
        </w:rPr>
      </w:pPr>
    </w:p>
    <w:p w:rsidR="00200919" w:rsidRDefault="00200919">
      <w:pPr>
        <w:autoSpaceDE w:val="0"/>
        <w:autoSpaceDN w:val="0"/>
        <w:adjustRightInd w:val="0"/>
        <w:spacing w:line="276" w:lineRule="exact"/>
        <w:ind w:left="1440"/>
        <w:rPr>
          <w:color w:val="000000"/>
          <w:spacing w:val="-3"/>
        </w:rPr>
      </w:pPr>
    </w:p>
    <w:p w:rsidR="00200919" w:rsidRDefault="00401363">
      <w:pPr>
        <w:tabs>
          <w:tab w:val="left" w:pos="2880"/>
        </w:tabs>
        <w:autoSpaceDE w:val="0"/>
        <w:autoSpaceDN w:val="0"/>
        <w:adjustRightInd w:val="0"/>
        <w:spacing w:before="87" w:line="276" w:lineRule="exact"/>
        <w:ind w:left="1440"/>
        <w:rPr>
          <w:rFonts w:ascii="Times New Roman Bold" w:hAnsi="Times New Roman Bold"/>
          <w:color w:val="000000"/>
          <w:spacing w:val="-3"/>
        </w:rPr>
      </w:pPr>
      <w:r>
        <w:rPr>
          <w:rFonts w:ascii="Times New Roman Bold" w:hAnsi="Times New Roman Bold"/>
          <w:color w:val="000000"/>
          <w:spacing w:val="-3"/>
        </w:rPr>
        <w:t>Article 3</w:t>
      </w:r>
      <w:r>
        <w:rPr>
          <w:rFonts w:ascii="Times New Roman Bold" w:hAnsi="Times New Roman Bold"/>
          <w:color w:val="000000"/>
          <w:spacing w:val="-3"/>
        </w:rPr>
        <w:tab/>
        <w:t>Effective Date, Term, Termination, and Disconnection</w:t>
      </w:r>
    </w:p>
    <w:p w:rsidR="00200919" w:rsidRDefault="00401363">
      <w:pPr>
        <w:tabs>
          <w:tab w:val="left" w:pos="2160"/>
        </w:tabs>
        <w:autoSpaceDE w:val="0"/>
        <w:autoSpaceDN w:val="0"/>
        <w:adjustRightInd w:val="0"/>
        <w:spacing w:before="241" w:line="276" w:lineRule="exact"/>
        <w:ind w:left="1440"/>
        <w:rPr>
          <w:rFonts w:ascii="Times New Roman Bold" w:hAnsi="Times New Roman Bold"/>
          <w:color w:val="000000"/>
          <w:spacing w:val="-3"/>
        </w:rPr>
      </w:pPr>
      <w:r>
        <w:rPr>
          <w:rFonts w:ascii="Times New Roman Bold" w:hAnsi="Times New Roman Bold"/>
          <w:color w:val="000000"/>
          <w:spacing w:val="-3"/>
        </w:rPr>
        <w:t>3.1</w:t>
      </w:r>
      <w:r>
        <w:rPr>
          <w:rFonts w:ascii="Times New Roman Bold" w:hAnsi="Times New Roman Bold"/>
          <w:color w:val="000000"/>
          <w:spacing w:val="-3"/>
        </w:rPr>
        <w:tab/>
        <w:t>Effective Date</w:t>
      </w:r>
    </w:p>
    <w:p w:rsidR="00200919" w:rsidRDefault="00401363">
      <w:pPr>
        <w:autoSpaceDE w:val="0"/>
        <w:autoSpaceDN w:val="0"/>
        <w:adjustRightInd w:val="0"/>
        <w:spacing w:before="227" w:line="276" w:lineRule="exact"/>
        <w:ind w:left="2160"/>
        <w:rPr>
          <w:color w:val="000000"/>
          <w:spacing w:val="-2"/>
        </w:rPr>
      </w:pPr>
      <w:r>
        <w:rPr>
          <w:color w:val="000000"/>
          <w:spacing w:val="-2"/>
        </w:rPr>
        <w:t xml:space="preserve">This Agreement shall become effective upon execution by the Parties subject to </w:t>
      </w:r>
    </w:p>
    <w:p w:rsidR="00200919" w:rsidRDefault="00401363">
      <w:pPr>
        <w:autoSpaceDE w:val="0"/>
        <w:autoSpaceDN w:val="0"/>
        <w:adjustRightInd w:val="0"/>
        <w:spacing w:before="4" w:line="276" w:lineRule="exact"/>
        <w:ind w:left="1440" w:right="1290"/>
        <w:rPr>
          <w:color w:val="000000"/>
          <w:spacing w:val="-3"/>
        </w:rPr>
      </w:pPr>
      <w:r>
        <w:rPr>
          <w:color w:val="000000"/>
          <w:spacing w:val="-2"/>
        </w:rPr>
        <w:t>acceptance by FERC (if applicable), or if filed unexecuted, upon the date specified by the FERC. The Connecting Transmission Owner shall promptly file, or cause to be filed, this Agreement with FERC upon execution, if required.  If the Agreement is dispute</w:t>
      </w:r>
      <w:r>
        <w:rPr>
          <w:color w:val="000000"/>
          <w:spacing w:val="-2"/>
        </w:rPr>
        <w:t xml:space="preserve">d and the Interconnection Customer requests that it be filed with FERC in an unexecuted form, the Connecting </w:t>
      </w:r>
      <w:r>
        <w:rPr>
          <w:color w:val="000000"/>
          <w:spacing w:val="-2"/>
        </w:rPr>
        <w:br/>
        <w:t xml:space="preserve">Transmission Owner shall file, or cause to be filed, this Agreement and the Connecting </w:t>
      </w:r>
      <w:r>
        <w:rPr>
          <w:color w:val="000000"/>
          <w:spacing w:val="-2"/>
        </w:rPr>
        <w:br/>
      </w:r>
      <w:r>
        <w:rPr>
          <w:color w:val="000000"/>
          <w:spacing w:val="-3"/>
        </w:rPr>
        <w:t xml:space="preserve">Transmission Owner shall identify the disputed language. </w:t>
      </w:r>
    </w:p>
    <w:p w:rsidR="00200919" w:rsidRDefault="00401363">
      <w:pPr>
        <w:tabs>
          <w:tab w:val="left" w:pos="2160"/>
        </w:tabs>
        <w:autoSpaceDE w:val="0"/>
        <w:autoSpaceDN w:val="0"/>
        <w:adjustRightInd w:val="0"/>
        <w:spacing w:before="249" w:line="276" w:lineRule="exact"/>
        <w:ind w:left="1440"/>
        <w:rPr>
          <w:rFonts w:ascii="Times New Roman Bold" w:hAnsi="Times New Roman Bold"/>
          <w:color w:val="000000"/>
          <w:spacing w:val="-3"/>
        </w:rPr>
      </w:pPr>
      <w:r>
        <w:rPr>
          <w:rFonts w:ascii="Times New Roman Bold" w:hAnsi="Times New Roman Bold"/>
          <w:color w:val="000000"/>
          <w:spacing w:val="-3"/>
        </w:rPr>
        <w:t>3.2</w:t>
      </w:r>
      <w:r>
        <w:rPr>
          <w:rFonts w:ascii="Times New Roman Bold" w:hAnsi="Times New Roman Bold"/>
          <w:color w:val="000000"/>
          <w:spacing w:val="-3"/>
        </w:rPr>
        <w:tab/>
        <w:t>Term of Agreement</w:t>
      </w:r>
    </w:p>
    <w:p w:rsidR="00200919" w:rsidRDefault="00401363">
      <w:pPr>
        <w:autoSpaceDE w:val="0"/>
        <w:autoSpaceDN w:val="0"/>
        <w:adjustRightInd w:val="0"/>
        <w:spacing w:before="216" w:line="280" w:lineRule="exact"/>
        <w:ind w:left="1440" w:right="1409" w:firstLine="719"/>
        <w:jc w:val="both"/>
        <w:rPr>
          <w:color w:val="000000"/>
          <w:spacing w:val="-3"/>
        </w:rPr>
      </w:pPr>
      <w:r>
        <w:rPr>
          <w:color w:val="000000"/>
          <w:spacing w:val="-2"/>
        </w:rPr>
        <w:t xml:space="preserve">This Agreement shall become effective on the Effective Date and shall remain in effect </w:t>
      </w:r>
      <w:r>
        <w:rPr>
          <w:color w:val="000000"/>
          <w:spacing w:val="-2"/>
        </w:rPr>
        <w:br/>
        <w:t xml:space="preserve">for a period of [ten] years from the Effective Date and shall be automatically renewed for each </w:t>
      </w:r>
      <w:r>
        <w:rPr>
          <w:color w:val="000000"/>
          <w:spacing w:val="-2"/>
        </w:rPr>
        <w:br/>
        <w:t>successive one-year period thereafter, unless ter</w:t>
      </w:r>
      <w:r>
        <w:rPr>
          <w:color w:val="000000"/>
          <w:spacing w:val="-2"/>
        </w:rPr>
        <w:t xml:space="preserve">minated earlier in accordance with article 3.3 of </w:t>
      </w:r>
      <w:r>
        <w:rPr>
          <w:color w:val="000000"/>
          <w:spacing w:val="-2"/>
        </w:rPr>
        <w:br/>
      </w:r>
      <w:r>
        <w:rPr>
          <w:color w:val="000000"/>
          <w:spacing w:val="-3"/>
        </w:rPr>
        <w:t xml:space="preserve">this Agreement. </w:t>
      </w:r>
    </w:p>
    <w:p w:rsidR="00200919" w:rsidRDefault="00401363">
      <w:pPr>
        <w:tabs>
          <w:tab w:val="left" w:pos="2160"/>
        </w:tabs>
        <w:autoSpaceDE w:val="0"/>
        <w:autoSpaceDN w:val="0"/>
        <w:adjustRightInd w:val="0"/>
        <w:spacing w:before="249" w:line="276" w:lineRule="exact"/>
        <w:ind w:left="1440"/>
        <w:rPr>
          <w:rFonts w:ascii="Times New Roman Bold" w:hAnsi="Times New Roman Bold"/>
          <w:color w:val="000000"/>
          <w:spacing w:val="-3"/>
        </w:rPr>
      </w:pPr>
      <w:r>
        <w:rPr>
          <w:rFonts w:ascii="Times New Roman Bold" w:hAnsi="Times New Roman Bold"/>
          <w:color w:val="000000"/>
          <w:spacing w:val="-3"/>
        </w:rPr>
        <w:t>3.3</w:t>
      </w:r>
      <w:r>
        <w:rPr>
          <w:rFonts w:ascii="Times New Roman Bold" w:hAnsi="Times New Roman Bold"/>
          <w:color w:val="000000"/>
          <w:spacing w:val="-3"/>
        </w:rPr>
        <w:tab/>
        <w:t>Termination</w:t>
      </w:r>
    </w:p>
    <w:p w:rsidR="00200919" w:rsidRDefault="00401363">
      <w:pPr>
        <w:autoSpaceDE w:val="0"/>
        <w:autoSpaceDN w:val="0"/>
        <w:adjustRightInd w:val="0"/>
        <w:spacing w:before="216" w:line="280" w:lineRule="exact"/>
        <w:ind w:left="1440" w:right="1275" w:firstLine="719"/>
        <w:rPr>
          <w:color w:val="000000"/>
          <w:spacing w:val="-3"/>
        </w:rPr>
      </w:pPr>
      <w:r>
        <w:rPr>
          <w:color w:val="000000"/>
          <w:spacing w:val="-2"/>
        </w:rPr>
        <w:t xml:space="preserve">No termination shall become effective until the Parties have complied with all Applicable </w:t>
      </w:r>
      <w:r>
        <w:rPr>
          <w:color w:val="000000"/>
          <w:spacing w:val="-2"/>
        </w:rPr>
        <w:br/>
        <w:t>Laws and Regulations applicable to such termination, including the filing with FE</w:t>
      </w:r>
      <w:r>
        <w:rPr>
          <w:color w:val="000000"/>
          <w:spacing w:val="-2"/>
        </w:rPr>
        <w:t xml:space="preserve">RC of a notice </w:t>
      </w:r>
      <w:r>
        <w:rPr>
          <w:color w:val="000000"/>
          <w:spacing w:val="-2"/>
        </w:rPr>
        <w:br/>
        <w:t xml:space="preserve">of termination of this Agreement (if required), which notice has been accepted for filing by </w:t>
      </w:r>
      <w:r>
        <w:rPr>
          <w:color w:val="000000"/>
          <w:spacing w:val="-2"/>
        </w:rPr>
        <w:br/>
      </w:r>
      <w:r>
        <w:rPr>
          <w:color w:val="000000"/>
          <w:spacing w:val="-3"/>
        </w:rPr>
        <w:t xml:space="preserve">FERC. </w:t>
      </w:r>
    </w:p>
    <w:p w:rsidR="00200919" w:rsidRDefault="00401363">
      <w:pPr>
        <w:tabs>
          <w:tab w:val="left" w:pos="2880"/>
        </w:tabs>
        <w:autoSpaceDE w:val="0"/>
        <w:autoSpaceDN w:val="0"/>
        <w:adjustRightInd w:val="0"/>
        <w:spacing w:before="244" w:line="276" w:lineRule="exact"/>
        <w:ind w:left="2160"/>
        <w:rPr>
          <w:color w:val="000000"/>
          <w:spacing w:val="-2"/>
        </w:rPr>
      </w:pPr>
      <w:r>
        <w:rPr>
          <w:color w:val="000000"/>
          <w:spacing w:val="-3"/>
        </w:rPr>
        <w:t>3.3.1</w:t>
      </w:r>
      <w:r>
        <w:rPr>
          <w:color w:val="000000"/>
          <w:spacing w:val="-3"/>
        </w:rPr>
        <w:tab/>
      </w:r>
      <w:r>
        <w:rPr>
          <w:color w:val="000000"/>
          <w:spacing w:val="-2"/>
        </w:rPr>
        <w:t>The Interconnection Customer may terminate this Agreement at any time by</w:t>
      </w:r>
    </w:p>
    <w:p w:rsidR="00200919" w:rsidRDefault="00401363">
      <w:pPr>
        <w:autoSpaceDE w:val="0"/>
        <w:autoSpaceDN w:val="0"/>
        <w:adjustRightInd w:val="0"/>
        <w:spacing w:before="1" w:line="276" w:lineRule="exact"/>
        <w:ind w:left="2160" w:firstLine="720"/>
        <w:rPr>
          <w:color w:val="000000"/>
          <w:spacing w:val="-2"/>
        </w:rPr>
      </w:pPr>
      <w:r>
        <w:rPr>
          <w:color w:val="000000"/>
          <w:spacing w:val="-2"/>
        </w:rPr>
        <w:t>giving Connecting Transmission Owner 20 Business Days writte</w:t>
      </w:r>
      <w:r>
        <w:rPr>
          <w:color w:val="000000"/>
          <w:spacing w:val="-2"/>
        </w:rPr>
        <w:t>n notice.  The</w:t>
      </w:r>
    </w:p>
    <w:p w:rsidR="00200919" w:rsidRDefault="00401363">
      <w:pPr>
        <w:autoSpaceDE w:val="0"/>
        <w:autoSpaceDN w:val="0"/>
        <w:adjustRightInd w:val="0"/>
        <w:spacing w:line="276" w:lineRule="exact"/>
        <w:ind w:left="2160" w:firstLine="720"/>
        <w:rPr>
          <w:color w:val="000000"/>
          <w:spacing w:val="-2"/>
        </w:rPr>
      </w:pPr>
      <w:r>
        <w:rPr>
          <w:color w:val="000000"/>
          <w:spacing w:val="-2"/>
        </w:rPr>
        <w:t>Connecting Transmission Owner may terminate this Agreement after the Small</w:t>
      </w:r>
    </w:p>
    <w:p w:rsidR="00200919" w:rsidRDefault="00401363">
      <w:pPr>
        <w:autoSpaceDE w:val="0"/>
        <w:autoSpaceDN w:val="0"/>
        <w:adjustRightInd w:val="0"/>
        <w:spacing w:line="276" w:lineRule="exact"/>
        <w:ind w:left="2160" w:firstLine="720"/>
        <w:rPr>
          <w:color w:val="000000"/>
          <w:spacing w:val="-3"/>
        </w:rPr>
      </w:pPr>
      <w:r>
        <w:rPr>
          <w:color w:val="000000"/>
          <w:spacing w:val="-3"/>
        </w:rPr>
        <w:t>Generating Facility is Retired.</w:t>
      </w:r>
    </w:p>
    <w:p w:rsidR="00200919" w:rsidRDefault="00401363">
      <w:pPr>
        <w:tabs>
          <w:tab w:val="left" w:pos="2880"/>
        </w:tabs>
        <w:autoSpaceDE w:val="0"/>
        <w:autoSpaceDN w:val="0"/>
        <w:adjustRightInd w:val="0"/>
        <w:spacing w:before="240" w:line="276" w:lineRule="exact"/>
        <w:ind w:left="2160"/>
        <w:rPr>
          <w:color w:val="000000"/>
          <w:spacing w:val="-2"/>
        </w:rPr>
      </w:pPr>
      <w:r>
        <w:rPr>
          <w:color w:val="000000"/>
          <w:spacing w:val="-3"/>
        </w:rPr>
        <w:t>3.3.2</w:t>
      </w:r>
      <w:r>
        <w:rPr>
          <w:color w:val="000000"/>
          <w:spacing w:val="-3"/>
        </w:rPr>
        <w:tab/>
      </w:r>
      <w:r>
        <w:rPr>
          <w:color w:val="000000"/>
          <w:spacing w:val="-2"/>
        </w:rPr>
        <w:t>Either Party may terminate this Agreement after Default pursuant to article 7.6.</w:t>
      </w:r>
    </w:p>
    <w:p w:rsidR="00200919" w:rsidRDefault="00401363">
      <w:pPr>
        <w:tabs>
          <w:tab w:val="left" w:pos="2880"/>
        </w:tabs>
        <w:autoSpaceDE w:val="0"/>
        <w:autoSpaceDN w:val="0"/>
        <w:adjustRightInd w:val="0"/>
        <w:spacing w:before="240" w:line="276" w:lineRule="exact"/>
        <w:ind w:left="2160"/>
        <w:rPr>
          <w:color w:val="000000"/>
          <w:spacing w:val="-2"/>
        </w:rPr>
      </w:pPr>
      <w:r>
        <w:rPr>
          <w:color w:val="000000"/>
          <w:spacing w:val="-3"/>
        </w:rPr>
        <w:t>3.3.3</w:t>
      </w:r>
      <w:r>
        <w:rPr>
          <w:color w:val="000000"/>
          <w:spacing w:val="-3"/>
        </w:rPr>
        <w:tab/>
      </w:r>
      <w:r>
        <w:rPr>
          <w:color w:val="000000"/>
          <w:spacing w:val="-2"/>
        </w:rPr>
        <w:t>Upon termination of this Agreement, the S</w:t>
      </w:r>
      <w:r>
        <w:rPr>
          <w:color w:val="000000"/>
          <w:spacing w:val="-2"/>
        </w:rPr>
        <w:t>mall Generating Facility will be</w:t>
      </w:r>
    </w:p>
    <w:p w:rsidR="00200919" w:rsidRDefault="00401363">
      <w:pPr>
        <w:autoSpaceDE w:val="0"/>
        <w:autoSpaceDN w:val="0"/>
        <w:adjustRightInd w:val="0"/>
        <w:spacing w:line="280" w:lineRule="exact"/>
        <w:ind w:left="2880" w:right="1264"/>
        <w:rPr>
          <w:color w:val="000000"/>
          <w:spacing w:val="-3"/>
        </w:rPr>
      </w:pPr>
      <w:r>
        <w:rPr>
          <w:color w:val="000000"/>
          <w:spacing w:val="-2"/>
        </w:rPr>
        <w:t>disconnected from the New York State Transmission System or the Distribution System, as applicable.  All costs required to effectuate such disconnection shall be borne by the terminating Party, unless such termination resul</w:t>
      </w:r>
      <w:r>
        <w:rPr>
          <w:color w:val="000000"/>
          <w:spacing w:val="-2"/>
        </w:rPr>
        <w:t xml:space="preserve">ted from the nonterminating Party’s Default of this SGIA or such non-terminating Party otherwise </w:t>
      </w:r>
      <w:r>
        <w:rPr>
          <w:color w:val="000000"/>
          <w:spacing w:val="-3"/>
        </w:rPr>
        <w:t xml:space="preserve">is responsible for these costs under this SGIA. </w:t>
      </w:r>
    </w:p>
    <w:p w:rsidR="00200919" w:rsidRDefault="00401363">
      <w:pPr>
        <w:tabs>
          <w:tab w:val="left" w:pos="2880"/>
        </w:tabs>
        <w:autoSpaceDE w:val="0"/>
        <w:autoSpaceDN w:val="0"/>
        <w:adjustRightInd w:val="0"/>
        <w:spacing w:before="204" w:line="276" w:lineRule="exact"/>
        <w:ind w:left="2160"/>
        <w:rPr>
          <w:color w:val="000000"/>
          <w:spacing w:val="-2"/>
        </w:rPr>
      </w:pPr>
      <w:r>
        <w:rPr>
          <w:color w:val="000000"/>
          <w:spacing w:val="-3"/>
        </w:rPr>
        <w:t xml:space="preserve">3.3.4 </w:t>
      </w:r>
      <w:r>
        <w:rPr>
          <w:color w:val="000000"/>
          <w:spacing w:val="-3"/>
        </w:rPr>
        <w:tab/>
      </w:r>
      <w:r>
        <w:rPr>
          <w:color w:val="000000"/>
          <w:spacing w:val="-2"/>
        </w:rPr>
        <w:t xml:space="preserve">The termination of this Agreement shall not relieve either Party of its liabilities </w:t>
      </w:r>
    </w:p>
    <w:p w:rsidR="00200919" w:rsidRDefault="00401363">
      <w:pPr>
        <w:autoSpaceDE w:val="0"/>
        <w:autoSpaceDN w:val="0"/>
        <w:adjustRightInd w:val="0"/>
        <w:spacing w:before="4" w:line="276" w:lineRule="exact"/>
        <w:ind w:left="2880"/>
        <w:rPr>
          <w:color w:val="000000"/>
          <w:spacing w:val="-2"/>
        </w:rPr>
      </w:pPr>
      <w:r>
        <w:rPr>
          <w:color w:val="000000"/>
          <w:spacing w:val="-2"/>
        </w:rPr>
        <w:t xml:space="preserve">and obligations, owed or continuing at the time of the termination.  The </w:t>
      </w:r>
    </w:p>
    <w:p w:rsidR="00200919" w:rsidRDefault="00401363">
      <w:pPr>
        <w:autoSpaceDE w:val="0"/>
        <w:autoSpaceDN w:val="0"/>
        <w:adjustRightInd w:val="0"/>
        <w:spacing w:before="4" w:line="276" w:lineRule="exact"/>
        <w:ind w:left="2880" w:right="1257"/>
        <w:rPr>
          <w:color w:val="000000"/>
          <w:spacing w:val="-2"/>
        </w:rPr>
      </w:pPr>
      <w:r>
        <w:rPr>
          <w:color w:val="000000"/>
          <w:spacing w:val="-2"/>
        </w:rPr>
        <w:t xml:space="preserve">Interconnection Customer shall pay all amounts in excess of any deposit or other </w:t>
      </w:r>
      <w:r>
        <w:rPr>
          <w:color w:val="000000"/>
          <w:spacing w:val="-2"/>
        </w:rPr>
        <w:br/>
        <w:t xml:space="preserve">security without interest within 30 calendar days after receipt of the invoice for </w:t>
      </w:r>
      <w:r>
        <w:rPr>
          <w:color w:val="000000"/>
          <w:spacing w:val="-2"/>
        </w:rPr>
        <w:br/>
        <w:t>such amounts.  I</w:t>
      </w:r>
      <w:r>
        <w:rPr>
          <w:color w:val="000000"/>
          <w:spacing w:val="-2"/>
        </w:rPr>
        <w:t xml:space="preserve">f the deposit or other security exceeds the invoice, the Connecting </w:t>
      </w:r>
      <w:r>
        <w:rPr>
          <w:color w:val="000000"/>
          <w:spacing w:val="-2"/>
        </w:rPr>
        <w:br/>
        <w:t xml:space="preserve">Transmission Owner shall refund such excess within 30 calendar days of the </w:t>
      </w:r>
      <w:r>
        <w:rPr>
          <w:color w:val="000000"/>
          <w:spacing w:val="-2"/>
        </w:rPr>
        <w:br/>
        <w:t xml:space="preserve">invoice without interest.  If the Interconnection Customer disputes an amount to </w:t>
      </w:r>
      <w:r>
        <w:rPr>
          <w:color w:val="000000"/>
          <w:spacing w:val="-2"/>
        </w:rPr>
        <w:br/>
        <w:t>be paid the Interconnection C</w:t>
      </w:r>
      <w:r>
        <w:rPr>
          <w:color w:val="000000"/>
          <w:spacing w:val="-2"/>
        </w:rPr>
        <w:t xml:space="preserve">ustomer shall pay the disputed amount to the </w:t>
      </w:r>
    </w:p>
    <w:p w:rsidR="00200919" w:rsidRDefault="00401363">
      <w:pPr>
        <w:autoSpaceDE w:val="0"/>
        <w:autoSpaceDN w:val="0"/>
        <w:adjustRightInd w:val="0"/>
        <w:spacing w:before="244" w:line="276" w:lineRule="exact"/>
        <w:ind w:left="10681"/>
        <w:rPr>
          <w:color w:val="000000"/>
          <w:spacing w:val="-3"/>
        </w:rPr>
      </w:pPr>
      <w:r>
        <w:rPr>
          <w:color w:val="000000"/>
          <w:spacing w:val="-3"/>
        </w:rPr>
        <w:t xml:space="preserve">7 </w:t>
      </w:r>
    </w:p>
    <w:p w:rsidR="00200919" w:rsidRDefault="00200919">
      <w:pPr>
        <w:autoSpaceDE w:val="0"/>
        <w:autoSpaceDN w:val="0"/>
        <w:adjustRightInd w:val="0"/>
        <w:rPr>
          <w:color w:val="000000"/>
          <w:spacing w:val="-3"/>
        </w:rPr>
        <w:sectPr w:rsidR="00200919">
          <w:headerReference w:type="even" r:id="rId66"/>
          <w:headerReference w:type="default" r:id="rId67"/>
          <w:footerReference w:type="even" r:id="rId68"/>
          <w:footerReference w:type="default" r:id="rId69"/>
          <w:headerReference w:type="first" r:id="rId70"/>
          <w:footerReference w:type="first" r:id="rId71"/>
          <w:pgSz w:w="12240" w:h="15840"/>
          <w:pgMar w:top="0" w:right="0" w:bottom="0" w:left="0" w:header="720" w:footer="720" w:gutter="0"/>
          <w:cols w:space="720"/>
        </w:sectPr>
      </w:pPr>
    </w:p>
    <w:p w:rsidR="00200919" w:rsidRDefault="00200919">
      <w:pPr>
        <w:autoSpaceDE w:val="0"/>
        <w:autoSpaceDN w:val="0"/>
        <w:adjustRightInd w:val="0"/>
        <w:spacing w:line="240" w:lineRule="exact"/>
        <w:rPr>
          <w:color w:val="000000"/>
          <w:spacing w:val="-3"/>
        </w:rPr>
      </w:pPr>
      <w:bookmarkStart w:id="11" w:name="Pg12"/>
      <w:bookmarkEnd w:id="11"/>
    </w:p>
    <w:p w:rsidR="00200919" w:rsidRDefault="00200919">
      <w:pPr>
        <w:autoSpaceDE w:val="0"/>
        <w:autoSpaceDN w:val="0"/>
        <w:adjustRightInd w:val="0"/>
        <w:spacing w:line="276" w:lineRule="exact"/>
        <w:ind w:left="2880"/>
        <w:rPr>
          <w:color w:val="000000"/>
          <w:spacing w:val="-3"/>
        </w:rPr>
      </w:pPr>
    </w:p>
    <w:p w:rsidR="00200919" w:rsidRDefault="00200919">
      <w:pPr>
        <w:autoSpaceDE w:val="0"/>
        <w:autoSpaceDN w:val="0"/>
        <w:adjustRightInd w:val="0"/>
        <w:spacing w:line="276" w:lineRule="exact"/>
        <w:ind w:left="2880"/>
        <w:rPr>
          <w:color w:val="000000"/>
          <w:spacing w:val="-3"/>
        </w:rPr>
      </w:pPr>
    </w:p>
    <w:p w:rsidR="00200919" w:rsidRDefault="00200919">
      <w:pPr>
        <w:autoSpaceDE w:val="0"/>
        <w:autoSpaceDN w:val="0"/>
        <w:adjustRightInd w:val="0"/>
        <w:spacing w:line="276" w:lineRule="exact"/>
        <w:ind w:left="2880"/>
        <w:rPr>
          <w:color w:val="000000"/>
          <w:spacing w:val="-3"/>
        </w:rPr>
      </w:pPr>
    </w:p>
    <w:p w:rsidR="00200919" w:rsidRDefault="00200919">
      <w:pPr>
        <w:autoSpaceDE w:val="0"/>
        <w:autoSpaceDN w:val="0"/>
        <w:adjustRightInd w:val="0"/>
        <w:spacing w:line="276" w:lineRule="exact"/>
        <w:ind w:left="2880"/>
        <w:rPr>
          <w:color w:val="000000"/>
          <w:spacing w:val="-3"/>
        </w:rPr>
      </w:pPr>
    </w:p>
    <w:p w:rsidR="00200919" w:rsidRDefault="00401363">
      <w:pPr>
        <w:autoSpaceDE w:val="0"/>
        <w:autoSpaceDN w:val="0"/>
        <w:adjustRightInd w:val="0"/>
        <w:spacing w:before="67" w:line="276" w:lineRule="exact"/>
        <w:ind w:left="2880"/>
        <w:rPr>
          <w:color w:val="000000"/>
          <w:spacing w:val="-2"/>
        </w:rPr>
      </w:pPr>
      <w:r>
        <w:rPr>
          <w:color w:val="000000"/>
          <w:spacing w:val="-2"/>
        </w:rPr>
        <w:t xml:space="preserve">Connecting Transmission Owner or into an interest bearing escrow account, </w:t>
      </w:r>
    </w:p>
    <w:p w:rsidR="00200919" w:rsidRDefault="00401363">
      <w:pPr>
        <w:autoSpaceDE w:val="0"/>
        <w:autoSpaceDN w:val="0"/>
        <w:adjustRightInd w:val="0"/>
        <w:spacing w:before="4" w:line="276" w:lineRule="exact"/>
        <w:ind w:left="2880" w:right="1254"/>
        <w:rPr>
          <w:color w:val="000000"/>
          <w:spacing w:val="-3"/>
        </w:rPr>
      </w:pPr>
      <w:r>
        <w:rPr>
          <w:color w:val="000000"/>
          <w:spacing w:val="-2"/>
        </w:rPr>
        <w:t xml:space="preserve">pending resolution of the dispute in accordance with Article 10 of this Agreement. </w:t>
      </w:r>
      <w:r>
        <w:rPr>
          <w:color w:val="000000"/>
          <w:spacing w:val="-2"/>
        </w:rPr>
        <w:t xml:space="preserve">To the extent the dispute is resolved in the Interconnection Customer’s favor, that portion of the disputed amount will be returned to the Interconnection Customer with interest at rates applicable to refunds under the Commission’s regulations. </w:t>
      </w:r>
      <w:r>
        <w:rPr>
          <w:color w:val="000000"/>
          <w:spacing w:val="-2"/>
        </w:rPr>
        <w:br/>
        <w:t>To the ext</w:t>
      </w:r>
      <w:r>
        <w:rPr>
          <w:color w:val="000000"/>
          <w:spacing w:val="-2"/>
        </w:rPr>
        <w:t xml:space="preserve">ent the dispute is resolved in the Connecting Transmission Owner’s </w:t>
      </w:r>
      <w:r>
        <w:rPr>
          <w:color w:val="000000"/>
          <w:spacing w:val="-2"/>
        </w:rPr>
        <w:br/>
        <w:t xml:space="preserve">favor, that portion of any escrowed funds and interest will be released to the </w:t>
      </w:r>
      <w:r>
        <w:rPr>
          <w:color w:val="000000"/>
          <w:spacing w:val="-2"/>
        </w:rPr>
        <w:br/>
      </w:r>
      <w:r>
        <w:rPr>
          <w:color w:val="000000"/>
          <w:spacing w:val="-3"/>
        </w:rPr>
        <w:t xml:space="preserve">Connecting Transmission Owner. </w:t>
      </w:r>
    </w:p>
    <w:p w:rsidR="00200919" w:rsidRDefault="00401363">
      <w:pPr>
        <w:tabs>
          <w:tab w:val="left" w:pos="2880"/>
        </w:tabs>
        <w:autoSpaceDE w:val="0"/>
        <w:autoSpaceDN w:val="0"/>
        <w:adjustRightInd w:val="0"/>
        <w:spacing w:before="241" w:line="280" w:lineRule="exact"/>
        <w:ind w:left="2160" w:right="1409"/>
        <w:rPr>
          <w:color w:val="000000"/>
          <w:spacing w:val="-2"/>
        </w:rPr>
      </w:pPr>
      <w:r>
        <w:rPr>
          <w:color w:val="000000"/>
          <w:spacing w:val="-1"/>
        </w:rPr>
        <w:t>3.3.5   The limitations of liability, indemnification and confidentiality pr</w:t>
      </w:r>
      <w:r>
        <w:rPr>
          <w:color w:val="000000"/>
          <w:spacing w:val="-1"/>
        </w:rPr>
        <w:t xml:space="preserve">ovisions of this </w:t>
      </w:r>
      <w:r>
        <w:rPr>
          <w:color w:val="000000"/>
          <w:spacing w:val="-1"/>
        </w:rPr>
        <w:br/>
      </w:r>
      <w:r>
        <w:rPr>
          <w:color w:val="000000"/>
          <w:spacing w:val="-1"/>
        </w:rPr>
        <w:tab/>
      </w:r>
      <w:r>
        <w:rPr>
          <w:color w:val="000000"/>
          <w:spacing w:val="-2"/>
        </w:rPr>
        <w:t xml:space="preserve">Agreement shall survive termination or expiration of this Agreement. </w:t>
      </w:r>
    </w:p>
    <w:p w:rsidR="00200919" w:rsidRDefault="00401363">
      <w:pPr>
        <w:tabs>
          <w:tab w:val="left" w:pos="216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3.4</w:t>
      </w:r>
      <w:r>
        <w:rPr>
          <w:rFonts w:ascii="Times New Roman Bold" w:hAnsi="Times New Roman Bold"/>
          <w:color w:val="000000"/>
          <w:spacing w:val="-3"/>
        </w:rPr>
        <w:tab/>
        <w:t>Temporary Disconnection</w:t>
      </w:r>
    </w:p>
    <w:p w:rsidR="00200919" w:rsidRDefault="00401363">
      <w:pPr>
        <w:autoSpaceDE w:val="0"/>
        <w:autoSpaceDN w:val="0"/>
        <w:adjustRightInd w:val="0"/>
        <w:spacing w:before="220" w:line="280" w:lineRule="exact"/>
        <w:ind w:left="1440" w:right="1482" w:firstLine="719"/>
        <w:jc w:val="both"/>
        <w:rPr>
          <w:color w:val="000000"/>
          <w:spacing w:val="-3"/>
        </w:rPr>
      </w:pPr>
      <w:r>
        <w:rPr>
          <w:color w:val="000000"/>
          <w:spacing w:val="-2"/>
        </w:rPr>
        <w:t xml:space="preserve">Temporary disconnection shall continue only for so long as reasonably necessary under </w:t>
      </w:r>
      <w:r>
        <w:rPr>
          <w:color w:val="000000"/>
          <w:spacing w:val="-3"/>
        </w:rPr>
        <w:t xml:space="preserve">Good Utility Practice. </w:t>
      </w:r>
    </w:p>
    <w:p w:rsidR="00200919" w:rsidRDefault="00401363">
      <w:pPr>
        <w:autoSpaceDE w:val="0"/>
        <w:autoSpaceDN w:val="0"/>
        <w:adjustRightInd w:val="0"/>
        <w:spacing w:before="244" w:line="276" w:lineRule="exact"/>
        <w:ind w:left="2160"/>
        <w:rPr>
          <w:rFonts w:ascii="Times New Roman Bold" w:hAnsi="Times New Roman Bold"/>
          <w:color w:val="000000"/>
          <w:spacing w:val="-1"/>
        </w:rPr>
      </w:pPr>
      <w:r>
        <w:rPr>
          <w:rFonts w:ascii="Times New Roman Bold" w:hAnsi="Times New Roman Bold"/>
          <w:color w:val="000000"/>
          <w:spacing w:val="-1"/>
        </w:rPr>
        <w:t xml:space="preserve">3.4.1   Emergency Conditions </w:t>
      </w:r>
    </w:p>
    <w:p w:rsidR="00200919" w:rsidRDefault="00401363">
      <w:pPr>
        <w:autoSpaceDE w:val="0"/>
        <w:autoSpaceDN w:val="0"/>
        <w:adjustRightInd w:val="0"/>
        <w:spacing w:before="245" w:line="275" w:lineRule="exact"/>
        <w:ind w:left="1440" w:right="1313" w:firstLine="719"/>
        <w:rPr>
          <w:color w:val="000000"/>
          <w:spacing w:val="-2"/>
        </w:rPr>
      </w:pPr>
      <w:r>
        <w:rPr>
          <w:color w:val="000000"/>
          <w:spacing w:val="-2"/>
        </w:rPr>
        <w:t xml:space="preserve">“Emergency Condition” shall mean a condition or situation: (1) that in the judgment of </w:t>
      </w:r>
      <w:r>
        <w:rPr>
          <w:color w:val="000000"/>
          <w:spacing w:val="-2"/>
        </w:rPr>
        <w:br/>
        <w:t xml:space="preserve">the Party making the claim is imminently likely to endanger life or property; or (2) that, in the </w:t>
      </w:r>
      <w:r>
        <w:rPr>
          <w:color w:val="000000"/>
          <w:spacing w:val="-2"/>
        </w:rPr>
        <w:br/>
        <w:t>case of the NYISO or Connecting Transmission Owner, is imminently li</w:t>
      </w:r>
      <w:r>
        <w:rPr>
          <w:color w:val="000000"/>
          <w:spacing w:val="-2"/>
        </w:rPr>
        <w:t xml:space="preserve">kely (as determined in a </w:t>
      </w:r>
      <w:r>
        <w:rPr>
          <w:color w:val="000000"/>
          <w:spacing w:val="-2"/>
        </w:rPr>
        <w:br/>
        <w:t xml:space="preserve">non-discriminatory manner) to cause a material adverse effect on the security of, or damage to </w:t>
      </w:r>
      <w:r>
        <w:rPr>
          <w:color w:val="000000"/>
          <w:spacing w:val="-2"/>
        </w:rPr>
        <w:br/>
        <w:t xml:space="preserve">the New York State Transmission System or Distribution System, the Connecting Transmission </w:t>
      </w:r>
      <w:r>
        <w:rPr>
          <w:color w:val="000000"/>
          <w:spacing w:val="-2"/>
        </w:rPr>
        <w:br/>
        <w:t xml:space="preserve">Owner’s Interconnection Facilities or the </w:t>
      </w:r>
      <w:r>
        <w:rPr>
          <w:color w:val="000000"/>
          <w:spacing w:val="-2"/>
        </w:rPr>
        <w:t xml:space="preserve">electric systems of others to which the New York State </w:t>
      </w:r>
      <w:r>
        <w:rPr>
          <w:color w:val="000000"/>
          <w:spacing w:val="-2"/>
        </w:rPr>
        <w:br/>
        <w:t xml:space="preserve">Transmission System or Distribution System is directly connected; or (3) that, in the case of the </w:t>
      </w:r>
      <w:r>
        <w:rPr>
          <w:color w:val="000000"/>
          <w:spacing w:val="-2"/>
        </w:rPr>
        <w:br/>
        <w:t xml:space="preserve">Interconnection Customer, is imminently likely (as determined in a non-discriminatory manner) </w:t>
      </w:r>
      <w:r>
        <w:rPr>
          <w:color w:val="000000"/>
          <w:spacing w:val="-2"/>
        </w:rPr>
        <w:br/>
        <w:t>to cau</w:t>
      </w:r>
      <w:r>
        <w:rPr>
          <w:color w:val="000000"/>
          <w:spacing w:val="-2"/>
        </w:rPr>
        <w:t xml:space="preserve">se a material adverse effect on the security of, or damage to, the Small Generating Facility </w:t>
      </w:r>
      <w:r>
        <w:rPr>
          <w:color w:val="000000"/>
          <w:spacing w:val="-2"/>
        </w:rPr>
        <w:br/>
        <w:t xml:space="preserve">or the Interconnection Customer’s Interconnection Facilities.  Under Emergency Conditions, the </w:t>
      </w:r>
      <w:r>
        <w:rPr>
          <w:color w:val="000000"/>
          <w:spacing w:val="-2"/>
        </w:rPr>
        <w:br/>
        <w:t>NYISO or Connecting Transmission Owner may immediately suspend int</w:t>
      </w:r>
      <w:r>
        <w:rPr>
          <w:color w:val="000000"/>
          <w:spacing w:val="-2"/>
        </w:rPr>
        <w:t xml:space="preserve">erconnection service </w:t>
      </w:r>
      <w:r>
        <w:rPr>
          <w:color w:val="000000"/>
          <w:spacing w:val="-2"/>
        </w:rPr>
        <w:br/>
        <w:t xml:space="preserve">and temporarily disconnect the Small Generating Facility.  The Connecting Transmission Owner </w:t>
      </w:r>
      <w:r>
        <w:rPr>
          <w:color w:val="000000"/>
          <w:spacing w:val="-2"/>
        </w:rPr>
        <w:br/>
        <w:t xml:space="preserve">shall notify the Interconnection Customer promptly when it becomes aware of an Emergency </w:t>
      </w:r>
    </w:p>
    <w:p w:rsidR="00200919" w:rsidRDefault="00401363">
      <w:pPr>
        <w:autoSpaceDE w:val="0"/>
        <w:autoSpaceDN w:val="0"/>
        <w:adjustRightInd w:val="0"/>
        <w:spacing w:before="4" w:line="277" w:lineRule="exact"/>
        <w:ind w:left="1440" w:right="1290"/>
        <w:rPr>
          <w:color w:val="000000"/>
          <w:spacing w:val="-3"/>
        </w:rPr>
      </w:pPr>
      <w:r>
        <w:rPr>
          <w:color w:val="000000"/>
          <w:spacing w:val="-2"/>
        </w:rPr>
        <w:t>Condition that may reasonably be expected to affec</w:t>
      </w:r>
      <w:r>
        <w:rPr>
          <w:color w:val="000000"/>
          <w:spacing w:val="-2"/>
        </w:rPr>
        <w:t xml:space="preserve">t the Interconnection Customer’s operation of the Small Generating Facility.  The Interconnection Customer shall notify the NYISO and </w:t>
      </w:r>
      <w:r>
        <w:rPr>
          <w:color w:val="000000"/>
          <w:spacing w:val="-2"/>
        </w:rPr>
        <w:br/>
        <w:t xml:space="preserve">Connecting Transmission Owner promptly when it becomes aware of an Emergency Condition </w:t>
      </w:r>
      <w:r>
        <w:rPr>
          <w:color w:val="000000"/>
          <w:spacing w:val="-2"/>
        </w:rPr>
        <w:br/>
        <w:t>that may reasonably be expected t</w:t>
      </w:r>
      <w:r>
        <w:rPr>
          <w:color w:val="000000"/>
          <w:spacing w:val="-2"/>
        </w:rPr>
        <w:t xml:space="preserve">o affect the New York State Transmission System or </w:t>
      </w:r>
      <w:r>
        <w:rPr>
          <w:color w:val="000000"/>
          <w:spacing w:val="-2"/>
        </w:rPr>
        <w:br/>
        <w:t xml:space="preserve">Distribution System or any Affected Systems.  To the extent information is known, the </w:t>
      </w:r>
      <w:r>
        <w:rPr>
          <w:color w:val="000000"/>
          <w:spacing w:val="-2"/>
        </w:rPr>
        <w:br/>
        <w:t>notification shall describe the Emergency Condition, the extent of the damage or deficiency, the expected effect on t</w:t>
      </w:r>
      <w:r>
        <w:rPr>
          <w:color w:val="000000"/>
          <w:spacing w:val="-2"/>
        </w:rPr>
        <w:t xml:space="preserve">he operation of each Party’s facilities and operations, its anticipated duration, </w:t>
      </w:r>
      <w:r>
        <w:rPr>
          <w:color w:val="000000"/>
          <w:spacing w:val="-3"/>
        </w:rPr>
        <w:t xml:space="preserve">and the necessary corrective action. </w:t>
      </w:r>
    </w:p>
    <w:p w:rsidR="00200919" w:rsidRDefault="00401363">
      <w:pPr>
        <w:autoSpaceDE w:val="0"/>
        <w:autoSpaceDN w:val="0"/>
        <w:adjustRightInd w:val="0"/>
        <w:spacing w:before="244" w:line="276" w:lineRule="exact"/>
        <w:ind w:left="2160"/>
        <w:rPr>
          <w:rFonts w:ascii="Times New Roman Bold" w:hAnsi="Times New Roman Bold"/>
          <w:color w:val="000000"/>
          <w:spacing w:val="-2"/>
        </w:rPr>
      </w:pPr>
      <w:r>
        <w:rPr>
          <w:rFonts w:ascii="Times New Roman Bold" w:hAnsi="Times New Roman Bold"/>
          <w:color w:val="000000"/>
          <w:spacing w:val="-2"/>
        </w:rPr>
        <w:t xml:space="preserve">3.4.2   Routine Maintenance, Construction, and Repair </w:t>
      </w:r>
    </w:p>
    <w:p w:rsidR="00200919" w:rsidRDefault="00401363">
      <w:pPr>
        <w:autoSpaceDE w:val="0"/>
        <w:autoSpaceDN w:val="0"/>
        <w:adjustRightInd w:val="0"/>
        <w:spacing w:before="221" w:line="280" w:lineRule="exact"/>
        <w:ind w:left="1440" w:right="1316" w:firstLine="719"/>
        <w:rPr>
          <w:color w:val="000000"/>
          <w:spacing w:val="-2"/>
        </w:rPr>
      </w:pPr>
      <w:r>
        <w:rPr>
          <w:color w:val="000000"/>
          <w:spacing w:val="-2"/>
        </w:rPr>
        <w:t xml:space="preserve">The NYISO or Connecting Transmission Owner may interrupt interconnection service or curtail the output of the Small Generating Facility and temporarily disconnect the Small </w:t>
      </w:r>
      <w:r>
        <w:rPr>
          <w:color w:val="000000"/>
          <w:spacing w:val="-2"/>
        </w:rPr>
        <w:br/>
        <w:t>Generating Facility from the New York State Transmission System or Distribution Sy</w:t>
      </w:r>
      <w:r>
        <w:rPr>
          <w:color w:val="000000"/>
          <w:spacing w:val="-2"/>
        </w:rPr>
        <w:t xml:space="preserve">stem when necessary for routine maintenance, construction, and repairs on the New York State </w:t>
      </w:r>
    </w:p>
    <w:p w:rsidR="00200919" w:rsidRDefault="00200919">
      <w:pPr>
        <w:autoSpaceDE w:val="0"/>
        <w:autoSpaceDN w:val="0"/>
        <w:adjustRightInd w:val="0"/>
        <w:spacing w:line="276" w:lineRule="exact"/>
        <w:ind w:left="10681"/>
        <w:rPr>
          <w:color w:val="000000"/>
          <w:spacing w:val="-2"/>
        </w:rPr>
      </w:pPr>
    </w:p>
    <w:p w:rsidR="00200919" w:rsidRDefault="00401363">
      <w:pPr>
        <w:autoSpaceDE w:val="0"/>
        <w:autoSpaceDN w:val="0"/>
        <w:adjustRightInd w:val="0"/>
        <w:spacing w:before="128" w:line="276" w:lineRule="exact"/>
        <w:ind w:left="10681"/>
        <w:rPr>
          <w:color w:val="000000"/>
          <w:spacing w:val="-3"/>
        </w:rPr>
      </w:pPr>
      <w:r>
        <w:rPr>
          <w:color w:val="000000"/>
          <w:spacing w:val="-3"/>
        </w:rPr>
        <w:t xml:space="preserve">8 </w:t>
      </w:r>
    </w:p>
    <w:p w:rsidR="00200919" w:rsidRDefault="00200919">
      <w:pPr>
        <w:autoSpaceDE w:val="0"/>
        <w:autoSpaceDN w:val="0"/>
        <w:adjustRightInd w:val="0"/>
        <w:rPr>
          <w:color w:val="000000"/>
          <w:spacing w:val="-3"/>
        </w:rPr>
        <w:sectPr w:rsidR="00200919">
          <w:headerReference w:type="even" r:id="rId72"/>
          <w:headerReference w:type="default" r:id="rId73"/>
          <w:footerReference w:type="even" r:id="rId74"/>
          <w:footerReference w:type="default" r:id="rId75"/>
          <w:headerReference w:type="first" r:id="rId76"/>
          <w:footerReference w:type="first" r:id="rId77"/>
          <w:pgSz w:w="12240" w:h="15840"/>
          <w:pgMar w:top="0" w:right="0" w:bottom="0" w:left="0" w:header="720" w:footer="720" w:gutter="0"/>
          <w:cols w:space="720"/>
        </w:sectPr>
      </w:pPr>
    </w:p>
    <w:p w:rsidR="00200919" w:rsidRDefault="00200919">
      <w:pPr>
        <w:autoSpaceDE w:val="0"/>
        <w:autoSpaceDN w:val="0"/>
        <w:adjustRightInd w:val="0"/>
        <w:spacing w:line="240" w:lineRule="exact"/>
        <w:rPr>
          <w:color w:val="000000"/>
          <w:spacing w:val="-3"/>
        </w:rPr>
      </w:pPr>
      <w:bookmarkStart w:id="12" w:name="Pg13"/>
      <w:bookmarkEnd w:id="12"/>
    </w:p>
    <w:p w:rsidR="00200919" w:rsidRDefault="00200919">
      <w:pPr>
        <w:autoSpaceDE w:val="0"/>
        <w:autoSpaceDN w:val="0"/>
        <w:adjustRightInd w:val="0"/>
        <w:spacing w:line="276" w:lineRule="exact"/>
        <w:ind w:left="1440"/>
        <w:rPr>
          <w:color w:val="000000"/>
          <w:spacing w:val="-3"/>
        </w:rPr>
      </w:pPr>
    </w:p>
    <w:p w:rsidR="00200919" w:rsidRDefault="00200919">
      <w:pPr>
        <w:autoSpaceDE w:val="0"/>
        <w:autoSpaceDN w:val="0"/>
        <w:adjustRightInd w:val="0"/>
        <w:spacing w:line="276" w:lineRule="exact"/>
        <w:ind w:left="1440"/>
        <w:rPr>
          <w:color w:val="000000"/>
          <w:spacing w:val="-3"/>
        </w:rPr>
      </w:pPr>
    </w:p>
    <w:p w:rsidR="00200919" w:rsidRDefault="00200919">
      <w:pPr>
        <w:autoSpaceDE w:val="0"/>
        <w:autoSpaceDN w:val="0"/>
        <w:adjustRightInd w:val="0"/>
        <w:spacing w:line="276" w:lineRule="exact"/>
        <w:ind w:left="1440"/>
        <w:rPr>
          <w:color w:val="000000"/>
          <w:spacing w:val="-3"/>
        </w:rPr>
      </w:pPr>
    </w:p>
    <w:p w:rsidR="00200919" w:rsidRDefault="00200919">
      <w:pPr>
        <w:autoSpaceDE w:val="0"/>
        <w:autoSpaceDN w:val="0"/>
        <w:adjustRightInd w:val="0"/>
        <w:spacing w:line="276" w:lineRule="exact"/>
        <w:ind w:left="1440"/>
        <w:rPr>
          <w:color w:val="000000"/>
          <w:spacing w:val="-3"/>
        </w:rPr>
      </w:pPr>
    </w:p>
    <w:p w:rsidR="00200919" w:rsidRDefault="00401363">
      <w:pPr>
        <w:autoSpaceDE w:val="0"/>
        <w:autoSpaceDN w:val="0"/>
        <w:adjustRightInd w:val="0"/>
        <w:spacing w:before="67" w:line="276" w:lineRule="exact"/>
        <w:ind w:left="1440" w:right="1537"/>
        <w:rPr>
          <w:color w:val="000000"/>
          <w:spacing w:val="-3"/>
        </w:rPr>
      </w:pPr>
      <w:r>
        <w:rPr>
          <w:color w:val="000000"/>
          <w:spacing w:val="-2"/>
        </w:rPr>
        <w:t>Transmission System or Distribution System.  NYISO or the Connecting Transmission Owner shall provide the Interconnection Customer with five Busine</w:t>
      </w:r>
      <w:r>
        <w:rPr>
          <w:color w:val="000000"/>
          <w:spacing w:val="-2"/>
        </w:rPr>
        <w:t xml:space="preserve">ss Days notice prior to such </w:t>
      </w:r>
      <w:r>
        <w:rPr>
          <w:color w:val="000000"/>
          <w:spacing w:val="-2"/>
        </w:rPr>
        <w:br/>
        <w:t>interruption.  The Connecting Transmission Owner shall use Reasonable Efforts to coordinate such reduction or temporary disconnection with the Interconnection Customer. The Parties understand that any actions the NYISO is auth</w:t>
      </w:r>
      <w:r>
        <w:rPr>
          <w:color w:val="000000"/>
          <w:spacing w:val="-2"/>
        </w:rPr>
        <w:t xml:space="preserve">orized to take under this article 3.4.2 are </w:t>
      </w:r>
      <w:r>
        <w:rPr>
          <w:color w:val="000000"/>
          <w:spacing w:val="-2"/>
        </w:rPr>
        <w:br/>
        <w:t xml:space="preserve">conditioned upon the NYISO’s use of Reasonable Efforts to coordinate such reduction or </w:t>
      </w:r>
      <w:r>
        <w:rPr>
          <w:color w:val="000000"/>
          <w:spacing w:val="-2"/>
        </w:rPr>
        <w:br/>
      </w:r>
      <w:r>
        <w:rPr>
          <w:color w:val="000000"/>
          <w:spacing w:val="-3"/>
        </w:rPr>
        <w:t xml:space="preserve">temporary disconnection with the Interconnection Customer. </w:t>
      </w:r>
    </w:p>
    <w:p w:rsidR="00200919" w:rsidRDefault="00401363">
      <w:pPr>
        <w:autoSpaceDE w:val="0"/>
        <w:autoSpaceDN w:val="0"/>
        <w:adjustRightInd w:val="0"/>
        <w:spacing w:before="244" w:line="276" w:lineRule="exact"/>
        <w:ind w:left="2160"/>
        <w:rPr>
          <w:rFonts w:ascii="Times New Roman Bold" w:hAnsi="Times New Roman Bold"/>
          <w:color w:val="000000"/>
        </w:rPr>
      </w:pPr>
      <w:r>
        <w:rPr>
          <w:rFonts w:ascii="Times New Roman Bold" w:hAnsi="Times New Roman Bold"/>
          <w:color w:val="000000"/>
        </w:rPr>
        <w:t xml:space="preserve">3.4.3   Forced Outages </w:t>
      </w:r>
    </w:p>
    <w:p w:rsidR="00200919" w:rsidRDefault="00401363">
      <w:pPr>
        <w:autoSpaceDE w:val="0"/>
        <w:autoSpaceDN w:val="0"/>
        <w:adjustRightInd w:val="0"/>
        <w:spacing w:before="244" w:line="276" w:lineRule="exact"/>
        <w:ind w:left="1440" w:right="1372" w:firstLine="719"/>
        <w:rPr>
          <w:color w:val="000000"/>
          <w:spacing w:val="-2"/>
        </w:rPr>
      </w:pPr>
      <w:r>
        <w:rPr>
          <w:color w:val="000000"/>
          <w:spacing w:val="-2"/>
        </w:rPr>
        <w:t xml:space="preserve">During any forced outage, the NYISO or Connecting Transmission Owner may suspend </w:t>
      </w:r>
      <w:r>
        <w:rPr>
          <w:color w:val="000000"/>
          <w:spacing w:val="-2"/>
        </w:rPr>
        <w:br/>
        <w:t xml:space="preserve">interconnection service to the Interconnection Customer to effect immediate repairs on the New </w:t>
      </w:r>
      <w:r>
        <w:rPr>
          <w:color w:val="000000"/>
          <w:spacing w:val="-2"/>
        </w:rPr>
        <w:br/>
        <w:t>York State Transmission System or the Distribution System.  The Connecting Tra</w:t>
      </w:r>
      <w:r>
        <w:rPr>
          <w:color w:val="000000"/>
          <w:spacing w:val="-2"/>
        </w:rPr>
        <w:t xml:space="preserve">nsmission </w:t>
      </w:r>
      <w:r>
        <w:rPr>
          <w:color w:val="000000"/>
          <w:spacing w:val="-2"/>
        </w:rPr>
        <w:br/>
        <w:t xml:space="preserve">Owner shall use Reasonable Efforts to provide the Interconnection Customer with prior notice. </w:t>
      </w:r>
      <w:r>
        <w:rPr>
          <w:color w:val="000000"/>
          <w:spacing w:val="-2"/>
        </w:rPr>
        <w:br/>
        <w:t xml:space="preserve">If prior notice is not given, the Connecting Transmission Owner shall, upon request, provide the </w:t>
      </w:r>
      <w:r>
        <w:rPr>
          <w:color w:val="000000"/>
          <w:spacing w:val="-2"/>
        </w:rPr>
        <w:br/>
        <w:t>Interconnection Customer written documentation after</w:t>
      </w:r>
      <w:r>
        <w:rPr>
          <w:color w:val="000000"/>
          <w:spacing w:val="-2"/>
        </w:rPr>
        <w:t xml:space="preserve"> the fact explaining the circumstances of </w:t>
      </w:r>
      <w:r>
        <w:rPr>
          <w:color w:val="000000"/>
          <w:spacing w:val="-2"/>
        </w:rPr>
        <w:br/>
        <w:t xml:space="preserve">the disconnection.The Parties understand that any suspension or disconnection the NYISO is </w:t>
      </w:r>
      <w:r>
        <w:rPr>
          <w:color w:val="000000"/>
          <w:spacing w:val="-2"/>
        </w:rPr>
        <w:br/>
        <w:t xml:space="preserve">authorized to make under this article 3.4.3 are conditioned upon: (i) the NYISO’s use of </w:t>
      </w:r>
      <w:r>
        <w:rPr>
          <w:color w:val="000000"/>
          <w:spacing w:val="-2"/>
        </w:rPr>
        <w:br/>
        <w:t>Reasonable Efforts to provide t</w:t>
      </w:r>
      <w:r>
        <w:rPr>
          <w:color w:val="000000"/>
          <w:spacing w:val="-2"/>
        </w:rPr>
        <w:t xml:space="preserve">he Interconnection Customer with prior notice; and (ii) if prior </w:t>
      </w:r>
      <w:r>
        <w:rPr>
          <w:color w:val="000000"/>
          <w:spacing w:val="-2"/>
        </w:rPr>
        <w:br/>
        <w:t xml:space="preserve">notice is not given, the NYISO’s provision to the Interconnection Customer, upon request, of </w:t>
      </w:r>
      <w:r>
        <w:rPr>
          <w:color w:val="000000"/>
          <w:spacing w:val="-2"/>
        </w:rPr>
        <w:br/>
        <w:t xml:space="preserve">written documentation after the fact explaining the circumstances of the disconnection. </w:t>
      </w:r>
    </w:p>
    <w:p w:rsidR="00200919" w:rsidRDefault="00401363">
      <w:pPr>
        <w:autoSpaceDE w:val="0"/>
        <w:autoSpaceDN w:val="0"/>
        <w:adjustRightInd w:val="0"/>
        <w:spacing w:before="244" w:line="276" w:lineRule="exact"/>
        <w:ind w:left="2160"/>
        <w:rPr>
          <w:rFonts w:ascii="Times New Roman Bold" w:hAnsi="Times New Roman Bold"/>
          <w:color w:val="000000"/>
          <w:spacing w:val="-1"/>
        </w:rPr>
      </w:pPr>
      <w:r>
        <w:rPr>
          <w:rFonts w:ascii="Times New Roman Bold" w:hAnsi="Times New Roman Bold"/>
          <w:color w:val="000000"/>
          <w:spacing w:val="-1"/>
        </w:rPr>
        <w:t xml:space="preserve">3.4.4  </w:t>
      </w:r>
      <w:r>
        <w:rPr>
          <w:rFonts w:ascii="Times New Roman Bold" w:hAnsi="Times New Roman Bold"/>
          <w:color w:val="000000"/>
          <w:spacing w:val="-1"/>
        </w:rPr>
        <w:t xml:space="preserve"> Adverse Operating Effects </w:t>
      </w:r>
    </w:p>
    <w:p w:rsidR="00200919" w:rsidRDefault="00401363">
      <w:pPr>
        <w:autoSpaceDE w:val="0"/>
        <w:autoSpaceDN w:val="0"/>
        <w:adjustRightInd w:val="0"/>
        <w:spacing w:before="224" w:line="276" w:lineRule="exact"/>
        <w:ind w:left="2160"/>
        <w:rPr>
          <w:color w:val="000000"/>
          <w:spacing w:val="-2"/>
        </w:rPr>
      </w:pPr>
      <w:r>
        <w:rPr>
          <w:color w:val="000000"/>
          <w:spacing w:val="-2"/>
        </w:rPr>
        <w:t xml:space="preserve">The NYISO or Connecting Transmission Owner shall notify the Interconnection </w:t>
      </w:r>
    </w:p>
    <w:p w:rsidR="00200919" w:rsidRDefault="00401363">
      <w:pPr>
        <w:autoSpaceDE w:val="0"/>
        <w:autoSpaceDN w:val="0"/>
        <w:adjustRightInd w:val="0"/>
        <w:spacing w:before="4" w:line="276" w:lineRule="exact"/>
        <w:ind w:left="1440"/>
        <w:rPr>
          <w:color w:val="000000"/>
          <w:spacing w:val="-2"/>
        </w:rPr>
      </w:pPr>
      <w:r>
        <w:rPr>
          <w:color w:val="000000"/>
          <w:spacing w:val="-2"/>
        </w:rPr>
        <w:t xml:space="preserve">Customer as soon as practicable if, based on Good Utility Practice, operation of the Small </w:t>
      </w:r>
    </w:p>
    <w:p w:rsidR="00200919" w:rsidRDefault="00401363">
      <w:pPr>
        <w:autoSpaceDE w:val="0"/>
        <w:autoSpaceDN w:val="0"/>
        <w:adjustRightInd w:val="0"/>
        <w:spacing w:before="5" w:line="275" w:lineRule="exact"/>
        <w:ind w:left="1440" w:right="1365"/>
        <w:rPr>
          <w:color w:val="000000"/>
          <w:spacing w:val="-3"/>
        </w:rPr>
      </w:pPr>
      <w:r>
        <w:rPr>
          <w:color w:val="000000"/>
          <w:spacing w:val="-2"/>
        </w:rPr>
        <w:t>Generating Facility may cause disruption or deterioration o</w:t>
      </w:r>
      <w:r>
        <w:rPr>
          <w:color w:val="000000"/>
          <w:spacing w:val="-2"/>
        </w:rPr>
        <w:t>f service to other customers served from the same electric system, or if operating the Small Generating Facility could cause damage to the New York State Transmission System, the Distribution System or Affected Systems, or if disconnection is otherwise req</w:t>
      </w:r>
      <w:r>
        <w:rPr>
          <w:color w:val="000000"/>
          <w:spacing w:val="-2"/>
        </w:rPr>
        <w:t xml:space="preserve">uired under Applicable Reliability Standards or the NYISO </w:t>
      </w:r>
      <w:r>
        <w:rPr>
          <w:color w:val="000000"/>
          <w:spacing w:val="-2"/>
        </w:rPr>
        <w:br/>
        <w:t>OATT.  Supporting documentation used to reach the decision to disconnect shall be provided to the Interconnection Customer upon request.  If, after notice, the Interconnection Customer fails to rem</w:t>
      </w:r>
      <w:r>
        <w:rPr>
          <w:color w:val="000000"/>
          <w:spacing w:val="-2"/>
        </w:rPr>
        <w:t xml:space="preserve">edy the adverse operating effect within a reasonable time, the NYISO or Connecting </w:t>
      </w:r>
      <w:r>
        <w:rPr>
          <w:color w:val="000000"/>
          <w:spacing w:val="-2"/>
        </w:rPr>
        <w:br/>
        <w:t>Transmission Owner may disconnect the Small Generating Facility.  The NYISO or Connecting Transmission Owner shall provide the Interconnection Customer with five Business D</w:t>
      </w:r>
      <w:r>
        <w:rPr>
          <w:color w:val="000000"/>
          <w:spacing w:val="-2"/>
        </w:rPr>
        <w:t xml:space="preserve">ay notice </w:t>
      </w:r>
      <w:r>
        <w:rPr>
          <w:color w:val="000000"/>
          <w:spacing w:val="-3"/>
        </w:rPr>
        <w:t xml:space="preserve">of such disconnection, unless the provisions of article 3.4.1 apply. </w:t>
      </w:r>
    </w:p>
    <w:p w:rsidR="00200919" w:rsidRDefault="00401363">
      <w:pPr>
        <w:autoSpaceDE w:val="0"/>
        <w:autoSpaceDN w:val="0"/>
        <w:adjustRightInd w:val="0"/>
        <w:spacing w:before="245" w:line="276" w:lineRule="exact"/>
        <w:ind w:left="2160"/>
        <w:rPr>
          <w:rFonts w:ascii="Times New Roman Bold" w:hAnsi="Times New Roman Bold"/>
          <w:color w:val="000000"/>
          <w:spacing w:val="-2"/>
        </w:rPr>
      </w:pPr>
      <w:r>
        <w:rPr>
          <w:rFonts w:ascii="Times New Roman Bold" w:hAnsi="Times New Roman Bold"/>
          <w:color w:val="000000"/>
          <w:spacing w:val="-2"/>
        </w:rPr>
        <w:t xml:space="preserve">3.4.5   Modification of the Small Generating Facility </w:t>
      </w:r>
    </w:p>
    <w:p w:rsidR="00200919" w:rsidRDefault="00401363">
      <w:pPr>
        <w:autoSpaceDE w:val="0"/>
        <w:autoSpaceDN w:val="0"/>
        <w:adjustRightInd w:val="0"/>
        <w:spacing w:before="244" w:line="276" w:lineRule="exact"/>
        <w:ind w:left="2160"/>
        <w:rPr>
          <w:color w:val="000000"/>
          <w:spacing w:val="-2"/>
        </w:rPr>
      </w:pPr>
      <w:r>
        <w:rPr>
          <w:color w:val="000000"/>
          <w:spacing w:val="-2"/>
        </w:rPr>
        <w:t xml:space="preserve">The Interconnection Customer must receive written authorization from the NYISO and </w:t>
      </w:r>
    </w:p>
    <w:p w:rsidR="00200919" w:rsidRDefault="00401363">
      <w:pPr>
        <w:autoSpaceDE w:val="0"/>
        <w:autoSpaceDN w:val="0"/>
        <w:adjustRightInd w:val="0"/>
        <w:spacing w:before="4" w:line="276" w:lineRule="exact"/>
        <w:ind w:left="1440" w:right="1275"/>
        <w:rPr>
          <w:color w:val="000000"/>
          <w:spacing w:val="-2"/>
        </w:rPr>
      </w:pPr>
      <w:r>
        <w:rPr>
          <w:color w:val="000000"/>
          <w:spacing w:val="-2"/>
        </w:rPr>
        <w:t xml:space="preserve">Connecting Transmission Owner before making any change to the Small Generating Facility that </w:t>
      </w:r>
      <w:r>
        <w:rPr>
          <w:color w:val="000000"/>
          <w:spacing w:val="-2"/>
        </w:rPr>
        <w:br/>
        <w:t xml:space="preserve">may have a material impact on the safety or reliability of the New York State Transmission </w:t>
      </w:r>
      <w:r>
        <w:rPr>
          <w:color w:val="000000"/>
          <w:spacing w:val="-2"/>
        </w:rPr>
        <w:br/>
        <w:t>System or the Distribution System.  Such authorization shall not be un</w:t>
      </w:r>
      <w:r>
        <w:rPr>
          <w:color w:val="000000"/>
          <w:spacing w:val="-2"/>
        </w:rPr>
        <w:t xml:space="preserve">reasonably withheld. </w:t>
      </w:r>
      <w:r>
        <w:rPr>
          <w:color w:val="000000"/>
          <w:spacing w:val="-2"/>
        </w:rPr>
        <w:br/>
        <w:t xml:space="preserve">Modifications shall be done in accordance with Good Utility Practice.  If the Interconnection </w:t>
      </w:r>
      <w:r>
        <w:rPr>
          <w:color w:val="000000"/>
          <w:spacing w:val="-2"/>
        </w:rPr>
        <w:br/>
        <w:t xml:space="preserve">Customer makes such modification without the prior written authorization of the NYISO and </w:t>
      </w:r>
      <w:r>
        <w:rPr>
          <w:color w:val="000000"/>
          <w:spacing w:val="-2"/>
        </w:rPr>
        <w:br/>
        <w:t>Connecting Transmission Owner, the Connecting Tr</w:t>
      </w:r>
      <w:r>
        <w:rPr>
          <w:color w:val="000000"/>
          <w:spacing w:val="-2"/>
        </w:rPr>
        <w:t xml:space="preserve">ansmission Owner shall have the right to </w:t>
      </w:r>
    </w:p>
    <w:p w:rsidR="00200919" w:rsidRDefault="00200919">
      <w:pPr>
        <w:autoSpaceDE w:val="0"/>
        <w:autoSpaceDN w:val="0"/>
        <w:adjustRightInd w:val="0"/>
        <w:spacing w:line="276" w:lineRule="exact"/>
        <w:ind w:left="10681"/>
        <w:rPr>
          <w:color w:val="000000"/>
          <w:spacing w:val="-2"/>
        </w:rPr>
      </w:pPr>
    </w:p>
    <w:p w:rsidR="00200919" w:rsidRDefault="00200919">
      <w:pPr>
        <w:autoSpaceDE w:val="0"/>
        <w:autoSpaceDN w:val="0"/>
        <w:adjustRightInd w:val="0"/>
        <w:spacing w:line="276" w:lineRule="exact"/>
        <w:ind w:left="10681"/>
        <w:rPr>
          <w:color w:val="000000"/>
          <w:spacing w:val="-2"/>
        </w:rPr>
      </w:pPr>
    </w:p>
    <w:p w:rsidR="00200919" w:rsidRDefault="00401363">
      <w:pPr>
        <w:autoSpaceDE w:val="0"/>
        <w:autoSpaceDN w:val="0"/>
        <w:adjustRightInd w:val="0"/>
        <w:spacing w:before="92" w:line="276" w:lineRule="exact"/>
        <w:ind w:left="10681"/>
        <w:rPr>
          <w:color w:val="000000"/>
          <w:spacing w:val="-3"/>
        </w:rPr>
      </w:pPr>
      <w:r>
        <w:rPr>
          <w:color w:val="000000"/>
          <w:spacing w:val="-3"/>
        </w:rPr>
        <w:t xml:space="preserve">9 </w:t>
      </w:r>
    </w:p>
    <w:p w:rsidR="00200919" w:rsidRDefault="00200919">
      <w:pPr>
        <w:autoSpaceDE w:val="0"/>
        <w:autoSpaceDN w:val="0"/>
        <w:adjustRightInd w:val="0"/>
        <w:rPr>
          <w:color w:val="000000"/>
          <w:spacing w:val="-3"/>
        </w:rPr>
        <w:sectPr w:rsidR="00200919">
          <w:headerReference w:type="even" r:id="rId78"/>
          <w:headerReference w:type="default" r:id="rId79"/>
          <w:footerReference w:type="even" r:id="rId80"/>
          <w:footerReference w:type="default" r:id="rId81"/>
          <w:headerReference w:type="first" r:id="rId82"/>
          <w:footerReference w:type="first" r:id="rId83"/>
          <w:pgSz w:w="12240" w:h="15840"/>
          <w:pgMar w:top="0" w:right="0" w:bottom="0" w:left="0" w:header="720" w:footer="720" w:gutter="0"/>
          <w:cols w:space="720"/>
        </w:sectPr>
      </w:pPr>
    </w:p>
    <w:p w:rsidR="00200919" w:rsidRDefault="00200919">
      <w:pPr>
        <w:autoSpaceDE w:val="0"/>
        <w:autoSpaceDN w:val="0"/>
        <w:adjustRightInd w:val="0"/>
        <w:spacing w:line="240" w:lineRule="exact"/>
        <w:rPr>
          <w:color w:val="000000"/>
          <w:spacing w:val="-3"/>
        </w:rPr>
      </w:pPr>
      <w:bookmarkStart w:id="13" w:name="Pg14"/>
      <w:bookmarkEnd w:id="13"/>
    </w:p>
    <w:p w:rsidR="00200919" w:rsidRDefault="00200919">
      <w:pPr>
        <w:autoSpaceDE w:val="0"/>
        <w:autoSpaceDN w:val="0"/>
        <w:adjustRightInd w:val="0"/>
        <w:spacing w:line="276" w:lineRule="exact"/>
        <w:ind w:left="1440"/>
        <w:rPr>
          <w:color w:val="000000"/>
          <w:spacing w:val="-3"/>
        </w:rPr>
      </w:pPr>
    </w:p>
    <w:p w:rsidR="00200919" w:rsidRDefault="00200919">
      <w:pPr>
        <w:autoSpaceDE w:val="0"/>
        <w:autoSpaceDN w:val="0"/>
        <w:adjustRightInd w:val="0"/>
        <w:spacing w:line="276" w:lineRule="exact"/>
        <w:ind w:left="1440"/>
        <w:rPr>
          <w:color w:val="000000"/>
          <w:spacing w:val="-3"/>
        </w:rPr>
      </w:pPr>
    </w:p>
    <w:p w:rsidR="00200919" w:rsidRDefault="00200919">
      <w:pPr>
        <w:autoSpaceDE w:val="0"/>
        <w:autoSpaceDN w:val="0"/>
        <w:adjustRightInd w:val="0"/>
        <w:spacing w:line="276" w:lineRule="exact"/>
        <w:ind w:left="1440"/>
        <w:rPr>
          <w:color w:val="000000"/>
          <w:spacing w:val="-3"/>
        </w:rPr>
      </w:pPr>
    </w:p>
    <w:p w:rsidR="00200919" w:rsidRDefault="00200919">
      <w:pPr>
        <w:autoSpaceDE w:val="0"/>
        <w:autoSpaceDN w:val="0"/>
        <w:adjustRightInd w:val="0"/>
        <w:spacing w:line="276" w:lineRule="exact"/>
        <w:ind w:left="1440"/>
        <w:rPr>
          <w:color w:val="000000"/>
          <w:spacing w:val="-3"/>
        </w:rPr>
      </w:pPr>
    </w:p>
    <w:p w:rsidR="00200919" w:rsidRDefault="00401363">
      <w:pPr>
        <w:autoSpaceDE w:val="0"/>
        <w:autoSpaceDN w:val="0"/>
        <w:adjustRightInd w:val="0"/>
        <w:spacing w:before="67" w:line="276" w:lineRule="exact"/>
        <w:ind w:left="1440"/>
        <w:rPr>
          <w:color w:val="000000"/>
          <w:spacing w:val="-2"/>
        </w:rPr>
      </w:pPr>
      <w:r>
        <w:rPr>
          <w:color w:val="000000"/>
          <w:spacing w:val="-2"/>
        </w:rPr>
        <w:t xml:space="preserve">temporarily disconnect the Small Generating Facility.  If disconnected, the Small Generating </w:t>
      </w:r>
    </w:p>
    <w:p w:rsidR="00200919" w:rsidRDefault="00401363">
      <w:pPr>
        <w:autoSpaceDE w:val="0"/>
        <w:autoSpaceDN w:val="0"/>
        <w:adjustRightInd w:val="0"/>
        <w:spacing w:before="4" w:line="276" w:lineRule="exact"/>
        <w:ind w:left="1440"/>
        <w:rPr>
          <w:color w:val="000000"/>
          <w:spacing w:val="-2"/>
        </w:rPr>
      </w:pPr>
      <w:r>
        <w:rPr>
          <w:color w:val="000000"/>
          <w:spacing w:val="-2"/>
        </w:rPr>
        <w:t xml:space="preserve">Facility will not be reconnected until the unauthorized modifications are authorized or removed. </w:t>
      </w:r>
    </w:p>
    <w:p w:rsidR="00200919" w:rsidRDefault="00401363">
      <w:pPr>
        <w:autoSpaceDE w:val="0"/>
        <w:autoSpaceDN w:val="0"/>
        <w:adjustRightInd w:val="0"/>
        <w:spacing w:before="244" w:line="276" w:lineRule="exact"/>
        <w:ind w:left="2160"/>
        <w:rPr>
          <w:rFonts w:ascii="Times New Roman Bold" w:hAnsi="Times New Roman Bold"/>
          <w:color w:val="000000"/>
        </w:rPr>
      </w:pPr>
      <w:r>
        <w:rPr>
          <w:rFonts w:ascii="Times New Roman Bold" w:hAnsi="Times New Roman Bold"/>
          <w:color w:val="000000"/>
        </w:rPr>
        <w:t>3.4.</w:t>
      </w:r>
      <w:r>
        <w:rPr>
          <w:rFonts w:ascii="Times New Roman Bold" w:hAnsi="Times New Roman Bold"/>
          <w:color w:val="000000"/>
        </w:rPr>
        <w:t xml:space="preserve">6   Reconnection </w:t>
      </w:r>
    </w:p>
    <w:p w:rsidR="00200919" w:rsidRDefault="00401363">
      <w:pPr>
        <w:autoSpaceDE w:val="0"/>
        <w:autoSpaceDN w:val="0"/>
        <w:adjustRightInd w:val="0"/>
        <w:spacing w:before="244" w:line="276" w:lineRule="exact"/>
        <w:ind w:left="2160"/>
        <w:rPr>
          <w:color w:val="000000"/>
          <w:spacing w:val="-2"/>
        </w:rPr>
      </w:pPr>
      <w:r>
        <w:rPr>
          <w:color w:val="000000"/>
          <w:spacing w:val="-2"/>
        </w:rPr>
        <w:t xml:space="preserve">The Parties shall cooperate with each other to restore the Small Generating Facility, </w:t>
      </w:r>
    </w:p>
    <w:p w:rsidR="00200919" w:rsidRDefault="00401363">
      <w:pPr>
        <w:autoSpaceDE w:val="0"/>
        <w:autoSpaceDN w:val="0"/>
        <w:adjustRightInd w:val="0"/>
        <w:spacing w:before="4" w:line="276" w:lineRule="exact"/>
        <w:ind w:left="1440"/>
        <w:rPr>
          <w:color w:val="000000"/>
          <w:spacing w:val="-2"/>
        </w:rPr>
      </w:pPr>
      <w:r>
        <w:rPr>
          <w:color w:val="000000"/>
          <w:spacing w:val="-2"/>
        </w:rPr>
        <w:t xml:space="preserve">Interconnection Facilities, and the New York State Transmission System and Distribution </w:t>
      </w:r>
    </w:p>
    <w:p w:rsidR="00200919" w:rsidRDefault="00401363">
      <w:pPr>
        <w:autoSpaceDE w:val="0"/>
        <w:autoSpaceDN w:val="0"/>
        <w:adjustRightInd w:val="0"/>
        <w:spacing w:line="280" w:lineRule="exact"/>
        <w:ind w:left="1440" w:right="1498"/>
        <w:jc w:val="both"/>
        <w:rPr>
          <w:color w:val="000000"/>
          <w:spacing w:val="-3"/>
        </w:rPr>
      </w:pPr>
      <w:r>
        <w:rPr>
          <w:color w:val="000000"/>
          <w:spacing w:val="-2"/>
        </w:rPr>
        <w:t xml:space="preserve">System to their normal operating state as soon as reasonably practicable following a temporary </w:t>
      </w:r>
      <w:r>
        <w:rPr>
          <w:color w:val="000000"/>
          <w:spacing w:val="-3"/>
        </w:rPr>
        <w:t xml:space="preserve">disconnection. </w:t>
      </w:r>
    </w:p>
    <w:p w:rsidR="00200919" w:rsidRDefault="00200919">
      <w:pPr>
        <w:autoSpaceDE w:val="0"/>
        <w:autoSpaceDN w:val="0"/>
        <w:adjustRightInd w:val="0"/>
        <w:spacing w:line="276" w:lineRule="exact"/>
        <w:ind w:left="10561"/>
        <w:rPr>
          <w:color w:val="000000"/>
          <w:spacing w:val="-3"/>
        </w:rPr>
      </w:pPr>
    </w:p>
    <w:p w:rsidR="00200919" w:rsidRDefault="00200919">
      <w:pPr>
        <w:autoSpaceDE w:val="0"/>
        <w:autoSpaceDN w:val="0"/>
        <w:adjustRightInd w:val="0"/>
        <w:spacing w:line="276" w:lineRule="exact"/>
        <w:ind w:left="10561"/>
        <w:rPr>
          <w:color w:val="000000"/>
          <w:spacing w:val="-3"/>
        </w:rPr>
      </w:pPr>
    </w:p>
    <w:p w:rsidR="00200919" w:rsidRDefault="00200919">
      <w:pPr>
        <w:autoSpaceDE w:val="0"/>
        <w:autoSpaceDN w:val="0"/>
        <w:adjustRightInd w:val="0"/>
        <w:spacing w:line="276" w:lineRule="exact"/>
        <w:ind w:left="10561"/>
        <w:rPr>
          <w:color w:val="000000"/>
          <w:spacing w:val="-3"/>
        </w:rPr>
      </w:pPr>
    </w:p>
    <w:p w:rsidR="00200919" w:rsidRDefault="00200919">
      <w:pPr>
        <w:autoSpaceDE w:val="0"/>
        <w:autoSpaceDN w:val="0"/>
        <w:adjustRightInd w:val="0"/>
        <w:spacing w:line="276" w:lineRule="exact"/>
        <w:ind w:left="10561"/>
        <w:rPr>
          <w:color w:val="000000"/>
          <w:spacing w:val="-3"/>
        </w:rPr>
      </w:pPr>
    </w:p>
    <w:p w:rsidR="00200919" w:rsidRDefault="00200919">
      <w:pPr>
        <w:autoSpaceDE w:val="0"/>
        <w:autoSpaceDN w:val="0"/>
        <w:adjustRightInd w:val="0"/>
        <w:spacing w:line="276" w:lineRule="exact"/>
        <w:ind w:left="10561"/>
        <w:rPr>
          <w:color w:val="000000"/>
          <w:spacing w:val="-3"/>
        </w:rPr>
      </w:pPr>
    </w:p>
    <w:p w:rsidR="00200919" w:rsidRDefault="00200919">
      <w:pPr>
        <w:autoSpaceDE w:val="0"/>
        <w:autoSpaceDN w:val="0"/>
        <w:adjustRightInd w:val="0"/>
        <w:spacing w:line="276" w:lineRule="exact"/>
        <w:ind w:left="10561"/>
        <w:rPr>
          <w:color w:val="000000"/>
          <w:spacing w:val="-3"/>
        </w:rPr>
      </w:pPr>
    </w:p>
    <w:p w:rsidR="00200919" w:rsidRDefault="00200919">
      <w:pPr>
        <w:autoSpaceDE w:val="0"/>
        <w:autoSpaceDN w:val="0"/>
        <w:adjustRightInd w:val="0"/>
        <w:spacing w:line="276" w:lineRule="exact"/>
        <w:ind w:left="10561"/>
        <w:rPr>
          <w:color w:val="000000"/>
          <w:spacing w:val="-3"/>
        </w:rPr>
      </w:pPr>
    </w:p>
    <w:p w:rsidR="00200919" w:rsidRDefault="00200919">
      <w:pPr>
        <w:autoSpaceDE w:val="0"/>
        <w:autoSpaceDN w:val="0"/>
        <w:adjustRightInd w:val="0"/>
        <w:spacing w:line="276" w:lineRule="exact"/>
        <w:ind w:left="10561"/>
        <w:rPr>
          <w:color w:val="000000"/>
          <w:spacing w:val="-3"/>
        </w:rPr>
      </w:pPr>
    </w:p>
    <w:p w:rsidR="00200919" w:rsidRDefault="00200919">
      <w:pPr>
        <w:autoSpaceDE w:val="0"/>
        <w:autoSpaceDN w:val="0"/>
        <w:adjustRightInd w:val="0"/>
        <w:spacing w:line="276" w:lineRule="exact"/>
        <w:ind w:left="10561"/>
        <w:rPr>
          <w:color w:val="000000"/>
          <w:spacing w:val="-3"/>
        </w:rPr>
      </w:pPr>
    </w:p>
    <w:p w:rsidR="00200919" w:rsidRDefault="00200919">
      <w:pPr>
        <w:autoSpaceDE w:val="0"/>
        <w:autoSpaceDN w:val="0"/>
        <w:adjustRightInd w:val="0"/>
        <w:spacing w:line="276" w:lineRule="exact"/>
        <w:ind w:left="10561"/>
        <w:rPr>
          <w:color w:val="000000"/>
          <w:spacing w:val="-3"/>
        </w:rPr>
      </w:pPr>
    </w:p>
    <w:p w:rsidR="00200919" w:rsidRDefault="00200919">
      <w:pPr>
        <w:autoSpaceDE w:val="0"/>
        <w:autoSpaceDN w:val="0"/>
        <w:adjustRightInd w:val="0"/>
        <w:spacing w:line="276" w:lineRule="exact"/>
        <w:ind w:left="10561"/>
        <w:rPr>
          <w:color w:val="000000"/>
          <w:spacing w:val="-3"/>
        </w:rPr>
      </w:pPr>
    </w:p>
    <w:p w:rsidR="00200919" w:rsidRDefault="00200919">
      <w:pPr>
        <w:autoSpaceDE w:val="0"/>
        <w:autoSpaceDN w:val="0"/>
        <w:adjustRightInd w:val="0"/>
        <w:spacing w:line="276" w:lineRule="exact"/>
        <w:ind w:left="10561"/>
        <w:rPr>
          <w:color w:val="000000"/>
          <w:spacing w:val="-3"/>
        </w:rPr>
      </w:pPr>
    </w:p>
    <w:p w:rsidR="00200919" w:rsidRDefault="00200919">
      <w:pPr>
        <w:autoSpaceDE w:val="0"/>
        <w:autoSpaceDN w:val="0"/>
        <w:adjustRightInd w:val="0"/>
        <w:spacing w:line="276" w:lineRule="exact"/>
        <w:ind w:left="10561"/>
        <w:rPr>
          <w:color w:val="000000"/>
          <w:spacing w:val="-3"/>
        </w:rPr>
      </w:pPr>
    </w:p>
    <w:p w:rsidR="00200919" w:rsidRDefault="00200919">
      <w:pPr>
        <w:autoSpaceDE w:val="0"/>
        <w:autoSpaceDN w:val="0"/>
        <w:adjustRightInd w:val="0"/>
        <w:spacing w:line="276" w:lineRule="exact"/>
        <w:ind w:left="10561"/>
        <w:rPr>
          <w:color w:val="000000"/>
          <w:spacing w:val="-3"/>
        </w:rPr>
      </w:pPr>
    </w:p>
    <w:p w:rsidR="00200919" w:rsidRDefault="00200919">
      <w:pPr>
        <w:autoSpaceDE w:val="0"/>
        <w:autoSpaceDN w:val="0"/>
        <w:adjustRightInd w:val="0"/>
        <w:spacing w:line="276" w:lineRule="exact"/>
        <w:ind w:left="10561"/>
        <w:rPr>
          <w:color w:val="000000"/>
          <w:spacing w:val="-3"/>
        </w:rPr>
      </w:pPr>
    </w:p>
    <w:p w:rsidR="00200919" w:rsidRDefault="00200919">
      <w:pPr>
        <w:autoSpaceDE w:val="0"/>
        <w:autoSpaceDN w:val="0"/>
        <w:adjustRightInd w:val="0"/>
        <w:spacing w:line="276" w:lineRule="exact"/>
        <w:ind w:left="10561"/>
        <w:rPr>
          <w:color w:val="000000"/>
          <w:spacing w:val="-3"/>
        </w:rPr>
      </w:pPr>
    </w:p>
    <w:p w:rsidR="00200919" w:rsidRDefault="00200919">
      <w:pPr>
        <w:autoSpaceDE w:val="0"/>
        <w:autoSpaceDN w:val="0"/>
        <w:adjustRightInd w:val="0"/>
        <w:spacing w:line="276" w:lineRule="exact"/>
        <w:ind w:left="10561"/>
        <w:rPr>
          <w:color w:val="000000"/>
          <w:spacing w:val="-3"/>
        </w:rPr>
      </w:pPr>
    </w:p>
    <w:p w:rsidR="00200919" w:rsidRDefault="00200919">
      <w:pPr>
        <w:autoSpaceDE w:val="0"/>
        <w:autoSpaceDN w:val="0"/>
        <w:adjustRightInd w:val="0"/>
        <w:spacing w:line="276" w:lineRule="exact"/>
        <w:ind w:left="10561"/>
        <w:rPr>
          <w:color w:val="000000"/>
          <w:spacing w:val="-3"/>
        </w:rPr>
      </w:pPr>
    </w:p>
    <w:p w:rsidR="00200919" w:rsidRDefault="00200919">
      <w:pPr>
        <w:autoSpaceDE w:val="0"/>
        <w:autoSpaceDN w:val="0"/>
        <w:adjustRightInd w:val="0"/>
        <w:spacing w:line="276" w:lineRule="exact"/>
        <w:ind w:left="10561"/>
        <w:rPr>
          <w:color w:val="000000"/>
          <w:spacing w:val="-3"/>
        </w:rPr>
      </w:pPr>
    </w:p>
    <w:p w:rsidR="00200919" w:rsidRDefault="00200919">
      <w:pPr>
        <w:autoSpaceDE w:val="0"/>
        <w:autoSpaceDN w:val="0"/>
        <w:adjustRightInd w:val="0"/>
        <w:spacing w:line="276" w:lineRule="exact"/>
        <w:ind w:left="10561"/>
        <w:rPr>
          <w:color w:val="000000"/>
          <w:spacing w:val="-3"/>
        </w:rPr>
      </w:pPr>
    </w:p>
    <w:p w:rsidR="00200919" w:rsidRDefault="00200919">
      <w:pPr>
        <w:autoSpaceDE w:val="0"/>
        <w:autoSpaceDN w:val="0"/>
        <w:adjustRightInd w:val="0"/>
        <w:spacing w:line="276" w:lineRule="exact"/>
        <w:ind w:left="10561"/>
        <w:rPr>
          <w:color w:val="000000"/>
          <w:spacing w:val="-3"/>
        </w:rPr>
      </w:pPr>
    </w:p>
    <w:p w:rsidR="00200919" w:rsidRDefault="00200919">
      <w:pPr>
        <w:autoSpaceDE w:val="0"/>
        <w:autoSpaceDN w:val="0"/>
        <w:adjustRightInd w:val="0"/>
        <w:spacing w:line="276" w:lineRule="exact"/>
        <w:ind w:left="10561"/>
        <w:rPr>
          <w:color w:val="000000"/>
          <w:spacing w:val="-3"/>
        </w:rPr>
      </w:pPr>
    </w:p>
    <w:p w:rsidR="00200919" w:rsidRDefault="00200919">
      <w:pPr>
        <w:autoSpaceDE w:val="0"/>
        <w:autoSpaceDN w:val="0"/>
        <w:adjustRightInd w:val="0"/>
        <w:spacing w:line="276" w:lineRule="exact"/>
        <w:ind w:left="10561"/>
        <w:rPr>
          <w:color w:val="000000"/>
          <w:spacing w:val="-3"/>
        </w:rPr>
      </w:pPr>
    </w:p>
    <w:p w:rsidR="00200919" w:rsidRDefault="00200919">
      <w:pPr>
        <w:autoSpaceDE w:val="0"/>
        <w:autoSpaceDN w:val="0"/>
        <w:adjustRightInd w:val="0"/>
        <w:spacing w:line="276" w:lineRule="exact"/>
        <w:ind w:left="10561"/>
        <w:rPr>
          <w:color w:val="000000"/>
          <w:spacing w:val="-3"/>
        </w:rPr>
      </w:pPr>
    </w:p>
    <w:p w:rsidR="00200919" w:rsidRDefault="00200919">
      <w:pPr>
        <w:autoSpaceDE w:val="0"/>
        <w:autoSpaceDN w:val="0"/>
        <w:adjustRightInd w:val="0"/>
        <w:spacing w:line="276" w:lineRule="exact"/>
        <w:ind w:left="10561"/>
        <w:rPr>
          <w:color w:val="000000"/>
          <w:spacing w:val="-3"/>
        </w:rPr>
      </w:pPr>
    </w:p>
    <w:p w:rsidR="00200919" w:rsidRDefault="00200919">
      <w:pPr>
        <w:autoSpaceDE w:val="0"/>
        <w:autoSpaceDN w:val="0"/>
        <w:adjustRightInd w:val="0"/>
        <w:spacing w:line="276" w:lineRule="exact"/>
        <w:ind w:left="10561"/>
        <w:rPr>
          <w:color w:val="000000"/>
          <w:spacing w:val="-3"/>
        </w:rPr>
      </w:pPr>
    </w:p>
    <w:p w:rsidR="00200919" w:rsidRDefault="00200919">
      <w:pPr>
        <w:autoSpaceDE w:val="0"/>
        <w:autoSpaceDN w:val="0"/>
        <w:adjustRightInd w:val="0"/>
        <w:spacing w:line="276" w:lineRule="exact"/>
        <w:ind w:left="10561"/>
        <w:rPr>
          <w:color w:val="000000"/>
          <w:spacing w:val="-3"/>
        </w:rPr>
      </w:pPr>
    </w:p>
    <w:p w:rsidR="00200919" w:rsidRDefault="00200919">
      <w:pPr>
        <w:autoSpaceDE w:val="0"/>
        <w:autoSpaceDN w:val="0"/>
        <w:adjustRightInd w:val="0"/>
        <w:spacing w:line="276" w:lineRule="exact"/>
        <w:ind w:left="10561"/>
        <w:rPr>
          <w:color w:val="000000"/>
          <w:spacing w:val="-3"/>
        </w:rPr>
      </w:pPr>
    </w:p>
    <w:p w:rsidR="00200919" w:rsidRDefault="00200919">
      <w:pPr>
        <w:autoSpaceDE w:val="0"/>
        <w:autoSpaceDN w:val="0"/>
        <w:adjustRightInd w:val="0"/>
        <w:spacing w:line="276" w:lineRule="exact"/>
        <w:ind w:left="10561"/>
        <w:rPr>
          <w:color w:val="000000"/>
          <w:spacing w:val="-3"/>
        </w:rPr>
      </w:pPr>
    </w:p>
    <w:p w:rsidR="00200919" w:rsidRDefault="00200919">
      <w:pPr>
        <w:autoSpaceDE w:val="0"/>
        <w:autoSpaceDN w:val="0"/>
        <w:adjustRightInd w:val="0"/>
        <w:spacing w:line="276" w:lineRule="exact"/>
        <w:ind w:left="10561"/>
        <w:rPr>
          <w:color w:val="000000"/>
          <w:spacing w:val="-3"/>
        </w:rPr>
      </w:pPr>
    </w:p>
    <w:p w:rsidR="00200919" w:rsidRDefault="00200919">
      <w:pPr>
        <w:autoSpaceDE w:val="0"/>
        <w:autoSpaceDN w:val="0"/>
        <w:adjustRightInd w:val="0"/>
        <w:spacing w:line="276" w:lineRule="exact"/>
        <w:ind w:left="10561"/>
        <w:rPr>
          <w:color w:val="000000"/>
          <w:spacing w:val="-3"/>
        </w:rPr>
      </w:pPr>
    </w:p>
    <w:p w:rsidR="00200919" w:rsidRDefault="00200919">
      <w:pPr>
        <w:autoSpaceDE w:val="0"/>
        <w:autoSpaceDN w:val="0"/>
        <w:adjustRightInd w:val="0"/>
        <w:spacing w:line="276" w:lineRule="exact"/>
        <w:ind w:left="10561"/>
        <w:rPr>
          <w:color w:val="000000"/>
          <w:spacing w:val="-3"/>
        </w:rPr>
      </w:pPr>
    </w:p>
    <w:p w:rsidR="00200919" w:rsidRDefault="00200919">
      <w:pPr>
        <w:autoSpaceDE w:val="0"/>
        <w:autoSpaceDN w:val="0"/>
        <w:adjustRightInd w:val="0"/>
        <w:spacing w:line="276" w:lineRule="exact"/>
        <w:ind w:left="10561"/>
        <w:rPr>
          <w:color w:val="000000"/>
          <w:spacing w:val="-3"/>
        </w:rPr>
      </w:pPr>
    </w:p>
    <w:p w:rsidR="00200919" w:rsidRDefault="00200919">
      <w:pPr>
        <w:autoSpaceDE w:val="0"/>
        <w:autoSpaceDN w:val="0"/>
        <w:adjustRightInd w:val="0"/>
        <w:spacing w:line="276" w:lineRule="exact"/>
        <w:ind w:left="10561"/>
        <w:rPr>
          <w:color w:val="000000"/>
          <w:spacing w:val="-3"/>
        </w:rPr>
      </w:pPr>
    </w:p>
    <w:p w:rsidR="00200919" w:rsidRDefault="00200919">
      <w:pPr>
        <w:autoSpaceDE w:val="0"/>
        <w:autoSpaceDN w:val="0"/>
        <w:adjustRightInd w:val="0"/>
        <w:spacing w:line="276" w:lineRule="exact"/>
        <w:ind w:left="10561"/>
        <w:rPr>
          <w:color w:val="000000"/>
          <w:spacing w:val="-3"/>
        </w:rPr>
      </w:pPr>
    </w:p>
    <w:p w:rsidR="00200919" w:rsidRDefault="00200919">
      <w:pPr>
        <w:autoSpaceDE w:val="0"/>
        <w:autoSpaceDN w:val="0"/>
        <w:adjustRightInd w:val="0"/>
        <w:spacing w:line="276" w:lineRule="exact"/>
        <w:ind w:left="10561"/>
        <w:rPr>
          <w:color w:val="000000"/>
          <w:spacing w:val="-3"/>
        </w:rPr>
      </w:pPr>
    </w:p>
    <w:p w:rsidR="00200919" w:rsidRDefault="00200919">
      <w:pPr>
        <w:autoSpaceDE w:val="0"/>
        <w:autoSpaceDN w:val="0"/>
        <w:adjustRightInd w:val="0"/>
        <w:spacing w:line="276" w:lineRule="exact"/>
        <w:ind w:left="10561"/>
        <w:rPr>
          <w:color w:val="000000"/>
          <w:spacing w:val="-3"/>
        </w:rPr>
      </w:pPr>
    </w:p>
    <w:p w:rsidR="00200919" w:rsidRDefault="00200919">
      <w:pPr>
        <w:autoSpaceDE w:val="0"/>
        <w:autoSpaceDN w:val="0"/>
        <w:adjustRightInd w:val="0"/>
        <w:spacing w:line="276" w:lineRule="exact"/>
        <w:ind w:left="10561"/>
        <w:rPr>
          <w:color w:val="000000"/>
          <w:spacing w:val="-3"/>
        </w:rPr>
      </w:pPr>
    </w:p>
    <w:p w:rsidR="00200919" w:rsidRDefault="00401363">
      <w:pPr>
        <w:autoSpaceDE w:val="0"/>
        <w:autoSpaceDN w:val="0"/>
        <w:adjustRightInd w:val="0"/>
        <w:spacing w:before="217" w:line="276" w:lineRule="exact"/>
        <w:ind w:left="10561"/>
        <w:rPr>
          <w:color w:val="000000"/>
          <w:spacing w:val="-3"/>
        </w:rPr>
      </w:pPr>
      <w:r>
        <w:rPr>
          <w:color w:val="000000"/>
          <w:spacing w:val="-3"/>
        </w:rPr>
        <w:t xml:space="preserve">10 </w:t>
      </w:r>
    </w:p>
    <w:p w:rsidR="00200919" w:rsidRDefault="00200919">
      <w:pPr>
        <w:autoSpaceDE w:val="0"/>
        <w:autoSpaceDN w:val="0"/>
        <w:adjustRightInd w:val="0"/>
        <w:rPr>
          <w:color w:val="000000"/>
          <w:spacing w:val="-3"/>
        </w:rPr>
        <w:sectPr w:rsidR="00200919">
          <w:headerReference w:type="even" r:id="rId84"/>
          <w:headerReference w:type="default" r:id="rId85"/>
          <w:footerReference w:type="even" r:id="rId86"/>
          <w:footerReference w:type="default" r:id="rId87"/>
          <w:headerReference w:type="first" r:id="rId88"/>
          <w:footerReference w:type="first" r:id="rId89"/>
          <w:pgSz w:w="12240" w:h="15840"/>
          <w:pgMar w:top="0" w:right="0" w:bottom="0" w:left="0" w:header="720" w:footer="720" w:gutter="0"/>
          <w:cols w:space="720"/>
        </w:sectPr>
      </w:pPr>
    </w:p>
    <w:p w:rsidR="00200919" w:rsidRDefault="00200919">
      <w:pPr>
        <w:autoSpaceDE w:val="0"/>
        <w:autoSpaceDN w:val="0"/>
        <w:adjustRightInd w:val="0"/>
        <w:spacing w:line="240" w:lineRule="exact"/>
        <w:rPr>
          <w:color w:val="000000"/>
          <w:spacing w:val="-3"/>
        </w:rPr>
      </w:pPr>
      <w:bookmarkStart w:id="14" w:name="Pg15"/>
      <w:bookmarkEnd w:id="14"/>
    </w:p>
    <w:p w:rsidR="00200919" w:rsidRDefault="00200919">
      <w:pPr>
        <w:autoSpaceDE w:val="0"/>
        <w:autoSpaceDN w:val="0"/>
        <w:adjustRightInd w:val="0"/>
        <w:spacing w:line="276" w:lineRule="exact"/>
        <w:ind w:left="1440"/>
        <w:rPr>
          <w:color w:val="000000"/>
          <w:spacing w:val="-3"/>
        </w:rPr>
      </w:pPr>
    </w:p>
    <w:p w:rsidR="00200919" w:rsidRDefault="00200919">
      <w:pPr>
        <w:autoSpaceDE w:val="0"/>
        <w:autoSpaceDN w:val="0"/>
        <w:adjustRightInd w:val="0"/>
        <w:spacing w:line="276" w:lineRule="exact"/>
        <w:ind w:left="1440"/>
        <w:rPr>
          <w:color w:val="000000"/>
          <w:spacing w:val="-3"/>
        </w:rPr>
      </w:pPr>
    </w:p>
    <w:p w:rsidR="00200919" w:rsidRDefault="00200919">
      <w:pPr>
        <w:autoSpaceDE w:val="0"/>
        <w:autoSpaceDN w:val="0"/>
        <w:adjustRightInd w:val="0"/>
        <w:spacing w:line="276" w:lineRule="exact"/>
        <w:ind w:left="1440"/>
        <w:rPr>
          <w:color w:val="000000"/>
          <w:spacing w:val="-3"/>
        </w:rPr>
      </w:pPr>
    </w:p>
    <w:p w:rsidR="00200919" w:rsidRDefault="00200919">
      <w:pPr>
        <w:autoSpaceDE w:val="0"/>
        <w:autoSpaceDN w:val="0"/>
        <w:adjustRightInd w:val="0"/>
        <w:spacing w:line="276" w:lineRule="exact"/>
        <w:ind w:left="1440"/>
        <w:rPr>
          <w:color w:val="000000"/>
          <w:spacing w:val="-3"/>
        </w:rPr>
      </w:pPr>
    </w:p>
    <w:p w:rsidR="00200919" w:rsidRDefault="00401363">
      <w:pPr>
        <w:tabs>
          <w:tab w:val="left" w:pos="2880"/>
        </w:tabs>
        <w:autoSpaceDE w:val="0"/>
        <w:autoSpaceDN w:val="0"/>
        <w:adjustRightInd w:val="0"/>
        <w:spacing w:before="87" w:line="276" w:lineRule="exact"/>
        <w:ind w:left="1440"/>
        <w:rPr>
          <w:rFonts w:ascii="Times New Roman Bold" w:hAnsi="Times New Roman Bold"/>
          <w:color w:val="000000"/>
          <w:spacing w:val="-2"/>
        </w:rPr>
      </w:pPr>
      <w:r>
        <w:rPr>
          <w:rFonts w:ascii="Times New Roman Bold" w:hAnsi="Times New Roman Bold"/>
          <w:color w:val="000000"/>
          <w:spacing w:val="-3"/>
        </w:rPr>
        <w:t>Article 4</w:t>
      </w:r>
      <w:r>
        <w:rPr>
          <w:rFonts w:ascii="Times New Roman Bold" w:hAnsi="Times New Roman Bold"/>
          <w:color w:val="000000"/>
          <w:spacing w:val="-3"/>
        </w:rPr>
        <w:tab/>
      </w:r>
      <w:r>
        <w:rPr>
          <w:rFonts w:ascii="Times New Roman Bold" w:hAnsi="Times New Roman Bold"/>
          <w:color w:val="000000"/>
          <w:spacing w:val="-2"/>
        </w:rPr>
        <w:t>Cost Responsibility for Interconnection Facilities and Distribution Upgrades</w:t>
      </w:r>
    </w:p>
    <w:p w:rsidR="00200919" w:rsidRDefault="00401363">
      <w:pPr>
        <w:tabs>
          <w:tab w:val="left" w:pos="2160"/>
        </w:tabs>
        <w:autoSpaceDE w:val="0"/>
        <w:autoSpaceDN w:val="0"/>
        <w:adjustRightInd w:val="0"/>
        <w:spacing w:before="241" w:line="276" w:lineRule="exact"/>
        <w:ind w:left="1440"/>
        <w:rPr>
          <w:rFonts w:ascii="Times New Roman Bold" w:hAnsi="Times New Roman Bold"/>
          <w:color w:val="000000"/>
          <w:spacing w:val="-3"/>
        </w:rPr>
      </w:pPr>
      <w:r>
        <w:rPr>
          <w:rFonts w:ascii="Times New Roman Bold" w:hAnsi="Times New Roman Bold"/>
          <w:color w:val="000000"/>
          <w:spacing w:val="-3"/>
        </w:rPr>
        <w:t>4.1</w:t>
      </w:r>
      <w:r>
        <w:rPr>
          <w:rFonts w:ascii="Times New Roman Bold" w:hAnsi="Times New Roman Bold"/>
          <w:color w:val="000000"/>
          <w:spacing w:val="-3"/>
        </w:rPr>
        <w:tab/>
      </w:r>
      <w:r>
        <w:rPr>
          <w:rFonts w:ascii="Times New Roman Bold" w:hAnsi="Times New Roman Bold"/>
          <w:color w:val="000000"/>
          <w:spacing w:val="-3"/>
        </w:rPr>
        <w:t>Interconnection Facilities</w:t>
      </w:r>
    </w:p>
    <w:p w:rsidR="00200919" w:rsidRDefault="00401363">
      <w:pPr>
        <w:autoSpaceDE w:val="0"/>
        <w:autoSpaceDN w:val="0"/>
        <w:adjustRightInd w:val="0"/>
        <w:spacing w:before="227" w:line="276" w:lineRule="exact"/>
        <w:ind w:left="2160"/>
        <w:rPr>
          <w:color w:val="000000"/>
          <w:spacing w:val="-1"/>
        </w:rPr>
      </w:pPr>
      <w:r>
        <w:rPr>
          <w:color w:val="000000"/>
          <w:spacing w:val="-1"/>
        </w:rPr>
        <w:t xml:space="preserve">4.1.1   The Interconnection Customer shall pay for the cost of the Interconnection </w:t>
      </w:r>
    </w:p>
    <w:p w:rsidR="00200919" w:rsidRDefault="00401363">
      <w:pPr>
        <w:autoSpaceDE w:val="0"/>
        <w:autoSpaceDN w:val="0"/>
        <w:adjustRightInd w:val="0"/>
        <w:spacing w:before="4" w:line="276" w:lineRule="exact"/>
        <w:ind w:left="2880"/>
        <w:rPr>
          <w:color w:val="000000"/>
          <w:spacing w:val="-3"/>
        </w:rPr>
      </w:pPr>
      <w:r>
        <w:rPr>
          <w:color w:val="000000"/>
          <w:spacing w:val="-3"/>
        </w:rPr>
        <w:t xml:space="preserve">Facilities itemized in Attachment 2 of this Agreement.  The Connecting </w:t>
      </w:r>
    </w:p>
    <w:p w:rsidR="00200919" w:rsidRDefault="00401363">
      <w:pPr>
        <w:autoSpaceDE w:val="0"/>
        <w:autoSpaceDN w:val="0"/>
        <w:adjustRightInd w:val="0"/>
        <w:spacing w:before="4" w:line="276" w:lineRule="exact"/>
        <w:ind w:left="2880" w:right="1477"/>
        <w:rPr>
          <w:color w:val="000000"/>
          <w:spacing w:val="-3"/>
        </w:rPr>
      </w:pPr>
      <w:r>
        <w:rPr>
          <w:color w:val="000000"/>
          <w:spacing w:val="-2"/>
        </w:rPr>
        <w:t>Transmission Owner shall provide a best estimate cost, including overhead</w:t>
      </w:r>
      <w:r>
        <w:rPr>
          <w:color w:val="000000"/>
          <w:spacing w:val="-2"/>
        </w:rPr>
        <w:t xml:space="preserve">s, for the purchase and construction of its Interconnection Facilities and provide a </w:t>
      </w:r>
      <w:r>
        <w:rPr>
          <w:color w:val="000000"/>
          <w:spacing w:val="-2"/>
        </w:rPr>
        <w:br/>
        <w:t xml:space="preserve">detailed itemization of such costs.  Costs associated with Interconnection </w:t>
      </w:r>
      <w:r>
        <w:rPr>
          <w:color w:val="000000"/>
          <w:spacing w:val="-2"/>
        </w:rPr>
        <w:br/>
        <w:t>Facilities may be shared with other entities that may benefit from such facilities by agreemen</w:t>
      </w:r>
      <w:r>
        <w:rPr>
          <w:color w:val="000000"/>
          <w:spacing w:val="-2"/>
        </w:rPr>
        <w:t xml:space="preserve">t of the Interconnection Customer, such other entities, and the </w:t>
      </w:r>
      <w:r>
        <w:rPr>
          <w:color w:val="000000"/>
          <w:spacing w:val="-2"/>
        </w:rPr>
        <w:br/>
      </w:r>
      <w:r>
        <w:rPr>
          <w:color w:val="000000"/>
          <w:spacing w:val="-3"/>
        </w:rPr>
        <w:t xml:space="preserve">Connecting Transmission Owner. </w:t>
      </w:r>
    </w:p>
    <w:p w:rsidR="00200919" w:rsidRDefault="00401363">
      <w:pPr>
        <w:tabs>
          <w:tab w:val="left" w:pos="2880"/>
        </w:tabs>
        <w:autoSpaceDE w:val="0"/>
        <w:autoSpaceDN w:val="0"/>
        <w:adjustRightInd w:val="0"/>
        <w:spacing w:before="221" w:line="280" w:lineRule="exact"/>
        <w:ind w:left="2160" w:right="1441"/>
        <w:rPr>
          <w:color w:val="000000"/>
          <w:spacing w:val="-2"/>
        </w:rPr>
      </w:pPr>
      <w:r>
        <w:rPr>
          <w:color w:val="000000"/>
          <w:spacing w:val="-1"/>
        </w:rPr>
        <w:t xml:space="preserve">4.1.2   The Interconnection Customer shall be responsible for its share of all reasonable </w:t>
      </w:r>
      <w:r>
        <w:rPr>
          <w:color w:val="000000"/>
          <w:spacing w:val="-1"/>
        </w:rPr>
        <w:br/>
      </w:r>
      <w:r>
        <w:rPr>
          <w:color w:val="000000"/>
          <w:spacing w:val="-1"/>
        </w:rPr>
        <w:tab/>
      </w:r>
      <w:r>
        <w:rPr>
          <w:color w:val="000000"/>
          <w:spacing w:val="-3"/>
        </w:rPr>
        <w:t>expenses, including overheads, associated with (1) owning, operatin</w:t>
      </w:r>
      <w:r>
        <w:rPr>
          <w:color w:val="000000"/>
          <w:spacing w:val="-3"/>
        </w:rPr>
        <w:t xml:space="preserve">g, </w:t>
      </w:r>
      <w:r>
        <w:rPr>
          <w:color w:val="000000"/>
          <w:spacing w:val="-3"/>
        </w:rPr>
        <w:br/>
      </w:r>
      <w:r>
        <w:rPr>
          <w:color w:val="000000"/>
          <w:spacing w:val="-3"/>
        </w:rPr>
        <w:tab/>
      </w:r>
      <w:r>
        <w:rPr>
          <w:color w:val="000000"/>
          <w:spacing w:val="-2"/>
        </w:rPr>
        <w:t xml:space="preserve">maintaining, repairing, and replacing its own Interconnection Facilities, and </w:t>
      </w:r>
    </w:p>
    <w:p w:rsidR="00200919" w:rsidRDefault="00401363">
      <w:pPr>
        <w:autoSpaceDE w:val="0"/>
        <w:autoSpaceDN w:val="0"/>
        <w:adjustRightInd w:val="0"/>
        <w:spacing w:before="9" w:line="270" w:lineRule="exact"/>
        <w:ind w:left="2880" w:right="1376"/>
        <w:rPr>
          <w:color w:val="000000"/>
          <w:spacing w:val="-3"/>
        </w:rPr>
      </w:pPr>
      <w:r>
        <w:rPr>
          <w:color w:val="000000"/>
          <w:spacing w:val="-2"/>
        </w:rPr>
        <w:t xml:space="preserve">(2) operating, maintaining, repairing, and replacing the Connecting Transmission </w:t>
      </w:r>
      <w:r>
        <w:rPr>
          <w:color w:val="000000"/>
          <w:spacing w:val="-2"/>
        </w:rPr>
        <w:br/>
        <w:t xml:space="preserve">Owner’s Interconnection Facilities, as set forth in Attachment 2 to this </w:t>
      </w:r>
      <w:r>
        <w:rPr>
          <w:color w:val="000000"/>
          <w:spacing w:val="-2"/>
        </w:rPr>
        <w:br/>
      </w:r>
      <w:r>
        <w:rPr>
          <w:color w:val="000000"/>
          <w:spacing w:val="-3"/>
        </w:rPr>
        <w:t xml:space="preserve">Agreement. </w:t>
      </w:r>
    </w:p>
    <w:p w:rsidR="00200919" w:rsidRDefault="00401363">
      <w:pPr>
        <w:tabs>
          <w:tab w:val="left" w:pos="2160"/>
        </w:tabs>
        <w:autoSpaceDE w:val="0"/>
        <w:autoSpaceDN w:val="0"/>
        <w:adjustRightInd w:val="0"/>
        <w:spacing w:before="263" w:line="276" w:lineRule="exact"/>
        <w:ind w:left="1440"/>
        <w:rPr>
          <w:rFonts w:ascii="Times New Roman Bold" w:hAnsi="Times New Roman Bold"/>
          <w:color w:val="000000"/>
          <w:spacing w:val="-3"/>
        </w:rPr>
      </w:pPr>
      <w:r>
        <w:rPr>
          <w:rFonts w:ascii="Times New Roman Bold" w:hAnsi="Times New Roman Bold"/>
          <w:color w:val="000000"/>
          <w:spacing w:val="-3"/>
        </w:rPr>
        <w:t>4.2</w:t>
      </w:r>
      <w:r>
        <w:rPr>
          <w:rFonts w:ascii="Times New Roman Bold" w:hAnsi="Times New Roman Bold"/>
          <w:color w:val="000000"/>
          <w:spacing w:val="-3"/>
        </w:rPr>
        <w:tab/>
      </w:r>
      <w:r>
        <w:rPr>
          <w:rFonts w:ascii="Times New Roman Bold" w:hAnsi="Times New Roman Bold"/>
          <w:color w:val="000000"/>
          <w:spacing w:val="-3"/>
        </w:rPr>
        <w:t>Distribution Upgrades</w:t>
      </w:r>
    </w:p>
    <w:p w:rsidR="00200919" w:rsidRDefault="00401363">
      <w:pPr>
        <w:autoSpaceDE w:val="0"/>
        <w:autoSpaceDN w:val="0"/>
        <w:adjustRightInd w:val="0"/>
        <w:spacing w:before="228" w:line="275" w:lineRule="exact"/>
        <w:ind w:left="1440" w:right="1252" w:firstLine="719"/>
        <w:rPr>
          <w:color w:val="000000"/>
          <w:spacing w:val="-3"/>
        </w:rPr>
      </w:pPr>
      <w:r>
        <w:rPr>
          <w:color w:val="000000"/>
          <w:spacing w:val="-2"/>
        </w:rPr>
        <w:t xml:space="preserve">The Connecting Transmission Owner shall design, procure, construct, install, and own </w:t>
      </w:r>
      <w:r>
        <w:rPr>
          <w:color w:val="000000"/>
          <w:spacing w:val="-2"/>
        </w:rPr>
        <w:br/>
        <w:t xml:space="preserve">the Distribution Upgrades described in Attachment 6 of this Agreement.  If the Connecting </w:t>
      </w:r>
      <w:r>
        <w:rPr>
          <w:color w:val="000000"/>
          <w:spacing w:val="-2"/>
        </w:rPr>
        <w:br/>
        <w:t>Transmission Owner and the Interconnection Customer agree</w:t>
      </w:r>
      <w:r>
        <w:rPr>
          <w:color w:val="000000"/>
          <w:spacing w:val="-2"/>
        </w:rPr>
        <w:t xml:space="preserve">, the Interconnection Customer may </w:t>
      </w:r>
      <w:r>
        <w:rPr>
          <w:color w:val="000000"/>
          <w:spacing w:val="-2"/>
        </w:rPr>
        <w:br/>
        <w:t xml:space="preserve">construct Distribution Upgrades that are located on land owned by the Interconnection Customer. </w:t>
      </w:r>
      <w:r>
        <w:rPr>
          <w:color w:val="000000"/>
          <w:spacing w:val="-2"/>
        </w:rPr>
        <w:br/>
        <w:t xml:space="preserve">The actual cost of the Distribution Upgrades, including overheads, shall be directly assigned to </w:t>
      </w:r>
      <w:r>
        <w:rPr>
          <w:color w:val="000000"/>
          <w:spacing w:val="-2"/>
        </w:rPr>
        <w:br/>
        <w:t>the Interconnection Custo</w:t>
      </w:r>
      <w:r>
        <w:rPr>
          <w:color w:val="000000"/>
          <w:spacing w:val="-2"/>
        </w:rPr>
        <w:t xml:space="preserve">mer.  The Interconnection Customer shall be responsible for its share </w:t>
      </w:r>
      <w:r>
        <w:rPr>
          <w:color w:val="000000"/>
          <w:spacing w:val="-2"/>
        </w:rPr>
        <w:br/>
        <w:t xml:space="preserve">of all reasonable expenses, including overheads, associated with owning, operating, maintaining, </w:t>
      </w:r>
      <w:r>
        <w:rPr>
          <w:color w:val="000000"/>
          <w:spacing w:val="-2"/>
        </w:rPr>
        <w:br/>
        <w:t>repairing, and replacing the Distribution Upgrades, as set forth in Attachment 6 to thi</w:t>
      </w:r>
      <w:r>
        <w:rPr>
          <w:color w:val="000000"/>
          <w:spacing w:val="-2"/>
        </w:rPr>
        <w:t xml:space="preserve">s </w:t>
      </w:r>
      <w:r>
        <w:rPr>
          <w:color w:val="000000"/>
          <w:spacing w:val="-2"/>
        </w:rPr>
        <w:br/>
      </w:r>
      <w:r>
        <w:rPr>
          <w:color w:val="000000"/>
          <w:spacing w:val="-3"/>
        </w:rPr>
        <w:t xml:space="preserve">Agreement. </w:t>
      </w:r>
    </w:p>
    <w:p w:rsidR="00200919" w:rsidRDefault="00200919">
      <w:pPr>
        <w:autoSpaceDE w:val="0"/>
        <w:autoSpaceDN w:val="0"/>
        <w:adjustRightInd w:val="0"/>
        <w:spacing w:line="276" w:lineRule="exact"/>
        <w:ind w:left="10561"/>
        <w:rPr>
          <w:color w:val="000000"/>
          <w:spacing w:val="-3"/>
        </w:rPr>
      </w:pPr>
    </w:p>
    <w:p w:rsidR="00200919" w:rsidRDefault="00200919">
      <w:pPr>
        <w:autoSpaceDE w:val="0"/>
        <w:autoSpaceDN w:val="0"/>
        <w:adjustRightInd w:val="0"/>
        <w:spacing w:line="276" w:lineRule="exact"/>
        <w:ind w:left="10561"/>
        <w:rPr>
          <w:color w:val="000000"/>
          <w:spacing w:val="-3"/>
        </w:rPr>
      </w:pPr>
    </w:p>
    <w:p w:rsidR="00200919" w:rsidRDefault="00200919">
      <w:pPr>
        <w:autoSpaceDE w:val="0"/>
        <w:autoSpaceDN w:val="0"/>
        <w:adjustRightInd w:val="0"/>
        <w:spacing w:line="276" w:lineRule="exact"/>
        <w:ind w:left="10561"/>
        <w:rPr>
          <w:color w:val="000000"/>
          <w:spacing w:val="-3"/>
        </w:rPr>
      </w:pPr>
    </w:p>
    <w:p w:rsidR="00200919" w:rsidRDefault="00200919">
      <w:pPr>
        <w:autoSpaceDE w:val="0"/>
        <w:autoSpaceDN w:val="0"/>
        <w:adjustRightInd w:val="0"/>
        <w:spacing w:line="276" w:lineRule="exact"/>
        <w:ind w:left="10561"/>
        <w:rPr>
          <w:color w:val="000000"/>
          <w:spacing w:val="-3"/>
        </w:rPr>
      </w:pPr>
    </w:p>
    <w:p w:rsidR="00200919" w:rsidRDefault="00200919">
      <w:pPr>
        <w:autoSpaceDE w:val="0"/>
        <w:autoSpaceDN w:val="0"/>
        <w:adjustRightInd w:val="0"/>
        <w:spacing w:line="276" w:lineRule="exact"/>
        <w:ind w:left="10561"/>
        <w:rPr>
          <w:color w:val="000000"/>
          <w:spacing w:val="-3"/>
        </w:rPr>
      </w:pPr>
    </w:p>
    <w:p w:rsidR="00200919" w:rsidRDefault="00200919">
      <w:pPr>
        <w:autoSpaceDE w:val="0"/>
        <w:autoSpaceDN w:val="0"/>
        <w:adjustRightInd w:val="0"/>
        <w:spacing w:line="276" w:lineRule="exact"/>
        <w:ind w:left="10561"/>
        <w:rPr>
          <w:color w:val="000000"/>
          <w:spacing w:val="-3"/>
        </w:rPr>
      </w:pPr>
    </w:p>
    <w:p w:rsidR="00200919" w:rsidRDefault="00200919">
      <w:pPr>
        <w:autoSpaceDE w:val="0"/>
        <w:autoSpaceDN w:val="0"/>
        <w:adjustRightInd w:val="0"/>
        <w:spacing w:line="276" w:lineRule="exact"/>
        <w:ind w:left="10561"/>
        <w:rPr>
          <w:color w:val="000000"/>
          <w:spacing w:val="-3"/>
        </w:rPr>
      </w:pPr>
    </w:p>
    <w:p w:rsidR="00200919" w:rsidRDefault="00200919">
      <w:pPr>
        <w:autoSpaceDE w:val="0"/>
        <w:autoSpaceDN w:val="0"/>
        <w:adjustRightInd w:val="0"/>
        <w:spacing w:line="276" w:lineRule="exact"/>
        <w:ind w:left="10561"/>
        <w:rPr>
          <w:color w:val="000000"/>
          <w:spacing w:val="-3"/>
        </w:rPr>
      </w:pPr>
    </w:p>
    <w:p w:rsidR="00200919" w:rsidRDefault="00200919">
      <w:pPr>
        <w:autoSpaceDE w:val="0"/>
        <w:autoSpaceDN w:val="0"/>
        <w:adjustRightInd w:val="0"/>
        <w:spacing w:line="276" w:lineRule="exact"/>
        <w:ind w:left="10561"/>
        <w:rPr>
          <w:color w:val="000000"/>
          <w:spacing w:val="-3"/>
        </w:rPr>
      </w:pPr>
    </w:p>
    <w:p w:rsidR="00200919" w:rsidRDefault="00200919">
      <w:pPr>
        <w:autoSpaceDE w:val="0"/>
        <w:autoSpaceDN w:val="0"/>
        <w:adjustRightInd w:val="0"/>
        <w:spacing w:line="276" w:lineRule="exact"/>
        <w:ind w:left="10561"/>
        <w:rPr>
          <w:color w:val="000000"/>
          <w:spacing w:val="-3"/>
        </w:rPr>
      </w:pPr>
    </w:p>
    <w:p w:rsidR="00200919" w:rsidRDefault="00200919">
      <w:pPr>
        <w:autoSpaceDE w:val="0"/>
        <w:autoSpaceDN w:val="0"/>
        <w:adjustRightInd w:val="0"/>
        <w:spacing w:line="276" w:lineRule="exact"/>
        <w:ind w:left="10561"/>
        <w:rPr>
          <w:color w:val="000000"/>
          <w:spacing w:val="-3"/>
        </w:rPr>
      </w:pPr>
    </w:p>
    <w:p w:rsidR="00200919" w:rsidRDefault="00200919">
      <w:pPr>
        <w:autoSpaceDE w:val="0"/>
        <w:autoSpaceDN w:val="0"/>
        <w:adjustRightInd w:val="0"/>
        <w:spacing w:line="276" w:lineRule="exact"/>
        <w:ind w:left="10561"/>
        <w:rPr>
          <w:color w:val="000000"/>
          <w:spacing w:val="-3"/>
        </w:rPr>
      </w:pPr>
    </w:p>
    <w:p w:rsidR="00200919" w:rsidRDefault="00200919">
      <w:pPr>
        <w:autoSpaceDE w:val="0"/>
        <w:autoSpaceDN w:val="0"/>
        <w:adjustRightInd w:val="0"/>
        <w:spacing w:line="276" w:lineRule="exact"/>
        <w:ind w:left="10561"/>
        <w:rPr>
          <w:color w:val="000000"/>
          <w:spacing w:val="-3"/>
        </w:rPr>
      </w:pPr>
    </w:p>
    <w:p w:rsidR="00200919" w:rsidRDefault="00200919">
      <w:pPr>
        <w:autoSpaceDE w:val="0"/>
        <w:autoSpaceDN w:val="0"/>
        <w:adjustRightInd w:val="0"/>
        <w:spacing w:line="276" w:lineRule="exact"/>
        <w:ind w:left="10561"/>
        <w:rPr>
          <w:color w:val="000000"/>
          <w:spacing w:val="-3"/>
        </w:rPr>
      </w:pPr>
    </w:p>
    <w:p w:rsidR="00200919" w:rsidRDefault="00200919">
      <w:pPr>
        <w:autoSpaceDE w:val="0"/>
        <w:autoSpaceDN w:val="0"/>
        <w:adjustRightInd w:val="0"/>
        <w:spacing w:line="276" w:lineRule="exact"/>
        <w:ind w:left="10561"/>
        <w:rPr>
          <w:color w:val="000000"/>
          <w:spacing w:val="-3"/>
        </w:rPr>
      </w:pPr>
    </w:p>
    <w:p w:rsidR="00200919" w:rsidRDefault="00200919">
      <w:pPr>
        <w:autoSpaceDE w:val="0"/>
        <w:autoSpaceDN w:val="0"/>
        <w:adjustRightInd w:val="0"/>
        <w:spacing w:line="276" w:lineRule="exact"/>
        <w:ind w:left="10561"/>
        <w:rPr>
          <w:color w:val="000000"/>
          <w:spacing w:val="-3"/>
        </w:rPr>
      </w:pPr>
    </w:p>
    <w:p w:rsidR="00200919" w:rsidRDefault="00200919">
      <w:pPr>
        <w:autoSpaceDE w:val="0"/>
        <w:autoSpaceDN w:val="0"/>
        <w:adjustRightInd w:val="0"/>
        <w:spacing w:line="276" w:lineRule="exact"/>
        <w:ind w:left="10561"/>
        <w:rPr>
          <w:color w:val="000000"/>
          <w:spacing w:val="-3"/>
        </w:rPr>
      </w:pPr>
    </w:p>
    <w:p w:rsidR="00200919" w:rsidRDefault="00401363">
      <w:pPr>
        <w:autoSpaceDE w:val="0"/>
        <w:autoSpaceDN w:val="0"/>
        <w:adjustRightInd w:val="0"/>
        <w:spacing w:before="73" w:line="276" w:lineRule="exact"/>
        <w:ind w:left="10561"/>
        <w:rPr>
          <w:color w:val="000000"/>
          <w:spacing w:val="-3"/>
        </w:rPr>
      </w:pPr>
      <w:r>
        <w:rPr>
          <w:color w:val="000000"/>
          <w:spacing w:val="-3"/>
        </w:rPr>
        <w:t xml:space="preserve">11 </w:t>
      </w:r>
    </w:p>
    <w:p w:rsidR="00200919" w:rsidRDefault="00200919">
      <w:pPr>
        <w:autoSpaceDE w:val="0"/>
        <w:autoSpaceDN w:val="0"/>
        <w:adjustRightInd w:val="0"/>
        <w:rPr>
          <w:color w:val="000000"/>
          <w:spacing w:val="-3"/>
        </w:rPr>
        <w:sectPr w:rsidR="00200919">
          <w:headerReference w:type="even" r:id="rId90"/>
          <w:headerReference w:type="default" r:id="rId91"/>
          <w:footerReference w:type="even" r:id="rId92"/>
          <w:footerReference w:type="default" r:id="rId93"/>
          <w:headerReference w:type="first" r:id="rId94"/>
          <w:footerReference w:type="first" r:id="rId95"/>
          <w:pgSz w:w="12240" w:h="15840"/>
          <w:pgMar w:top="0" w:right="0" w:bottom="0" w:left="0" w:header="720" w:footer="720" w:gutter="0"/>
          <w:cols w:space="720"/>
        </w:sectPr>
      </w:pPr>
    </w:p>
    <w:p w:rsidR="00200919" w:rsidRDefault="00200919">
      <w:pPr>
        <w:autoSpaceDE w:val="0"/>
        <w:autoSpaceDN w:val="0"/>
        <w:adjustRightInd w:val="0"/>
        <w:spacing w:line="240" w:lineRule="exact"/>
        <w:rPr>
          <w:color w:val="000000"/>
          <w:spacing w:val="-3"/>
        </w:rPr>
      </w:pPr>
      <w:bookmarkStart w:id="15" w:name="Pg16"/>
      <w:bookmarkEnd w:id="15"/>
    </w:p>
    <w:p w:rsidR="00200919" w:rsidRDefault="00200919">
      <w:pPr>
        <w:autoSpaceDE w:val="0"/>
        <w:autoSpaceDN w:val="0"/>
        <w:adjustRightInd w:val="0"/>
        <w:spacing w:line="276" w:lineRule="exact"/>
        <w:ind w:left="1440"/>
        <w:rPr>
          <w:color w:val="000000"/>
          <w:spacing w:val="-3"/>
        </w:rPr>
      </w:pPr>
    </w:p>
    <w:p w:rsidR="00200919" w:rsidRDefault="00200919">
      <w:pPr>
        <w:autoSpaceDE w:val="0"/>
        <w:autoSpaceDN w:val="0"/>
        <w:adjustRightInd w:val="0"/>
        <w:spacing w:line="276" w:lineRule="exact"/>
        <w:ind w:left="1440"/>
        <w:rPr>
          <w:color w:val="000000"/>
          <w:spacing w:val="-3"/>
        </w:rPr>
      </w:pPr>
    </w:p>
    <w:p w:rsidR="00200919" w:rsidRDefault="00200919">
      <w:pPr>
        <w:autoSpaceDE w:val="0"/>
        <w:autoSpaceDN w:val="0"/>
        <w:adjustRightInd w:val="0"/>
        <w:spacing w:line="276" w:lineRule="exact"/>
        <w:ind w:left="1440"/>
        <w:rPr>
          <w:color w:val="000000"/>
          <w:spacing w:val="-3"/>
        </w:rPr>
      </w:pPr>
    </w:p>
    <w:p w:rsidR="00200919" w:rsidRDefault="00200919">
      <w:pPr>
        <w:autoSpaceDE w:val="0"/>
        <w:autoSpaceDN w:val="0"/>
        <w:adjustRightInd w:val="0"/>
        <w:spacing w:line="276" w:lineRule="exact"/>
        <w:ind w:left="1440"/>
        <w:rPr>
          <w:color w:val="000000"/>
          <w:spacing w:val="-3"/>
        </w:rPr>
      </w:pPr>
    </w:p>
    <w:p w:rsidR="00200919" w:rsidRDefault="00401363">
      <w:pPr>
        <w:tabs>
          <w:tab w:val="left" w:pos="2880"/>
        </w:tabs>
        <w:autoSpaceDE w:val="0"/>
        <w:autoSpaceDN w:val="0"/>
        <w:adjustRightInd w:val="0"/>
        <w:spacing w:before="87" w:line="276" w:lineRule="exact"/>
        <w:ind w:left="1440"/>
        <w:rPr>
          <w:rFonts w:ascii="Times New Roman Bold" w:hAnsi="Times New Roman Bold"/>
          <w:color w:val="000000"/>
          <w:spacing w:val="-2"/>
        </w:rPr>
      </w:pPr>
      <w:r>
        <w:rPr>
          <w:rFonts w:ascii="Times New Roman Bold" w:hAnsi="Times New Roman Bold"/>
          <w:color w:val="000000"/>
          <w:spacing w:val="-3"/>
        </w:rPr>
        <w:t>Article 5</w:t>
      </w:r>
      <w:r>
        <w:rPr>
          <w:rFonts w:ascii="Times New Roman Bold" w:hAnsi="Times New Roman Bold"/>
          <w:color w:val="000000"/>
          <w:spacing w:val="-3"/>
        </w:rPr>
        <w:tab/>
      </w:r>
      <w:r>
        <w:rPr>
          <w:rFonts w:ascii="Times New Roman Bold" w:hAnsi="Times New Roman Bold"/>
          <w:color w:val="000000"/>
          <w:spacing w:val="-2"/>
        </w:rPr>
        <w:t>Cost Responsibility for System Upgrade Facilities and System Deliverability</w:t>
      </w:r>
    </w:p>
    <w:p w:rsidR="00200919" w:rsidRDefault="00401363">
      <w:pPr>
        <w:autoSpaceDE w:val="0"/>
        <w:autoSpaceDN w:val="0"/>
        <w:adjustRightInd w:val="0"/>
        <w:spacing w:before="1" w:line="256" w:lineRule="exact"/>
        <w:ind w:left="2880"/>
        <w:rPr>
          <w:rFonts w:ascii="Times New Roman Bold" w:hAnsi="Times New Roman Bold"/>
          <w:color w:val="000000"/>
          <w:spacing w:val="-3"/>
        </w:rPr>
      </w:pPr>
      <w:r>
        <w:rPr>
          <w:rFonts w:ascii="Times New Roman Bold" w:hAnsi="Times New Roman Bold"/>
          <w:color w:val="000000"/>
          <w:spacing w:val="-3"/>
        </w:rPr>
        <w:t xml:space="preserve">Upgrades </w:t>
      </w:r>
    </w:p>
    <w:p w:rsidR="00200919" w:rsidRDefault="00401363">
      <w:pPr>
        <w:tabs>
          <w:tab w:val="left" w:pos="2160"/>
        </w:tabs>
        <w:autoSpaceDE w:val="0"/>
        <w:autoSpaceDN w:val="0"/>
        <w:adjustRightInd w:val="0"/>
        <w:spacing w:before="261" w:line="276" w:lineRule="exact"/>
        <w:ind w:left="1440"/>
        <w:rPr>
          <w:rFonts w:ascii="Times New Roman Bold" w:hAnsi="Times New Roman Bold"/>
          <w:color w:val="000000"/>
          <w:spacing w:val="-3"/>
        </w:rPr>
      </w:pPr>
      <w:r>
        <w:rPr>
          <w:rFonts w:ascii="Times New Roman Bold" w:hAnsi="Times New Roman Bold"/>
          <w:color w:val="000000"/>
          <w:spacing w:val="-3"/>
        </w:rPr>
        <w:t>5.1</w:t>
      </w:r>
      <w:r>
        <w:rPr>
          <w:rFonts w:ascii="Times New Roman Bold" w:hAnsi="Times New Roman Bold"/>
          <w:color w:val="000000"/>
          <w:spacing w:val="-3"/>
        </w:rPr>
        <w:tab/>
        <w:t>Applicability</w:t>
      </w:r>
    </w:p>
    <w:p w:rsidR="00200919" w:rsidRDefault="00401363">
      <w:pPr>
        <w:autoSpaceDE w:val="0"/>
        <w:autoSpaceDN w:val="0"/>
        <w:adjustRightInd w:val="0"/>
        <w:spacing w:before="228" w:line="280" w:lineRule="exact"/>
        <w:ind w:left="1440" w:right="1303" w:firstLine="719"/>
        <w:jc w:val="both"/>
        <w:rPr>
          <w:color w:val="000000"/>
          <w:spacing w:val="-2"/>
        </w:rPr>
      </w:pPr>
      <w:r>
        <w:rPr>
          <w:color w:val="000000"/>
          <w:spacing w:val="-2"/>
        </w:rPr>
        <w:t xml:space="preserve">No portion of this article 5 shall apply unless the interconnection of the Small Generating Facility requires System Upgrade Facilities or System Deliverability Upgrades. </w:t>
      </w:r>
    </w:p>
    <w:p w:rsidR="00200919" w:rsidRDefault="00401363">
      <w:pPr>
        <w:tabs>
          <w:tab w:val="left" w:pos="216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5.2</w:t>
      </w:r>
      <w:r>
        <w:rPr>
          <w:rFonts w:ascii="Times New Roman Bold" w:hAnsi="Times New Roman Bold"/>
          <w:color w:val="000000"/>
          <w:spacing w:val="-3"/>
        </w:rPr>
        <w:tab/>
        <w:t>System Upgrades</w:t>
      </w:r>
    </w:p>
    <w:p w:rsidR="00200919" w:rsidRDefault="00401363">
      <w:pPr>
        <w:autoSpaceDE w:val="0"/>
        <w:autoSpaceDN w:val="0"/>
        <w:adjustRightInd w:val="0"/>
        <w:spacing w:before="223" w:line="276" w:lineRule="exact"/>
        <w:ind w:left="2160"/>
        <w:rPr>
          <w:color w:val="000000"/>
          <w:spacing w:val="-2"/>
        </w:rPr>
      </w:pPr>
      <w:r>
        <w:rPr>
          <w:color w:val="000000"/>
          <w:spacing w:val="-2"/>
        </w:rPr>
        <w:t>The Connecting Transmission Owner shall procure, construct, inst</w:t>
      </w:r>
      <w:r>
        <w:rPr>
          <w:color w:val="000000"/>
          <w:spacing w:val="-2"/>
        </w:rPr>
        <w:t xml:space="preserve">all, and own the </w:t>
      </w:r>
    </w:p>
    <w:p w:rsidR="00200919" w:rsidRDefault="00401363">
      <w:pPr>
        <w:autoSpaceDE w:val="0"/>
        <w:autoSpaceDN w:val="0"/>
        <w:adjustRightInd w:val="0"/>
        <w:spacing w:before="4" w:line="276" w:lineRule="exact"/>
        <w:ind w:left="1440" w:right="1272"/>
        <w:rPr>
          <w:color w:val="000000"/>
          <w:spacing w:val="-2"/>
        </w:rPr>
      </w:pPr>
      <w:r>
        <w:rPr>
          <w:color w:val="000000"/>
          <w:spacing w:val="-2"/>
        </w:rPr>
        <w:t>System Upgrade Facilities and System Deliverability Upgrades described in Attachment 6 of this Agreement.  To the extent that design work is necessary in addition to that already accomplished in the Class Year facilities study for the Int</w:t>
      </w:r>
      <w:r>
        <w:rPr>
          <w:color w:val="000000"/>
          <w:spacing w:val="-2"/>
        </w:rPr>
        <w:t xml:space="preserve">erconnection Customer, the Connecting Transmission Owner shall perform or cause to be performed such work.  If the Parties agree, the </w:t>
      </w:r>
      <w:r>
        <w:rPr>
          <w:color w:val="000000"/>
          <w:spacing w:val="-2"/>
        </w:rPr>
        <w:br/>
        <w:t>Interconnection Customer may construct System Upgrade Facilities and System Deliverability Upgrades that are located on l</w:t>
      </w:r>
      <w:r>
        <w:rPr>
          <w:color w:val="000000"/>
          <w:spacing w:val="-2"/>
        </w:rPr>
        <w:t xml:space="preserve">and owned by the Interconnection Customer. </w:t>
      </w:r>
    </w:p>
    <w:p w:rsidR="00200919" w:rsidRDefault="00401363">
      <w:pPr>
        <w:autoSpaceDE w:val="0"/>
        <w:autoSpaceDN w:val="0"/>
        <w:adjustRightInd w:val="0"/>
        <w:spacing w:before="244" w:line="276" w:lineRule="exact"/>
        <w:ind w:left="2160"/>
        <w:rPr>
          <w:color w:val="000000"/>
          <w:spacing w:val="-1"/>
        </w:rPr>
      </w:pPr>
      <w:r>
        <w:rPr>
          <w:color w:val="000000"/>
          <w:spacing w:val="-1"/>
        </w:rPr>
        <w:t xml:space="preserve">5.2.1   As described in Section 32.3.5.3 of the SGIP in Attachment Z of the NYISO </w:t>
      </w:r>
    </w:p>
    <w:p w:rsidR="00200919" w:rsidRDefault="00401363">
      <w:pPr>
        <w:autoSpaceDE w:val="0"/>
        <w:autoSpaceDN w:val="0"/>
        <w:adjustRightInd w:val="0"/>
        <w:spacing w:before="4" w:line="276" w:lineRule="exact"/>
        <w:ind w:left="2880"/>
        <w:rPr>
          <w:color w:val="000000"/>
          <w:spacing w:val="-2"/>
        </w:rPr>
      </w:pPr>
      <w:r>
        <w:rPr>
          <w:color w:val="000000"/>
          <w:spacing w:val="-2"/>
        </w:rPr>
        <w:t xml:space="preserve">OATT, the responsibility of the Interconnection Customer for the cost of the </w:t>
      </w:r>
    </w:p>
    <w:p w:rsidR="00200919" w:rsidRDefault="00401363">
      <w:pPr>
        <w:autoSpaceDE w:val="0"/>
        <w:autoSpaceDN w:val="0"/>
        <w:adjustRightInd w:val="0"/>
        <w:spacing w:before="1" w:line="256" w:lineRule="exact"/>
        <w:ind w:left="2880"/>
        <w:rPr>
          <w:color w:val="000000"/>
          <w:spacing w:val="-2"/>
        </w:rPr>
      </w:pPr>
      <w:r>
        <w:rPr>
          <w:color w:val="000000"/>
          <w:spacing w:val="-2"/>
        </w:rPr>
        <w:t xml:space="preserve">System Upgrade Facilities and System Deliverability Upgrades described in </w:t>
      </w:r>
    </w:p>
    <w:p w:rsidR="00200919" w:rsidRDefault="00401363">
      <w:pPr>
        <w:autoSpaceDE w:val="0"/>
        <w:autoSpaceDN w:val="0"/>
        <w:adjustRightInd w:val="0"/>
        <w:spacing w:before="8" w:line="276" w:lineRule="exact"/>
        <w:ind w:left="2880"/>
        <w:rPr>
          <w:color w:val="000000"/>
          <w:spacing w:val="-3"/>
        </w:rPr>
      </w:pPr>
      <w:r>
        <w:rPr>
          <w:color w:val="000000"/>
          <w:spacing w:val="-3"/>
        </w:rPr>
        <w:t xml:space="preserve">Attachment 6 of this Agreement shall be determined in accordance with </w:t>
      </w:r>
    </w:p>
    <w:p w:rsidR="00200919" w:rsidRDefault="00401363">
      <w:pPr>
        <w:autoSpaceDE w:val="0"/>
        <w:autoSpaceDN w:val="0"/>
        <w:adjustRightInd w:val="0"/>
        <w:spacing w:before="4" w:line="276" w:lineRule="exact"/>
        <w:ind w:left="2880"/>
        <w:rPr>
          <w:color w:val="000000"/>
          <w:spacing w:val="-3"/>
        </w:rPr>
      </w:pPr>
      <w:r>
        <w:rPr>
          <w:color w:val="000000"/>
          <w:spacing w:val="-3"/>
        </w:rPr>
        <w:t xml:space="preserve">Attachment S of the NYISO OATT, as required by Section 32.3.5.3.2 of </w:t>
      </w:r>
    </w:p>
    <w:p w:rsidR="00200919" w:rsidRDefault="00401363">
      <w:pPr>
        <w:autoSpaceDE w:val="0"/>
        <w:autoSpaceDN w:val="0"/>
        <w:adjustRightInd w:val="0"/>
        <w:spacing w:before="5" w:line="275" w:lineRule="exact"/>
        <w:ind w:left="2880" w:right="1317"/>
        <w:rPr>
          <w:color w:val="000000"/>
          <w:spacing w:val="-3"/>
        </w:rPr>
      </w:pPr>
      <w:r>
        <w:rPr>
          <w:color w:val="000000"/>
          <w:spacing w:val="-2"/>
        </w:rPr>
        <w:t>Attachment Z.  The Interconnection Custo</w:t>
      </w:r>
      <w:r>
        <w:rPr>
          <w:color w:val="000000"/>
          <w:spacing w:val="-2"/>
        </w:rPr>
        <w:t>mer shall be responsible for all System Upgrade Facility costs as required by Section 32.3.5.3.2 of Attachment Z or its share of any System Upgrade Facilities and System Deliverability Upgrades costs resulting from the final Attachment S process, as applic</w:t>
      </w:r>
      <w:r>
        <w:rPr>
          <w:color w:val="000000"/>
          <w:spacing w:val="-2"/>
        </w:rPr>
        <w:t xml:space="preserve">able, and Attachment 6 to </w:t>
      </w:r>
      <w:r>
        <w:rPr>
          <w:color w:val="000000"/>
          <w:spacing w:val="-3"/>
        </w:rPr>
        <w:t xml:space="preserve">this Agreement shall be revised accordingly. </w:t>
      </w:r>
    </w:p>
    <w:p w:rsidR="00200919" w:rsidRDefault="00401363">
      <w:pPr>
        <w:tabs>
          <w:tab w:val="left" w:pos="2880"/>
        </w:tabs>
        <w:autoSpaceDE w:val="0"/>
        <w:autoSpaceDN w:val="0"/>
        <w:adjustRightInd w:val="0"/>
        <w:spacing w:before="250" w:line="270" w:lineRule="exact"/>
        <w:ind w:left="2160" w:right="1324"/>
        <w:rPr>
          <w:color w:val="000000"/>
          <w:spacing w:val="-2"/>
        </w:rPr>
      </w:pPr>
      <w:r>
        <w:rPr>
          <w:color w:val="000000"/>
          <w:spacing w:val="-1"/>
        </w:rPr>
        <w:t xml:space="preserve">5.2.2   Pending the outcome of the Attachment S cost allocation process, if applicable, </w:t>
      </w:r>
      <w:r>
        <w:rPr>
          <w:color w:val="000000"/>
          <w:spacing w:val="-1"/>
        </w:rPr>
        <w:br/>
      </w:r>
      <w:r>
        <w:rPr>
          <w:color w:val="000000"/>
          <w:spacing w:val="-1"/>
        </w:rPr>
        <w:tab/>
      </w:r>
      <w:r>
        <w:rPr>
          <w:color w:val="000000"/>
          <w:spacing w:val="-2"/>
        </w:rPr>
        <w:t xml:space="preserve">the Interconnection Customer may elect to proceed with the interconnection of its </w:t>
      </w:r>
      <w:r>
        <w:rPr>
          <w:color w:val="000000"/>
          <w:spacing w:val="-2"/>
        </w:rPr>
        <w:br/>
      </w:r>
      <w:r>
        <w:rPr>
          <w:color w:val="000000"/>
          <w:spacing w:val="-2"/>
        </w:rPr>
        <w:tab/>
      </w:r>
      <w:r>
        <w:rPr>
          <w:color w:val="000000"/>
          <w:spacing w:val="-2"/>
        </w:rPr>
        <w:t xml:space="preserve">Small Generating Facility in accordance with Section 32.3.5.3 of the SGIP. </w:t>
      </w:r>
    </w:p>
    <w:p w:rsidR="00200919" w:rsidRDefault="00401363">
      <w:pPr>
        <w:tabs>
          <w:tab w:val="left" w:pos="2160"/>
        </w:tabs>
        <w:autoSpaceDE w:val="0"/>
        <w:autoSpaceDN w:val="0"/>
        <w:adjustRightInd w:val="0"/>
        <w:spacing w:before="246" w:line="276" w:lineRule="exact"/>
        <w:ind w:left="1440"/>
        <w:rPr>
          <w:rFonts w:ascii="Times New Roman Bold" w:hAnsi="Times New Roman Bold"/>
          <w:color w:val="000000"/>
          <w:spacing w:val="-3"/>
        </w:rPr>
      </w:pPr>
      <w:r>
        <w:rPr>
          <w:rFonts w:ascii="Times New Roman Bold" w:hAnsi="Times New Roman Bold"/>
          <w:color w:val="000000"/>
          <w:spacing w:val="-3"/>
        </w:rPr>
        <w:t xml:space="preserve">5.3 </w:t>
      </w:r>
      <w:r>
        <w:rPr>
          <w:rFonts w:ascii="Times New Roman Bold" w:hAnsi="Times New Roman Bold"/>
          <w:color w:val="000000"/>
          <w:spacing w:val="-3"/>
        </w:rPr>
        <w:tab/>
        <w:t xml:space="preserve">Special Provisions for Affected Systems </w:t>
      </w:r>
    </w:p>
    <w:p w:rsidR="00200919" w:rsidRDefault="00401363">
      <w:pPr>
        <w:autoSpaceDE w:val="0"/>
        <w:autoSpaceDN w:val="0"/>
        <w:adjustRightInd w:val="0"/>
        <w:spacing w:before="244" w:line="276" w:lineRule="exact"/>
        <w:ind w:left="2160"/>
        <w:rPr>
          <w:color w:val="000000"/>
          <w:spacing w:val="-2"/>
        </w:rPr>
      </w:pPr>
      <w:r>
        <w:rPr>
          <w:color w:val="000000"/>
          <w:spacing w:val="-2"/>
        </w:rPr>
        <w:t xml:space="preserve">For the repayment of amounts advanced to Affected System Operator for System </w:t>
      </w:r>
    </w:p>
    <w:p w:rsidR="00200919" w:rsidRDefault="00401363">
      <w:pPr>
        <w:autoSpaceDE w:val="0"/>
        <w:autoSpaceDN w:val="0"/>
        <w:adjustRightInd w:val="0"/>
        <w:spacing w:before="4" w:line="276" w:lineRule="exact"/>
        <w:ind w:left="1440"/>
        <w:rPr>
          <w:color w:val="000000"/>
          <w:spacing w:val="-2"/>
        </w:rPr>
      </w:pPr>
      <w:r>
        <w:rPr>
          <w:color w:val="000000"/>
          <w:spacing w:val="-2"/>
        </w:rPr>
        <w:t>Upgrade Facilities or System Deliverability Upgrades, th</w:t>
      </w:r>
      <w:r>
        <w:rPr>
          <w:color w:val="000000"/>
          <w:spacing w:val="-2"/>
        </w:rPr>
        <w:t xml:space="preserve">e Interconnection Customer and </w:t>
      </w:r>
    </w:p>
    <w:p w:rsidR="00200919" w:rsidRDefault="00401363">
      <w:pPr>
        <w:autoSpaceDE w:val="0"/>
        <w:autoSpaceDN w:val="0"/>
        <w:adjustRightInd w:val="0"/>
        <w:spacing w:before="5" w:line="275" w:lineRule="exact"/>
        <w:ind w:left="1440" w:right="1498"/>
        <w:rPr>
          <w:color w:val="000000"/>
          <w:spacing w:val="-3"/>
        </w:rPr>
      </w:pPr>
      <w:r>
        <w:rPr>
          <w:color w:val="000000"/>
          <w:spacing w:val="-2"/>
        </w:rPr>
        <w:t>Affected System Operator shall enter into an agreement that provides for such repayment, but only if responsibility for the cost of such System Upgrade Facilities is not to be allocated in accordance with Attachment S of the</w:t>
      </w:r>
      <w:r>
        <w:rPr>
          <w:color w:val="000000"/>
          <w:spacing w:val="-2"/>
        </w:rPr>
        <w:t xml:space="preserve"> NYISO OATT.  The agreement shall specify the terms governing payments to be made by the Interconnection Customer to Affected System Operator </w:t>
      </w:r>
      <w:r>
        <w:rPr>
          <w:color w:val="000000"/>
          <w:spacing w:val="-3"/>
        </w:rPr>
        <w:t xml:space="preserve">as well as the repayment by Affected System Operator. </w:t>
      </w:r>
    </w:p>
    <w:p w:rsidR="00200919" w:rsidRDefault="00200919">
      <w:pPr>
        <w:autoSpaceDE w:val="0"/>
        <w:autoSpaceDN w:val="0"/>
        <w:adjustRightInd w:val="0"/>
        <w:spacing w:line="276" w:lineRule="exact"/>
        <w:ind w:left="10561"/>
        <w:rPr>
          <w:color w:val="000000"/>
          <w:spacing w:val="-3"/>
        </w:rPr>
      </w:pPr>
    </w:p>
    <w:p w:rsidR="00200919" w:rsidRDefault="00200919">
      <w:pPr>
        <w:autoSpaceDE w:val="0"/>
        <w:autoSpaceDN w:val="0"/>
        <w:adjustRightInd w:val="0"/>
        <w:spacing w:line="276" w:lineRule="exact"/>
        <w:ind w:left="10561"/>
        <w:rPr>
          <w:color w:val="000000"/>
          <w:spacing w:val="-3"/>
        </w:rPr>
      </w:pPr>
    </w:p>
    <w:p w:rsidR="00200919" w:rsidRDefault="00200919">
      <w:pPr>
        <w:autoSpaceDE w:val="0"/>
        <w:autoSpaceDN w:val="0"/>
        <w:adjustRightInd w:val="0"/>
        <w:spacing w:line="276" w:lineRule="exact"/>
        <w:ind w:left="10561"/>
        <w:rPr>
          <w:color w:val="000000"/>
          <w:spacing w:val="-3"/>
        </w:rPr>
      </w:pPr>
    </w:p>
    <w:p w:rsidR="00200919" w:rsidRDefault="00200919">
      <w:pPr>
        <w:autoSpaceDE w:val="0"/>
        <w:autoSpaceDN w:val="0"/>
        <w:adjustRightInd w:val="0"/>
        <w:spacing w:line="276" w:lineRule="exact"/>
        <w:ind w:left="10561"/>
        <w:rPr>
          <w:color w:val="000000"/>
          <w:spacing w:val="-3"/>
        </w:rPr>
      </w:pPr>
    </w:p>
    <w:p w:rsidR="00200919" w:rsidRDefault="00200919">
      <w:pPr>
        <w:autoSpaceDE w:val="0"/>
        <w:autoSpaceDN w:val="0"/>
        <w:adjustRightInd w:val="0"/>
        <w:spacing w:line="276" w:lineRule="exact"/>
        <w:ind w:left="10561"/>
        <w:rPr>
          <w:color w:val="000000"/>
          <w:spacing w:val="-3"/>
        </w:rPr>
      </w:pPr>
    </w:p>
    <w:p w:rsidR="00200919" w:rsidRDefault="00200919">
      <w:pPr>
        <w:autoSpaceDE w:val="0"/>
        <w:autoSpaceDN w:val="0"/>
        <w:adjustRightInd w:val="0"/>
        <w:spacing w:line="276" w:lineRule="exact"/>
        <w:ind w:left="10561"/>
        <w:rPr>
          <w:color w:val="000000"/>
          <w:spacing w:val="-3"/>
        </w:rPr>
      </w:pPr>
    </w:p>
    <w:p w:rsidR="00200919" w:rsidRDefault="00401363">
      <w:pPr>
        <w:autoSpaceDE w:val="0"/>
        <w:autoSpaceDN w:val="0"/>
        <w:adjustRightInd w:val="0"/>
        <w:spacing w:before="169" w:line="276" w:lineRule="exact"/>
        <w:ind w:left="10561"/>
        <w:rPr>
          <w:color w:val="000000"/>
          <w:spacing w:val="-3"/>
        </w:rPr>
      </w:pPr>
      <w:r>
        <w:rPr>
          <w:color w:val="000000"/>
          <w:spacing w:val="-3"/>
        </w:rPr>
        <w:t xml:space="preserve">12 </w:t>
      </w:r>
    </w:p>
    <w:p w:rsidR="00200919" w:rsidRDefault="00200919">
      <w:pPr>
        <w:autoSpaceDE w:val="0"/>
        <w:autoSpaceDN w:val="0"/>
        <w:adjustRightInd w:val="0"/>
        <w:rPr>
          <w:color w:val="000000"/>
          <w:spacing w:val="-3"/>
        </w:rPr>
        <w:sectPr w:rsidR="00200919">
          <w:headerReference w:type="even" r:id="rId96"/>
          <w:headerReference w:type="default" r:id="rId97"/>
          <w:footerReference w:type="even" r:id="rId98"/>
          <w:footerReference w:type="default" r:id="rId99"/>
          <w:headerReference w:type="first" r:id="rId100"/>
          <w:footerReference w:type="first" r:id="rId101"/>
          <w:pgSz w:w="12240" w:h="15840"/>
          <w:pgMar w:top="0" w:right="0" w:bottom="0" w:left="0" w:header="720" w:footer="720" w:gutter="0"/>
          <w:cols w:space="720"/>
        </w:sectPr>
      </w:pPr>
    </w:p>
    <w:p w:rsidR="00200919" w:rsidRDefault="00200919">
      <w:pPr>
        <w:autoSpaceDE w:val="0"/>
        <w:autoSpaceDN w:val="0"/>
        <w:adjustRightInd w:val="0"/>
        <w:spacing w:line="240" w:lineRule="exact"/>
        <w:rPr>
          <w:color w:val="000000"/>
          <w:spacing w:val="-3"/>
        </w:rPr>
      </w:pPr>
      <w:bookmarkStart w:id="16" w:name="Pg17"/>
      <w:bookmarkEnd w:id="16"/>
    </w:p>
    <w:p w:rsidR="00200919" w:rsidRDefault="00200919">
      <w:pPr>
        <w:autoSpaceDE w:val="0"/>
        <w:autoSpaceDN w:val="0"/>
        <w:adjustRightInd w:val="0"/>
        <w:spacing w:line="276" w:lineRule="exact"/>
        <w:ind w:left="1440"/>
        <w:rPr>
          <w:color w:val="000000"/>
          <w:spacing w:val="-3"/>
        </w:rPr>
      </w:pPr>
    </w:p>
    <w:p w:rsidR="00200919" w:rsidRDefault="00200919">
      <w:pPr>
        <w:autoSpaceDE w:val="0"/>
        <w:autoSpaceDN w:val="0"/>
        <w:adjustRightInd w:val="0"/>
        <w:spacing w:line="276" w:lineRule="exact"/>
        <w:ind w:left="1440"/>
        <w:rPr>
          <w:color w:val="000000"/>
          <w:spacing w:val="-3"/>
        </w:rPr>
      </w:pPr>
    </w:p>
    <w:p w:rsidR="00200919" w:rsidRDefault="00200919">
      <w:pPr>
        <w:autoSpaceDE w:val="0"/>
        <w:autoSpaceDN w:val="0"/>
        <w:adjustRightInd w:val="0"/>
        <w:spacing w:line="276" w:lineRule="exact"/>
        <w:ind w:left="1440"/>
        <w:rPr>
          <w:color w:val="000000"/>
          <w:spacing w:val="-3"/>
        </w:rPr>
      </w:pPr>
    </w:p>
    <w:p w:rsidR="00200919" w:rsidRDefault="00200919">
      <w:pPr>
        <w:autoSpaceDE w:val="0"/>
        <w:autoSpaceDN w:val="0"/>
        <w:adjustRightInd w:val="0"/>
        <w:spacing w:line="276" w:lineRule="exact"/>
        <w:ind w:left="1440"/>
        <w:rPr>
          <w:color w:val="000000"/>
          <w:spacing w:val="-3"/>
        </w:rPr>
      </w:pPr>
    </w:p>
    <w:p w:rsidR="00200919" w:rsidRDefault="00401363">
      <w:pPr>
        <w:tabs>
          <w:tab w:val="left" w:pos="2880"/>
        </w:tabs>
        <w:autoSpaceDE w:val="0"/>
        <w:autoSpaceDN w:val="0"/>
        <w:adjustRightInd w:val="0"/>
        <w:spacing w:before="87" w:line="276" w:lineRule="exact"/>
        <w:ind w:left="1440"/>
        <w:rPr>
          <w:rFonts w:ascii="Times New Roman Bold" w:hAnsi="Times New Roman Bold"/>
          <w:color w:val="000000"/>
          <w:spacing w:val="-3"/>
        </w:rPr>
      </w:pPr>
      <w:r>
        <w:rPr>
          <w:rFonts w:ascii="Times New Roman Bold" w:hAnsi="Times New Roman Bold"/>
          <w:color w:val="000000"/>
          <w:spacing w:val="-3"/>
        </w:rPr>
        <w:t>Articl</w:t>
      </w:r>
      <w:r>
        <w:rPr>
          <w:rFonts w:ascii="Times New Roman Bold" w:hAnsi="Times New Roman Bold"/>
          <w:color w:val="000000"/>
          <w:spacing w:val="-3"/>
        </w:rPr>
        <w:t>e 6</w:t>
      </w:r>
      <w:r>
        <w:rPr>
          <w:rFonts w:ascii="Times New Roman Bold" w:hAnsi="Times New Roman Bold"/>
          <w:color w:val="000000"/>
          <w:spacing w:val="-3"/>
        </w:rPr>
        <w:tab/>
        <w:t>Billing, Payment, Milestones, and Financial Security</w:t>
      </w:r>
    </w:p>
    <w:p w:rsidR="00200919" w:rsidRDefault="00401363">
      <w:pPr>
        <w:tabs>
          <w:tab w:val="left" w:pos="2160"/>
        </w:tabs>
        <w:autoSpaceDE w:val="0"/>
        <w:autoSpaceDN w:val="0"/>
        <w:adjustRightInd w:val="0"/>
        <w:spacing w:before="241" w:line="276" w:lineRule="exact"/>
        <w:ind w:left="1440"/>
        <w:rPr>
          <w:rFonts w:ascii="Times New Roman Bold" w:hAnsi="Times New Roman Bold"/>
          <w:color w:val="000000"/>
          <w:spacing w:val="-3"/>
        </w:rPr>
      </w:pPr>
      <w:r>
        <w:rPr>
          <w:rFonts w:ascii="Times New Roman Bold" w:hAnsi="Times New Roman Bold"/>
          <w:color w:val="000000"/>
          <w:spacing w:val="-3"/>
        </w:rPr>
        <w:t>6.1</w:t>
      </w:r>
      <w:r>
        <w:rPr>
          <w:rFonts w:ascii="Times New Roman Bold" w:hAnsi="Times New Roman Bold"/>
          <w:color w:val="000000"/>
          <w:spacing w:val="-3"/>
        </w:rPr>
        <w:tab/>
        <w:t>Billing and Payment Procedures and Final Accounting</w:t>
      </w:r>
    </w:p>
    <w:p w:rsidR="00200919" w:rsidRDefault="00401363">
      <w:pPr>
        <w:tabs>
          <w:tab w:val="left" w:pos="2880"/>
        </w:tabs>
        <w:autoSpaceDE w:val="0"/>
        <w:autoSpaceDN w:val="0"/>
        <w:adjustRightInd w:val="0"/>
        <w:spacing w:before="235" w:line="276" w:lineRule="exact"/>
        <w:ind w:left="1440" w:firstLine="719"/>
        <w:rPr>
          <w:color w:val="000000"/>
          <w:spacing w:val="-2"/>
        </w:rPr>
      </w:pPr>
      <w:r>
        <w:rPr>
          <w:color w:val="000000"/>
          <w:spacing w:val="-3"/>
        </w:rPr>
        <w:t>6.1.1</w:t>
      </w:r>
      <w:r>
        <w:rPr>
          <w:color w:val="000000"/>
          <w:spacing w:val="-3"/>
        </w:rPr>
        <w:tab/>
      </w:r>
      <w:r>
        <w:rPr>
          <w:color w:val="000000"/>
          <w:spacing w:val="-2"/>
        </w:rPr>
        <w:t>The Connecting Transmission Owner shall bill the Interconnection Customer for</w:t>
      </w:r>
    </w:p>
    <w:p w:rsidR="00200919" w:rsidRDefault="00401363">
      <w:pPr>
        <w:autoSpaceDE w:val="0"/>
        <w:autoSpaceDN w:val="0"/>
        <w:adjustRightInd w:val="0"/>
        <w:spacing w:line="272" w:lineRule="exact"/>
        <w:ind w:left="2880"/>
        <w:rPr>
          <w:color w:val="000000"/>
          <w:spacing w:val="-2"/>
        </w:rPr>
      </w:pPr>
      <w:r>
        <w:rPr>
          <w:color w:val="000000"/>
          <w:spacing w:val="-2"/>
        </w:rPr>
        <w:t>the design, engineering, construction, and procurement cost</w:t>
      </w:r>
      <w:r>
        <w:rPr>
          <w:color w:val="000000"/>
          <w:spacing w:val="-2"/>
        </w:rPr>
        <w:t xml:space="preserve">s of Interconnection </w:t>
      </w:r>
    </w:p>
    <w:p w:rsidR="00200919" w:rsidRDefault="00401363">
      <w:pPr>
        <w:autoSpaceDE w:val="0"/>
        <w:autoSpaceDN w:val="0"/>
        <w:adjustRightInd w:val="0"/>
        <w:spacing w:before="10" w:line="270" w:lineRule="exact"/>
        <w:ind w:left="2880" w:right="1270"/>
        <w:rPr>
          <w:color w:val="000000"/>
          <w:spacing w:val="-3"/>
        </w:rPr>
      </w:pPr>
      <w:r>
        <w:rPr>
          <w:color w:val="000000"/>
          <w:spacing w:val="-2"/>
        </w:rPr>
        <w:t xml:space="preserve">Facilities and Upgrades contemplated by this Agreement on a monthly basis, or as otherwise agreed by the Parties.  The Interconnection Customer shall pay all </w:t>
      </w:r>
      <w:r>
        <w:rPr>
          <w:color w:val="000000"/>
          <w:spacing w:val="-2"/>
        </w:rPr>
        <w:br/>
      </w:r>
      <w:r>
        <w:rPr>
          <w:color w:val="000000"/>
          <w:spacing w:val="-3"/>
        </w:rPr>
        <w:t xml:space="preserve">invoice amounts within 30 calendar days after receipt of the invoice. </w:t>
      </w:r>
    </w:p>
    <w:p w:rsidR="00200919" w:rsidRDefault="00401363">
      <w:pPr>
        <w:tabs>
          <w:tab w:val="left" w:pos="2880"/>
        </w:tabs>
        <w:autoSpaceDE w:val="0"/>
        <w:autoSpaceDN w:val="0"/>
        <w:adjustRightInd w:val="0"/>
        <w:spacing w:before="246" w:line="276" w:lineRule="exact"/>
        <w:ind w:left="2160"/>
        <w:rPr>
          <w:color w:val="000000"/>
          <w:spacing w:val="-2"/>
        </w:rPr>
      </w:pPr>
      <w:r>
        <w:rPr>
          <w:color w:val="000000"/>
          <w:spacing w:val="-3"/>
        </w:rPr>
        <w:t xml:space="preserve">6.1.2 </w:t>
      </w:r>
      <w:r>
        <w:rPr>
          <w:color w:val="000000"/>
          <w:spacing w:val="-3"/>
        </w:rPr>
        <w:tab/>
      </w:r>
      <w:r>
        <w:rPr>
          <w:color w:val="000000"/>
          <w:spacing w:val="-2"/>
        </w:rPr>
        <w:t xml:space="preserve">Within three months of completing the construction and installation of the </w:t>
      </w:r>
    </w:p>
    <w:p w:rsidR="00200919" w:rsidRDefault="00401363">
      <w:pPr>
        <w:autoSpaceDE w:val="0"/>
        <w:autoSpaceDN w:val="0"/>
        <w:adjustRightInd w:val="0"/>
        <w:spacing w:before="5" w:line="275" w:lineRule="exact"/>
        <w:ind w:left="2880" w:right="1281"/>
        <w:rPr>
          <w:color w:val="000000"/>
          <w:spacing w:val="-3"/>
        </w:rPr>
      </w:pPr>
      <w:r>
        <w:rPr>
          <w:color w:val="000000"/>
          <w:spacing w:val="-2"/>
        </w:rPr>
        <w:t xml:space="preserve">Connecting Transmission Owner’s Interconnection Facilities and/or Upgrades </w:t>
      </w:r>
      <w:r>
        <w:rPr>
          <w:color w:val="000000"/>
          <w:spacing w:val="-2"/>
        </w:rPr>
        <w:br/>
        <w:t xml:space="preserve">described in the Attachments to this Agreement, the Connecting Transmission </w:t>
      </w:r>
      <w:r>
        <w:rPr>
          <w:color w:val="000000"/>
          <w:spacing w:val="-2"/>
        </w:rPr>
        <w:br/>
        <w:t xml:space="preserve">Owner shall provide </w:t>
      </w:r>
      <w:r>
        <w:rPr>
          <w:color w:val="000000"/>
          <w:spacing w:val="-2"/>
        </w:rPr>
        <w:t xml:space="preserve">the Interconnection Customer with a final accounting report </w:t>
      </w:r>
      <w:r>
        <w:rPr>
          <w:color w:val="000000"/>
          <w:spacing w:val="-2"/>
        </w:rPr>
        <w:br/>
        <w:t xml:space="preserve">of any difference between (1) the Interconnection Customer’s cost responsibility </w:t>
      </w:r>
      <w:r>
        <w:rPr>
          <w:color w:val="000000"/>
          <w:spacing w:val="-2"/>
        </w:rPr>
        <w:br/>
        <w:t xml:space="preserve">for the actual cost of such facilities or Upgrades, and (2) the Interconnection </w:t>
      </w:r>
      <w:r>
        <w:rPr>
          <w:color w:val="000000"/>
          <w:spacing w:val="-2"/>
        </w:rPr>
        <w:br/>
        <w:t>Customer’s previous aggregate pa</w:t>
      </w:r>
      <w:r>
        <w:rPr>
          <w:color w:val="000000"/>
          <w:spacing w:val="-2"/>
        </w:rPr>
        <w:t xml:space="preserve">yments to the Connecting Transmission Owner </w:t>
      </w:r>
      <w:r>
        <w:rPr>
          <w:color w:val="000000"/>
          <w:spacing w:val="-2"/>
        </w:rPr>
        <w:br/>
        <w:t xml:space="preserve">for such facilities or Upgrades.  If the Interconnection Customer’s cost </w:t>
      </w:r>
      <w:r>
        <w:rPr>
          <w:color w:val="000000"/>
          <w:spacing w:val="-2"/>
        </w:rPr>
        <w:br/>
      </w:r>
      <w:r>
        <w:rPr>
          <w:color w:val="000000"/>
          <w:spacing w:val="-3"/>
        </w:rPr>
        <w:t xml:space="preserve">responsibility exceeds its previous aggregate payments, the Connecting </w:t>
      </w:r>
      <w:r>
        <w:rPr>
          <w:color w:val="000000"/>
          <w:spacing w:val="-3"/>
        </w:rPr>
        <w:br/>
      </w:r>
      <w:r>
        <w:rPr>
          <w:color w:val="000000"/>
          <w:spacing w:val="-2"/>
        </w:rPr>
        <w:t>Transmission Owner shall invoice the Interconnection Customer for</w:t>
      </w:r>
      <w:r>
        <w:rPr>
          <w:color w:val="000000"/>
          <w:spacing w:val="-2"/>
        </w:rPr>
        <w:t xml:space="preserve"> the amount </w:t>
      </w:r>
      <w:r>
        <w:rPr>
          <w:color w:val="000000"/>
          <w:spacing w:val="-2"/>
        </w:rPr>
        <w:br/>
        <w:t xml:space="preserve">due and the Interconnection Customer shall make payment to the Connecting </w:t>
      </w:r>
      <w:r>
        <w:rPr>
          <w:color w:val="000000"/>
          <w:spacing w:val="-2"/>
        </w:rPr>
        <w:br/>
        <w:t xml:space="preserve">Transmission Owner within 30 calendar days.  If the Interconnection Customer’s </w:t>
      </w:r>
      <w:r>
        <w:rPr>
          <w:color w:val="000000"/>
          <w:spacing w:val="-2"/>
        </w:rPr>
        <w:br/>
        <w:t xml:space="preserve">previous aggregate payments exceed its cost responsibility under this Agreement, </w:t>
      </w:r>
      <w:r>
        <w:rPr>
          <w:color w:val="000000"/>
          <w:spacing w:val="-2"/>
        </w:rPr>
        <w:br/>
        <w:t>the Co</w:t>
      </w:r>
      <w:r>
        <w:rPr>
          <w:color w:val="000000"/>
          <w:spacing w:val="-2"/>
        </w:rPr>
        <w:t xml:space="preserve">nnecting Transmission Owner shall refund to the Interconnection Customer </w:t>
      </w:r>
      <w:r>
        <w:rPr>
          <w:color w:val="000000"/>
          <w:spacing w:val="-2"/>
        </w:rPr>
        <w:br/>
        <w:t xml:space="preserve">an amount equal to the difference within 30 calendar days of the final accounting </w:t>
      </w:r>
      <w:r>
        <w:rPr>
          <w:color w:val="000000"/>
          <w:spacing w:val="-2"/>
        </w:rPr>
        <w:br/>
      </w:r>
      <w:r>
        <w:rPr>
          <w:color w:val="000000"/>
          <w:spacing w:val="-3"/>
        </w:rPr>
        <w:t xml:space="preserve">report. </w:t>
      </w:r>
    </w:p>
    <w:p w:rsidR="00200919" w:rsidRDefault="00401363">
      <w:pPr>
        <w:tabs>
          <w:tab w:val="left" w:pos="2880"/>
        </w:tabs>
        <w:autoSpaceDE w:val="0"/>
        <w:autoSpaceDN w:val="0"/>
        <w:adjustRightInd w:val="0"/>
        <w:spacing w:before="245" w:line="276" w:lineRule="exact"/>
        <w:ind w:left="2160"/>
        <w:rPr>
          <w:color w:val="000000"/>
          <w:spacing w:val="-3"/>
        </w:rPr>
      </w:pPr>
      <w:r>
        <w:rPr>
          <w:color w:val="000000"/>
          <w:spacing w:val="-3"/>
        </w:rPr>
        <w:t xml:space="preserve">6.1.3 </w:t>
      </w:r>
      <w:r>
        <w:rPr>
          <w:color w:val="000000"/>
          <w:spacing w:val="-3"/>
        </w:rPr>
        <w:tab/>
        <w:t xml:space="preserve">If the Interconnection Customer disputes an amount to be paid, the </w:t>
      </w:r>
    </w:p>
    <w:p w:rsidR="00200919" w:rsidRDefault="00401363">
      <w:pPr>
        <w:autoSpaceDE w:val="0"/>
        <w:autoSpaceDN w:val="0"/>
        <w:adjustRightInd w:val="0"/>
        <w:spacing w:before="4" w:line="276" w:lineRule="exact"/>
        <w:ind w:left="2880"/>
        <w:rPr>
          <w:color w:val="000000"/>
          <w:spacing w:val="-2"/>
        </w:rPr>
      </w:pPr>
      <w:r>
        <w:rPr>
          <w:color w:val="000000"/>
          <w:spacing w:val="-2"/>
        </w:rPr>
        <w:t>Interconnection</w:t>
      </w:r>
      <w:r>
        <w:rPr>
          <w:color w:val="000000"/>
          <w:spacing w:val="-2"/>
        </w:rPr>
        <w:t xml:space="preserve"> Customer shall pay the disputed amount to the Connecting </w:t>
      </w:r>
    </w:p>
    <w:p w:rsidR="00200919" w:rsidRDefault="00401363">
      <w:pPr>
        <w:autoSpaceDE w:val="0"/>
        <w:autoSpaceDN w:val="0"/>
        <w:adjustRightInd w:val="0"/>
        <w:spacing w:before="1" w:line="256" w:lineRule="exact"/>
        <w:ind w:left="2880"/>
        <w:rPr>
          <w:color w:val="000000"/>
          <w:spacing w:val="-3"/>
        </w:rPr>
      </w:pPr>
      <w:r>
        <w:rPr>
          <w:color w:val="000000"/>
          <w:spacing w:val="-3"/>
        </w:rPr>
        <w:t xml:space="preserve">Transmission Owner or into an interest bearing escrow account, pending </w:t>
      </w:r>
    </w:p>
    <w:p w:rsidR="00200919" w:rsidRDefault="00401363">
      <w:pPr>
        <w:autoSpaceDE w:val="0"/>
        <w:autoSpaceDN w:val="0"/>
        <w:adjustRightInd w:val="0"/>
        <w:spacing w:before="8" w:line="276" w:lineRule="exact"/>
        <w:ind w:left="2880" w:right="1248"/>
        <w:rPr>
          <w:color w:val="000000"/>
          <w:spacing w:val="-3"/>
        </w:rPr>
      </w:pPr>
      <w:r>
        <w:rPr>
          <w:color w:val="000000"/>
          <w:spacing w:val="-2"/>
        </w:rPr>
        <w:t>resolution of the dispute in accordance with Article 10 of this Agreement.  To the extent the dispute is resolved in the Inte</w:t>
      </w:r>
      <w:r>
        <w:rPr>
          <w:color w:val="000000"/>
          <w:spacing w:val="-2"/>
        </w:rPr>
        <w:t xml:space="preserve">rconnection Customer’s favor, that portion of the disputed amount will be credited or returned to the Interconnection </w:t>
      </w:r>
      <w:r>
        <w:rPr>
          <w:color w:val="000000"/>
          <w:spacing w:val="-2"/>
        </w:rPr>
        <w:br/>
        <w:t xml:space="preserve">Customer with interest at rates applicable to refunds under the Commission’s </w:t>
      </w:r>
      <w:r>
        <w:rPr>
          <w:color w:val="000000"/>
          <w:spacing w:val="-2"/>
        </w:rPr>
        <w:br/>
        <w:t xml:space="preserve">regulations.  To the extent the dispute is resolved in the </w:t>
      </w:r>
      <w:r>
        <w:rPr>
          <w:color w:val="000000"/>
          <w:spacing w:val="-2"/>
        </w:rPr>
        <w:t xml:space="preserve">Connecting Transmission Owner’s favor, that portion of any escrowed funds and interest will be released to </w:t>
      </w:r>
      <w:r>
        <w:rPr>
          <w:color w:val="000000"/>
          <w:spacing w:val="-3"/>
        </w:rPr>
        <w:t xml:space="preserve">the Connecting Transmission Owner. </w:t>
      </w:r>
    </w:p>
    <w:p w:rsidR="00200919" w:rsidRDefault="00401363">
      <w:pPr>
        <w:tabs>
          <w:tab w:val="left" w:pos="2160"/>
        </w:tabs>
        <w:autoSpaceDE w:val="0"/>
        <w:autoSpaceDN w:val="0"/>
        <w:adjustRightInd w:val="0"/>
        <w:spacing w:before="254" w:line="276" w:lineRule="exact"/>
        <w:ind w:left="1440"/>
        <w:rPr>
          <w:rFonts w:ascii="Times New Roman Bold" w:hAnsi="Times New Roman Bold"/>
          <w:color w:val="000000"/>
          <w:spacing w:val="-3"/>
        </w:rPr>
      </w:pPr>
      <w:r>
        <w:rPr>
          <w:rFonts w:ascii="Times New Roman Bold" w:hAnsi="Times New Roman Bold"/>
          <w:color w:val="000000"/>
          <w:spacing w:val="-3"/>
        </w:rPr>
        <w:t>6.2</w:t>
      </w:r>
      <w:r>
        <w:rPr>
          <w:rFonts w:ascii="Times New Roman Bold" w:hAnsi="Times New Roman Bold"/>
          <w:color w:val="000000"/>
          <w:spacing w:val="-3"/>
        </w:rPr>
        <w:tab/>
        <w:t>Milestones</w:t>
      </w:r>
    </w:p>
    <w:p w:rsidR="00200919" w:rsidRDefault="00401363">
      <w:pPr>
        <w:autoSpaceDE w:val="0"/>
        <w:autoSpaceDN w:val="0"/>
        <w:adjustRightInd w:val="0"/>
        <w:spacing w:before="234" w:line="276" w:lineRule="exact"/>
        <w:ind w:left="2160"/>
        <w:rPr>
          <w:color w:val="000000"/>
          <w:spacing w:val="-2"/>
        </w:rPr>
      </w:pPr>
      <w:r>
        <w:rPr>
          <w:color w:val="000000"/>
          <w:spacing w:val="-2"/>
        </w:rPr>
        <w:t xml:space="preserve">Subject to the provisions of the SGIP, the Parties shall agree on milestones for which </w:t>
      </w:r>
    </w:p>
    <w:p w:rsidR="00200919" w:rsidRDefault="00401363">
      <w:pPr>
        <w:autoSpaceDE w:val="0"/>
        <w:autoSpaceDN w:val="0"/>
        <w:adjustRightInd w:val="0"/>
        <w:spacing w:line="276" w:lineRule="exact"/>
        <w:ind w:left="1440" w:right="1310"/>
        <w:rPr>
          <w:color w:val="000000"/>
          <w:spacing w:val="-2"/>
        </w:rPr>
      </w:pPr>
      <w:r>
        <w:rPr>
          <w:color w:val="000000"/>
          <w:spacing w:val="-2"/>
        </w:rPr>
        <w:t xml:space="preserve">each Party is responsible and list them in Attachment 4 of this Agreement.  A Party’s obligations </w:t>
      </w:r>
      <w:r>
        <w:rPr>
          <w:color w:val="000000"/>
          <w:spacing w:val="-2"/>
        </w:rPr>
        <w:br/>
        <w:t xml:space="preserve">under this provision may be extended by agreement.  If a Party anticipates that it will be unable </w:t>
      </w:r>
      <w:r>
        <w:rPr>
          <w:color w:val="000000"/>
          <w:spacing w:val="-2"/>
        </w:rPr>
        <w:br/>
        <w:t>to meet a milestone for any reason other than a Force Maje</w:t>
      </w:r>
      <w:r>
        <w:rPr>
          <w:color w:val="000000"/>
          <w:spacing w:val="-2"/>
        </w:rPr>
        <w:t xml:space="preserve">ure event, it shall immediately notify </w:t>
      </w:r>
      <w:r>
        <w:rPr>
          <w:color w:val="000000"/>
          <w:spacing w:val="-2"/>
        </w:rPr>
        <w:br/>
        <w:t xml:space="preserve">the other Party of the reason(s) for not meeting the milestone and (1) propose the earliest </w:t>
      </w:r>
      <w:r>
        <w:rPr>
          <w:color w:val="000000"/>
          <w:spacing w:val="-2"/>
        </w:rPr>
        <w:br/>
        <w:t xml:space="preserve">reasonable alternate date by which it can attain this and future milestones, and (2) requesting </w:t>
      </w:r>
      <w:r>
        <w:rPr>
          <w:color w:val="000000"/>
          <w:spacing w:val="-2"/>
        </w:rPr>
        <w:br/>
        <w:t xml:space="preserve">appropriate amendments to </w:t>
      </w:r>
      <w:r>
        <w:rPr>
          <w:color w:val="000000"/>
          <w:spacing w:val="-2"/>
        </w:rPr>
        <w:t xml:space="preserve">Attachment 4.  The Party affected by the failure to meet a milestone </w:t>
      </w:r>
    </w:p>
    <w:p w:rsidR="00200919" w:rsidRDefault="00200919">
      <w:pPr>
        <w:autoSpaceDE w:val="0"/>
        <w:autoSpaceDN w:val="0"/>
        <w:adjustRightInd w:val="0"/>
        <w:spacing w:line="276" w:lineRule="exact"/>
        <w:ind w:left="10561"/>
        <w:rPr>
          <w:color w:val="000000"/>
          <w:spacing w:val="-2"/>
        </w:rPr>
      </w:pPr>
    </w:p>
    <w:p w:rsidR="00200919" w:rsidRDefault="00401363">
      <w:pPr>
        <w:autoSpaceDE w:val="0"/>
        <w:autoSpaceDN w:val="0"/>
        <w:adjustRightInd w:val="0"/>
        <w:spacing w:before="92" w:line="276" w:lineRule="exact"/>
        <w:ind w:left="10561"/>
        <w:rPr>
          <w:color w:val="000000"/>
          <w:spacing w:val="-3"/>
        </w:rPr>
      </w:pPr>
      <w:r>
        <w:rPr>
          <w:color w:val="000000"/>
          <w:spacing w:val="-3"/>
        </w:rPr>
        <w:t xml:space="preserve">13 </w:t>
      </w:r>
    </w:p>
    <w:p w:rsidR="00200919" w:rsidRDefault="00200919">
      <w:pPr>
        <w:autoSpaceDE w:val="0"/>
        <w:autoSpaceDN w:val="0"/>
        <w:adjustRightInd w:val="0"/>
        <w:rPr>
          <w:color w:val="000000"/>
          <w:spacing w:val="-3"/>
        </w:rPr>
        <w:sectPr w:rsidR="00200919">
          <w:headerReference w:type="even" r:id="rId102"/>
          <w:headerReference w:type="default" r:id="rId103"/>
          <w:footerReference w:type="even" r:id="rId104"/>
          <w:footerReference w:type="default" r:id="rId105"/>
          <w:headerReference w:type="first" r:id="rId106"/>
          <w:footerReference w:type="first" r:id="rId107"/>
          <w:pgSz w:w="12240" w:h="15840"/>
          <w:pgMar w:top="0" w:right="0" w:bottom="0" w:left="0" w:header="720" w:footer="720" w:gutter="0"/>
          <w:cols w:space="720"/>
        </w:sectPr>
      </w:pPr>
    </w:p>
    <w:p w:rsidR="00200919" w:rsidRDefault="00200919">
      <w:pPr>
        <w:autoSpaceDE w:val="0"/>
        <w:autoSpaceDN w:val="0"/>
        <w:adjustRightInd w:val="0"/>
        <w:spacing w:line="240" w:lineRule="exact"/>
        <w:rPr>
          <w:color w:val="000000"/>
          <w:spacing w:val="-3"/>
        </w:rPr>
      </w:pPr>
      <w:bookmarkStart w:id="17" w:name="Pg18"/>
      <w:bookmarkEnd w:id="17"/>
    </w:p>
    <w:p w:rsidR="00200919" w:rsidRDefault="00200919">
      <w:pPr>
        <w:autoSpaceDE w:val="0"/>
        <w:autoSpaceDN w:val="0"/>
        <w:adjustRightInd w:val="0"/>
        <w:spacing w:line="276" w:lineRule="exact"/>
        <w:ind w:left="1440"/>
        <w:rPr>
          <w:color w:val="000000"/>
          <w:spacing w:val="-3"/>
        </w:rPr>
      </w:pPr>
    </w:p>
    <w:p w:rsidR="00200919" w:rsidRDefault="00200919">
      <w:pPr>
        <w:autoSpaceDE w:val="0"/>
        <w:autoSpaceDN w:val="0"/>
        <w:adjustRightInd w:val="0"/>
        <w:spacing w:line="276" w:lineRule="exact"/>
        <w:ind w:left="1440"/>
        <w:rPr>
          <w:color w:val="000000"/>
          <w:spacing w:val="-3"/>
        </w:rPr>
      </w:pPr>
    </w:p>
    <w:p w:rsidR="00200919" w:rsidRDefault="00200919">
      <w:pPr>
        <w:autoSpaceDE w:val="0"/>
        <w:autoSpaceDN w:val="0"/>
        <w:adjustRightInd w:val="0"/>
        <w:spacing w:line="276" w:lineRule="exact"/>
        <w:ind w:left="1440"/>
        <w:rPr>
          <w:color w:val="000000"/>
          <w:spacing w:val="-3"/>
        </w:rPr>
      </w:pPr>
    </w:p>
    <w:p w:rsidR="00200919" w:rsidRDefault="00200919">
      <w:pPr>
        <w:autoSpaceDE w:val="0"/>
        <w:autoSpaceDN w:val="0"/>
        <w:adjustRightInd w:val="0"/>
        <w:spacing w:line="276" w:lineRule="exact"/>
        <w:ind w:left="1440"/>
        <w:rPr>
          <w:color w:val="000000"/>
          <w:spacing w:val="-3"/>
        </w:rPr>
      </w:pPr>
    </w:p>
    <w:p w:rsidR="00200919" w:rsidRDefault="00401363">
      <w:pPr>
        <w:autoSpaceDE w:val="0"/>
        <w:autoSpaceDN w:val="0"/>
        <w:adjustRightInd w:val="0"/>
        <w:spacing w:before="67" w:line="276" w:lineRule="exact"/>
        <w:ind w:left="1440"/>
        <w:rPr>
          <w:color w:val="000000"/>
          <w:spacing w:val="-2"/>
        </w:rPr>
      </w:pPr>
      <w:r>
        <w:rPr>
          <w:color w:val="000000"/>
          <w:spacing w:val="-2"/>
        </w:rPr>
        <w:t xml:space="preserve">shall not unreasonably withhold agreement to such an amendment unless: (1) it will suffer </w:t>
      </w:r>
    </w:p>
    <w:p w:rsidR="00200919" w:rsidRDefault="00401363">
      <w:pPr>
        <w:autoSpaceDE w:val="0"/>
        <w:autoSpaceDN w:val="0"/>
        <w:adjustRightInd w:val="0"/>
        <w:spacing w:before="1" w:line="280" w:lineRule="exact"/>
        <w:ind w:left="1440" w:right="1291"/>
        <w:rPr>
          <w:color w:val="000000"/>
          <w:spacing w:val="-3"/>
        </w:rPr>
      </w:pPr>
      <w:r>
        <w:rPr>
          <w:color w:val="000000"/>
          <w:spacing w:val="-2"/>
        </w:rPr>
        <w:t xml:space="preserve">significant uncompensated economic or operational harm from the delay, (2) attainment of the same milestone has previously been delayed, or (3) it has reason to believe that the delay in </w:t>
      </w:r>
      <w:r>
        <w:rPr>
          <w:color w:val="000000"/>
          <w:spacing w:val="-2"/>
        </w:rPr>
        <w:br/>
        <w:t xml:space="preserve">meeting the milestone is intentional or unwarranted notwithstanding </w:t>
      </w:r>
      <w:r>
        <w:rPr>
          <w:color w:val="000000"/>
          <w:spacing w:val="-2"/>
        </w:rPr>
        <w:t xml:space="preserve">the circumstances explained </w:t>
      </w:r>
      <w:r>
        <w:rPr>
          <w:color w:val="000000"/>
          <w:spacing w:val="-3"/>
        </w:rPr>
        <w:t xml:space="preserve">by the Party proposing the amendment. </w:t>
      </w:r>
    </w:p>
    <w:p w:rsidR="00200919" w:rsidRDefault="00401363">
      <w:pPr>
        <w:tabs>
          <w:tab w:val="left" w:pos="216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6.3</w:t>
      </w:r>
      <w:r>
        <w:rPr>
          <w:rFonts w:ascii="Times New Roman Bold" w:hAnsi="Times New Roman Bold"/>
          <w:color w:val="000000"/>
          <w:spacing w:val="-3"/>
        </w:rPr>
        <w:tab/>
        <w:t>Financial Security Arrangements</w:t>
      </w:r>
    </w:p>
    <w:p w:rsidR="00200919" w:rsidRDefault="00401363">
      <w:pPr>
        <w:autoSpaceDE w:val="0"/>
        <w:autoSpaceDN w:val="0"/>
        <w:adjustRightInd w:val="0"/>
        <w:spacing w:before="223" w:line="276" w:lineRule="exact"/>
        <w:ind w:left="2160"/>
        <w:rPr>
          <w:color w:val="000000"/>
          <w:spacing w:val="-2"/>
        </w:rPr>
      </w:pPr>
      <w:r>
        <w:rPr>
          <w:color w:val="000000"/>
          <w:spacing w:val="-2"/>
        </w:rPr>
        <w:t xml:space="preserve">At least 20 Business Days prior to the commencement of the design, procurement, </w:t>
      </w:r>
    </w:p>
    <w:p w:rsidR="00200919" w:rsidRDefault="00401363">
      <w:pPr>
        <w:autoSpaceDE w:val="0"/>
        <w:autoSpaceDN w:val="0"/>
        <w:adjustRightInd w:val="0"/>
        <w:spacing w:before="4" w:line="276" w:lineRule="exact"/>
        <w:ind w:left="1440"/>
        <w:rPr>
          <w:color w:val="000000"/>
          <w:spacing w:val="-2"/>
        </w:rPr>
      </w:pPr>
      <w:r>
        <w:rPr>
          <w:color w:val="000000"/>
          <w:spacing w:val="-2"/>
        </w:rPr>
        <w:t>installation, or construction of a discrete portion of the Connecting Tr</w:t>
      </w:r>
      <w:r>
        <w:rPr>
          <w:color w:val="000000"/>
          <w:spacing w:val="-2"/>
        </w:rPr>
        <w:t xml:space="preserve">ansmission Owner’s </w:t>
      </w:r>
    </w:p>
    <w:p w:rsidR="00200919" w:rsidRDefault="00401363">
      <w:pPr>
        <w:autoSpaceDE w:val="0"/>
        <w:autoSpaceDN w:val="0"/>
        <w:adjustRightInd w:val="0"/>
        <w:spacing w:before="4" w:line="276" w:lineRule="exact"/>
        <w:ind w:left="1440"/>
        <w:rPr>
          <w:color w:val="000000"/>
          <w:spacing w:val="-2"/>
        </w:rPr>
      </w:pPr>
      <w:r>
        <w:rPr>
          <w:color w:val="000000"/>
          <w:spacing w:val="-2"/>
        </w:rPr>
        <w:t xml:space="preserve">Interconnection Facilities and Upgrades, the Interconnection Customer shall provide the </w:t>
      </w:r>
    </w:p>
    <w:p w:rsidR="00200919" w:rsidRDefault="00401363">
      <w:pPr>
        <w:autoSpaceDE w:val="0"/>
        <w:autoSpaceDN w:val="0"/>
        <w:adjustRightInd w:val="0"/>
        <w:spacing w:before="5" w:line="275" w:lineRule="exact"/>
        <w:ind w:left="1440" w:right="1289"/>
        <w:rPr>
          <w:color w:val="000000"/>
          <w:spacing w:val="-3"/>
        </w:rPr>
      </w:pPr>
      <w:r>
        <w:rPr>
          <w:color w:val="000000"/>
          <w:spacing w:val="-2"/>
        </w:rPr>
        <w:t xml:space="preserve">Connecting Transmission Owner, at the Interconnection Customer’s option, a guarantee, a surety </w:t>
      </w:r>
      <w:r>
        <w:rPr>
          <w:color w:val="000000"/>
          <w:spacing w:val="-2"/>
        </w:rPr>
        <w:br/>
      </w:r>
      <w:r>
        <w:rPr>
          <w:color w:val="000000"/>
          <w:spacing w:val="-2"/>
        </w:rPr>
        <w:t xml:space="preserve">bond, letter of credit or other form of security that is reasonably acceptable to the Connecting </w:t>
      </w:r>
      <w:r>
        <w:rPr>
          <w:color w:val="000000"/>
          <w:spacing w:val="-2"/>
        </w:rPr>
        <w:br/>
        <w:t xml:space="preserve">Transmission Owner and is consistent with the Uniform Commercial Code of the jurisdiction </w:t>
      </w:r>
      <w:r>
        <w:rPr>
          <w:color w:val="000000"/>
          <w:spacing w:val="-2"/>
        </w:rPr>
        <w:br/>
        <w:t>where the Point of Interconnection is located.  Such security for p</w:t>
      </w:r>
      <w:r>
        <w:rPr>
          <w:color w:val="000000"/>
          <w:spacing w:val="-2"/>
        </w:rPr>
        <w:t xml:space="preserve">ayment shall be in an amount </w:t>
      </w:r>
      <w:r>
        <w:rPr>
          <w:color w:val="000000"/>
          <w:spacing w:val="-2"/>
        </w:rPr>
        <w:br/>
        <w:t xml:space="preserve">sufficient to cover the costs for constructing, designing, procuring, and installing the applicable </w:t>
      </w:r>
      <w:r>
        <w:rPr>
          <w:color w:val="000000"/>
          <w:spacing w:val="-2"/>
        </w:rPr>
        <w:br/>
        <w:t xml:space="preserve">portion of the Connecting Transmission Owner’s Interconnection Facilities and Upgrades and </w:t>
      </w:r>
      <w:r>
        <w:rPr>
          <w:color w:val="000000"/>
          <w:spacing w:val="-2"/>
        </w:rPr>
        <w:br/>
        <w:t>shall be reduced on a dollar-for-</w:t>
      </w:r>
      <w:r>
        <w:rPr>
          <w:color w:val="000000"/>
          <w:spacing w:val="-2"/>
        </w:rPr>
        <w:t xml:space="preserve">dollar basis for payments made to the Connecting Transmission </w:t>
      </w:r>
      <w:r>
        <w:rPr>
          <w:color w:val="000000"/>
          <w:spacing w:val="-2"/>
        </w:rPr>
        <w:br/>
        <w:t xml:space="preserve">Owner under this Agreement during its term.  The Connecting Transmission Owner may draw </w:t>
      </w:r>
      <w:r>
        <w:rPr>
          <w:color w:val="000000"/>
          <w:spacing w:val="-2"/>
        </w:rPr>
        <w:br/>
        <w:t xml:space="preserve">on any such security to the extent that the Interconnection Customer fails to make any payments </w:t>
      </w:r>
      <w:r>
        <w:rPr>
          <w:color w:val="000000"/>
          <w:spacing w:val="-2"/>
        </w:rPr>
        <w:br/>
      </w:r>
      <w:r>
        <w:rPr>
          <w:color w:val="000000"/>
          <w:spacing w:val="-3"/>
        </w:rPr>
        <w:t>due und</w:t>
      </w:r>
      <w:r>
        <w:rPr>
          <w:color w:val="000000"/>
          <w:spacing w:val="-3"/>
        </w:rPr>
        <w:t xml:space="preserve">er this Agreement.  In addition: </w:t>
      </w:r>
    </w:p>
    <w:p w:rsidR="00200919" w:rsidRDefault="00401363">
      <w:pPr>
        <w:autoSpaceDE w:val="0"/>
        <w:autoSpaceDN w:val="0"/>
        <w:adjustRightInd w:val="0"/>
        <w:spacing w:before="245" w:line="276" w:lineRule="exact"/>
        <w:ind w:left="2160"/>
        <w:rPr>
          <w:color w:val="000000"/>
          <w:spacing w:val="-1"/>
        </w:rPr>
      </w:pPr>
      <w:r>
        <w:rPr>
          <w:color w:val="000000"/>
          <w:spacing w:val="-1"/>
        </w:rPr>
        <w:t xml:space="preserve">6.3.1   The guarantee must be made by an entity that meets the creditworthiness </w:t>
      </w:r>
    </w:p>
    <w:p w:rsidR="00200919" w:rsidRDefault="00401363">
      <w:pPr>
        <w:autoSpaceDE w:val="0"/>
        <w:autoSpaceDN w:val="0"/>
        <w:adjustRightInd w:val="0"/>
        <w:spacing w:line="280" w:lineRule="exact"/>
        <w:ind w:left="2880" w:right="1835"/>
        <w:jc w:val="both"/>
        <w:rPr>
          <w:color w:val="000000"/>
          <w:spacing w:val="-3"/>
        </w:rPr>
      </w:pPr>
      <w:r>
        <w:rPr>
          <w:color w:val="000000"/>
          <w:spacing w:val="-2"/>
        </w:rPr>
        <w:t>requirements of the Connecting Transmission Owner, and contain terms and conditions that guarantee payment of any amount that may be due from</w:t>
      </w:r>
      <w:r>
        <w:rPr>
          <w:color w:val="000000"/>
          <w:spacing w:val="-2"/>
        </w:rPr>
        <w:t xml:space="preserve"> the </w:t>
      </w:r>
      <w:r>
        <w:rPr>
          <w:color w:val="000000"/>
          <w:spacing w:val="-3"/>
        </w:rPr>
        <w:t xml:space="preserve">Interconnection Customer, up to an agreed-to maximum amount. </w:t>
      </w:r>
    </w:p>
    <w:p w:rsidR="00200919" w:rsidRDefault="00401363">
      <w:pPr>
        <w:tabs>
          <w:tab w:val="left" w:pos="2880"/>
        </w:tabs>
        <w:autoSpaceDE w:val="0"/>
        <w:autoSpaceDN w:val="0"/>
        <w:adjustRightInd w:val="0"/>
        <w:spacing w:before="230" w:line="270" w:lineRule="exact"/>
        <w:ind w:left="2160" w:right="1564"/>
        <w:rPr>
          <w:color w:val="000000"/>
          <w:spacing w:val="-3"/>
        </w:rPr>
      </w:pPr>
      <w:r>
        <w:rPr>
          <w:color w:val="000000"/>
          <w:spacing w:val="-1"/>
        </w:rPr>
        <w:t xml:space="preserve">6.3.2   The letter of credit or surety bond must be issued by a financial institution or </w:t>
      </w:r>
      <w:r>
        <w:rPr>
          <w:color w:val="000000"/>
          <w:spacing w:val="-1"/>
        </w:rPr>
        <w:br/>
      </w:r>
      <w:r>
        <w:rPr>
          <w:color w:val="000000"/>
          <w:spacing w:val="-1"/>
        </w:rPr>
        <w:tab/>
      </w:r>
      <w:r>
        <w:rPr>
          <w:color w:val="000000"/>
          <w:spacing w:val="-2"/>
        </w:rPr>
        <w:t xml:space="preserve">insurer reasonably acceptable to the Connecting Transmission Owner and must </w:t>
      </w:r>
      <w:r>
        <w:rPr>
          <w:color w:val="000000"/>
          <w:spacing w:val="-2"/>
        </w:rPr>
        <w:br/>
      </w:r>
      <w:r>
        <w:rPr>
          <w:color w:val="000000"/>
          <w:spacing w:val="-2"/>
        </w:rPr>
        <w:tab/>
      </w:r>
      <w:r>
        <w:rPr>
          <w:color w:val="000000"/>
          <w:spacing w:val="-3"/>
        </w:rPr>
        <w:t>specify a reasonable</w:t>
      </w:r>
      <w:r>
        <w:rPr>
          <w:color w:val="000000"/>
          <w:spacing w:val="-3"/>
        </w:rPr>
        <w:t xml:space="preserve"> expiration date. </w:t>
      </w:r>
    </w:p>
    <w:p w:rsidR="00200919" w:rsidRDefault="00401363">
      <w:pPr>
        <w:tabs>
          <w:tab w:val="left" w:pos="2880"/>
        </w:tabs>
        <w:autoSpaceDE w:val="0"/>
        <w:autoSpaceDN w:val="0"/>
        <w:adjustRightInd w:val="0"/>
        <w:spacing w:before="242" w:line="280" w:lineRule="exact"/>
        <w:ind w:left="2160" w:right="1537"/>
        <w:rPr>
          <w:color w:val="000000"/>
          <w:spacing w:val="-3"/>
        </w:rPr>
      </w:pPr>
      <w:r>
        <w:rPr>
          <w:color w:val="000000"/>
          <w:spacing w:val="-1"/>
        </w:rPr>
        <w:t xml:space="preserve">6.3.3   Notwithstanding the above, Security posted for System Upgrade Facilities for a </w:t>
      </w:r>
      <w:r>
        <w:rPr>
          <w:color w:val="000000"/>
          <w:spacing w:val="-1"/>
        </w:rPr>
        <w:br/>
      </w:r>
      <w:r>
        <w:rPr>
          <w:color w:val="000000"/>
          <w:spacing w:val="-1"/>
        </w:rPr>
        <w:tab/>
      </w:r>
      <w:r>
        <w:rPr>
          <w:color w:val="000000"/>
          <w:spacing w:val="-2"/>
        </w:rPr>
        <w:t xml:space="preserve">Small Generating Facility required to enter the Class Year process, or cash or </w:t>
      </w:r>
      <w:r>
        <w:rPr>
          <w:color w:val="000000"/>
          <w:spacing w:val="-2"/>
        </w:rPr>
        <w:br/>
      </w:r>
      <w:r>
        <w:rPr>
          <w:color w:val="000000"/>
          <w:spacing w:val="-2"/>
        </w:rPr>
        <w:tab/>
      </w:r>
      <w:r>
        <w:rPr>
          <w:color w:val="000000"/>
          <w:spacing w:val="-3"/>
        </w:rPr>
        <w:t>Security provided for System Deliverability Upgrades, shall meet th</w:t>
      </w:r>
      <w:r>
        <w:rPr>
          <w:color w:val="000000"/>
          <w:spacing w:val="-3"/>
        </w:rPr>
        <w:t xml:space="preserve">e </w:t>
      </w:r>
      <w:r>
        <w:rPr>
          <w:color w:val="000000"/>
          <w:spacing w:val="-3"/>
        </w:rPr>
        <w:br/>
      </w:r>
      <w:r>
        <w:rPr>
          <w:color w:val="000000"/>
          <w:spacing w:val="-3"/>
        </w:rPr>
        <w:tab/>
        <w:t xml:space="preserve">requirements for Security contained in Attachment S to the NYISO OATT. </w:t>
      </w:r>
    </w:p>
    <w:p w:rsidR="00200919" w:rsidRDefault="00200919">
      <w:pPr>
        <w:autoSpaceDE w:val="0"/>
        <w:autoSpaceDN w:val="0"/>
        <w:adjustRightInd w:val="0"/>
        <w:spacing w:line="276" w:lineRule="exact"/>
        <w:ind w:left="10561"/>
        <w:rPr>
          <w:color w:val="000000"/>
          <w:spacing w:val="-3"/>
        </w:rPr>
      </w:pPr>
    </w:p>
    <w:p w:rsidR="00200919" w:rsidRDefault="00200919">
      <w:pPr>
        <w:autoSpaceDE w:val="0"/>
        <w:autoSpaceDN w:val="0"/>
        <w:adjustRightInd w:val="0"/>
        <w:spacing w:line="276" w:lineRule="exact"/>
        <w:ind w:left="10561"/>
        <w:rPr>
          <w:color w:val="000000"/>
          <w:spacing w:val="-3"/>
        </w:rPr>
      </w:pPr>
    </w:p>
    <w:p w:rsidR="00200919" w:rsidRDefault="00200919">
      <w:pPr>
        <w:autoSpaceDE w:val="0"/>
        <w:autoSpaceDN w:val="0"/>
        <w:adjustRightInd w:val="0"/>
        <w:spacing w:line="276" w:lineRule="exact"/>
        <w:ind w:left="10561"/>
        <w:rPr>
          <w:color w:val="000000"/>
          <w:spacing w:val="-3"/>
        </w:rPr>
      </w:pPr>
    </w:p>
    <w:p w:rsidR="00200919" w:rsidRDefault="00200919">
      <w:pPr>
        <w:autoSpaceDE w:val="0"/>
        <w:autoSpaceDN w:val="0"/>
        <w:adjustRightInd w:val="0"/>
        <w:spacing w:line="276" w:lineRule="exact"/>
        <w:ind w:left="10561"/>
        <w:rPr>
          <w:color w:val="000000"/>
          <w:spacing w:val="-3"/>
        </w:rPr>
      </w:pPr>
    </w:p>
    <w:p w:rsidR="00200919" w:rsidRDefault="00200919">
      <w:pPr>
        <w:autoSpaceDE w:val="0"/>
        <w:autoSpaceDN w:val="0"/>
        <w:adjustRightInd w:val="0"/>
        <w:spacing w:line="276" w:lineRule="exact"/>
        <w:ind w:left="10561"/>
        <w:rPr>
          <w:color w:val="000000"/>
          <w:spacing w:val="-3"/>
        </w:rPr>
      </w:pPr>
    </w:p>
    <w:p w:rsidR="00200919" w:rsidRDefault="00200919">
      <w:pPr>
        <w:autoSpaceDE w:val="0"/>
        <w:autoSpaceDN w:val="0"/>
        <w:adjustRightInd w:val="0"/>
        <w:spacing w:line="276" w:lineRule="exact"/>
        <w:ind w:left="10561"/>
        <w:rPr>
          <w:color w:val="000000"/>
          <w:spacing w:val="-3"/>
        </w:rPr>
      </w:pPr>
    </w:p>
    <w:p w:rsidR="00200919" w:rsidRDefault="00200919">
      <w:pPr>
        <w:autoSpaceDE w:val="0"/>
        <w:autoSpaceDN w:val="0"/>
        <w:adjustRightInd w:val="0"/>
        <w:spacing w:line="276" w:lineRule="exact"/>
        <w:ind w:left="10561"/>
        <w:rPr>
          <w:color w:val="000000"/>
          <w:spacing w:val="-3"/>
        </w:rPr>
      </w:pPr>
    </w:p>
    <w:p w:rsidR="00200919" w:rsidRDefault="00200919">
      <w:pPr>
        <w:autoSpaceDE w:val="0"/>
        <w:autoSpaceDN w:val="0"/>
        <w:adjustRightInd w:val="0"/>
        <w:spacing w:line="276" w:lineRule="exact"/>
        <w:ind w:left="10561"/>
        <w:rPr>
          <w:color w:val="000000"/>
          <w:spacing w:val="-3"/>
        </w:rPr>
      </w:pPr>
    </w:p>
    <w:p w:rsidR="00200919" w:rsidRDefault="00200919">
      <w:pPr>
        <w:autoSpaceDE w:val="0"/>
        <w:autoSpaceDN w:val="0"/>
        <w:adjustRightInd w:val="0"/>
        <w:spacing w:line="276" w:lineRule="exact"/>
        <w:ind w:left="10561"/>
        <w:rPr>
          <w:color w:val="000000"/>
          <w:spacing w:val="-3"/>
        </w:rPr>
      </w:pPr>
    </w:p>
    <w:p w:rsidR="00200919" w:rsidRDefault="00200919">
      <w:pPr>
        <w:autoSpaceDE w:val="0"/>
        <w:autoSpaceDN w:val="0"/>
        <w:adjustRightInd w:val="0"/>
        <w:spacing w:line="276" w:lineRule="exact"/>
        <w:ind w:left="10561"/>
        <w:rPr>
          <w:color w:val="000000"/>
          <w:spacing w:val="-3"/>
        </w:rPr>
      </w:pPr>
    </w:p>
    <w:p w:rsidR="00200919" w:rsidRDefault="00200919">
      <w:pPr>
        <w:autoSpaceDE w:val="0"/>
        <w:autoSpaceDN w:val="0"/>
        <w:adjustRightInd w:val="0"/>
        <w:spacing w:line="276" w:lineRule="exact"/>
        <w:ind w:left="10561"/>
        <w:rPr>
          <w:color w:val="000000"/>
          <w:spacing w:val="-3"/>
        </w:rPr>
      </w:pPr>
    </w:p>
    <w:p w:rsidR="00200919" w:rsidRDefault="00200919">
      <w:pPr>
        <w:autoSpaceDE w:val="0"/>
        <w:autoSpaceDN w:val="0"/>
        <w:adjustRightInd w:val="0"/>
        <w:spacing w:line="276" w:lineRule="exact"/>
        <w:ind w:left="10561"/>
        <w:rPr>
          <w:color w:val="000000"/>
          <w:spacing w:val="-3"/>
        </w:rPr>
      </w:pPr>
    </w:p>
    <w:p w:rsidR="00200919" w:rsidRDefault="00200919">
      <w:pPr>
        <w:autoSpaceDE w:val="0"/>
        <w:autoSpaceDN w:val="0"/>
        <w:adjustRightInd w:val="0"/>
        <w:spacing w:line="276" w:lineRule="exact"/>
        <w:ind w:left="10561"/>
        <w:rPr>
          <w:color w:val="000000"/>
          <w:spacing w:val="-3"/>
        </w:rPr>
      </w:pPr>
    </w:p>
    <w:p w:rsidR="00200919" w:rsidRDefault="00401363">
      <w:pPr>
        <w:autoSpaceDE w:val="0"/>
        <w:autoSpaceDN w:val="0"/>
        <w:adjustRightInd w:val="0"/>
        <w:spacing w:before="56" w:line="276" w:lineRule="exact"/>
        <w:ind w:left="10561"/>
        <w:rPr>
          <w:color w:val="000000"/>
          <w:spacing w:val="-3"/>
        </w:rPr>
      </w:pPr>
      <w:r>
        <w:rPr>
          <w:color w:val="000000"/>
          <w:spacing w:val="-3"/>
        </w:rPr>
        <w:t xml:space="preserve">14 </w:t>
      </w:r>
    </w:p>
    <w:p w:rsidR="00200919" w:rsidRDefault="00200919">
      <w:pPr>
        <w:autoSpaceDE w:val="0"/>
        <w:autoSpaceDN w:val="0"/>
        <w:adjustRightInd w:val="0"/>
        <w:rPr>
          <w:color w:val="000000"/>
          <w:spacing w:val="-3"/>
        </w:rPr>
        <w:sectPr w:rsidR="00200919">
          <w:headerReference w:type="even" r:id="rId108"/>
          <w:headerReference w:type="default" r:id="rId109"/>
          <w:footerReference w:type="even" r:id="rId110"/>
          <w:footerReference w:type="default" r:id="rId111"/>
          <w:headerReference w:type="first" r:id="rId112"/>
          <w:footerReference w:type="first" r:id="rId113"/>
          <w:pgSz w:w="12240" w:h="15840"/>
          <w:pgMar w:top="0" w:right="0" w:bottom="0" w:left="0" w:header="720" w:footer="720" w:gutter="0"/>
          <w:cols w:space="720"/>
        </w:sectPr>
      </w:pPr>
    </w:p>
    <w:p w:rsidR="00200919" w:rsidRDefault="00200919">
      <w:pPr>
        <w:autoSpaceDE w:val="0"/>
        <w:autoSpaceDN w:val="0"/>
        <w:adjustRightInd w:val="0"/>
        <w:spacing w:line="240" w:lineRule="exact"/>
        <w:rPr>
          <w:color w:val="000000"/>
          <w:spacing w:val="-3"/>
        </w:rPr>
      </w:pPr>
      <w:bookmarkStart w:id="18" w:name="Pg19"/>
      <w:bookmarkEnd w:id="18"/>
    </w:p>
    <w:p w:rsidR="00200919" w:rsidRDefault="00200919">
      <w:pPr>
        <w:autoSpaceDE w:val="0"/>
        <w:autoSpaceDN w:val="0"/>
        <w:adjustRightInd w:val="0"/>
        <w:spacing w:line="276" w:lineRule="exact"/>
        <w:ind w:left="1440"/>
        <w:rPr>
          <w:color w:val="000000"/>
          <w:spacing w:val="-3"/>
        </w:rPr>
      </w:pPr>
    </w:p>
    <w:p w:rsidR="00200919" w:rsidRDefault="00200919">
      <w:pPr>
        <w:autoSpaceDE w:val="0"/>
        <w:autoSpaceDN w:val="0"/>
        <w:adjustRightInd w:val="0"/>
        <w:spacing w:line="276" w:lineRule="exact"/>
        <w:ind w:left="1440"/>
        <w:rPr>
          <w:color w:val="000000"/>
          <w:spacing w:val="-3"/>
        </w:rPr>
      </w:pPr>
    </w:p>
    <w:p w:rsidR="00200919" w:rsidRDefault="00200919">
      <w:pPr>
        <w:autoSpaceDE w:val="0"/>
        <w:autoSpaceDN w:val="0"/>
        <w:adjustRightInd w:val="0"/>
        <w:spacing w:line="276" w:lineRule="exact"/>
        <w:ind w:left="1440"/>
        <w:rPr>
          <w:color w:val="000000"/>
          <w:spacing w:val="-3"/>
        </w:rPr>
      </w:pPr>
    </w:p>
    <w:p w:rsidR="00200919" w:rsidRDefault="00200919">
      <w:pPr>
        <w:autoSpaceDE w:val="0"/>
        <w:autoSpaceDN w:val="0"/>
        <w:adjustRightInd w:val="0"/>
        <w:spacing w:line="276" w:lineRule="exact"/>
        <w:ind w:left="1440"/>
        <w:rPr>
          <w:color w:val="000000"/>
          <w:spacing w:val="-3"/>
        </w:rPr>
      </w:pPr>
    </w:p>
    <w:p w:rsidR="00200919" w:rsidRDefault="00401363">
      <w:pPr>
        <w:tabs>
          <w:tab w:val="left" w:pos="2880"/>
        </w:tabs>
        <w:autoSpaceDE w:val="0"/>
        <w:autoSpaceDN w:val="0"/>
        <w:adjustRightInd w:val="0"/>
        <w:spacing w:before="87" w:line="276" w:lineRule="exact"/>
        <w:ind w:left="1440"/>
        <w:rPr>
          <w:rFonts w:ascii="Times New Roman Bold" w:hAnsi="Times New Roman Bold"/>
          <w:color w:val="000000"/>
          <w:spacing w:val="-2"/>
        </w:rPr>
      </w:pPr>
      <w:r>
        <w:rPr>
          <w:rFonts w:ascii="Times New Roman Bold" w:hAnsi="Times New Roman Bold"/>
          <w:color w:val="000000"/>
          <w:spacing w:val="-3"/>
        </w:rPr>
        <w:t>Article 7</w:t>
      </w:r>
      <w:r>
        <w:rPr>
          <w:rFonts w:ascii="Times New Roman Bold" w:hAnsi="Times New Roman Bold"/>
          <w:color w:val="000000"/>
          <w:spacing w:val="-3"/>
        </w:rPr>
        <w:tab/>
      </w:r>
      <w:r>
        <w:rPr>
          <w:rFonts w:ascii="Times New Roman Bold" w:hAnsi="Times New Roman Bold"/>
          <w:color w:val="000000"/>
          <w:spacing w:val="-2"/>
        </w:rPr>
        <w:t>Assignment, Liability, Indemnity, Force Majeure, Consequential Damages,</w:t>
      </w:r>
    </w:p>
    <w:p w:rsidR="00200919" w:rsidRDefault="00401363">
      <w:pPr>
        <w:autoSpaceDE w:val="0"/>
        <w:autoSpaceDN w:val="0"/>
        <w:adjustRightInd w:val="0"/>
        <w:spacing w:before="1" w:line="256" w:lineRule="exact"/>
        <w:ind w:left="2880"/>
        <w:rPr>
          <w:rFonts w:ascii="Times New Roman Bold" w:hAnsi="Times New Roman Bold"/>
          <w:color w:val="000000"/>
          <w:spacing w:val="-3"/>
        </w:rPr>
      </w:pPr>
      <w:r>
        <w:rPr>
          <w:rFonts w:ascii="Times New Roman Bold" w:hAnsi="Times New Roman Bold"/>
          <w:color w:val="000000"/>
          <w:spacing w:val="-3"/>
        </w:rPr>
        <w:t xml:space="preserve">and Default </w:t>
      </w:r>
    </w:p>
    <w:p w:rsidR="00200919" w:rsidRDefault="00401363">
      <w:pPr>
        <w:tabs>
          <w:tab w:val="left" w:pos="2160"/>
        </w:tabs>
        <w:autoSpaceDE w:val="0"/>
        <w:autoSpaceDN w:val="0"/>
        <w:adjustRightInd w:val="0"/>
        <w:spacing w:before="261" w:line="276" w:lineRule="exact"/>
        <w:ind w:left="1440"/>
        <w:rPr>
          <w:rFonts w:ascii="Times New Roman Bold" w:hAnsi="Times New Roman Bold"/>
          <w:color w:val="000000"/>
          <w:spacing w:val="-3"/>
        </w:rPr>
      </w:pPr>
      <w:r>
        <w:rPr>
          <w:rFonts w:ascii="Times New Roman Bold" w:hAnsi="Times New Roman Bold"/>
          <w:color w:val="000000"/>
          <w:spacing w:val="-3"/>
        </w:rPr>
        <w:t>7.1</w:t>
      </w:r>
      <w:r>
        <w:rPr>
          <w:rFonts w:ascii="Times New Roman Bold" w:hAnsi="Times New Roman Bold"/>
          <w:color w:val="000000"/>
          <w:spacing w:val="-3"/>
        </w:rPr>
        <w:tab/>
        <w:t>Assignment</w:t>
      </w:r>
    </w:p>
    <w:p w:rsidR="00200919" w:rsidRDefault="00401363">
      <w:pPr>
        <w:autoSpaceDE w:val="0"/>
        <w:autoSpaceDN w:val="0"/>
        <w:adjustRightInd w:val="0"/>
        <w:spacing w:before="234" w:line="273" w:lineRule="exact"/>
        <w:ind w:left="1440" w:right="1618" w:firstLine="719"/>
        <w:jc w:val="both"/>
        <w:rPr>
          <w:color w:val="000000"/>
          <w:spacing w:val="-3"/>
        </w:rPr>
      </w:pPr>
      <w:r>
        <w:rPr>
          <w:color w:val="000000"/>
          <w:spacing w:val="-2"/>
        </w:rPr>
        <w:t>This Agreement, and each and every term and condition hereof, shall be binding upon and inure to the benefit of the Parties hereto and their respective successors and assigns.  This Agreement may be assigned by either Party upon 15 Business Days prior writ</w:t>
      </w:r>
      <w:r>
        <w:rPr>
          <w:color w:val="000000"/>
          <w:spacing w:val="-2"/>
        </w:rPr>
        <w:t xml:space="preserve">ten notice and </w:t>
      </w:r>
      <w:r>
        <w:rPr>
          <w:color w:val="000000"/>
          <w:spacing w:val="-3"/>
        </w:rPr>
        <w:t xml:space="preserve">opportunity to object by the other Party; provided that: </w:t>
      </w:r>
    </w:p>
    <w:p w:rsidR="00200919" w:rsidRDefault="00401363">
      <w:pPr>
        <w:tabs>
          <w:tab w:val="left" w:pos="2880"/>
        </w:tabs>
        <w:autoSpaceDE w:val="0"/>
        <w:autoSpaceDN w:val="0"/>
        <w:adjustRightInd w:val="0"/>
        <w:spacing w:before="246" w:line="275" w:lineRule="exact"/>
        <w:ind w:left="2160" w:right="1277"/>
        <w:rPr>
          <w:color w:val="000000"/>
          <w:spacing w:val="-3"/>
        </w:rPr>
      </w:pPr>
      <w:r>
        <w:rPr>
          <w:color w:val="000000"/>
          <w:spacing w:val="-1"/>
        </w:rPr>
        <w:t xml:space="preserve">7.1.1   A Party may assign this Agreement without the consent of the other Party to any </w:t>
      </w:r>
      <w:r>
        <w:rPr>
          <w:color w:val="000000"/>
          <w:spacing w:val="-1"/>
        </w:rPr>
        <w:br/>
      </w:r>
      <w:r>
        <w:rPr>
          <w:color w:val="000000"/>
          <w:spacing w:val="-1"/>
        </w:rPr>
        <w:tab/>
      </w:r>
      <w:r>
        <w:rPr>
          <w:color w:val="000000"/>
          <w:spacing w:val="-2"/>
        </w:rPr>
        <w:t xml:space="preserve">affiliate of the assigning Party with an equal or greater credit rating and with the </w:t>
      </w:r>
      <w:r>
        <w:rPr>
          <w:color w:val="000000"/>
          <w:spacing w:val="-2"/>
        </w:rPr>
        <w:br/>
      </w:r>
      <w:r>
        <w:rPr>
          <w:color w:val="000000"/>
          <w:spacing w:val="-2"/>
        </w:rPr>
        <w:tab/>
        <w:t xml:space="preserve">legal </w:t>
      </w:r>
      <w:r>
        <w:rPr>
          <w:color w:val="000000"/>
          <w:spacing w:val="-2"/>
        </w:rPr>
        <w:t xml:space="preserve">authority and operational ability to satisfy the obligations of the assigning </w:t>
      </w:r>
      <w:r>
        <w:rPr>
          <w:color w:val="000000"/>
          <w:spacing w:val="-2"/>
        </w:rPr>
        <w:br/>
      </w:r>
      <w:r>
        <w:rPr>
          <w:color w:val="000000"/>
          <w:spacing w:val="-2"/>
        </w:rPr>
        <w:tab/>
        <w:t xml:space="preserve">Party under this Agreement, provided that the Interconnection Customer promptly </w:t>
      </w:r>
      <w:r>
        <w:rPr>
          <w:color w:val="000000"/>
          <w:spacing w:val="-2"/>
        </w:rPr>
        <w:br/>
      </w:r>
      <w:r>
        <w:rPr>
          <w:color w:val="000000"/>
          <w:spacing w:val="-2"/>
        </w:rPr>
        <w:tab/>
        <w:t xml:space="preserve">notifies the Connecting Transmission Owner of any such assignment.  A Party </w:t>
      </w:r>
      <w:r>
        <w:rPr>
          <w:color w:val="000000"/>
          <w:spacing w:val="-2"/>
        </w:rPr>
        <w:br/>
      </w:r>
      <w:r>
        <w:rPr>
          <w:color w:val="000000"/>
          <w:spacing w:val="-2"/>
        </w:rPr>
        <w:tab/>
        <w:t xml:space="preserve">may assign this </w:t>
      </w:r>
      <w:r>
        <w:rPr>
          <w:color w:val="000000"/>
          <w:spacing w:val="-2"/>
        </w:rPr>
        <w:t xml:space="preserve">Agreement without the consent of the other Party in connection </w:t>
      </w:r>
      <w:r>
        <w:rPr>
          <w:color w:val="000000"/>
          <w:spacing w:val="-2"/>
        </w:rPr>
        <w:br/>
      </w:r>
      <w:r>
        <w:rPr>
          <w:color w:val="000000"/>
          <w:spacing w:val="-2"/>
        </w:rPr>
        <w:tab/>
        <w:t xml:space="preserve">with the sale, merger, restructuring, or transfer of a substantial portion of all of its </w:t>
      </w:r>
      <w:r>
        <w:rPr>
          <w:color w:val="000000"/>
          <w:spacing w:val="-2"/>
        </w:rPr>
        <w:br/>
      </w:r>
      <w:r>
        <w:rPr>
          <w:color w:val="000000"/>
          <w:spacing w:val="-2"/>
        </w:rPr>
        <w:tab/>
        <w:t xml:space="preserve">assets, including the Interconnection Facilities it owns, so long as the assignee in </w:t>
      </w:r>
      <w:r>
        <w:rPr>
          <w:color w:val="000000"/>
          <w:spacing w:val="-2"/>
        </w:rPr>
        <w:br/>
      </w:r>
      <w:r>
        <w:rPr>
          <w:color w:val="000000"/>
          <w:spacing w:val="-2"/>
        </w:rPr>
        <w:tab/>
        <w:t>such a transa</w:t>
      </w:r>
      <w:r>
        <w:rPr>
          <w:color w:val="000000"/>
          <w:spacing w:val="-2"/>
        </w:rPr>
        <w:t xml:space="preserve">ction directly assumes all rights, duties and obligation arising under </w:t>
      </w:r>
      <w:r>
        <w:rPr>
          <w:color w:val="000000"/>
          <w:spacing w:val="-2"/>
        </w:rPr>
        <w:br/>
      </w:r>
      <w:r>
        <w:rPr>
          <w:color w:val="000000"/>
          <w:spacing w:val="-2"/>
        </w:rPr>
        <w:tab/>
      </w:r>
      <w:r>
        <w:rPr>
          <w:color w:val="000000"/>
          <w:spacing w:val="-3"/>
        </w:rPr>
        <w:t xml:space="preserve">this Agreement. </w:t>
      </w:r>
    </w:p>
    <w:p w:rsidR="00200919" w:rsidRDefault="00401363">
      <w:pPr>
        <w:autoSpaceDE w:val="0"/>
        <w:autoSpaceDN w:val="0"/>
        <w:adjustRightInd w:val="0"/>
        <w:spacing w:before="245" w:line="276" w:lineRule="exact"/>
        <w:ind w:left="2160"/>
        <w:rPr>
          <w:color w:val="000000"/>
          <w:spacing w:val="-1"/>
        </w:rPr>
      </w:pPr>
      <w:r>
        <w:rPr>
          <w:color w:val="000000"/>
          <w:spacing w:val="-1"/>
        </w:rPr>
        <w:t xml:space="preserve">7.1.2   The Interconnection Customer shall have the right to assign this Agreement, </w:t>
      </w:r>
    </w:p>
    <w:p w:rsidR="00200919" w:rsidRDefault="00401363">
      <w:pPr>
        <w:autoSpaceDE w:val="0"/>
        <w:autoSpaceDN w:val="0"/>
        <w:adjustRightInd w:val="0"/>
        <w:spacing w:before="1" w:line="280" w:lineRule="exact"/>
        <w:ind w:left="2880" w:right="1269"/>
        <w:jc w:val="both"/>
        <w:rPr>
          <w:color w:val="000000"/>
          <w:spacing w:val="-2"/>
        </w:rPr>
      </w:pPr>
      <w:r>
        <w:rPr>
          <w:color w:val="000000"/>
          <w:spacing w:val="-2"/>
        </w:rPr>
        <w:t>without the consent of the Connecting Transmission Owner, for collateral security</w:t>
      </w:r>
      <w:r>
        <w:rPr>
          <w:color w:val="000000"/>
          <w:spacing w:val="-2"/>
        </w:rPr>
        <w:t xml:space="preserve"> purposes to aid in providing financing for the Small Generating Facility. </w:t>
      </w:r>
    </w:p>
    <w:p w:rsidR="00200919" w:rsidRDefault="00401363">
      <w:pPr>
        <w:autoSpaceDE w:val="0"/>
        <w:autoSpaceDN w:val="0"/>
        <w:adjustRightInd w:val="0"/>
        <w:spacing w:before="224" w:line="276" w:lineRule="exact"/>
        <w:ind w:left="2160"/>
        <w:rPr>
          <w:color w:val="000000"/>
          <w:spacing w:val="-1"/>
        </w:rPr>
      </w:pPr>
      <w:r>
        <w:rPr>
          <w:color w:val="000000"/>
          <w:spacing w:val="-1"/>
        </w:rPr>
        <w:t xml:space="preserve">7.1.3   Any attempted assignment that violates this article is void and ineffective. </w:t>
      </w:r>
    </w:p>
    <w:p w:rsidR="00200919" w:rsidRDefault="00401363">
      <w:pPr>
        <w:autoSpaceDE w:val="0"/>
        <w:autoSpaceDN w:val="0"/>
        <w:adjustRightInd w:val="0"/>
        <w:spacing w:before="4" w:line="276" w:lineRule="exact"/>
        <w:ind w:left="2880"/>
        <w:rPr>
          <w:color w:val="000000"/>
          <w:spacing w:val="-2"/>
        </w:rPr>
      </w:pPr>
      <w:r>
        <w:rPr>
          <w:color w:val="000000"/>
          <w:spacing w:val="-2"/>
        </w:rPr>
        <w:t xml:space="preserve">Assignment shall not relieve a Party of its obligations, nor shall a Party’s </w:t>
      </w:r>
    </w:p>
    <w:p w:rsidR="00200919" w:rsidRDefault="00401363">
      <w:pPr>
        <w:autoSpaceDE w:val="0"/>
        <w:autoSpaceDN w:val="0"/>
        <w:adjustRightInd w:val="0"/>
        <w:spacing w:before="7" w:line="273" w:lineRule="exact"/>
        <w:ind w:left="2880" w:right="1309"/>
        <w:rPr>
          <w:color w:val="000000"/>
          <w:spacing w:val="-3"/>
        </w:rPr>
      </w:pPr>
      <w:r>
        <w:rPr>
          <w:color w:val="000000"/>
          <w:spacing w:val="-2"/>
        </w:rPr>
        <w:t xml:space="preserve">obligations be enlarged, in whole or in part, by reason thereof.  An assignee is responsible for meeting the same financial, credit, and insurance obligations as the Interconnection Customer.  Where required, consent to assignment will not be </w:t>
      </w:r>
      <w:r>
        <w:rPr>
          <w:color w:val="000000"/>
          <w:spacing w:val="-3"/>
        </w:rPr>
        <w:t xml:space="preserve">unreasonably </w:t>
      </w:r>
      <w:r>
        <w:rPr>
          <w:color w:val="000000"/>
          <w:spacing w:val="-3"/>
        </w:rPr>
        <w:t xml:space="preserve">withheld, conditioned or delayed. </w:t>
      </w:r>
    </w:p>
    <w:p w:rsidR="00200919" w:rsidRDefault="00401363">
      <w:pPr>
        <w:tabs>
          <w:tab w:val="left" w:pos="2160"/>
        </w:tabs>
        <w:autoSpaceDE w:val="0"/>
        <w:autoSpaceDN w:val="0"/>
        <w:adjustRightInd w:val="0"/>
        <w:spacing w:before="263" w:line="276" w:lineRule="exact"/>
        <w:ind w:left="1440"/>
        <w:rPr>
          <w:rFonts w:ascii="Times New Roman Bold" w:hAnsi="Times New Roman Bold"/>
          <w:color w:val="000000"/>
          <w:spacing w:val="-3"/>
        </w:rPr>
      </w:pPr>
      <w:r>
        <w:rPr>
          <w:rFonts w:ascii="Times New Roman Bold" w:hAnsi="Times New Roman Bold"/>
          <w:color w:val="000000"/>
          <w:spacing w:val="-3"/>
        </w:rPr>
        <w:t>7.2</w:t>
      </w:r>
      <w:r>
        <w:rPr>
          <w:rFonts w:ascii="Times New Roman Bold" w:hAnsi="Times New Roman Bold"/>
          <w:color w:val="000000"/>
          <w:spacing w:val="-3"/>
        </w:rPr>
        <w:tab/>
        <w:t>Limitation of Liability</w:t>
      </w:r>
    </w:p>
    <w:p w:rsidR="00200919" w:rsidRDefault="00401363">
      <w:pPr>
        <w:autoSpaceDE w:val="0"/>
        <w:autoSpaceDN w:val="0"/>
        <w:adjustRightInd w:val="0"/>
        <w:spacing w:before="226" w:line="276" w:lineRule="exact"/>
        <w:ind w:left="2160"/>
        <w:rPr>
          <w:color w:val="000000"/>
          <w:spacing w:val="-2"/>
        </w:rPr>
      </w:pPr>
      <w:r>
        <w:rPr>
          <w:color w:val="000000"/>
          <w:spacing w:val="-2"/>
        </w:rPr>
        <w:t xml:space="preserve">Each Party’s liability to the other Party for any loss, cost, claim, injury, liability, or </w:t>
      </w:r>
    </w:p>
    <w:p w:rsidR="00200919" w:rsidRDefault="00401363">
      <w:pPr>
        <w:autoSpaceDE w:val="0"/>
        <w:autoSpaceDN w:val="0"/>
        <w:adjustRightInd w:val="0"/>
        <w:spacing w:before="7" w:line="273" w:lineRule="exact"/>
        <w:ind w:left="1440" w:right="1470"/>
        <w:rPr>
          <w:color w:val="000000"/>
          <w:spacing w:val="-3"/>
        </w:rPr>
      </w:pPr>
      <w:r>
        <w:rPr>
          <w:color w:val="000000"/>
          <w:spacing w:val="-2"/>
        </w:rPr>
        <w:t>expense, including reasonable attorney’s fees, relating to or arising from any act or omission in its</w:t>
      </w:r>
      <w:r>
        <w:rPr>
          <w:color w:val="000000"/>
          <w:spacing w:val="-2"/>
        </w:rPr>
        <w:t xml:space="preserve"> performance of this Agreement, shall be limited to the amount of direct damage actually incurred.  In no event shall either Party be liable to the other Party for any indirect, special, </w:t>
      </w:r>
      <w:r>
        <w:rPr>
          <w:color w:val="000000"/>
          <w:spacing w:val="-3"/>
        </w:rPr>
        <w:t xml:space="preserve">consequential, or punitive damages. </w:t>
      </w:r>
    </w:p>
    <w:p w:rsidR="00200919" w:rsidRDefault="00401363">
      <w:pPr>
        <w:tabs>
          <w:tab w:val="left" w:pos="2160"/>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7.3</w:t>
      </w:r>
      <w:r>
        <w:rPr>
          <w:rFonts w:ascii="Times New Roman Bold" w:hAnsi="Times New Roman Bold"/>
          <w:color w:val="000000"/>
          <w:spacing w:val="-3"/>
        </w:rPr>
        <w:tab/>
        <w:t>Indemnity</w:t>
      </w:r>
    </w:p>
    <w:p w:rsidR="00200919" w:rsidRDefault="00401363">
      <w:pPr>
        <w:autoSpaceDE w:val="0"/>
        <w:autoSpaceDN w:val="0"/>
        <w:adjustRightInd w:val="0"/>
        <w:spacing w:before="230" w:line="276" w:lineRule="exact"/>
        <w:ind w:left="2160"/>
        <w:rPr>
          <w:color w:val="000000"/>
          <w:spacing w:val="-1"/>
        </w:rPr>
      </w:pPr>
      <w:r>
        <w:rPr>
          <w:color w:val="000000"/>
          <w:spacing w:val="-1"/>
        </w:rPr>
        <w:t>7.3.1   This provi</w:t>
      </w:r>
      <w:r>
        <w:rPr>
          <w:color w:val="000000"/>
          <w:spacing w:val="-1"/>
        </w:rPr>
        <w:t xml:space="preserve">sion protects each Party from liability incurred to third parties as a </w:t>
      </w:r>
    </w:p>
    <w:p w:rsidR="00200919" w:rsidRDefault="00401363">
      <w:pPr>
        <w:autoSpaceDE w:val="0"/>
        <w:autoSpaceDN w:val="0"/>
        <w:adjustRightInd w:val="0"/>
        <w:spacing w:before="4" w:line="276" w:lineRule="exact"/>
        <w:ind w:left="2880"/>
        <w:rPr>
          <w:color w:val="000000"/>
          <w:spacing w:val="-2"/>
        </w:rPr>
      </w:pPr>
      <w:r>
        <w:rPr>
          <w:color w:val="000000"/>
          <w:spacing w:val="-2"/>
        </w:rPr>
        <w:t xml:space="preserve">result of carrying out the provisions of this Agreement.  Liability under this </w:t>
      </w:r>
    </w:p>
    <w:p w:rsidR="00200919" w:rsidRDefault="00401363">
      <w:pPr>
        <w:autoSpaceDE w:val="0"/>
        <w:autoSpaceDN w:val="0"/>
        <w:adjustRightInd w:val="0"/>
        <w:spacing w:before="1" w:line="256" w:lineRule="exact"/>
        <w:ind w:left="2880"/>
        <w:rPr>
          <w:color w:val="000000"/>
          <w:spacing w:val="-2"/>
        </w:rPr>
      </w:pPr>
      <w:r>
        <w:rPr>
          <w:color w:val="000000"/>
          <w:spacing w:val="-2"/>
        </w:rPr>
        <w:t xml:space="preserve">provision is exempt from the general limitations on liability found in article 7.2. </w:t>
      </w:r>
    </w:p>
    <w:p w:rsidR="00200919" w:rsidRDefault="00401363">
      <w:pPr>
        <w:tabs>
          <w:tab w:val="left" w:pos="2880"/>
        </w:tabs>
        <w:autoSpaceDE w:val="0"/>
        <w:autoSpaceDN w:val="0"/>
        <w:adjustRightInd w:val="0"/>
        <w:spacing w:before="245" w:line="280" w:lineRule="exact"/>
        <w:ind w:left="2160" w:right="1551"/>
        <w:rPr>
          <w:color w:val="000000"/>
          <w:spacing w:val="-1"/>
        </w:rPr>
      </w:pPr>
      <w:r>
        <w:rPr>
          <w:color w:val="000000"/>
          <w:spacing w:val="-1"/>
        </w:rPr>
        <w:t xml:space="preserve">7.3.2   Each Party (the “Indemnifying Party”) shall at all times indemnify, defend, and </w:t>
      </w:r>
      <w:r>
        <w:rPr>
          <w:color w:val="000000"/>
          <w:spacing w:val="-1"/>
        </w:rPr>
        <w:br/>
      </w:r>
      <w:r>
        <w:rPr>
          <w:color w:val="000000"/>
          <w:spacing w:val="-1"/>
        </w:rPr>
        <w:tab/>
        <w:t xml:space="preserve">hold harmless the other Party (the “ Indemnified Party”) from, any and all </w:t>
      </w:r>
    </w:p>
    <w:p w:rsidR="00200919" w:rsidRDefault="00401363">
      <w:pPr>
        <w:autoSpaceDE w:val="0"/>
        <w:autoSpaceDN w:val="0"/>
        <w:adjustRightInd w:val="0"/>
        <w:spacing w:before="244" w:line="276" w:lineRule="exact"/>
        <w:ind w:left="10561"/>
        <w:rPr>
          <w:color w:val="000000"/>
          <w:spacing w:val="-3"/>
        </w:rPr>
      </w:pPr>
      <w:r>
        <w:rPr>
          <w:color w:val="000000"/>
          <w:spacing w:val="-3"/>
        </w:rPr>
        <w:t xml:space="preserve">15 </w:t>
      </w:r>
    </w:p>
    <w:p w:rsidR="00200919" w:rsidRDefault="00200919">
      <w:pPr>
        <w:autoSpaceDE w:val="0"/>
        <w:autoSpaceDN w:val="0"/>
        <w:adjustRightInd w:val="0"/>
        <w:rPr>
          <w:color w:val="000000"/>
          <w:spacing w:val="-3"/>
        </w:rPr>
        <w:sectPr w:rsidR="00200919">
          <w:headerReference w:type="even" r:id="rId114"/>
          <w:headerReference w:type="default" r:id="rId115"/>
          <w:footerReference w:type="even" r:id="rId116"/>
          <w:footerReference w:type="default" r:id="rId117"/>
          <w:headerReference w:type="first" r:id="rId118"/>
          <w:footerReference w:type="first" r:id="rId119"/>
          <w:pgSz w:w="12240" w:h="15840"/>
          <w:pgMar w:top="0" w:right="0" w:bottom="0" w:left="0" w:header="720" w:footer="720" w:gutter="0"/>
          <w:cols w:space="720"/>
        </w:sectPr>
      </w:pPr>
    </w:p>
    <w:p w:rsidR="00200919" w:rsidRDefault="00200919">
      <w:pPr>
        <w:autoSpaceDE w:val="0"/>
        <w:autoSpaceDN w:val="0"/>
        <w:adjustRightInd w:val="0"/>
        <w:spacing w:line="240" w:lineRule="exact"/>
        <w:rPr>
          <w:color w:val="000000"/>
          <w:spacing w:val="-3"/>
        </w:rPr>
      </w:pPr>
      <w:bookmarkStart w:id="19" w:name="Pg20"/>
      <w:bookmarkEnd w:id="19"/>
    </w:p>
    <w:p w:rsidR="00200919" w:rsidRDefault="00200919">
      <w:pPr>
        <w:autoSpaceDE w:val="0"/>
        <w:autoSpaceDN w:val="0"/>
        <w:adjustRightInd w:val="0"/>
        <w:spacing w:line="276" w:lineRule="exact"/>
        <w:ind w:left="2880"/>
        <w:rPr>
          <w:color w:val="000000"/>
          <w:spacing w:val="-3"/>
        </w:rPr>
      </w:pPr>
    </w:p>
    <w:p w:rsidR="00200919" w:rsidRDefault="00200919">
      <w:pPr>
        <w:autoSpaceDE w:val="0"/>
        <w:autoSpaceDN w:val="0"/>
        <w:adjustRightInd w:val="0"/>
        <w:spacing w:line="276" w:lineRule="exact"/>
        <w:ind w:left="2880"/>
        <w:rPr>
          <w:color w:val="000000"/>
          <w:spacing w:val="-3"/>
        </w:rPr>
      </w:pPr>
    </w:p>
    <w:p w:rsidR="00200919" w:rsidRDefault="00200919">
      <w:pPr>
        <w:autoSpaceDE w:val="0"/>
        <w:autoSpaceDN w:val="0"/>
        <w:adjustRightInd w:val="0"/>
        <w:spacing w:line="276" w:lineRule="exact"/>
        <w:ind w:left="2880"/>
        <w:rPr>
          <w:color w:val="000000"/>
          <w:spacing w:val="-3"/>
        </w:rPr>
      </w:pPr>
    </w:p>
    <w:p w:rsidR="00200919" w:rsidRDefault="00200919">
      <w:pPr>
        <w:autoSpaceDE w:val="0"/>
        <w:autoSpaceDN w:val="0"/>
        <w:adjustRightInd w:val="0"/>
        <w:spacing w:line="276" w:lineRule="exact"/>
        <w:ind w:left="2880"/>
        <w:rPr>
          <w:color w:val="000000"/>
          <w:spacing w:val="-3"/>
        </w:rPr>
      </w:pPr>
    </w:p>
    <w:p w:rsidR="00200919" w:rsidRDefault="00401363">
      <w:pPr>
        <w:autoSpaceDE w:val="0"/>
        <w:autoSpaceDN w:val="0"/>
        <w:adjustRightInd w:val="0"/>
        <w:spacing w:before="67" w:line="276" w:lineRule="exact"/>
        <w:ind w:left="2880" w:right="1267"/>
        <w:rPr>
          <w:color w:val="000000"/>
          <w:spacing w:val="-3"/>
        </w:rPr>
      </w:pPr>
      <w:r>
        <w:rPr>
          <w:color w:val="000000"/>
          <w:spacing w:val="-2"/>
        </w:rPr>
        <w:t xml:space="preserve">damages, losses, claims, including claims and actions relating to injury to </w:t>
      </w:r>
      <w:r>
        <w:rPr>
          <w:color w:val="000000"/>
          <w:spacing w:val="-2"/>
        </w:rPr>
        <w:t xml:space="preserve">or death of any person or damage to property, the alleged violation of any Environmental Law, or the release or threatened release of any Hazardous Substance, demand, </w:t>
      </w:r>
      <w:r>
        <w:rPr>
          <w:color w:val="000000"/>
          <w:spacing w:val="-2"/>
        </w:rPr>
        <w:br/>
        <w:t xml:space="preserve">suits, recoveries, costs and expenses, court costs, attorney fees, and all other </w:t>
      </w:r>
      <w:r>
        <w:rPr>
          <w:color w:val="000000"/>
          <w:spacing w:val="-2"/>
        </w:rPr>
        <w:br/>
        <w:t>obliga</w:t>
      </w:r>
      <w:r>
        <w:rPr>
          <w:color w:val="000000"/>
          <w:spacing w:val="-2"/>
        </w:rPr>
        <w:t xml:space="preserve">tions by or to third parties (any and all of these a “Loss”), arising out of or resulting from (i) the Indemnified Party’s performance under this Agreement on </w:t>
      </w:r>
      <w:r>
        <w:rPr>
          <w:color w:val="000000"/>
          <w:spacing w:val="-2"/>
        </w:rPr>
        <w:br/>
        <w:t xml:space="preserve">behalf of the Indemnifying Party, except in cases where the Indemnifying Party </w:t>
      </w:r>
      <w:r>
        <w:rPr>
          <w:color w:val="000000"/>
          <w:spacing w:val="-2"/>
        </w:rPr>
        <w:br/>
        <w:t xml:space="preserve">can demonstrate </w:t>
      </w:r>
      <w:r>
        <w:rPr>
          <w:color w:val="000000"/>
          <w:spacing w:val="-2"/>
        </w:rPr>
        <w:t xml:space="preserve">that the Loss of the Indemnified Party was caused by the gross </w:t>
      </w:r>
      <w:r>
        <w:rPr>
          <w:color w:val="000000"/>
          <w:spacing w:val="-2"/>
        </w:rPr>
        <w:br/>
        <w:t xml:space="preserve">negligence or intentional wrongdoing by the Indemnified Party or (ii) the </w:t>
      </w:r>
      <w:r>
        <w:rPr>
          <w:color w:val="000000"/>
          <w:spacing w:val="-2"/>
        </w:rPr>
        <w:br/>
        <w:t xml:space="preserve">violation by the Indemnifying Party of any Environmental Law or the release by </w:t>
      </w:r>
      <w:r>
        <w:rPr>
          <w:color w:val="000000"/>
          <w:spacing w:val="-3"/>
        </w:rPr>
        <w:t xml:space="preserve">the Indemnifying Party of a Hazardous </w:t>
      </w:r>
      <w:r>
        <w:rPr>
          <w:color w:val="000000"/>
          <w:spacing w:val="-3"/>
        </w:rPr>
        <w:t xml:space="preserve">Substance. </w:t>
      </w:r>
    </w:p>
    <w:p w:rsidR="00200919" w:rsidRDefault="00401363">
      <w:pPr>
        <w:tabs>
          <w:tab w:val="left" w:pos="2880"/>
        </w:tabs>
        <w:autoSpaceDE w:val="0"/>
        <w:autoSpaceDN w:val="0"/>
        <w:adjustRightInd w:val="0"/>
        <w:spacing w:before="244" w:line="276" w:lineRule="exact"/>
        <w:ind w:left="2160"/>
        <w:rPr>
          <w:color w:val="000000"/>
          <w:spacing w:val="-2"/>
        </w:rPr>
      </w:pPr>
      <w:r>
        <w:rPr>
          <w:color w:val="000000"/>
          <w:spacing w:val="-3"/>
        </w:rPr>
        <w:t xml:space="preserve">7.3.3 </w:t>
      </w:r>
      <w:r>
        <w:rPr>
          <w:color w:val="000000"/>
          <w:spacing w:val="-3"/>
        </w:rPr>
        <w:tab/>
      </w:r>
      <w:r>
        <w:rPr>
          <w:color w:val="000000"/>
          <w:spacing w:val="-2"/>
        </w:rPr>
        <w:t xml:space="preserve">If a Party is entitled to indemnification under this article as a result of a claim by a </w:t>
      </w:r>
    </w:p>
    <w:p w:rsidR="00200919" w:rsidRDefault="00401363">
      <w:pPr>
        <w:autoSpaceDE w:val="0"/>
        <w:autoSpaceDN w:val="0"/>
        <w:adjustRightInd w:val="0"/>
        <w:spacing w:before="4" w:line="276" w:lineRule="exact"/>
        <w:ind w:left="2880"/>
        <w:rPr>
          <w:color w:val="000000"/>
          <w:spacing w:val="-2"/>
        </w:rPr>
      </w:pPr>
      <w:r>
        <w:rPr>
          <w:color w:val="000000"/>
          <w:spacing w:val="-2"/>
        </w:rPr>
        <w:t xml:space="preserve">third party, and the Indemnifying Party fails, after notice and reasonable </w:t>
      </w:r>
    </w:p>
    <w:p w:rsidR="00200919" w:rsidRDefault="00401363">
      <w:pPr>
        <w:autoSpaceDE w:val="0"/>
        <w:autoSpaceDN w:val="0"/>
        <w:adjustRightInd w:val="0"/>
        <w:spacing w:before="7" w:line="273" w:lineRule="exact"/>
        <w:ind w:left="2880" w:right="1424"/>
        <w:rPr>
          <w:color w:val="000000"/>
          <w:spacing w:val="-3"/>
        </w:rPr>
      </w:pPr>
      <w:r>
        <w:rPr>
          <w:color w:val="000000"/>
          <w:spacing w:val="-2"/>
        </w:rPr>
        <w:t xml:space="preserve">opportunity to proceed under this article, to assume the defense of such claim, </w:t>
      </w:r>
      <w:r>
        <w:rPr>
          <w:color w:val="000000"/>
          <w:spacing w:val="-2"/>
        </w:rPr>
        <w:br/>
        <w:t xml:space="preserve">such Indemnified Party may at the expense of the Indemnifying Party contest, </w:t>
      </w:r>
      <w:r>
        <w:rPr>
          <w:color w:val="000000"/>
          <w:spacing w:val="-2"/>
        </w:rPr>
        <w:br/>
        <w:t xml:space="preserve">settle or consent to the entry of any judgment with respect to, or pay in full, such </w:t>
      </w:r>
      <w:r>
        <w:rPr>
          <w:color w:val="000000"/>
          <w:spacing w:val="-2"/>
        </w:rPr>
        <w:br/>
      </w:r>
      <w:r>
        <w:rPr>
          <w:color w:val="000000"/>
          <w:spacing w:val="-3"/>
        </w:rPr>
        <w:t xml:space="preserve">claim. </w:t>
      </w:r>
    </w:p>
    <w:p w:rsidR="00200919" w:rsidRDefault="00401363">
      <w:pPr>
        <w:tabs>
          <w:tab w:val="left" w:pos="2880"/>
        </w:tabs>
        <w:autoSpaceDE w:val="0"/>
        <w:autoSpaceDN w:val="0"/>
        <w:adjustRightInd w:val="0"/>
        <w:spacing w:before="245" w:line="276" w:lineRule="exact"/>
        <w:ind w:left="2160"/>
        <w:rPr>
          <w:color w:val="000000"/>
          <w:spacing w:val="-2"/>
        </w:rPr>
      </w:pPr>
      <w:r>
        <w:rPr>
          <w:color w:val="000000"/>
          <w:spacing w:val="-3"/>
        </w:rPr>
        <w:t>7.3</w:t>
      </w:r>
      <w:r>
        <w:rPr>
          <w:color w:val="000000"/>
          <w:spacing w:val="-3"/>
        </w:rPr>
        <w:t xml:space="preserve">.4 </w:t>
      </w:r>
      <w:r>
        <w:rPr>
          <w:color w:val="000000"/>
          <w:spacing w:val="-3"/>
        </w:rPr>
        <w:tab/>
      </w:r>
      <w:r>
        <w:rPr>
          <w:color w:val="000000"/>
          <w:spacing w:val="-2"/>
        </w:rPr>
        <w:t xml:space="preserve">If an Indemnifying Party is obligated to indemnify and hold an Indemnified Party </w:t>
      </w:r>
    </w:p>
    <w:p w:rsidR="00200919" w:rsidRDefault="00401363">
      <w:pPr>
        <w:autoSpaceDE w:val="0"/>
        <w:autoSpaceDN w:val="0"/>
        <w:adjustRightInd w:val="0"/>
        <w:spacing w:before="9" w:line="270" w:lineRule="exact"/>
        <w:ind w:left="2880" w:right="1424"/>
        <w:jc w:val="both"/>
        <w:rPr>
          <w:color w:val="000000"/>
          <w:spacing w:val="-3"/>
        </w:rPr>
      </w:pPr>
      <w:r>
        <w:rPr>
          <w:color w:val="000000"/>
          <w:spacing w:val="-2"/>
        </w:rPr>
        <w:t xml:space="preserve">harmless under this article, the amount owing to the Indemnified Party shall be </w:t>
      </w:r>
      <w:r>
        <w:rPr>
          <w:color w:val="000000"/>
          <w:spacing w:val="-2"/>
        </w:rPr>
        <w:br/>
        <w:t xml:space="preserve">the amount of such Indemnified Party’s actual loss, net of any insurance or other </w:t>
      </w:r>
      <w:r>
        <w:rPr>
          <w:color w:val="000000"/>
          <w:spacing w:val="-2"/>
        </w:rPr>
        <w:br/>
      </w:r>
      <w:r>
        <w:rPr>
          <w:color w:val="000000"/>
          <w:spacing w:val="-3"/>
        </w:rPr>
        <w:t>recove</w:t>
      </w:r>
      <w:r>
        <w:rPr>
          <w:color w:val="000000"/>
          <w:spacing w:val="-3"/>
        </w:rPr>
        <w:t xml:space="preserve">ry. </w:t>
      </w:r>
    </w:p>
    <w:p w:rsidR="00200919" w:rsidRDefault="00401363">
      <w:pPr>
        <w:tabs>
          <w:tab w:val="left" w:pos="2880"/>
        </w:tabs>
        <w:autoSpaceDE w:val="0"/>
        <w:autoSpaceDN w:val="0"/>
        <w:adjustRightInd w:val="0"/>
        <w:spacing w:before="246" w:line="276" w:lineRule="exact"/>
        <w:ind w:left="2160"/>
        <w:rPr>
          <w:color w:val="000000"/>
          <w:spacing w:val="-2"/>
        </w:rPr>
      </w:pPr>
      <w:r>
        <w:rPr>
          <w:color w:val="000000"/>
          <w:spacing w:val="-3"/>
        </w:rPr>
        <w:t xml:space="preserve">7.3.5 </w:t>
      </w:r>
      <w:r>
        <w:rPr>
          <w:color w:val="000000"/>
          <w:spacing w:val="-3"/>
        </w:rPr>
        <w:tab/>
      </w:r>
      <w:r>
        <w:rPr>
          <w:color w:val="000000"/>
          <w:spacing w:val="-2"/>
        </w:rPr>
        <w:t xml:space="preserve">Promptly after receipt by an Indemnified Party of any claim or notice of the </w:t>
      </w:r>
    </w:p>
    <w:p w:rsidR="00200919" w:rsidRDefault="00401363">
      <w:pPr>
        <w:autoSpaceDE w:val="0"/>
        <w:autoSpaceDN w:val="0"/>
        <w:adjustRightInd w:val="0"/>
        <w:spacing w:before="4" w:line="276" w:lineRule="exact"/>
        <w:ind w:left="2880"/>
        <w:rPr>
          <w:color w:val="000000"/>
          <w:spacing w:val="-3"/>
        </w:rPr>
      </w:pPr>
      <w:r>
        <w:rPr>
          <w:color w:val="000000"/>
          <w:spacing w:val="-3"/>
        </w:rPr>
        <w:t xml:space="preserve">commencement of any action or administrative or legal proceeding or </w:t>
      </w:r>
    </w:p>
    <w:p w:rsidR="00200919" w:rsidRDefault="00401363">
      <w:pPr>
        <w:autoSpaceDE w:val="0"/>
        <w:autoSpaceDN w:val="0"/>
        <w:adjustRightInd w:val="0"/>
        <w:spacing w:before="7" w:line="273" w:lineRule="exact"/>
        <w:ind w:left="2880" w:right="1277"/>
        <w:rPr>
          <w:color w:val="000000"/>
          <w:spacing w:val="-2"/>
        </w:rPr>
      </w:pPr>
      <w:r>
        <w:rPr>
          <w:color w:val="000000"/>
          <w:spacing w:val="-2"/>
        </w:rPr>
        <w:t xml:space="preserve">investigation as to which the indemnity provided for in this article may apply, the </w:t>
      </w:r>
      <w:r>
        <w:rPr>
          <w:color w:val="000000"/>
          <w:spacing w:val="-2"/>
        </w:rPr>
        <w:br/>
      </w:r>
      <w:r>
        <w:rPr>
          <w:color w:val="000000"/>
          <w:spacing w:val="-2"/>
        </w:rPr>
        <w:t xml:space="preserve">Indemnified Party shall notify the Indemnifying Party of such fact.  Any failure of </w:t>
      </w:r>
      <w:r>
        <w:rPr>
          <w:color w:val="000000"/>
          <w:spacing w:val="-2"/>
        </w:rPr>
        <w:br/>
        <w:t xml:space="preserve">or delay in such notification shall not affect a Party’s indemnification obligation </w:t>
      </w:r>
      <w:r>
        <w:rPr>
          <w:color w:val="000000"/>
          <w:spacing w:val="-2"/>
        </w:rPr>
        <w:br/>
        <w:t xml:space="preserve">unless such failure or delay is materially prejudicial to the Indemnifying Party. </w:t>
      </w:r>
    </w:p>
    <w:p w:rsidR="00200919" w:rsidRDefault="00401363">
      <w:pPr>
        <w:tabs>
          <w:tab w:val="left" w:pos="2160"/>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7.4</w:t>
      </w:r>
      <w:r>
        <w:rPr>
          <w:rFonts w:ascii="Times New Roman Bold" w:hAnsi="Times New Roman Bold"/>
          <w:color w:val="000000"/>
          <w:spacing w:val="-3"/>
        </w:rPr>
        <w:tab/>
        <w:t>Consequential Damages</w:t>
      </w:r>
    </w:p>
    <w:p w:rsidR="00200919" w:rsidRDefault="00401363">
      <w:pPr>
        <w:autoSpaceDE w:val="0"/>
        <w:autoSpaceDN w:val="0"/>
        <w:adjustRightInd w:val="0"/>
        <w:spacing w:before="232" w:line="274" w:lineRule="exact"/>
        <w:ind w:left="1440" w:right="1276" w:firstLine="719"/>
        <w:rPr>
          <w:color w:val="000000"/>
          <w:spacing w:val="-3"/>
        </w:rPr>
      </w:pPr>
      <w:r>
        <w:rPr>
          <w:color w:val="000000"/>
          <w:spacing w:val="-2"/>
        </w:rPr>
        <w:t xml:space="preserve">Other than as expressly provided for in this Agreement, no Party shall be liable under any provision of this Agreement for any losses, damages, costs or expenses for any special, indirect, </w:t>
      </w:r>
      <w:r>
        <w:rPr>
          <w:color w:val="000000"/>
          <w:spacing w:val="-2"/>
        </w:rPr>
        <w:t xml:space="preserve">incidental, consequential, or punitive damages, including but not limited to loss of profit or </w:t>
      </w:r>
      <w:r>
        <w:rPr>
          <w:color w:val="000000"/>
          <w:spacing w:val="-2"/>
        </w:rPr>
        <w:br/>
        <w:t xml:space="preserve">revenue, loss of the use of equipment, cost of capital, cost of temporary equipment or services, </w:t>
      </w:r>
      <w:r>
        <w:rPr>
          <w:color w:val="000000"/>
          <w:spacing w:val="-2"/>
        </w:rPr>
        <w:br/>
        <w:t>whether based in whole or in part in contract, in tort, includ</w:t>
      </w:r>
      <w:r>
        <w:rPr>
          <w:color w:val="000000"/>
          <w:spacing w:val="-2"/>
        </w:rPr>
        <w:t xml:space="preserve">ing negligence, strict liability, or any other theory of liability; provided, however, that damages for which a Party may be liable to the other Party under another agreement will not be considered to be special, indirect, incidental, or </w:t>
      </w:r>
      <w:r>
        <w:rPr>
          <w:color w:val="000000"/>
          <w:spacing w:val="-2"/>
        </w:rPr>
        <w:br/>
      </w:r>
      <w:r>
        <w:rPr>
          <w:color w:val="000000"/>
          <w:spacing w:val="-3"/>
        </w:rPr>
        <w:t>consequential dam</w:t>
      </w:r>
      <w:r>
        <w:rPr>
          <w:color w:val="000000"/>
          <w:spacing w:val="-3"/>
        </w:rPr>
        <w:t xml:space="preserve">ages hereunder. </w:t>
      </w:r>
    </w:p>
    <w:p w:rsidR="00200919" w:rsidRDefault="00401363">
      <w:pPr>
        <w:tabs>
          <w:tab w:val="left" w:pos="2160"/>
        </w:tabs>
        <w:autoSpaceDE w:val="0"/>
        <w:autoSpaceDN w:val="0"/>
        <w:adjustRightInd w:val="0"/>
        <w:spacing w:before="263" w:line="276" w:lineRule="exact"/>
        <w:ind w:left="1440"/>
        <w:rPr>
          <w:rFonts w:ascii="Times New Roman Bold" w:hAnsi="Times New Roman Bold"/>
          <w:color w:val="000000"/>
          <w:spacing w:val="-3"/>
        </w:rPr>
      </w:pPr>
      <w:r>
        <w:rPr>
          <w:rFonts w:ascii="Times New Roman Bold" w:hAnsi="Times New Roman Bold"/>
          <w:color w:val="000000"/>
          <w:spacing w:val="-3"/>
        </w:rPr>
        <w:t>7.5</w:t>
      </w:r>
      <w:r>
        <w:rPr>
          <w:rFonts w:ascii="Times New Roman Bold" w:hAnsi="Times New Roman Bold"/>
          <w:color w:val="000000"/>
          <w:spacing w:val="-3"/>
        </w:rPr>
        <w:tab/>
        <w:t>Force Majeure</w:t>
      </w:r>
    </w:p>
    <w:p w:rsidR="00200919" w:rsidRDefault="00401363">
      <w:pPr>
        <w:tabs>
          <w:tab w:val="left" w:pos="2880"/>
        </w:tabs>
        <w:autoSpaceDE w:val="0"/>
        <w:autoSpaceDN w:val="0"/>
        <w:adjustRightInd w:val="0"/>
        <w:spacing w:before="223" w:line="280" w:lineRule="exact"/>
        <w:ind w:left="2160" w:right="1351"/>
        <w:rPr>
          <w:color w:val="000000"/>
          <w:spacing w:val="-2"/>
        </w:rPr>
      </w:pPr>
      <w:r>
        <w:rPr>
          <w:color w:val="000000"/>
          <w:spacing w:val="-1"/>
        </w:rPr>
        <w:t xml:space="preserve">7.5.1   As used in this article, a Force Majeure Event shall mean “any act of God, labor </w:t>
      </w:r>
      <w:r>
        <w:rPr>
          <w:color w:val="000000"/>
          <w:spacing w:val="-1"/>
        </w:rPr>
        <w:br/>
      </w:r>
      <w:r>
        <w:rPr>
          <w:color w:val="000000"/>
          <w:spacing w:val="-1"/>
        </w:rPr>
        <w:tab/>
      </w:r>
      <w:r>
        <w:rPr>
          <w:color w:val="000000"/>
          <w:spacing w:val="-2"/>
        </w:rPr>
        <w:t xml:space="preserve">disturbance, act of the public enemy, war, insurrection, riot, fire, storm or flood, </w:t>
      </w:r>
      <w:r>
        <w:rPr>
          <w:color w:val="000000"/>
          <w:spacing w:val="-2"/>
        </w:rPr>
        <w:br/>
      </w:r>
      <w:r>
        <w:rPr>
          <w:color w:val="000000"/>
          <w:spacing w:val="-2"/>
        </w:rPr>
        <w:tab/>
        <w:t>explosion, breakage or accident to machiner</w:t>
      </w:r>
      <w:r>
        <w:rPr>
          <w:color w:val="000000"/>
          <w:spacing w:val="-2"/>
        </w:rPr>
        <w:t xml:space="preserve">y or equipment, any order, regulation </w:t>
      </w:r>
    </w:p>
    <w:p w:rsidR="00200919" w:rsidRDefault="00200919">
      <w:pPr>
        <w:autoSpaceDE w:val="0"/>
        <w:autoSpaceDN w:val="0"/>
        <w:adjustRightInd w:val="0"/>
        <w:spacing w:line="276" w:lineRule="exact"/>
        <w:ind w:left="10561"/>
        <w:rPr>
          <w:color w:val="000000"/>
          <w:spacing w:val="-2"/>
        </w:rPr>
      </w:pPr>
    </w:p>
    <w:p w:rsidR="00200919" w:rsidRDefault="00401363">
      <w:pPr>
        <w:autoSpaceDE w:val="0"/>
        <w:autoSpaceDN w:val="0"/>
        <w:adjustRightInd w:val="0"/>
        <w:spacing w:before="128" w:line="276" w:lineRule="exact"/>
        <w:ind w:left="10561"/>
        <w:rPr>
          <w:color w:val="000000"/>
          <w:spacing w:val="-3"/>
        </w:rPr>
      </w:pPr>
      <w:r>
        <w:rPr>
          <w:color w:val="000000"/>
          <w:spacing w:val="-3"/>
        </w:rPr>
        <w:t xml:space="preserve">16 </w:t>
      </w:r>
    </w:p>
    <w:p w:rsidR="00200919" w:rsidRDefault="00200919">
      <w:pPr>
        <w:autoSpaceDE w:val="0"/>
        <w:autoSpaceDN w:val="0"/>
        <w:adjustRightInd w:val="0"/>
        <w:rPr>
          <w:color w:val="000000"/>
          <w:spacing w:val="-3"/>
        </w:rPr>
        <w:sectPr w:rsidR="00200919">
          <w:headerReference w:type="even" r:id="rId120"/>
          <w:headerReference w:type="default" r:id="rId121"/>
          <w:footerReference w:type="even" r:id="rId122"/>
          <w:footerReference w:type="default" r:id="rId123"/>
          <w:headerReference w:type="first" r:id="rId124"/>
          <w:footerReference w:type="first" r:id="rId125"/>
          <w:pgSz w:w="12240" w:h="15840"/>
          <w:pgMar w:top="0" w:right="0" w:bottom="0" w:left="0" w:header="720" w:footer="720" w:gutter="0"/>
          <w:cols w:space="720"/>
        </w:sectPr>
      </w:pPr>
    </w:p>
    <w:p w:rsidR="00200919" w:rsidRDefault="00200919">
      <w:pPr>
        <w:autoSpaceDE w:val="0"/>
        <w:autoSpaceDN w:val="0"/>
        <w:adjustRightInd w:val="0"/>
        <w:spacing w:line="240" w:lineRule="exact"/>
        <w:rPr>
          <w:color w:val="000000"/>
          <w:spacing w:val="-3"/>
        </w:rPr>
      </w:pPr>
      <w:bookmarkStart w:id="20" w:name="Pg21"/>
      <w:bookmarkEnd w:id="20"/>
    </w:p>
    <w:p w:rsidR="00200919" w:rsidRDefault="00200919">
      <w:pPr>
        <w:autoSpaceDE w:val="0"/>
        <w:autoSpaceDN w:val="0"/>
        <w:adjustRightInd w:val="0"/>
        <w:spacing w:line="280" w:lineRule="exact"/>
        <w:ind w:left="2880"/>
        <w:rPr>
          <w:color w:val="000000"/>
          <w:spacing w:val="-3"/>
        </w:rPr>
      </w:pPr>
    </w:p>
    <w:p w:rsidR="00200919" w:rsidRDefault="00200919">
      <w:pPr>
        <w:autoSpaceDE w:val="0"/>
        <w:autoSpaceDN w:val="0"/>
        <w:adjustRightInd w:val="0"/>
        <w:spacing w:line="280" w:lineRule="exact"/>
        <w:ind w:left="2880"/>
        <w:rPr>
          <w:color w:val="000000"/>
          <w:spacing w:val="-3"/>
        </w:rPr>
      </w:pPr>
    </w:p>
    <w:p w:rsidR="00200919" w:rsidRDefault="00200919">
      <w:pPr>
        <w:autoSpaceDE w:val="0"/>
        <w:autoSpaceDN w:val="0"/>
        <w:adjustRightInd w:val="0"/>
        <w:spacing w:line="280" w:lineRule="exact"/>
        <w:ind w:left="2880"/>
        <w:rPr>
          <w:color w:val="000000"/>
          <w:spacing w:val="-3"/>
        </w:rPr>
      </w:pPr>
    </w:p>
    <w:p w:rsidR="00200919" w:rsidRDefault="00200919">
      <w:pPr>
        <w:autoSpaceDE w:val="0"/>
        <w:autoSpaceDN w:val="0"/>
        <w:adjustRightInd w:val="0"/>
        <w:spacing w:line="280" w:lineRule="exact"/>
        <w:ind w:left="2880"/>
        <w:rPr>
          <w:color w:val="000000"/>
          <w:spacing w:val="-3"/>
        </w:rPr>
      </w:pPr>
    </w:p>
    <w:p w:rsidR="00200919" w:rsidRDefault="00401363">
      <w:pPr>
        <w:autoSpaceDE w:val="0"/>
        <w:autoSpaceDN w:val="0"/>
        <w:adjustRightInd w:val="0"/>
        <w:spacing w:before="48" w:line="280" w:lineRule="exact"/>
        <w:ind w:left="2880" w:right="1428"/>
        <w:rPr>
          <w:color w:val="000000"/>
          <w:spacing w:val="-2"/>
        </w:rPr>
      </w:pPr>
      <w:r>
        <w:rPr>
          <w:color w:val="000000"/>
          <w:spacing w:val="-2"/>
        </w:rPr>
        <w:t xml:space="preserve">or restriction imposed by governmental, military or lawfully established civilian </w:t>
      </w:r>
      <w:r>
        <w:rPr>
          <w:color w:val="000000"/>
          <w:spacing w:val="-2"/>
        </w:rPr>
        <w:br/>
        <w:t xml:space="preserve">authorities, or any other cause beyond a Party’s control.  A Force Majeure Event </w:t>
      </w:r>
      <w:r>
        <w:rPr>
          <w:color w:val="000000"/>
          <w:spacing w:val="-2"/>
        </w:rPr>
        <w:br/>
      </w:r>
      <w:r>
        <w:rPr>
          <w:color w:val="000000"/>
          <w:spacing w:val="-2"/>
        </w:rPr>
        <w:t xml:space="preserve">does not include an act of negligence or intentional wrongdoing.”  For the </w:t>
      </w:r>
      <w:r>
        <w:rPr>
          <w:color w:val="000000"/>
          <w:spacing w:val="-2"/>
        </w:rPr>
        <w:br/>
        <w:t xml:space="preserve">purposes of this article, this definition of Force Majeure shall supersede the </w:t>
      </w:r>
      <w:r>
        <w:rPr>
          <w:color w:val="000000"/>
          <w:spacing w:val="-2"/>
        </w:rPr>
        <w:br/>
        <w:t xml:space="preserve">definitions of Force Majeure set out in Section 32.10.1 of the NYISO OATT. </w:t>
      </w:r>
    </w:p>
    <w:p w:rsidR="00200919" w:rsidRDefault="00401363">
      <w:pPr>
        <w:tabs>
          <w:tab w:val="left" w:pos="2880"/>
        </w:tabs>
        <w:autoSpaceDE w:val="0"/>
        <w:autoSpaceDN w:val="0"/>
        <w:adjustRightInd w:val="0"/>
        <w:spacing w:before="224" w:line="276" w:lineRule="exact"/>
        <w:ind w:left="2160" w:right="1332"/>
        <w:rPr>
          <w:color w:val="000000"/>
          <w:spacing w:val="-3"/>
        </w:rPr>
      </w:pPr>
      <w:r>
        <w:rPr>
          <w:color w:val="000000"/>
          <w:spacing w:val="-1"/>
        </w:rPr>
        <w:t>7.5.2   If an event of F</w:t>
      </w:r>
      <w:r>
        <w:rPr>
          <w:color w:val="000000"/>
          <w:spacing w:val="-1"/>
        </w:rPr>
        <w:t xml:space="preserve">orce Majeure prevents a Party from fulfilling any obligations </w:t>
      </w:r>
      <w:r>
        <w:rPr>
          <w:color w:val="000000"/>
          <w:spacing w:val="-1"/>
        </w:rPr>
        <w:br/>
      </w:r>
      <w:r>
        <w:rPr>
          <w:color w:val="000000"/>
          <w:spacing w:val="-1"/>
        </w:rPr>
        <w:tab/>
      </w:r>
      <w:r>
        <w:rPr>
          <w:color w:val="000000"/>
          <w:spacing w:val="-2"/>
        </w:rPr>
        <w:t xml:space="preserve">under this Agreement, the Party affected by the Force Majeure event (Affected </w:t>
      </w:r>
      <w:r>
        <w:rPr>
          <w:color w:val="000000"/>
          <w:spacing w:val="-2"/>
        </w:rPr>
        <w:br/>
      </w:r>
      <w:r>
        <w:rPr>
          <w:color w:val="000000"/>
          <w:spacing w:val="-2"/>
        </w:rPr>
        <w:tab/>
        <w:t xml:space="preserve">Party) shall promptly notify the other Party, either in writing or via the telephone, </w:t>
      </w:r>
      <w:r>
        <w:rPr>
          <w:color w:val="000000"/>
          <w:spacing w:val="-2"/>
        </w:rPr>
        <w:br/>
      </w:r>
      <w:r>
        <w:rPr>
          <w:color w:val="000000"/>
          <w:spacing w:val="-2"/>
        </w:rPr>
        <w:tab/>
        <w:t xml:space="preserve">of the existence of the </w:t>
      </w:r>
      <w:r>
        <w:rPr>
          <w:color w:val="000000"/>
          <w:spacing w:val="-2"/>
        </w:rPr>
        <w:t xml:space="preserve">Force Majeure event.  The notification must specify in </w:t>
      </w:r>
      <w:r>
        <w:rPr>
          <w:color w:val="000000"/>
          <w:spacing w:val="-2"/>
        </w:rPr>
        <w:br/>
      </w:r>
      <w:r>
        <w:rPr>
          <w:color w:val="000000"/>
          <w:spacing w:val="-2"/>
        </w:rPr>
        <w:tab/>
        <w:t xml:space="preserve">reasonable detail the circumstances of the Force Majeure event, its expected </w:t>
      </w:r>
      <w:r>
        <w:rPr>
          <w:color w:val="000000"/>
          <w:spacing w:val="-2"/>
        </w:rPr>
        <w:br/>
      </w:r>
      <w:r>
        <w:rPr>
          <w:color w:val="000000"/>
          <w:spacing w:val="-2"/>
        </w:rPr>
        <w:tab/>
        <w:t xml:space="preserve">duration, and the steps that the Affected Party is taking to mitigate the effects of </w:t>
      </w:r>
      <w:r>
        <w:rPr>
          <w:color w:val="000000"/>
          <w:spacing w:val="-2"/>
        </w:rPr>
        <w:br/>
      </w:r>
      <w:r>
        <w:rPr>
          <w:color w:val="000000"/>
          <w:spacing w:val="-2"/>
        </w:rPr>
        <w:tab/>
        <w:t>the event on its performance.  Th</w:t>
      </w:r>
      <w:r>
        <w:rPr>
          <w:color w:val="000000"/>
          <w:spacing w:val="-2"/>
        </w:rPr>
        <w:t xml:space="preserve">e Affected Party shall keep the other Party </w:t>
      </w:r>
      <w:r>
        <w:rPr>
          <w:color w:val="000000"/>
          <w:spacing w:val="-2"/>
        </w:rPr>
        <w:br/>
      </w:r>
      <w:r>
        <w:rPr>
          <w:color w:val="000000"/>
          <w:spacing w:val="-2"/>
        </w:rPr>
        <w:tab/>
        <w:t xml:space="preserve">informed on a continuing basis of developments relating to the Force Majeure </w:t>
      </w:r>
      <w:r>
        <w:rPr>
          <w:color w:val="000000"/>
          <w:spacing w:val="-2"/>
        </w:rPr>
        <w:br/>
      </w:r>
      <w:r>
        <w:rPr>
          <w:color w:val="000000"/>
          <w:spacing w:val="-2"/>
        </w:rPr>
        <w:tab/>
        <w:t xml:space="preserve">event until the event ends.  The Affected Party will be entitled to suspend or </w:t>
      </w:r>
      <w:r>
        <w:rPr>
          <w:color w:val="000000"/>
          <w:spacing w:val="-2"/>
        </w:rPr>
        <w:br/>
      </w:r>
      <w:r>
        <w:rPr>
          <w:color w:val="000000"/>
          <w:spacing w:val="-2"/>
        </w:rPr>
        <w:tab/>
        <w:t>modify its performance of obligations under this A</w:t>
      </w:r>
      <w:r>
        <w:rPr>
          <w:color w:val="000000"/>
          <w:spacing w:val="-2"/>
        </w:rPr>
        <w:t xml:space="preserve">greement (other than the </w:t>
      </w:r>
      <w:r>
        <w:rPr>
          <w:color w:val="000000"/>
          <w:spacing w:val="-2"/>
        </w:rPr>
        <w:br/>
      </w:r>
      <w:r>
        <w:rPr>
          <w:color w:val="000000"/>
          <w:spacing w:val="-2"/>
        </w:rPr>
        <w:tab/>
        <w:t xml:space="preserve">obligation to make payments) only to the extent that the effect of the Force </w:t>
      </w:r>
      <w:r>
        <w:rPr>
          <w:color w:val="000000"/>
          <w:spacing w:val="-2"/>
        </w:rPr>
        <w:br/>
      </w:r>
      <w:r>
        <w:rPr>
          <w:color w:val="000000"/>
          <w:spacing w:val="-2"/>
        </w:rPr>
        <w:tab/>
        <w:t xml:space="preserve">Majeure event cannot be mitigated by the use of Reasonable Efforts.  The </w:t>
      </w:r>
      <w:r>
        <w:rPr>
          <w:color w:val="000000"/>
          <w:spacing w:val="-2"/>
        </w:rPr>
        <w:br/>
      </w:r>
      <w:r>
        <w:rPr>
          <w:color w:val="000000"/>
          <w:spacing w:val="-2"/>
        </w:rPr>
        <w:tab/>
        <w:t>Affected Party will use Reasonable Efforts to resume its performance as soo</w:t>
      </w:r>
      <w:r>
        <w:rPr>
          <w:color w:val="000000"/>
          <w:spacing w:val="-2"/>
        </w:rPr>
        <w:t xml:space="preserve">n as </w:t>
      </w:r>
      <w:r>
        <w:rPr>
          <w:color w:val="000000"/>
          <w:spacing w:val="-2"/>
        </w:rPr>
        <w:br/>
      </w:r>
      <w:r>
        <w:rPr>
          <w:color w:val="000000"/>
          <w:spacing w:val="-2"/>
        </w:rPr>
        <w:tab/>
      </w:r>
      <w:r>
        <w:rPr>
          <w:color w:val="000000"/>
          <w:spacing w:val="-3"/>
        </w:rPr>
        <w:t xml:space="preserve">possible. </w:t>
      </w:r>
    </w:p>
    <w:p w:rsidR="00200919" w:rsidRDefault="00401363">
      <w:pPr>
        <w:tabs>
          <w:tab w:val="left" w:pos="2160"/>
        </w:tabs>
        <w:autoSpaceDE w:val="0"/>
        <w:autoSpaceDN w:val="0"/>
        <w:adjustRightInd w:val="0"/>
        <w:spacing w:before="249" w:line="276" w:lineRule="exact"/>
        <w:ind w:left="1440"/>
        <w:rPr>
          <w:rFonts w:ascii="Times New Roman Bold" w:hAnsi="Times New Roman Bold"/>
          <w:color w:val="000000"/>
          <w:spacing w:val="-3"/>
        </w:rPr>
      </w:pPr>
      <w:r>
        <w:rPr>
          <w:rFonts w:ascii="Times New Roman Bold" w:hAnsi="Times New Roman Bold"/>
          <w:color w:val="000000"/>
          <w:spacing w:val="-3"/>
        </w:rPr>
        <w:t>7.6</w:t>
      </w:r>
      <w:r>
        <w:rPr>
          <w:rFonts w:ascii="Times New Roman Bold" w:hAnsi="Times New Roman Bold"/>
          <w:color w:val="000000"/>
          <w:spacing w:val="-3"/>
        </w:rPr>
        <w:tab/>
        <w:t>Breach and Default</w:t>
      </w:r>
    </w:p>
    <w:p w:rsidR="00200919" w:rsidRDefault="00401363">
      <w:pPr>
        <w:tabs>
          <w:tab w:val="left" w:pos="2880"/>
        </w:tabs>
        <w:autoSpaceDE w:val="0"/>
        <w:autoSpaceDN w:val="0"/>
        <w:adjustRightInd w:val="0"/>
        <w:spacing w:before="236" w:line="276" w:lineRule="exact"/>
        <w:ind w:left="1440" w:firstLine="719"/>
        <w:rPr>
          <w:color w:val="000000"/>
          <w:spacing w:val="-2"/>
        </w:rPr>
      </w:pPr>
      <w:r>
        <w:rPr>
          <w:color w:val="000000"/>
          <w:spacing w:val="-3"/>
        </w:rPr>
        <w:t>7.6.1</w:t>
      </w:r>
      <w:r>
        <w:rPr>
          <w:color w:val="000000"/>
          <w:spacing w:val="-3"/>
        </w:rPr>
        <w:tab/>
      </w:r>
      <w:r>
        <w:rPr>
          <w:color w:val="000000"/>
          <w:spacing w:val="-2"/>
        </w:rPr>
        <w:t>No Breach of this Agreement shall exist where such failure to discharge an</w:t>
      </w:r>
    </w:p>
    <w:p w:rsidR="00200919" w:rsidRDefault="00401363">
      <w:pPr>
        <w:autoSpaceDE w:val="0"/>
        <w:autoSpaceDN w:val="0"/>
        <w:adjustRightInd w:val="0"/>
        <w:spacing w:line="275" w:lineRule="exact"/>
        <w:ind w:left="2880" w:right="1270"/>
        <w:rPr>
          <w:color w:val="000000"/>
          <w:spacing w:val="-3"/>
        </w:rPr>
      </w:pPr>
      <w:r>
        <w:rPr>
          <w:color w:val="000000"/>
          <w:spacing w:val="-2"/>
        </w:rPr>
        <w:t xml:space="preserve">obligation (other than the payment of money) is the result of a Force Majeure </w:t>
      </w:r>
      <w:r>
        <w:rPr>
          <w:color w:val="000000"/>
          <w:spacing w:val="-2"/>
        </w:rPr>
        <w:br/>
        <w:t xml:space="preserve">event or the result of an act or omission of the other </w:t>
      </w:r>
      <w:r>
        <w:rPr>
          <w:color w:val="000000"/>
          <w:spacing w:val="-2"/>
        </w:rPr>
        <w:t xml:space="preserve">Party.  Upon a Breach, the </w:t>
      </w:r>
      <w:r>
        <w:rPr>
          <w:color w:val="000000"/>
          <w:spacing w:val="-2"/>
        </w:rPr>
        <w:br/>
        <w:t xml:space="preserve">non-breaching Party shall give written notice of such Breach to the Breaching </w:t>
      </w:r>
      <w:r>
        <w:rPr>
          <w:color w:val="000000"/>
          <w:spacing w:val="-2"/>
        </w:rPr>
        <w:br/>
        <w:t xml:space="preserve">Party.  Except as provided in article 7.6.2, the Breaching Party shall have 60 </w:t>
      </w:r>
      <w:r>
        <w:rPr>
          <w:color w:val="000000"/>
          <w:spacing w:val="-2"/>
        </w:rPr>
        <w:br/>
        <w:t xml:space="preserve">calendar days from receipt of the Breach notice within which to cure </w:t>
      </w:r>
      <w:r>
        <w:rPr>
          <w:color w:val="000000"/>
          <w:spacing w:val="-2"/>
        </w:rPr>
        <w:t xml:space="preserve">such Breach; </w:t>
      </w:r>
      <w:r>
        <w:rPr>
          <w:color w:val="000000"/>
          <w:spacing w:val="-2"/>
        </w:rPr>
        <w:br/>
        <w:t xml:space="preserve">provided however, if such Breach is not capable of cure within 60 calendar days, </w:t>
      </w:r>
      <w:r>
        <w:rPr>
          <w:color w:val="000000"/>
          <w:spacing w:val="-2"/>
        </w:rPr>
        <w:br/>
        <w:t xml:space="preserve">the Breaching Party shall commence such cure within 20 calendar days after </w:t>
      </w:r>
      <w:r>
        <w:rPr>
          <w:color w:val="000000"/>
          <w:spacing w:val="-2"/>
        </w:rPr>
        <w:br/>
        <w:t xml:space="preserve">notice and continuously and diligently complete such cure within six months from </w:t>
      </w:r>
      <w:r>
        <w:rPr>
          <w:color w:val="000000"/>
          <w:spacing w:val="-2"/>
        </w:rPr>
        <w:br/>
        <w:t>re</w:t>
      </w:r>
      <w:r>
        <w:rPr>
          <w:color w:val="000000"/>
          <w:spacing w:val="-2"/>
        </w:rPr>
        <w:t xml:space="preserve">ceipt of the Breach notice; and, if cured within such time, the Breach specified </w:t>
      </w:r>
      <w:r>
        <w:rPr>
          <w:color w:val="000000"/>
          <w:spacing w:val="-2"/>
        </w:rPr>
        <w:br/>
      </w:r>
      <w:r>
        <w:rPr>
          <w:color w:val="000000"/>
          <w:spacing w:val="-3"/>
        </w:rPr>
        <w:t xml:space="preserve">in such notice shall cease to exist. </w:t>
      </w:r>
    </w:p>
    <w:p w:rsidR="00200919" w:rsidRDefault="00401363">
      <w:pPr>
        <w:tabs>
          <w:tab w:val="left" w:pos="2880"/>
        </w:tabs>
        <w:autoSpaceDE w:val="0"/>
        <w:autoSpaceDN w:val="0"/>
        <w:adjustRightInd w:val="0"/>
        <w:spacing w:before="233" w:line="276" w:lineRule="exact"/>
        <w:ind w:left="2160"/>
        <w:rPr>
          <w:color w:val="000000"/>
          <w:spacing w:val="-2"/>
        </w:rPr>
      </w:pPr>
      <w:r>
        <w:rPr>
          <w:color w:val="000000"/>
          <w:spacing w:val="-3"/>
        </w:rPr>
        <w:t xml:space="preserve">7.6.2 </w:t>
      </w:r>
      <w:r>
        <w:rPr>
          <w:color w:val="000000"/>
          <w:spacing w:val="-3"/>
        </w:rPr>
        <w:tab/>
      </w:r>
      <w:r>
        <w:rPr>
          <w:color w:val="000000"/>
          <w:spacing w:val="-2"/>
        </w:rPr>
        <w:t xml:space="preserve">If a Breach is not cured as provided in this article, or if a Breach is not capable of </w:t>
      </w:r>
    </w:p>
    <w:p w:rsidR="00200919" w:rsidRDefault="00401363">
      <w:pPr>
        <w:autoSpaceDE w:val="0"/>
        <w:autoSpaceDN w:val="0"/>
        <w:adjustRightInd w:val="0"/>
        <w:spacing w:before="4" w:line="277" w:lineRule="exact"/>
        <w:ind w:left="2880" w:right="1360"/>
        <w:rPr>
          <w:color w:val="000000"/>
          <w:spacing w:val="-2"/>
        </w:rPr>
      </w:pPr>
      <w:r>
        <w:rPr>
          <w:color w:val="000000"/>
          <w:spacing w:val="-2"/>
        </w:rPr>
        <w:t>being cured within the period provided fo</w:t>
      </w:r>
      <w:r>
        <w:rPr>
          <w:color w:val="000000"/>
          <w:spacing w:val="-2"/>
        </w:rPr>
        <w:t xml:space="preserve">r herein, a Default shall exist and the </w:t>
      </w:r>
      <w:r>
        <w:rPr>
          <w:color w:val="000000"/>
          <w:spacing w:val="-2"/>
        </w:rPr>
        <w:br/>
        <w:t xml:space="preserve">non-defaulting Party acting together shall thereafter have the right to terminate </w:t>
      </w:r>
      <w:r>
        <w:rPr>
          <w:color w:val="000000"/>
          <w:spacing w:val="-2"/>
        </w:rPr>
        <w:br/>
        <w:t xml:space="preserve">this Agreement, in accordance with article 3.3 hereof, by written notice to the </w:t>
      </w:r>
      <w:r>
        <w:rPr>
          <w:color w:val="000000"/>
          <w:spacing w:val="-2"/>
        </w:rPr>
        <w:br/>
        <w:t>Defaulting Party at any time until cure occurs, and</w:t>
      </w:r>
      <w:r>
        <w:rPr>
          <w:color w:val="000000"/>
          <w:spacing w:val="-2"/>
        </w:rPr>
        <w:t xml:space="preserve"> be relieved of any further </w:t>
      </w:r>
      <w:r>
        <w:rPr>
          <w:color w:val="000000"/>
          <w:spacing w:val="-2"/>
        </w:rPr>
        <w:br/>
        <w:t xml:space="preserve">obligation hereunder and, whether or not that Party terminates this Agreement, to </w:t>
      </w:r>
      <w:r>
        <w:rPr>
          <w:color w:val="000000"/>
          <w:spacing w:val="-2"/>
        </w:rPr>
        <w:br/>
        <w:t xml:space="preserve">recover from the Defaulting Party all amounts due hereunder, plus all other </w:t>
      </w:r>
      <w:r>
        <w:rPr>
          <w:color w:val="000000"/>
          <w:spacing w:val="-2"/>
        </w:rPr>
        <w:br/>
        <w:t>damages and remedies to which they are entitled at law or in equity</w:t>
      </w:r>
      <w:r>
        <w:rPr>
          <w:color w:val="000000"/>
          <w:spacing w:val="-2"/>
        </w:rPr>
        <w:t xml:space="preserve">.  The </w:t>
      </w:r>
      <w:r>
        <w:rPr>
          <w:color w:val="000000"/>
          <w:spacing w:val="-2"/>
        </w:rPr>
        <w:br/>
        <w:t xml:space="preserve">provisions of this article shall survive termination of this Agreement. </w:t>
      </w:r>
    </w:p>
    <w:p w:rsidR="00200919" w:rsidRDefault="00401363">
      <w:pPr>
        <w:tabs>
          <w:tab w:val="left" w:pos="2880"/>
        </w:tabs>
        <w:autoSpaceDE w:val="0"/>
        <w:autoSpaceDN w:val="0"/>
        <w:adjustRightInd w:val="0"/>
        <w:spacing w:before="224" w:line="276" w:lineRule="exact"/>
        <w:ind w:left="2160"/>
        <w:rPr>
          <w:color w:val="000000"/>
          <w:spacing w:val="-2"/>
        </w:rPr>
      </w:pPr>
      <w:r>
        <w:rPr>
          <w:color w:val="000000"/>
          <w:spacing w:val="-3"/>
        </w:rPr>
        <w:t xml:space="preserve">7.6.3 </w:t>
      </w:r>
      <w:r>
        <w:rPr>
          <w:color w:val="000000"/>
          <w:spacing w:val="-3"/>
        </w:rPr>
        <w:tab/>
      </w:r>
      <w:r>
        <w:rPr>
          <w:color w:val="000000"/>
          <w:spacing w:val="-2"/>
        </w:rPr>
        <w:t xml:space="preserve">In cases where the Interconnection Customer has elected to proceed under </w:t>
      </w:r>
    </w:p>
    <w:p w:rsidR="00200919" w:rsidRDefault="00401363">
      <w:pPr>
        <w:autoSpaceDE w:val="0"/>
        <w:autoSpaceDN w:val="0"/>
        <w:adjustRightInd w:val="0"/>
        <w:spacing w:before="4" w:line="276" w:lineRule="exact"/>
        <w:ind w:left="2880"/>
        <w:rPr>
          <w:color w:val="000000"/>
          <w:spacing w:val="-2"/>
        </w:rPr>
      </w:pPr>
      <w:r>
        <w:rPr>
          <w:color w:val="000000"/>
          <w:spacing w:val="-2"/>
        </w:rPr>
        <w:t xml:space="preserve">Section 32.3.5.3 of the SGIP, if the Interconnection Request is withdrawn or </w:t>
      </w:r>
    </w:p>
    <w:p w:rsidR="00200919" w:rsidRDefault="00200919">
      <w:pPr>
        <w:autoSpaceDE w:val="0"/>
        <w:autoSpaceDN w:val="0"/>
        <w:adjustRightInd w:val="0"/>
        <w:spacing w:line="276" w:lineRule="exact"/>
        <w:ind w:left="10561"/>
        <w:rPr>
          <w:color w:val="000000"/>
          <w:spacing w:val="-2"/>
        </w:rPr>
      </w:pPr>
    </w:p>
    <w:p w:rsidR="00200919" w:rsidRDefault="00401363">
      <w:pPr>
        <w:autoSpaceDE w:val="0"/>
        <w:autoSpaceDN w:val="0"/>
        <w:adjustRightInd w:val="0"/>
        <w:spacing w:before="68" w:line="276" w:lineRule="exact"/>
        <w:ind w:left="10561"/>
        <w:rPr>
          <w:color w:val="000000"/>
          <w:spacing w:val="-3"/>
        </w:rPr>
      </w:pPr>
      <w:r>
        <w:rPr>
          <w:color w:val="000000"/>
          <w:spacing w:val="-3"/>
        </w:rPr>
        <w:t xml:space="preserve">17 </w:t>
      </w:r>
    </w:p>
    <w:p w:rsidR="00200919" w:rsidRDefault="00200919">
      <w:pPr>
        <w:autoSpaceDE w:val="0"/>
        <w:autoSpaceDN w:val="0"/>
        <w:adjustRightInd w:val="0"/>
        <w:rPr>
          <w:color w:val="000000"/>
          <w:spacing w:val="-3"/>
        </w:rPr>
        <w:sectPr w:rsidR="00200919">
          <w:headerReference w:type="even" r:id="rId126"/>
          <w:headerReference w:type="default" r:id="rId127"/>
          <w:footerReference w:type="even" r:id="rId128"/>
          <w:footerReference w:type="default" r:id="rId129"/>
          <w:headerReference w:type="first" r:id="rId130"/>
          <w:footerReference w:type="first" r:id="rId131"/>
          <w:pgSz w:w="12240" w:h="15840"/>
          <w:pgMar w:top="0" w:right="0" w:bottom="0" w:left="0" w:header="720" w:footer="720" w:gutter="0"/>
          <w:cols w:space="720"/>
        </w:sectPr>
      </w:pPr>
    </w:p>
    <w:p w:rsidR="00200919" w:rsidRDefault="00200919">
      <w:pPr>
        <w:autoSpaceDE w:val="0"/>
        <w:autoSpaceDN w:val="0"/>
        <w:adjustRightInd w:val="0"/>
        <w:spacing w:line="240" w:lineRule="exact"/>
        <w:rPr>
          <w:color w:val="000000"/>
          <w:spacing w:val="-3"/>
        </w:rPr>
      </w:pPr>
      <w:bookmarkStart w:id="21" w:name="Pg22"/>
      <w:bookmarkEnd w:id="21"/>
    </w:p>
    <w:p w:rsidR="00200919" w:rsidRDefault="00200919">
      <w:pPr>
        <w:autoSpaceDE w:val="0"/>
        <w:autoSpaceDN w:val="0"/>
        <w:adjustRightInd w:val="0"/>
        <w:spacing w:line="280" w:lineRule="exact"/>
        <w:ind w:left="2880"/>
        <w:jc w:val="both"/>
        <w:rPr>
          <w:color w:val="000000"/>
          <w:spacing w:val="-3"/>
        </w:rPr>
      </w:pPr>
    </w:p>
    <w:p w:rsidR="00200919" w:rsidRDefault="00200919">
      <w:pPr>
        <w:autoSpaceDE w:val="0"/>
        <w:autoSpaceDN w:val="0"/>
        <w:adjustRightInd w:val="0"/>
        <w:spacing w:line="280" w:lineRule="exact"/>
        <w:ind w:left="2880"/>
        <w:jc w:val="both"/>
        <w:rPr>
          <w:color w:val="000000"/>
          <w:spacing w:val="-3"/>
        </w:rPr>
      </w:pPr>
    </w:p>
    <w:p w:rsidR="00200919" w:rsidRDefault="00200919">
      <w:pPr>
        <w:autoSpaceDE w:val="0"/>
        <w:autoSpaceDN w:val="0"/>
        <w:adjustRightInd w:val="0"/>
        <w:spacing w:line="280" w:lineRule="exact"/>
        <w:ind w:left="2880"/>
        <w:jc w:val="both"/>
        <w:rPr>
          <w:color w:val="000000"/>
          <w:spacing w:val="-3"/>
        </w:rPr>
      </w:pPr>
    </w:p>
    <w:p w:rsidR="00200919" w:rsidRDefault="00200919">
      <w:pPr>
        <w:autoSpaceDE w:val="0"/>
        <w:autoSpaceDN w:val="0"/>
        <w:adjustRightInd w:val="0"/>
        <w:spacing w:line="280" w:lineRule="exact"/>
        <w:ind w:left="2880"/>
        <w:jc w:val="both"/>
        <w:rPr>
          <w:color w:val="000000"/>
          <w:spacing w:val="-3"/>
        </w:rPr>
      </w:pPr>
    </w:p>
    <w:p w:rsidR="00200919" w:rsidRDefault="00401363">
      <w:pPr>
        <w:autoSpaceDE w:val="0"/>
        <w:autoSpaceDN w:val="0"/>
        <w:adjustRightInd w:val="0"/>
        <w:spacing w:before="48" w:line="280" w:lineRule="exact"/>
        <w:ind w:left="2880" w:right="1464"/>
        <w:jc w:val="both"/>
        <w:rPr>
          <w:color w:val="000000"/>
          <w:spacing w:val="-3"/>
        </w:rPr>
      </w:pPr>
      <w:r>
        <w:rPr>
          <w:color w:val="000000"/>
          <w:spacing w:val="-2"/>
        </w:rPr>
        <w:t xml:space="preserve">deemed withdrawn pursuant to the SGIP during the term of this Agreement, this </w:t>
      </w:r>
      <w:r>
        <w:rPr>
          <w:color w:val="000000"/>
          <w:spacing w:val="-3"/>
        </w:rPr>
        <w:t xml:space="preserve">Agreement shall terminate. </w:t>
      </w:r>
    </w:p>
    <w:p w:rsidR="00200919" w:rsidRDefault="00200919">
      <w:pPr>
        <w:autoSpaceDE w:val="0"/>
        <w:autoSpaceDN w:val="0"/>
        <w:adjustRightInd w:val="0"/>
        <w:spacing w:line="276" w:lineRule="exact"/>
        <w:ind w:left="10561"/>
        <w:rPr>
          <w:color w:val="000000"/>
          <w:spacing w:val="-3"/>
        </w:rPr>
      </w:pPr>
    </w:p>
    <w:p w:rsidR="00200919" w:rsidRDefault="00200919">
      <w:pPr>
        <w:autoSpaceDE w:val="0"/>
        <w:autoSpaceDN w:val="0"/>
        <w:adjustRightInd w:val="0"/>
        <w:spacing w:line="276" w:lineRule="exact"/>
        <w:ind w:left="10561"/>
        <w:rPr>
          <w:color w:val="000000"/>
          <w:spacing w:val="-3"/>
        </w:rPr>
      </w:pPr>
    </w:p>
    <w:p w:rsidR="00200919" w:rsidRDefault="00200919">
      <w:pPr>
        <w:autoSpaceDE w:val="0"/>
        <w:autoSpaceDN w:val="0"/>
        <w:adjustRightInd w:val="0"/>
        <w:spacing w:line="276" w:lineRule="exact"/>
        <w:ind w:left="10561"/>
        <w:rPr>
          <w:color w:val="000000"/>
          <w:spacing w:val="-3"/>
        </w:rPr>
      </w:pPr>
    </w:p>
    <w:p w:rsidR="00200919" w:rsidRDefault="00200919">
      <w:pPr>
        <w:autoSpaceDE w:val="0"/>
        <w:autoSpaceDN w:val="0"/>
        <w:adjustRightInd w:val="0"/>
        <w:spacing w:line="276" w:lineRule="exact"/>
        <w:ind w:left="10561"/>
        <w:rPr>
          <w:color w:val="000000"/>
          <w:spacing w:val="-3"/>
        </w:rPr>
      </w:pPr>
    </w:p>
    <w:p w:rsidR="00200919" w:rsidRDefault="00200919">
      <w:pPr>
        <w:autoSpaceDE w:val="0"/>
        <w:autoSpaceDN w:val="0"/>
        <w:adjustRightInd w:val="0"/>
        <w:spacing w:line="276" w:lineRule="exact"/>
        <w:ind w:left="10561"/>
        <w:rPr>
          <w:color w:val="000000"/>
          <w:spacing w:val="-3"/>
        </w:rPr>
      </w:pPr>
    </w:p>
    <w:p w:rsidR="00200919" w:rsidRDefault="00200919">
      <w:pPr>
        <w:autoSpaceDE w:val="0"/>
        <w:autoSpaceDN w:val="0"/>
        <w:adjustRightInd w:val="0"/>
        <w:spacing w:line="276" w:lineRule="exact"/>
        <w:ind w:left="10561"/>
        <w:rPr>
          <w:color w:val="000000"/>
          <w:spacing w:val="-3"/>
        </w:rPr>
      </w:pPr>
    </w:p>
    <w:p w:rsidR="00200919" w:rsidRDefault="00200919">
      <w:pPr>
        <w:autoSpaceDE w:val="0"/>
        <w:autoSpaceDN w:val="0"/>
        <w:adjustRightInd w:val="0"/>
        <w:spacing w:line="276" w:lineRule="exact"/>
        <w:ind w:left="10561"/>
        <w:rPr>
          <w:color w:val="000000"/>
          <w:spacing w:val="-3"/>
        </w:rPr>
      </w:pPr>
    </w:p>
    <w:p w:rsidR="00200919" w:rsidRDefault="00200919">
      <w:pPr>
        <w:autoSpaceDE w:val="0"/>
        <w:autoSpaceDN w:val="0"/>
        <w:adjustRightInd w:val="0"/>
        <w:spacing w:line="276" w:lineRule="exact"/>
        <w:ind w:left="10561"/>
        <w:rPr>
          <w:color w:val="000000"/>
          <w:spacing w:val="-3"/>
        </w:rPr>
      </w:pPr>
    </w:p>
    <w:p w:rsidR="00200919" w:rsidRDefault="00200919">
      <w:pPr>
        <w:autoSpaceDE w:val="0"/>
        <w:autoSpaceDN w:val="0"/>
        <w:adjustRightInd w:val="0"/>
        <w:spacing w:line="276" w:lineRule="exact"/>
        <w:ind w:left="10561"/>
        <w:rPr>
          <w:color w:val="000000"/>
          <w:spacing w:val="-3"/>
        </w:rPr>
      </w:pPr>
    </w:p>
    <w:p w:rsidR="00200919" w:rsidRDefault="00200919">
      <w:pPr>
        <w:autoSpaceDE w:val="0"/>
        <w:autoSpaceDN w:val="0"/>
        <w:adjustRightInd w:val="0"/>
        <w:spacing w:line="276" w:lineRule="exact"/>
        <w:ind w:left="10561"/>
        <w:rPr>
          <w:color w:val="000000"/>
          <w:spacing w:val="-3"/>
        </w:rPr>
      </w:pPr>
    </w:p>
    <w:p w:rsidR="00200919" w:rsidRDefault="00200919">
      <w:pPr>
        <w:autoSpaceDE w:val="0"/>
        <w:autoSpaceDN w:val="0"/>
        <w:adjustRightInd w:val="0"/>
        <w:spacing w:line="276" w:lineRule="exact"/>
        <w:ind w:left="10561"/>
        <w:rPr>
          <w:color w:val="000000"/>
          <w:spacing w:val="-3"/>
        </w:rPr>
      </w:pPr>
    </w:p>
    <w:p w:rsidR="00200919" w:rsidRDefault="00200919">
      <w:pPr>
        <w:autoSpaceDE w:val="0"/>
        <w:autoSpaceDN w:val="0"/>
        <w:adjustRightInd w:val="0"/>
        <w:spacing w:line="276" w:lineRule="exact"/>
        <w:ind w:left="10561"/>
        <w:rPr>
          <w:color w:val="000000"/>
          <w:spacing w:val="-3"/>
        </w:rPr>
      </w:pPr>
    </w:p>
    <w:p w:rsidR="00200919" w:rsidRDefault="00200919">
      <w:pPr>
        <w:autoSpaceDE w:val="0"/>
        <w:autoSpaceDN w:val="0"/>
        <w:adjustRightInd w:val="0"/>
        <w:spacing w:line="276" w:lineRule="exact"/>
        <w:ind w:left="10561"/>
        <w:rPr>
          <w:color w:val="000000"/>
          <w:spacing w:val="-3"/>
        </w:rPr>
      </w:pPr>
    </w:p>
    <w:p w:rsidR="00200919" w:rsidRDefault="00200919">
      <w:pPr>
        <w:autoSpaceDE w:val="0"/>
        <w:autoSpaceDN w:val="0"/>
        <w:adjustRightInd w:val="0"/>
        <w:spacing w:line="276" w:lineRule="exact"/>
        <w:ind w:left="10561"/>
        <w:rPr>
          <w:color w:val="000000"/>
          <w:spacing w:val="-3"/>
        </w:rPr>
      </w:pPr>
    </w:p>
    <w:p w:rsidR="00200919" w:rsidRDefault="00200919">
      <w:pPr>
        <w:autoSpaceDE w:val="0"/>
        <w:autoSpaceDN w:val="0"/>
        <w:adjustRightInd w:val="0"/>
        <w:spacing w:line="276" w:lineRule="exact"/>
        <w:ind w:left="10561"/>
        <w:rPr>
          <w:color w:val="000000"/>
          <w:spacing w:val="-3"/>
        </w:rPr>
      </w:pPr>
    </w:p>
    <w:p w:rsidR="00200919" w:rsidRDefault="00200919">
      <w:pPr>
        <w:autoSpaceDE w:val="0"/>
        <w:autoSpaceDN w:val="0"/>
        <w:adjustRightInd w:val="0"/>
        <w:spacing w:line="276" w:lineRule="exact"/>
        <w:ind w:left="10561"/>
        <w:rPr>
          <w:color w:val="000000"/>
          <w:spacing w:val="-3"/>
        </w:rPr>
      </w:pPr>
    </w:p>
    <w:p w:rsidR="00200919" w:rsidRDefault="00200919">
      <w:pPr>
        <w:autoSpaceDE w:val="0"/>
        <w:autoSpaceDN w:val="0"/>
        <w:adjustRightInd w:val="0"/>
        <w:spacing w:line="276" w:lineRule="exact"/>
        <w:ind w:left="10561"/>
        <w:rPr>
          <w:color w:val="000000"/>
          <w:spacing w:val="-3"/>
        </w:rPr>
      </w:pPr>
    </w:p>
    <w:p w:rsidR="00200919" w:rsidRDefault="00200919">
      <w:pPr>
        <w:autoSpaceDE w:val="0"/>
        <w:autoSpaceDN w:val="0"/>
        <w:adjustRightInd w:val="0"/>
        <w:spacing w:line="276" w:lineRule="exact"/>
        <w:ind w:left="10561"/>
        <w:rPr>
          <w:color w:val="000000"/>
          <w:spacing w:val="-3"/>
        </w:rPr>
      </w:pPr>
    </w:p>
    <w:p w:rsidR="00200919" w:rsidRDefault="00200919">
      <w:pPr>
        <w:autoSpaceDE w:val="0"/>
        <w:autoSpaceDN w:val="0"/>
        <w:adjustRightInd w:val="0"/>
        <w:spacing w:line="276" w:lineRule="exact"/>
        <w:ind w:left="10561"/>
        <w:rPr>
          <w:color w:val="000000"/>
          <w:spacing w:val="-3"/>
        </w:rPr>
      </w:pPr>
    </w:p>
    <w:p w:rsidR="00200919" w:rsidRDefault="00200919">
      <w:pPr>
        <w:autoSpaceDE w:val="0"/>
        <w:autoSpaceDN w:val="0"/>
        <w:adjustRightInd w:val="0"/>
        <w:spacing w:line="276" w:lineRule="exact"/>
        <w:ind w:left="10561"/>
        <w:rPr>
          <w:color w:val="000000"/>
          <w:spacing w:val="-3"/>
        </w:rPr>
      </w:pPr>
    </w:p>
    <w:p w:rsidR="00200919" w:rsidRDefault="00200919">
      <w:pPr>
        <w:autoSpaceDE w:val="0"/>
        <w:autoSpaceDN w:val="0"/>
        <w:adjustRightInd w:val="0"/>
        <w:spacing w:line="276" w:lineRule="exact"/>
        <w:ind w:left="10561"/>
        <w:rPr>
          <w:color w:val="000000"/>
          <w:spacing w:val="-3"/>
        </w:rPr>
      </w:pPr>
    </w:p>
    <w:p w:rsidR="00200919" w:rsidRDefault="00200919">
      <w:pPr>
        <w:autoSpaceDE w:val="0"/>
        <w:autoSpaceDN w:val="0"/>
        <w:adjustRightInd w:val="0"/>
        <w:spacing w:line="276" w:lineRule="exact"/>
        <w:ind w:left="10561"/>
        <w:rPr>
          <w:color w:val="000000"/>
          <w:spacing w:val="-3"/>
        </w:rPr>
      </w:pPr>
    </w:p>
    <w:p w:rsidR="00200919" w:rsidRDefault="00200919">
      <w:pPr>
        <w:autoSpaceDE w:val="0"/>
        <w:autoSpaceDN w:val="0"/>
        <w:adjustRightInd w:val="0"/>
        <w:spacing w:line="276" w:lineRule="exact"/>
        <w:ind w:left="10561"/>
        <w:rPr>
          <w:color w:val="000000"/>
          <w:spacing w:val="-3"/>
        </w:rPr>
      </w:pPr>
    </w:p>
    <w:p w:rsidR="00200919" w:rsidRDefault="00200919">
      <w:pPr>
        <w:autoSpaceDE w:val="0"/>
        <w:autoSpaceDN w:val="0"/>
        <w:adjustRightInd w:val="0"/>
        <w:spacing w:line="276" w:lineRule="exact"/>
        <w:ind w:left="10561"/>
        <w:rPr>
          <w:color w:val="000000"/>
          <w:spacing w:val="-3"/>
        </w:rPr>
      </w:pPr>
    </w:p>
    <w:p w:rsidR="00200919" w:rsidRDefault="00200919">
      <w:pPr>
        <w:autoSpaceDE w:val="0"/>
        <w:autoSpaceDN w:val="0"/>
        <w:adjustRightInd w:val="0"/>
        <w:spacing w:line="276" w:lineRule="exact"/>
        <w:ind w:left="10561"/>
        <w:rPr>
          <w:color w:val="000000"/>
          <w:spacing w:val="-3"/>
        </w:rPr>
      </w:pPr>
    </w:p>
    <w:p w:rsidR="00200919" w:rsidRDefault="00200919">
      <w:pPr>
        <w:autoSpaceDE w:val="0"/>
        <w:autoSpaceDN w:val="0"/>
        <w:adjustRightInd w:val="0"/>
        <w:spacing w:line="276" w:lineRule="exact"/>
        <w:ind w:left="10561"/>
        <w:rPr>
          <w:color w:val="000000"/>
          <w:spacing w:val="-3"/>
        </w:rPr>
      </w:pPr>
    </w:p>
    <w:p w:rsidR="00200919" w:rsidRDefault="00200919">
      <w:pPr>
        <w:autoSpaceDE w:val="0"/>
        <w:autoSpaceDN w:val="0"/>
        <w:adjustRightInd w:val="0"/>
        <w:spacing w:line="276" w:lineRule="exact"/>
        <w:ind w:left="10561"/>
        <w:rPr>
          <w:color w:val="000000"/>
          <w:spacing w:val="-3"/>
        </w:rPr>
      </w:pPr>
    </w:p>
    <w:p w:rsidR="00200919" w:rsidRDefault="00200919">
      <w:pPr>
        <w:autoSpaceDE w:val="0"/>
        <w:autoSpaceDN w:val="0"/>
        <w:adjustRightInd w:val="0"/>
        <w:spacing w:line="276" w:lineRule="exact"/>
        <w:ind w:left="10561"/>
        <w:rPr>
          <w:color w:val="000000"/>
          <w:spacing w:val="-3"/>
        </w:rPr>
      </w:pPr>
    </w:p>
    <w:p w:rsidR="00200919" w:rsidRDefault="00200919">
      <w:pPr>
        <w:autoSpaceDE w:val="0"/>
        <w:autoSpaceDN w:val="0"/>
        <w:adjustRightInd w:val="0"/>
        <w:spacing w:line="276" w:lineRule="exact"/>
        <w:ind w:left="10561"/>
        <w:rPr>
          <w:color w:val="000000"/>
          <w:spacing w:val="-3"/>
        </w:rPr>
      </w:pPr>
    </w:p>
    <w:p w:rsidR="00200919" w:rsidRDefault="00200919">
      <w:pPr>
        <w:autoSpaceDE w:val="0"/>
        <w:autoSpaceDN w:val="0"/>
        <w:adjustRightInd w:val="0"/>
        <w:spacing w:line="276" w:lineRule="exact"/>
        <w:ind w:left="10561"/>
        <w:rPr>
          <w:color w:val="000000"/>
          <w:spacing w:val="-3"/>
        </w:rPr>
      </w:pPr>
    </w:p>
    <w:p w:rsidR="00200919" w:rsidRDefault="00200919">
      <w:pPr>
        <w:autoSpaceDE w:val="0"/>
        <w:autoSpaceDN w:val="0"/>
        <w:adjustRightInd w:val="0"/>
        <w:spacing w:line="276" w:lineRule="exact"/>
        <w:ind w:left="10561"/>
        <w:rPr>
          <w:color w:val="000000"/>
          <w:spacing w:val="-3"/>
        </w:rPr>
      </w:pPr>
    </w:p>
    <w:p w:rsidR="00200919" w:rsidRDefault="00200919">
      <w:pPr>
        <w:autoSpaceDE w:val="0"/>
        <w:autoSpaceDN w:val="0"/>
        <w:adjustRightInd w:val="0"/>
        <w:spacing w:line="276" w:lineRule="exact"/>
        <w:ind w:left="10561"/>
        <w:rPr>
          <w:color w:val="000000"/>
          <w:spacing w:val="-3"/>
        </w:rPr>
      </w:pPr>
    </w:p>
    <w:p w:rsidR="00200919" w:rsidRDefault="00200919">
      <w:pPr>
        <w:autoSpaceDE w:val="0"/>
        <w:autoSpaceDN w:val="0"/>
        <w:adjustRightInd w:val="0"/>
        <w:spacing w:line="276" w:lineRule="exact"/>
        <w:ind w:left="10561"/>
        <w:rPr>
          <w:color w:val="000000"/>
          <w:spacing w:val="-3"/>
        </w:rPr>
      </w:pPr>
    </w:p>
    <w:p w:rsidR="00200919" w:rsidRDefault="00200919">
      <w:pPr>
        <w:autoSpaceDE w:val="0"/>
        <w:autoSpaceDN w:val="0"/>
        <w:adjustRightInd w:val="0"/>
        <w:spacing w:line="276" w:lineRule="exact"/>
        <w:ind w:left="10561"/>
        <w:rPr>
          <w:color w:val="000000"/>
          <w:spacing w:val="-3"/>
        </w:rPr>
      </w:pPr>
    </w:p>
    <w:p w:rsidR="00200919" w:rsidRDefault="00200919">
      <w:pPr>
        <w:autoSpaceDE w:val="0"/>
        <w:autoSpaceDN w:val="0"/>
        <w:adjustRightInd w:val="0"/>
        <w:spacing w:line="276" w:lineRule="exact"/>
        <w:ind w:left="10561"/>
        <w:rPr>
          <w:color w:val="000000"/>
          <w:spacing w:val="-3"/>
        </w:rPr>
      </w:pPr>
    </w:p>
    <w:p w:rsidR="00200919" w:rsidRDefault="00200919">
      <w:pPr>
        <w:autoSpaceDE w:val="0"/>
        <w:autoSpaceDN w:val="0"/>
        <w:adjustRightInd w:val="0"/>
        <w:spacing w:line="276" w:lineRule="exact"/>
        <w:ind w:left="10561"/>
        <w:rPr>
          <w:color w:val="000000"/>
          <w:spacing w:val="-3"/>
        </w:rPr>
      </w:pPr>
    </w:p>
    <w:p w:rsidR="00200919" w:rsidRDefault="00200919">
      <w:pPr>
        <w:autoSpaceDE w:val="0"/>
        <w:autoSpaceDN w:val="0"/>
        <w:adjustRightInd w:val="0"/>
        <w:spacing w:line="276" w:lineRule="exact"/>
        <w:ind w:left="10561"/>
        <w:rPr>
          <w:color w:val="000000"/>
          <w:spacing w:val="-3"/>
        </w:rPr>
      </w:pPr>
    </w:p>
    <w:p w:rsidR="00200919" w:rsidRDefault="00200919">
      <w:pPr>
        <w:autoSpaceDE w:val="0"/>
        <w:autoSpaceDN w:val="0"/>
        <w:adjustRightInd w:val="0"/>
        <w:spacing w:line="276" w:lineRule="exact"/>
        <w:ind w:left="10561"/>
        <w:rPr>
          <w:color w:val="000000"/>
          <w:spacing w:val="-3"/>
        </w:rPr>
      </w:pPr>
    </w:p>
    <w:p w:rsidR="00200919" w:rsidRDefault="00200919">
      <w:pPr>
        <w:autoSpaceDE w:val="0"/>
        <w:autoSpaceDN w:val="0"/>
        <w:adjustRightInd w:val="0"/>
        <w:spacing w:line="276" w:lineRule="exact"/>
        <w:ind w:left="10561"/>
        <w:rPr>
          <w:color w:val="000000"/>
          <w:spacing w:val="-3"/>
        </w:rPr>
      </w:pPr>
    </w:p>
    <w:p w:rsidR="00200919" w:rsidRDefault="00200919">
      <w:pPr>
        <w:autoSpaceDE w:val="0"/>
        <w:autoSpaceDN w:val="0"/>
        <w:adjustRightInd w:val="0"/>
        <w:spacing w:line="276" w:lineRule="exact"/>
        <w:ind w:left="10561"/>
        <w:rPr>
          <w:color w:val="000000"/>
          <w:spacing w:val="-3"/>
        </w:rPr>
      </w:pPr>
    </w:p>
    <w:p w:rsidR="00200919" w:rsidRDefault="00200919">
      <w:pPr>
        <w:autoSpaceDE w:val="0"/>
        <w:autoSpaceDN w:val="0"/>
        <w:adjustRightInd w:val="0"/>
        <w:spacing w:line="276" w:lineRule="exact"/>
        <w:ind w:left="10561"/>
        <w:rPr>
          <w:color w:val="000000"/>
          <w:spacing w:val="-3"/>
        </w:rPr>
      </w:pPr>
    </w:p>
    <w:p w:rsidR="00200919" w:rsidRDefault="00200919">
      <w:pPr>
        <w:autoSpaceDE w:val="0"/>
        <w:autoSpaceDN w:val="0"/>
        <w:adjustRightInd w:val="0"/>
        <w:spacing w:line="276" w:lineRule="exact"/>
        <w:ind w:left="10561"/>
        <w:rPr>
          <w:color w:val="000000"/>
          <w:spacing w:val="-3"/>
        </w:rPr>
      </w:pPr>
    </w:p>
    <w:p w:rsidR="00200919" w:rsidRDefault="00200919">
      <w:pPr>
        <w:autoSpaceDE w:val="0"/>
        <w:autoSpaceDN w:val="0"/>
        <w:adjustRightInd w:val="0"/>
        <w:spacing w:line="276" w:lineRule="exact"/>
        <w:ind w:left="10561"/>
        <w:rPr>
          <w:color w:val="000000"/>
          <w:spacing w:val="-3"/>
        </w:rPr>
      </w:pPr>
    </w:p>
    <w:p w:rsidR="00200919" w:rsidRDefault="00200919">
      <w:pPr>
        <w:autoSpaceDE w:val="0"/>
        <w:autoSpaceDN w:val="0"/>
        <w:adjustRightInd w:val="0"/>
        <w:spacing w:line="276" w:lineRule="exact"/>
        <w:ind w:left="10561"/>
        <w:rPr>
          <w:color w:val="000000"/>
          <w:spacing w:val="-3"/>
        </w:rPr>
      </w:pPr>
    </w:p>
    <w:p w:rsidR="00200919" w:rsidRDefault="00200919">
      <w:pPr>
        <w:autoSpaceDE w:val="0"/>
        <w:autoSpaceDN w:val="0"/>
        <w:adjustRightInd w:val="0"/>
        <w:spacing w:line="276" w:lineRule="exact"/>
        <w:ind w:left="10561"/>
        <w:rPr>
          <w:color w:val="000000"/>
          <w:spacing w:val="-3"/>
        </w:rPr>
      </w:pPr>
    </w:p>
    <w:p w:rsidR="00200919" w:rsidRDefault="00401363">
      <w:pPr>
        <w:autoSpaceDE w:val="0"/>
        <w:autoSpaceDN w:val="0"/>
        <w:adjustRightInd w:val="0"/>
        <w:spacing w:before="164" w:line="276" w:lineRule="exact"/>
        <w:ind w:left="10561"/>
        <w:rPr>
          <w:color w:val="000000"/>
          <w:spacing w:val="-3"/>
        </w:rPr>
      </w:pPr>
      <w:r>
        <w:rPr>
          <w:color w:val="000000"/>
          <w:spacing w:val="-3"/>
        </w:rPr>
        <w:t xml:space="preserve">18 </w:t>
      </w:r>
    </w:p>
    <w:p w:rsidR="00200919" w:rsidRDefault="00200919">
      <w:pPr>
        <w:autoSpaceDE w:val="0"/>
        <w:autoSpaceDN w:val="0"/>
        <w:adjustRightInd w:val="0"/>
        <w:rPr>
          <w:color w:val="000000"/>
          <w:spacing w:val="-3"/>
        </w:rPr>
        <w:sectPr w:rsidR="00200919">
          <w:headerReference w:type="even" r:id="rId132"/>
          <w:headerReference w:type="default" r:id="rId133"/>
          <w:footerReference w:type="even" r:id="rId134"/>
          <w:footerReference w:type="default" r:id="rId135"/>
          <w:headerReference w:type="first" r:id="rId136"/>
          <w:footerReference w:type="first" r:id="rId137"/>
          <w:pgSz w:w="12240" w:h="15840"/>
          <w:pgMar w:top="0" w:right="0" w:bottom="0" w:left="0" w:header="720" w:footer="720" w:gutter="0"/>
          <w:cols w:space="720"/>
        </w:sectPr>
      </w:pPr>
    </w:p>
    <w:p w:rsidR="00200919" w:rsidRDefault="00200919">
      <w:pPr>
        <w:autoSpaceDE w:val="0"/>
        <w:autoSpaceDN w:val="0"/>
        <w:adjustRightInd w:val="0"/>
        <w:spacing w:line="240" w:lineRule="exact"/>
        <w:rPr>
          <w:color w:val="000000"/>
          <w:spacing w:val="-3"/>
        </w:rPr>
      </w:pPr>
      <w:bookmarkStart w:id="22" w:name="Pg23"/>
      <w:bookmarkEnd w:id="22"/>
    </w:p>
    <w:p w:rsidR="00200919" w:rsidRDefault="00200919">
      <w:pPr>
        <w:autoSpaceDE w:val="0"/>
        <w:autoSpaceDN w:val="0"/>
        <w:adjustRightInd w:val="0"/>
        <w:spacing w:line="276" w:lineRule="exact"/>
        <w:ind w:left="1440"/>
        <w:rPr>
          <w:color w:val="000000"/>
          <w:spacing w:val="-3"/>
        </w:rPr>
      </w:pPr>
    </w:p>
    <w:p w:rsidR="00200919" w:rsidRDefault="00200919">
      <w:pPr>
        <w:autoSpaceDE w:val="0"/>
        <w:autoSpaceDN w:val="0"/>
        <w:adjustRightInd w:val="0"/>
        <w:spacing w:line="276" w:lineRule="exact"/>
        <w:ind w:left="1440"/>
        <w:rPr>
          <w:color w:val="000000"/>
          <w:spacing w:val="-3"/>
        </w:rPr>
      </w:pPr>
    </w:p>
    <w:p w:rsidR="00200919" w:rsidRDefault="00200919">
      <w:pPr>
        <w:autoSpaceDE w:val="0"/>
        <w:autoSpaceDN w:val="0"/>
        <w:adjustRightInd w:val="0"/>
        <w:spacing w:line="276" w:lineRule="exact"/>
        <w:ind w:left="1440"/>
        <w:rPr>
          <w:color w:val="000000"/>
          <w:spacing w:val="-3"/>
        </w:rPr>
      </w:pPr>
    </w:p>
    <w:p w:rsidR="00200919" w:rsidRDefault="00200919">
      <w:pPr>
        <w:autoSpaceDE w:val="0"/>
        <w:autoSpaceDN w:val="0"/>
        <w:adjustRightInd w:val="0"/>
        <w:spacing w:line="276" w:lineRule="exact"/>
        <w:ind w:left="1440"/>
        <w:rPr>
          <w:color w:val="000000"/>
          <w:spacing w:val="-3"/>
        </w:rPr>
      </w:pPr>
    </w:p>
    <w:p w:rsidR="00200919" w:rsidRDefault="00401363">
      <w:pPr>
        <w:tabs>
          <w:tab w:val="left" w:pos="2880"/>
        </w:tabs>
        <w:autoSpaceDE w:val="0"/>
        <w:autoSpaceDN w:val="0"/>
        <w:adjustRightInd w:val="0"/>
        <w:spacing w:before="87" w:line="276" w:lineRule="exact"/>
        <w:ind w:left="1440"/>
        <w:rPr>
          <w:rFonts w:ascii="Times New Roman Bold" w:hAnsi="Times New Roman Bold"/>
          <w:color w:val="000000"/>
          <w:spacing w:val="-3"/>
        </w:rPr>
      </w:pPr>
      <w:r>
        <w:rPr>
          <w:rFonts w:ascii="Times New Roman Bold" w:hAnsi="Times New Roman Bold"/>
          <w:color w:val="000000"/>
          <w:spacing w:val="-3"/>
        </w:rPr>
        <w:t>Article 8</w:t>
      </w:r>
      <w:r>
        <w:rPr>
          <w:rFonts w:ascii="Times New Roman Bold" w:hAnsi="Times New Roman Bold"/>
          <w:color w:val="000000"/>
          <w:spacing w:val="-3"/>
        </w:rPr>
        <w:tab/>
        <w:t>Insurance</w:t>
      </w:r>
    </w:p>
    <w:p w:rsidR="00200919" w:rsidRDefault="00401363">
      <w:pPr>
        <w:tabs>
          <w:tab w:val="left" w:pos="2160"/>
        </w:tabs>
        <w:autoSpaceDE w:val="0"/>
        <w:autoSpaceDN w:val="0"/>
        <w:adjustRightInd w:val="0"/>
        <w:spacing w:before="236" w:line="276" w:lineRule="exact"/>
        <w:ind w:left="1440"/>
        <w:rPr>
          <w:color w:val="000000"/>
          <w:spacing w:val="-2"/>
        </w:rPr>
      </w:pPr>
      <w:r>
        <w:rPr>
          <w:color w:val="000000"/>
          <w:spacing w:val="-3"/>
        </w:rPr>
        <w:t>8.1</w:t>
      </w:r>
      <w:r>
        <w:rPr>
          <w:color w:val="000000"/>
          <w:spacing w:val="-3"/>
        </w:rPr>
        <w:tab/>
      </w:r>
      <w:r>
        <w:rPr>
          <w:color w:val="000000"/>
          <w:spacing w:val="-2"/>
        </w:rPr>
        <w:t xml:space="preserve">The Interconnection Customer shall, at its own </w:t>
      </w:r>
      <w:r>
        <w:rPr>
          <w:color w:val="000000"/>
          <w:spacing w:val="-2"/>
        </w:rPr>
        <w:t>expense, maintain in force general</w:t>
      </w:r>
    </w:p>
    <w:p w:rsidR="00200919" w:rsidRDefault="00401363">
      <w:pPr>
        <w:autoSpaceDE w:val="0"/>
        <w:autoSpaceDN w:val="0"/>
        <w:adjustRightInd w:val="0"/>
        <w:spacing w:before="1" w:line="266" w:lineRule="exact"/>
        <w:ind w:left="2160"/>
        <w:rPr>
          <w:color w:val="000000"/>
          <w:spacing w:val="-2"/>
        </w:rPr>
      </w:pPr>
      <w:r>
        <w:rPr>
          <w:color w:val="000000"/>
          <w:spacing w:val="-2"/>
        </w:rPr>
        <w:t xml:space="preserve">liability insurance without any exclusion for liabilities related to the interconnection </w:t>
      </w:r>
    </w:p>
    <w:p w:rsidR="00200919" w:rsidRDefault="00401363">
      <w:pPr>
        <w:autoSpaceDE w:val="0"/>
        <w:autoSpaceDN w:val="0"/>
        <w:adjustRightInd w:val="0"/>
        <w:spacing w:before="7" w:line="275" w:lineRule="exact"/>
        <w:ind w:left="2160" w:right="1315"/>
        <w:rPr>
          <w:color w:val="000000"/>
          <w:spacing w:val="-3"/>
        </w:rPr>
      </w:pPr>
      <w:r>
        <w:rPr>
          <w:color w:val="000000"/>
          <w:spacing w:val="-2"/>
        </w:rPr>
        <w:t xml:space="preserve">undertaken pursuant to this Agreement.  The amount of such insurance shall be sufficient </w:t>
      </w:r>
      <w:r>
        <w:rPr>
          <w:color w:val="000000"/>
          <w:spacing w:val="-2"/>
        </w:rPr>
        <w:br/>
        <w:t>to insure against all reasonably foreseea</w:t>
      </w:r>
      <w:r>
        <w:rPr>
          <w:color w:val="000000"/>
          <w:spacing w:val="-2"/>
        </w:rPr>
        <w:t xml:space="preserve">ble direct liabilities given the size and nature of </w:t>
      </w:r>
      <w:r>
        <w:rPr>
          <w:color w:val="000000"/>
          <w:spacing w:val="-2"/>
        </w:rPr>
        <w:br/>
        <w:t xml:space="preserve">the generating equipment being interconnected, the interconnection itself, and the </w:t>
      </w:r>
      <w:r>
        <w:rPr>
          <w:color w:val="000000"/>
          <w:spacing w:val="-2"/>
        </w:rPr>
        <w:br/>
        <w:t xml:space="preserve">characteristics of the system to which the interconnection is made.  Such insurance </w:t>
      </w:r>
      <w:r>
        <w:rPr>
          <w:color w:val="000000"/>
          <w:spacing w:val="-2"/>
        </w:rPr>
        <w:br/>
        <w:t>coverage is specified in Attachmen</w:t>
      </w:r>
      <w:r>
        <w:rPr>
          <w:color w:val="000000"/>
          <w:spacing w:val="-2"/>
        </w:rPr>
        <w:t xml:space="preserve">t </w:t>
      </w:r>
      <w:r>
        <w:rPr>
          <w:rFonts w:ascii="Times New Roman Bold" w:hAnsi="Times New Roman Bold"/>
          <w:color w:val="000000"/>
          <w:spacing w:val="-2"/>
        </w:rPr>
        <w:t>7</w:t>
      </w:r>
      <w:r>
        <w:rPr>
          <w:color w:val="000000"/>
          <w:spacing w:val="-2"/>
        </w:rPr>
        <w:t xml:space="preserve"> to this Agreement.  The Interconnection Customer </w:t>
      </w:r>
      <w:r>
        <w:rPr>
          <w:color w:val="000000"/>
          <w:spacing w:val="-2"/>
        </w:rPr>
        <w:br/>
        <w:t xml:space="preserve">shall obtain additional insurance only if necessary as a function of owning and operating </w:t>
      </w:r>
      <w:r>
        <w:rPr>
          <w:color w:val="000000"/>
          <w:spacing w:val="-2"/>
        </w:rPr>
        <w:br/>
        <w:t xml:space="preserve">a generating facility.  Such insurance shall be obtained from an insurance provider </w:t>
      </w:r>
      <w:r>
        <w:rPr>
          <w:color w:val="000000"/>
          <w:spacing w:val="-2"/>
        </w:rPr>
        <w:br/>
        <w:t xml:space="preserve">authorized to do business </w:t>
      </w:r>
      <w:r>
        <w:rPr>
          <w:color w:val="000000"/>
          <w:spacing w:val="-2"/>
        </w:rPr>
        <w:t xml:space="preserve">in New York State where the interconnection is located. </w:t>
      </w:r>
      <w:r>
        <w:rPr>
          <w:color w:val="000000"/>
          <w:spacing w:val="-2"/>
        </w:rPr>
        <w:br/>
        <w:t xml:space="preserve">Certification that such insurance is in effect shall be provided upon request of the </w:t>
      </w:r>
      <w:r>
        <w:rPr>
          <w:color w:val="000000"/>
          <w:spacing w:val="-2"/>
        </w:rPr>
        <w:br/>
        <w:t xml:space="preserve">Connecting Transmission Owner, except that the Interconnection Customer shall show </w:t>
      </w:r>
      <w:r>
        <w:rPr>
          <w:color w:val="000000"/>
          <w:spacing w:val="-2"/>
        </w:rPr>
        <w:br/>
        <w:t>proof of insurance to the Con</w:t>
      </w:r>
      <w:r>
        <w:rPr>
          <w:color w:val="000000"/>
          <w:spacing w:val="-2"/>
        </w:rPr>
        <w:t xml:space="preserve">necting Transmission Owner no later than ten Business </w:t>
      </w:r>
      <w:r>
        <w:rPr>
          <w:color w:val="000000"/>
          <w:spacing w:val="-2"/>
        </w:rPr>
        <w:br/>
        <w:t xml:space="preserve">Days prior to the anticipated commercial operation date.  An Interconnection Customer </w:t>
      </w:r>
      <w:r>
        <w:rPr>
          <w:color w:val="000000"/>
          <w:spacing w:val="-2"/>
        </w:rPr>
        <w:br/>
        <w:t xml:space="preserve">of sufficient creditworthiness may propose to self-insure for such liabilities, and such a </w:t>
      </w:r>
      <w:r>
        <w:rPr>
          <w:color w:val="000000"/>
          <w:spacing w:val="-2"/>
        </w:rPr>
        <w:br/>
      </w:r>
      <w:r>
        <w:rPr>
          <w:color w:val="000000"/>
          <w:spacing w:val="-3"/>
        </w:rPr>
        <w:t xml:space="preserve">proposal shall not be </w:t>
      </w:r>
      <w:r>
        <w:rPr>
          <w:color w:val="000000"/>
          <w:spacing w:val="-3"/>
        </w:rPr>
        <w:t xml:space="preserve">unreasonably rejected. </w:t>
      </w:r>
    </w:p>
    <w:p w:rsidR="00200919" w:rsidRDefault="00401363">
      <w:pPr>
        <w:tabs>
          <w:tab w:val="left" w:pos="2160"/>
        </w:tabs>
        <w:autoSpaceDE w:val="0"/>
        <w:autoSpaceDN w:val="0"/>
        <w:adjustRightInd w:val="0"/>
        <w:spacing w:before="245" w:line="276" w:lineRule="exact"/>
        <w:ind w:left="1440"/>
        <w:rPr>
          <w:color w:val="000000"/>
          <w:spacing w:val="-2"/>
        </w:rPr>
      </w:pPr>
      <w:r>
        <w:rPr>
          <w:color w:val="000000"/>
          <w:spacing w:val="-3"/>
        </w:rPr>
        <w:t xml:space="preserve">8.2 </w:t>
      </w:r>
      <w:r>
        <w:rPr>
          <w:color w:val="000000"/>
          <w:spacing w:val="-3"/>
        </w:rPr>
        <w:tab/>
      </w:r>
      <w:r>
        <w:rPr>
          <w:color w:val="000000"/>
          <w:spacing w:val="-2"/>
        </w:rPr>
        <w:t>Connecting Transmission Owner agrees to maintain general liability insurance or self-</w:t>
      </w:r>
    </w:p>
    <w:p w:rsidR="00200919" w:rsidRDefault="00401363">
      <w:pPr>
        <w:autoSpaceDE w:val="0"/>
        <w:autoSpaceDN w:val="0"/>
        <w:adjustRightInd w:val="0"/>
        <w:spacing w:before="1" w:line="280" w:lineRule="exact"/>
        <w:ind w:left="2160" w:right="1889"/>
        <w:jc w:val="both"/>
        <w:rPr>
          <w:color w:val="000000"/>
          <w:spacing w:val="-2"/>
        </w:rPr>
      </w:pPr>
      <w:r>
        <w:rPr>
          <w:color w:val="000000"/>
          <w:spacing w:val="-2"/>
        </w:rPr>
        <w:t>insurance consistent with the existing commercial practice.  Such insurance or self-</w:t>
      </w:r>
      <w:r>
        <w:rPr>
          <w:color w:val="000000"/>
          <w:spacing w:val="-2"/>
        </w:rPr>
        <w:br/>
      </w:r>
      <w:r>
        <w:rPr>
          <w:color w:val="000000"/>
          <w:spacing w:val="-2"/>
        </w:rPr>
        <w:t xml:space="preserve">insurance shall not exclude the liabilities undertaken pursuant to this Agreement. </w:t>
      </w:r>
    </w:p>
    <w:p w:rsidR="00200919" w:rsidRDefault="00401363">
      <w:pPr>
        <w:tabs>
          <w:tab w:val="left" w:pos="2160"/>
        </w:tabs>
        <w:autoSpaceDE w:val="0"/>
        <w:autoSpaceDN w:val="0"/>
        <w:adjustRightInd w:val="0"/>
        <w:spacing w:before="224" w:line="276" w:lineRule="exact"/>
        <w:ind w:left="1440"/>
        <w:rPr>
          <w:color w:val="000000"/>
          <w:spacing w:val="-2"/>
        </w:rPr>
      </w:pPr>
      <w:r>
        <w:rPr>
          <w:color w:val="000000"/>
          <w:spacing w:val="-3"/>
        </w:rPr>
        <w:t xml:space="preserve">8.3 </w:t>
      </w:r>
      <w:r>
        <w:rPr>
          <w:color w:val="000000"/>
          <w:spacing w:val="-3"/>
        </w:rPr>
        <w:tab/>
      </w:r>
      <w:r>
        <w:rPr>
          <w:color w:val="000000"/>
          <w:spacing w:val="-2"/>
        </w:rPr>
        <w:t xml:space="preserve">The Parties further agree to notify one another whenever an accident or incident occurs </w:t>
      </w:r>
    </w:p>
    <w:p w:rsidR="00200919" w:rsidRDefault="00401363">
      <w:pPr>
        <w:autoSpaceDE w:val="0"/>
        <w:autoSpaceDN w:val="0"/>
        <w:adjustRightInd w:val="0"/>
        <w:spacing w:before="1" w:line="280" w:lineRule="exact"/>
        <w:ind w:left="2160" w:right="1718"/>
        <w:jc w:val="both"/>
        <w:rPr>
          <w:color w:val="000000"/>
          <w:spacing w:val="-3"/>
        </w:rPr>
      </w:pPr>
      <w:r>
        <w:rPr>
          <w:color w:val="000000"/>
          <w:spacing w:val="-2"/>
        </w:rPr>
        <w:t>resulting in any injuries or damages that are included within the scope of cov</w:t>
      </w:r>
      <w:r>
        <w:rPr>
          <w:color w:val="000000"/>
          <w:spacing w:val="-2"/>
        </w:rPr>
        <w:t xml:space="preserve">erage of </w:t>
      </w:r>
      <w:r>
        <w:rPr>
          <w:color w:val="000000"/>
          <w:spacing w:val="-3"/>
        </w:rPr>
        <w:t xml:space="preserve">such insurance, whether or not such coverage is sought. </w:t>
      </w:r>
    </w:p>
    <w:p w:rsidR="00200919" w:rsidRDefault="00200919">
      <w:pPr>
        <w:autoSpaceDE w:val="0"/>
        <w:autoSpaceDN w:val="0"/>
        <w:adjustRightInd w:val="0"/>
        <w:spacing w:line="276" w:lineRule="exact"/>
        <w:ind w:left="10561"/>
        <w:rPr>
          <w:color w:val="000000"/>
          <w:spacing w:val="-3"/>
        </w:rPr>
      </w:pPr>
    </w:p>
    <w:p w:rsidR="00200919" w:rsidRDefault="00200919">
      <w:pPr>
        <w:autoSpaceDE w:val="0"/>
        <w:autoSpaceDN w:val="0"/>
        <w:adjustRightInd w:val="0"/>
        <w:spacing w:line="276" w:lineRule="exact"/>
        <w:ind w:left="10561"/>
        <w:rPr>
          <w:color w:val="000000"/>
          <w:spacing w:val="-3"/>
        </w:rPr>
      </w:pPr>
    </w:p>
    <w:p w:rsidR="00200919" w:rsidRDefault="00200919">
      <w:pPr>
        <w:autoSpaceDE w:val="0"/>
        <w:autoSpaceDN w:val="0"/>
        <w:adjustRightInd w:val="0"/>
        <w:spacing w:line="276" w:lineRule="exact"/>
        <w:ind w:left="10561"/>
        <w:rPr>
          <w:color w:val="000000"/>
          <w:spacing w:val="-3"/>
        </w:rPr>
      </w:pPr>
    </w:p>
    <w:p w:rsidR="00200919" w:rsidRDefault="00200919">
      <w:pPr>
        <w:autoSpaceDE w:val="0"/>
        <w:autoSpaceDN w:val="0"/>
        <w:adjustRightInd w:val="0"/>
        <w:spacing w:line="276" w:lineRule="exact"/>
        <w:ind w:left="10561"/>
        <w:rPr>
          <w:color w:val="000000"/>
          <w:spacing w:val="-3"/>
        </w:rPr>
      </w:pPr>
    </w:p>
    <w:p w:rsidR="00200919" w:rsidRDefault="00200919">
      <w:pPr>
        <w:autoSpaceDE w:val="0"/>
        <w:autoSpaceDN w:val="0"/>
        <w:adjustRightInd w:val="0"/>
        <w:spacing w:line="276" w:lineRule="exact"/>
        <w:ind w:left="10561"/>
        <w:rPr>
          <w:color w:val="000000"/>
          <w:spacing w:val="-3"/>
        </w:rPr>
      </w:pPr>
    </w:p>
    <w:p w:rsidR="00200919" w:rsidRDefault="00200919">
      <w:pPr>
        <w:autoSpaceDE w:val="0"/>
        <w:autoSpaceDN w:val="0"/>
        <w:adjustRightInd w:val="0"/>
        <w:spacing w:line="276" w:lineRule="exact"/>
        <w:ind w:left="10561"/>
        <w:rPr>
          <w:color w:val="000000"/>
          <w:spacing w:val="-3"/>
        </w:rPr>
      </w:pPr>
    </w:p>
    <w:p w:rsidR="00200919" w:rsidRDefault="00200919">
      <w:pPr>
        <w:autoSpaceDE w:val="0"/>
        <w:autoSpaceDN w:val="0"/>
        <w:adjustRightInd w:val="0"/>
        <w:spacing w:line="276" w:lineRule="exact"/>
        <w:ind w:left="10561"/>
        <w:rPr>
          <w:color w:val="000000"/>
          <w:spacing w:val="-3"/>
        </w:rPr>
      </w:pPr>
    </w:p>
    <w:p w:rsidR="00200919" w:rsidRDefault="00200919">
      <w:pPr>
        <w:autoSpaceDE w:val="0"/>
        <w:autoSpaceDN w:val="0"/>
        <w:adjustRightInd w:val="0"/>
        <w:spacing w:line="276" w:lineRule="exact"/>
        <w:ind w:left="10561"/>
        <w:rPr>
          <w:color w:val="000000"/>
          <w:spacing w:val="-3"/>
        </w:rPr>
      </w:pPr>
    </w:p>
    <w:p w:rsidR="00200919" w:rsidRDefault="00200919">
      <w:pPr>
        <w:autoSpaceDE w:val="0"/>
        <w:autoSpaceDN w:val="0"/>
        <w:adjustRightInd w:val="0"/>
        <w:spacing w:line="276" w:lineRule="exact"/>
        <w:ind w:left="10561"/>
        <w:rPr>
          <w:color w:val="000000"/>
          <w:spacing w:val="-3"/>
        </w:rPr>
      </w:pPr>
    </w:p>
    <w:p w:rsidR="00200919" w:rsidRDefault="00200919">
      <w:pPr>
        <w:autoSpaceDE w:val="0"/>
        <w:autoSpaceDN w:val="0"/>
        <w:adjustRightInd w:val="0"/>
        <w:spacing w:line="276" w:lineRule="exact"/>
        <w:ind w:left="10561"/>
        <w:rPr>
          <w:color w:val="000000"/>
          <w:spacing w:val="-3"/>
        </w:rPr>
      </w:pPr>
    </w:p>
    <w:p w:rsidR="00200919" w:rsidRDefault="00200919">
      <w:pPr>
        <w:autoSpaceDE w:val="0"/>
        <w:autoSpaceDN w:val="0"/>
        <w:adjustRightInd w:val="0"/>
        <w:spacing w:line="276" w:lineRule="exact"/>
        <w:ind w:left="10561"/>
        <w:rPr>
          <w:color w:val="000000"/>
          <w:spacing w:val="-3"/>
        </w:rPr>
      </w:pPr>
    </w:p>
    <w:p w:rsidR="00200919" w:rsidRDefault="00200919">
      <w:pPr>
        <w:autoSpaceDE w:val="0"/>
        <w:autoSpaceDN w:val="0"/>
        <w:adjustRightInd w:val="0"/>
        <w:spacing w:line="276" w:lineRule="exact"/>
        <w:ind w:left="10561"/>
        <w:rPr>
          <w:color w:val="000000"/>
          <w:spacing w:val="-3"/>
        </w:rPr>
      </w:pPr>
    </w:p>
    <w:p w:rsidR="00200919" w:rsidRDefault="00200919">
      <w:pPr>
        <w:autoSpaceDE w:val="0"/>
        <w:autoSpaceDN w:val="0"/>
        <w:adjustRightInd w:val="0"/>
        <w:spacing w:line="276" w:lineRule="exact"/>
        <w:ind w:left="10561"/>
        <w:rPr>
          <w:color w:val="000000"/>
          <w:spacing w:val="-3"/>
        </w:rPr>
      </w:pPr>
    </w:p>
    <w:p w:rsidR="00200919" w:rsidRDefault="00200919">
      <w:pPr>
        <w:autoSpaceDE w:val="0"/>
        <w:autoSpaceDN w:val="0"/>
        <w:adjustRightInd w:val="0"/>
        <w:spacing w:line="276" w:lineRule="exact"/>
        <w:ind w:left="10561"/>
        <w:rPr>
          <w:color w:val="000000"/>
          <w:spacing w:val="-3"/>
        </w:rPr>
      </w:pPr>
    </w:p>
    <w:p w:rsidR="00200919" w:rsidRDefault="00200919">
      <w:pPr>
        <w:autoSpaceDE w:val="0"/>
        <w:autoSpaceDN w:val="0"/>
        <w:adjustRightInd w:val="0"/>
        <w:spacing w:line="276" w:lineRule="exact"/>
        <w:ind w:left="10561"/>
        <w:rPr>
          <w:color w:val="000000"/>
          <w:spacing w:val="-3"/>
        </w:rPr>
      </w:pPr>
    </w:p>
    <w:p w:rsidR="00200919" w:rsidRDefault="00200919">
      <w:pPr>
        <w:autoSpaceDE w:val="0"/>
        <w:autoSpaceDN w:val="0"/>
        <w:adjustRightInd w:val="0"/>
        <w:spacing w:line="276" w:lineRule="exact"/>
        <w:ind w:left="10561"/>
        <w:rPr>
          <w:color w:val="000000"/>
          <w:spacing w:val="-3"/>
        </w:rPr>
      </w:pPr>
    </w:p>
    <w:p w:rsidR="00200919" w:rsidRDefault="00200919">
      <w:pPr>
        <w:autoSpaceDE w:val="0"/>
        <w:autoSpaceDN w:val="0"/>
        <w:adjustRightInd w:val="0"/>
        <w:spacing w:line="276" w:lineRule="exact"/>
        <w:ind w:left="10561"/>
        <w:rPr>
          <w:color w:val="000000"/>
          <w:spacing w:val="-3"/>
        </w:rPr>
      </w:pPr>
    </w:p>
    <w:p w:rsidR="00200919" w:rsidRDefault="00200919">
      <w:pPr>
        <w:autoSpaceDE w:val="0"/>
        <w:autoSpaceDN w:val="0"/>
        <w:adjustRightInd w:val="0"/>
        <w:spacing w:line="276" w:lineRule="exact"/>
        <w:ind w:left="10561"/>
        <w:rPr>
          <w:color w:val="000000"/>
          <w:spacing w:val="-3"/>
        </w:rPr>
      </w:pPr>
    </w:p>
    <w:p w:rsidR="00200919" w:rsidRDefault="00200919">
      <w:pPr>
        <w:autoSpaceDE w:val="0"/>
        <w:autoSpaceDN w:val="0"/>
        <w:adjustRightInd w:val="0"/>
        <w:spacing w:line="276" w:lineRule="exact"/>
        <w:ind w:left="10561"/>
        <w:rPr>
          <w:color w:val="000000"/>
          <w:spacing w:val="-3"/>
        </w:rPr>
      </w:pPr>
    </w:p>
    <w:p w:rsidR="00200919" w:rsidRDefault="00200919">
      <w:pPr>
        <w:autoSpaceDE w:val="0"/>
        <w:autoSpaceDN w:val="0"/>
        <w:adjustRightInd w:val="0"/>
        <w:spacing w:line="276" w:lineRule="exact"/>
        <w:ind w:left="10561"/>
        <w:rPr>
          <w:color w:val="000000"/>
          <w:spacing w:val="-3"/>
        </w:rPr>
      </w:pPr>
    </w:p>
    <w:p w:rsidR="00200919" w:rsidRDefault="00200919">
      <w:pPr>
        <w:autoSpaceDE w:val="0"/>
        <w:autoSpaceDN w:val="0"/>
        <w:adjustRightInd w:val="0"/>
        <w:spacing w:line="276" w:lineRule="exact"/>
        <w:ind w:left="10561"/>
        <w:rPr>
          <w:color w:val="000000"/>
          <w:spacing w:val="-3"/>
        </w:rPr>
      </w:pPr>
    </w:p>
    <w:p w:rsidR="00200919" w:rsidRDefault="00401363">
      <w:pPr>
        <w:autoSpaceDE w:val="0"/>
        <w:autoSpaceDN w:val="0"/>
        <w:adjustRightInd w:val="0"/>
        <w:spacing w:before="268" w:line="276" w:lineRule="exact"/>
        <w:ind w:left="10561"/>
        <w:rPr>
          <w:color w:val="000000"/>
          <w:spacing w:val="-3"/>
        </w:rPr>
      </w:pPr>
      <w:r>
        <w:rPr>
          <w:color w:val="000000"/>
          <w:spacing w:val="-3"/>
        </w:rPr>
        <w:t xml:space="preserve">19 </w:t>
      </w:r>
    </w:p>
    <w:p w:rsidR="00200919" w:rsidRDefault="00200919">
      <w:pPr>
        <w:autoSpaceDE w:val="0"/>
        <w:autoSpaceDN w:val="0"/>
        <w:adjustRightInd w:val="0"/>
        <w:rPr>
          <w:color w:val="000000"/>
          <w:spacing w:val="-3"/>
        </w:rPr>
        <w:sectPr w:rsidR="00200919">
          <w:headerReference w:type="even" r:id="rId138"/>
          <w:headerReference w:type="default" r:id="rId139"/>
          <w:footerReference w:type="even" r:id="rId140"/>
          <w:footerReference w:type="default" r:id="rId141"/>
          <w:headerReference w:type="first" r:id="rId142"/>
          <w:footerReference w:type="first" r:id="rId143"/>
          <w:pgSz w:w="12240" w:h="15840"/>
          <w:pgMar w:top="0" w:right="0" w:bottom="0" w:left="0" w:header="720" w:footer="720" w:gutter="0"/>
          <w:cols w:space="720"/>
        </w:sectPr>
      </w:pPr>
    </w:p>
    <w:p w:rsidR="00200919" w:rsidRDefault="00200919">
      <w:pPr>
        <w:autoSpaceDE w:val="0"/>
        <w:autoSpaceDN w:val="0"/>
        <w:adjustRightInd w:val="0"/>
        <w:spacing w:line="240" w:lineRule="exact"/>
        <w:rPr>
          <w:color w:val="000000"/>
          <w:spacing w:val="-3"/>
        </w:rPr>
      </w:pPr>
      <w:bookmarkStart w:id="23" w:name="Pg24"/>
      <w:bookmarkEnd w:id="23"/>
    </w:p>
    <w:p w:rsidR="00200919" w:rsidRDefault="00200919">
      <w:pPr>
        <w:autoSpaceDE w:val="0"/>
        <w:autoSpaceDN w:val="0"/>
        <w:adjustRightInd w:val="0"/>
        <w:spacing w:line="276" w:lineRule="exact"/>
        <w:ind w:left="1440"/>
        <w:rPr>
          <w:color w:val="000000"/>
          <w:spacing w:val="-3"/>
        </w:rPr>
      </w:pPr>
    </w:p>
    <w:p w:rsidR="00200919" w:rsidRDefault="00200919">
      <w:pPr>
        <w:autoSpaceDE w:val="0"/>
        <w:autoSpaceDN w:val="0"/>
        <w:adjustRightInd w:val="0"/>
        <w:spacing w:line="276" w:lineRule="exact"/>
        <w:ind w:left="1440"/>
        <w:rPr>
          <w:color w:val="000000"/>
          <w:spacing w:val="-3"/>
        </w:rPr>
      </w:pPr>
    </w:p>
    <w:p w:rsidR="00200919" w:rsidRDefault="00200919">
      <w:pPr>
        <w:autoSpaceDE w:val="0"/>
        <w:autoSpaceDN w:val="0"/>
        <w:adjustRightInd w:val="0"/>
        <w:spacing w:line="276" w:lineRule="exact"/>
        <w:ind w:left="1440"/>
        <w:rPr>
          <w:color w:val="000000"/>
          <w:spacing w:val="-3"/>
        </w:rPr>
      </w:pPr>
    </w:p>
    <w:p w:rsidR="00200919" w:rsidRDefault="00200919">
      <w:pPr>
        <w:autoSpaceDE w:val="0"/>
        <w:autoSpaceDN w:val="0"/>
        <w:adjustRightInd w:val="0"/>
        <w:spacing w:line="276" w:lineRule="exact"/>
        <w:ind w:left="1440"/>
        <w:rPr>
          <w:color w:val="000000"/>
          <w:spacing w:val="-3"/>
        </w:rPr>
      </w:pPr>
    </w:p>
    <w:p w:rsidR="00200919" w:rsidRDefault="00401363">
      <w:pPr>
        <w:tabs>
          <w:tab w:val="left" w:pos="2880"/>
        </w:tabs>
        <w:autoSpaceDE w:val="0"/>
        <w:autoSpaceDN w:val="0"/>
        <w:adjustRightInd w:val="0"/>
        <w:spacing w:before="87" w:line="276" w:lineRule="exact"/>
        <w:ind w:left="1440"/>
        <w:rPr>
          <w:rFonts w:ascii="Times New Roman Bold" w:hAnsi="Times New Roman Bold"/>
          <w:color w:val="000000"/>
          <w:spacing w:val="-3"/>
        </w:rPr>
      </w:pPr>
      <w:r>
        <w:rPr>
          <w:rFonts w:ascii="Times New Roman Bold" w:hAnsi="Times New Roman Bold"/>
          <w:color w:val="000000"/>
          <w:spacing w:val="-3"/>
        </w:rPr>
        <w:t>Article 9</w:t>
      </w:r>
      <w:r>
        <w:rPr>
          <w:rFonts w:ascii="Times New Roman Bold" w:hAnsi="Times New Roman Bold"/>
          <w:color w:val="000000"/>
          <w:spacing w:val="-3"/>
        </w:rPr>
        <w:tab/>
        <w:t>Confidentiality</w:t>
      </w:r>
    </w:p>
    <w:p w:rsidR="00200919" w:rsidRDefault="00401363">
      <w:pPr>
        <w:tabs>
          <w:tab w:val="left" w:pos="2160"/>
        </w:tabs>
        <w:autoSpaceDE w:val="0"/>
        <w:autoSpaceDN w:val="0"/>
        <w:adjustRightInd w:val="0"/>
        <w:spacing w:before="236" w:line="276" w:lineRule="exact"/>
        <w:ind w:left="1440"/>
        <w:rPr>
          <w:color w:val="000000"/>
          <w:spacing w:val="-2"/>
        </w:rPr>
      </w:pPr>
      <w:r>
        <w:rPr>
          <w:color w:val="000000"/>
          <w:spacing w:val="-3"/>
        </w:rPr>
        <w:t>9.1</w:t>
      </w:r>
      <w:r>
        <w:rPr>
          <w:color w:val="000000"/>
          <w:spacing w:val="-3"/>
        </w:rPr>
        <w:tab/>
      </w:r>
      <w:r>
        <w:rPr>
          <w:color w:val="000000"/>
          <w:spacing w:val="-2"/>
        </w:rPr>
        <w:t>Confidential Information shall mean any confidential and/or proprietary information</w:t>
      </w:r>
    </w:p>
    <w:p w:rsidR="00200919" w:rsidRDefault="00401363">
      <w:pPr>
        <w:autoSpaceDE w:val="0"/>
        <w:autoSpaceDN w:val="0"/>
        <w:adjustRightInd w:val="0"/>
        <w:spacing w:line="276" w:lineRule="exact"/>
        <w:ind w:left="2160" w:right="1395"/>
        <w:rPr>
          <w:color w:val="000000"/>
          <w:spacing w:val="-2"/>
        </w:rPr>
      </w:pPr>
      <w:r>
        <w:rPr>
          <w:color w:val="000000"/>
          <w:spacing w:val="-2"/>
        </w:rPr>
        <w:t xml:space="preserve">provided by one Party to the other Party that is clearly marked or otherwise designated </w:t>
      </w:r>
      <w:r>
        <w:rPr>
          <w:color w:val="000000"/>
          <w:spacing w:val="-2"/>
        </w:rPr>
        <w:br/>
        <w:t xml:space="preserve">“Confidential.”  For purposes of this Agreement all design, operating specifications, and </w:t>
      </w:r>
      <w:r>
        <w:rPr>
          <w:color w:val="000000"/>
          <w:spacing w:val="-2"/>
        </w:rPr>
        <w:br/>
        <w:t>metering data provided by the Interconnection Customer shall be deemed Confi</w:t>
      </w:r>
      <w:r>
        <w:rPr>
          <w:color w:val="000000"/>
          <w:spacing w:val="-2"/>
        </w:rPr>
        <w:t xml:space="preserve">dential </w:t>
      </w:r>
      <w:r>
        <w:rPr>
          <w:color w:val="000000"/>
          <w:spacing w:val="-2"/>
        </w:rPr>
        <w:br/>
        <w:t xml:space="preserve">Information regardless of whether it is clearly marked or otherwise designated as such. </w:t>
      </w:r>
      <w:r>
        <w:rPr>
          <w:color w:val="000000"/>
          <w:spacing w:val="-2"/>
        </w:rPr>
        <w:br/>
        <w:t xml:space="preserve">Confidential Information shall include, without limitation, information designated as </w:t>
      </w:r>
      <w:r>
        <w:rPr>
          <w:color w:val="000000"/>
          <w:spacing w:val="-2"/>
        </w:rPr>
        <w:br/>
        <w:t>such by the NYISO Code of Conduct contained in Attachment F to the NYIS</w:t>
      </w:r>
      <w:r>
        <w:rPr>
          <w:color w:val="000000"/>
          <w:spacing w:val="-2"/>
        </w:rPr>
        <w:t xml:space="preserve">O OATT. </w:t>
      </w:r>
    </w:p>
    <w:p w:rsidR="00200919" w:rsidRDefault="00401363">
      <w:pPr>
        <w:tabs>
          <w:tab w:val="left" w:pos="2160"/>
        </w:tabs>
        <w:autoSpaceDE w:val="0"/>
        <w:autoSpaceDN w:val="0"/>
        <w:adjustRightInd w:val="0"/>
        <w:spacing w:before="236" w:line="276" w:lineRule="exact"/>
        <w:ind w:left="1440"/>
        <w:rPr>
          <w:color w:val="000000"/>
          <w:spacing w:val="-2"/>
        </w:rPr>
      </w:pPr>
      <w:r>
        <w:rPr>
          <w:color w:val="000000"/>
          <w:spacing w:val="-3"/>
        </w:rPr>
        <w:t xml:space="preserve">9.2 </w:t>
      </w:r>
      <w:r>
        <w:rPr>
          <w:color w:val="000000"/>
          <w:spacing w:val="-3"/>
        </w:rPr>
        <w:tab/>
      </w:r>
      <w:r>
        <w:rPr>
          <w:color w:val="000000"/>
          <w:spacing w:val="-2"/>
        </w:rPr>
        <w:t xml:space="preserve">Confidential Information does not include information previously in the public domain, </w:t>
      </w:r>
    </w:p>
    <w:p w:rsidR="00200919" w:rsidRDefault="00401363">
      <w:pPr>
        <w:autoSpaceDE w:val="0"/>
        <w:autoSpaceDN w:val="0"/>
        <w:adjustRightInd w:val="0"/>
        <w:spacing w:before="4" w:line="276" w:lineRule="exact"/>
        <w:ind w:left="2160" w:right="1429"/>
        <w:rPr>
          <w:color w:val="000000"/>
          <w:spacing w:val="-2"/>
        </w:rPr>
      </w:pPr>
      <w:r>
        <w:rPr>
          <w:color w:val="000000"/>
          <w:spacing w:val="-2"/>
        </w:rPr>
        <w:t xml:space="preserve">required to be publicly submitted or divulged by Governmental Authorities (after notice </w:t>
      </w:r>
      <w:r>
        <w:rPr>
          <w:color w:val="000000"/>
          <w:spacing w:val="-2"/>
        </w:rPr>
        <w:br/>
        <w:t>to the other Party and after exhausting any opportunity to oppose</w:t>
      </w:r>
      <w:r>
        <w:rPr>
          <w:color w:val="000000"/>
          <w:spacing w:val="-2"/>
        </w:rPr>
        <w:t xml:space="preserve"> such publication or </w:t>
      </w:r>
      <w:r>
        <w:rPr>
          <w:color w:val="000000"/>
          <w:spacing w:val="-2"/>
        </w:rPr>
        <w:br/>
        <w:t xml:space="preserve">release), or necessary to be divulged in an action to enforce this Agreement.  Each Party </w:t>
      </w:r>
      <w:r>
        <w:rPr>
          <w:color w:val="000000"/>
          <w:spacing w:val="-2"/>
        </w:rPr>
        <w:br/>
        <w:t xml:space="preserve">receiving Confidential Information shall hold such information in confidence and shall </w:t>
      </w:r>
      <w:r>
        <w:rPr>
          <w:color w:val="000000"/>
          <w:spacing w:val="-2"/>
        </w:rPr>
        <w:br/>
        <w:t>not disclose it to any third party nor to the public wi</w:t>
      </w:r>
      <w:r>
        <w:rPr>
          <w:color w:val="000000"/>
          <w:spacing w:val="-2"/>
        </w:rPr>
        <w:t xml:space="preserve">thout the prior written authorization </w:t>
      </w:r>
      <w:r>
        <w:rPr>
          <w:color w:val="000000"/>
          <w:spacing w:val="-2"/>
        </w:rPr>
        <w:br/>
        <w:t xml:space="preserve">from the Party providing that information, except to fulfill obligations under this </w:t>
      </w:r>
    </w:p>
    <w:p w:rsidR="00200919" w:rsidRDefault="00401363">
      <w:pPr>
        <w:autoSpaceDE w:val="0"/>
        <w:autoSpaceDN w:val="0"/>
        <w:adjustRightInd w:val="0"/>
        <w:spacing w:before="1" w:line="256" w:lineRule="exact"/>
        <w:ind w:left="2160"/>
        <w:rPr>
          <w:color w:val="000000"/>
          <w:spacing w:val="-3"/>
        </w:rPr>
      </w:pPr>
      <w:r>
        <w:rPr>
          <w:color w:val="000000"/>
          <w:spacing w:val="-3"/>
        </w:rPr>
        <w:t xml:space="preserve">Agreement, or to fulfill legal or regulatory requirements. </w:t>
      </w:r>
    </w:p>
    <w:p w:rsidR="00200919" w:rsidRDefault="00401363">
      <w:pPr>
        <w:tabs>
          <w:tab w:val="left" w:pos="2880"/>
        </w:tabs>
        <w:autoSpaceDE w:val="0"/>
        <w:autoSpaceDN w:val="0"/>
        <w:adjustRightInd w:val="0"/>
        <w:spacing w:before="248" w:line="276" w:lineRule="exact"/>
        <w:ind w:left="2160"/>
        <w:rPr>
          <w:color w:val="000000"/>
          <w:spacing w:val="-2"/>
        </w:rPr>
      </w:pPr>
      <w:r>
        <w:rPr>
          <w:color w:val="000000"/>
          <w:spacing w:val="-3"/>
        </w:rPr>
        <w:t xml:space="preserve">9.2.1 </w:t>
      </w:r>
      <w:r>
        <w:rPr>
          <w:color w:val="000000"/>
          <w:spacing w:val="-3"/>
        </w:rPr>
        <w:tab/>
      </w:r>
      <w:r>
        <w:rPr>
          <w:color w:val="000000"/>
          <w:spacing w:val="-2"/>
        </w:rPr>
        <w:t>Each Party shall employ at least the same standard of care to pro</w:t>
      </w:r>
      <w:r>
        <w:rPr>
          <w:color w:val="000000"/>
          <w:spacing w:val="-2"/>
        </w:rPr>
        <w:t xml:space="preserve">tect Confidential </w:t>
      </w:r>
    </w:p>
    <w:p w:rsidR="00200919" w:rsidRDefault="00401363">
      <w:pPr>
        <w:autoSpaceDE w:val="0"/>
        <w:autoSpaceDN w:val="0"/>
        <w:adjustRightInd w:val="0"/>
        <w:spacing w:before="1" w:line="280" w:lineRule="exact"/>
        <w:ind w:left="2880" w:right="2077"/>
        <w:jc w:val="both"/>
        <w:rPr>
          <w:color w:val="000000"/>
          <w:spacing w:val="-3"/>
        </w:rPr>
      </w:pPr>
      <w:r>
        <w:rPr>
          <w:color w:val="000000"/>
          <w:spacing w:val="-2"/>
        </w:rPr>
        <w:t xml:space="preserve">Information obtained from the other Party as it employs to protect its own </w:t>
      </w:r>
      <w:r>
        <w:rPr>
          <w:color w:val="000000"/>
          <w:spacing w:val="-3"/>
        </w:rPr>
        <w:t xml:space="preserve">Confidential Information. </w:t>
      </w:r>
    </w:p>
    <w:p w:rsidR="00200919" w:rsidRDefault="00401363">
      <w:pPr>
        <w:tabs>
          <w:tab w:val="left" w:pos="2880"/>
        </w:tabs>
        <w:autoSpaceDE w:val="0"/>
        <w:autoSpaceDN w:val="0"/>
        <w:adjustRightInd w:val="0"/>
        <w:spacing w:before="244" w:line="276" w:lineRule="exact"/>
        <w:ind w:left="2160"/>
        <w:rPr>
          <w:color w:val="000000"/>
          <w:spacing w:val="-2"/>
        </w:rPr>
      </w:pPr>
      <w:r>
        <w:rPr>
          <w:color w:val="000000"/>
          <w:spacing w:val="-3"/>
        </w:rPr>
        <w:t xml:space="preserve">9.2.2 </w:t>
      </w:r>
      <w:r>
        <w:rPr>
          <w:color w:val="000000"/>
          <w:spacing w:val="-3"/>
        </w:rPr>
        <w:tab/>
      </w:r>
      <w:r>
        <w:rPr>
          <w:color w:val="000000"/>
          <w:spacing w:val="-2"/>
        </w:rPr>
        <w:t xml:space="preserve">Each Party is entitled to equitable relief, by injunction or otherwise, to enforce its </w:t>
      </w:r>
    </w:p>
    <w:p w:rsidR="00200919" w:rsidRDefault="00401363">
      <w:pPr>
        <w:autoSpaceDE w:val="0"/>
        <w:autoSpaceDN w:val="0"/>
        <w:adjustRightInd w:val="0"/>
        <w:spacing w:before="1" w:line="256" w:lineRule="exact"/>
        <w:ind w:left="2880"/>
        <w:rPr>
          <w:color w:val="000000"/>
          <w:spacing w:val="-2"/>
        </w:rPr>
      </w:pPr>
      <w:r>
        <w:rPr>
          <w:color w:val="000000"/>
          <w:spacing w:val="-2"/>
        </w:rPr>
        <w:t>rights under this provision to prevent t</w:t>
      </w:r>
      <w:r>
        <w:rPr>
          <w:color w:val="000000"/>
          <w:spacing w:val="-2"/>
        </w:rPr>
        <w:t xml:space="preserve">he release of Confidential Information </w:t>
      </w:r>
    </w:p>
    <w:p w:rsidR="00200919" w:rsidRDefault="00401363">
      <w:pPr>
        <w:autoSpaceDE w:val="0"/>
        <w:autoSpaceDN w:val="0"/>
        <w:adjustRightInd w:val="0"/>
        <w:spacing w:before="5" w:line="280" w:lineRule="exact"/>
        <w:ind w:left="2880" w:right="1424"/>
        <w:jc w:val="both"/>
        <w:rPr>
          <w:color w:val="000000"/>
          <w:spacing w:val="-3"/>
        </w:rPr>
      </w:pPr>
      <w:r>
        <w:rPr>
          <w:color w:val="000000"/>
          <w:spacing w:val="-2"/>
        </w:rPr>
        <w:t xml:space="preserve">without bond or proof of damages, and may seek other remedies available at law </w:t>
      </w:r>
      <w:r>
        <w:rPr>
          <w:color w:val="000000"/>
          <w:spacing w:val="-3"/>
        </w:rPr>
        <w:t xml:space="preserve">or in equity for breach of this provision. </w:t>
      </w:r>
    </w:p>
    <w:p w:rsidR="00200919" w:rsidRDefault="00401363">
      <w:pPr>
        <w:tabs>
          <w:tab w:val="left" w:pos="2880"/>
        </w:tabs>
        <w:autoSpaceDE w:val="0"/>
        <w:autoSpaceDN w:val="0"/>
        <w:adjustRightInd w:val="0"/>
        <w:spacing w:before="244" w:line="276" w:lineRule="exact"/>
        <w:ind w:left="2160"/>
        <w:rPr>
          <w:color w:val="000000"/>
          <w:spacing w:val="-2"/>
        </w:rPr>
      </w:pPr>
      <w:r>
        <w:rPr>
          <w:color w:val="000000"/>
          <w:spacing w:val="-3"/>
        </w:rPr>
        <w:t xml:space="preserve">9.3 </w:t>
      </w:r>
      <w:r>
        <w:rPr>
          <w:color w:val="000000"/>
          <w:spacing w:val="-3"/>
        </w:rPr>
        <w:tab/>
      </w:r>
      <w:r>
        <w:rPr>
          <w:color w:val="000000"/>
          <w:spacing w:val="-2"/>
        </w:rPr>
        <w:t xml:space="preserve">Notwithstanding anything in this article to the contrary, and pursuant to 18 CFR § </w:t>
      </w:r>
    </w:p>
    <w:p w:rsidR="00200919" w:rsidRDefault="00401363">
      <w:pPr>
        <w:autoSpaceDE w:val="0"/>
        <w:autoSpaceDN w:val="0"/>
        <w:adjustRightInd w:val="0"/>
        <w:spacing w:before="4" w:line="276" w:lineRule="exact"/>
        <w:ind w:left="2880"/>
        <w:rPr>
          <w:color w:val="000000"/>
          <w:spacing w:val="-2"/>
        </w:rPr>
      </w:pPr>
      <w:r>
        <w:rPr>
          <w:color w:val="000000"/>
          <w:spacing w:val="-2"/>
        </w:rPr>
        <w:t xml:space="preserve">lb.20, if FERC, during the course of an investigation or otherwise, requests </w:t>
      </w:r>
    </w:p>
    <w:p w:rsidR="00200919" w:rsidRDefault="00401363">
      <w:pPr>
        <w:autoSpaceDE w:val="0"/>
        <w:autoSpaceDN w:val="0"/>
        <w:adjustRightInd w:val="0"/>
        <w:spacing w:line="276" w:lineRule="exact"/>
        <w:ind w:left="2880" w:right="1333"/>
        <w:rPr>
          <w:color w:val="000000"/>
          <w:spacing w:val="-3"/>
        </w:rPr>
      </w:pPr>
      <w:r>
        <w:rPr>
          <w:color w:val="000000"/>
          <w:spacing w:val="-2"/>
        </w:rPr>
        <w:t xml:space="preserve">information from the other Party that is otherwise required to be maintained in </w:t>
      </w:r>
      <w:r>
        <w:rPr>
          <w:color w:val="000000"/>
          <w:spacing w:val="-2"/>
        </w:rPr>
        <w:br/>
        <w:t xml:space="preserve">confidence pursuant to this Agreement, the Party shall provide the requested </w:t>
      </w:r>
      <w:r>
        <w:rPr>
          <w:color w:val="000000"/>
          <w:spacing w:val="-2"/>
        </w:rPr>
        <w:br/>
        <w:t>information to FERC</w:t>
      </w:r>
      <w:r>
        <w:rPr>
          <w:color w:val="000000"/>
          <w:spacing w:val="-2"/>
        </w:rPr>
        <w:t xml:space="preserve">, within the time provided for in the request for information. </w:t>
      </w:r>
      <w:r>
        <w:rPr>
          <w:color w:val="000000"/>
          <w:spacing w:val="-2"/>
        </w:rPr>
        <w:br/>
        <w:t xml:space="preserve">In providing the information to FERC, the Party may, consistent with 18 CFR § </w:t>
      </w:r>
      <w:r>
        <w:rPr>
          <w:color w:val="000000"/>
          <w:spacing w:val="-2"/>
        </w:rPr>
        <w:br/>
        <w:t xml:space="preserve">388.112, request that the information be treated as confidential and non-public by </w:t>
      </w:r>
      <w:r>
        <w:rPr>
          <w:color w:val="000000"/>
          <w:spacing w:val="-2"/>
        </w:rPr>
        <w:br/>
        <w:t>FERC and that the information</w:t>
      </w:r>
      <w:r>
        <w:rPr>
          <w:color w:val="000000"/>
          <w:spacing w:val="-2"/>
        </w:rPr>
        <w:t xml:space="preserve"> be withheld from public disclosure.  Each Party is </w:t>
      </w:r>
      <w:r>
        <w:rPr>
          <w:color w:val="000000"/>
          <w:spacing w:val="-2"/>
        </w:rPr>
        <w:br/>
        <w:t xml:space="preserve">prohibited from notifying the other Party to this Agreement prior to the release of </w:t>
      </w:r>
      <w:r>
        <w:rPr>
          <w:color w:val="000000"/>
          <w:spacing w:val="-2"/>
        </w:rPr>
        <w:br/>
        <w:t xml:space="preserve">the Confidential Information to FERC.  The Party shall notify the other Party to </w:t>
      </w:r>
      <w:r>
        <w:rPr>
          <w:color w:val="000000"/>
          <w:spacing w:val="-2"/>
        </w:rPr>
        <w:br/>
        <w:t>this Agreement when it is notified b</w:t>
      </w:r>
      <w:r>
        <w:rPr>
          <w:color w:val="000000"/>
          <w:spacing w:val="-2"/>
        </w:rPr>
        <w:t xml:space="preserve">y FERC that a request to release Confidential </w:t>
      </w:r>
      <w:r>
        <w:rPr>
          <w:color w:val="000000"/>
          <w:spacing w:val="-2"/>
        </w:rPr>
        <w:br/>
        <w:t xml:space="preserve">Information has been received by FERC, at which time either of the Parties may </w:t>
      </w:r>
      <w:r>
        <w:rPr>
          <w:color w:val="000000"/>
          <w:spacing w:val="-2"/>
        </w:rPr>
        <w:br/>
        <w:t xml:space="preserve">respond before such information would be made public, pursuant to 18 CFR § </w:t>
      </w:r>
      <w:r>
        <w:rPr>
          <w:color w:val="000000"/>
          <w:spacing w:val="-2"/>
        </w:rPr>
        <w:br/>
        <w:t>388.112.  Requests from a state regulatory body condu</w:t>
      </w:r>
      <w:r>
        <w:rPr>
          <w:color w:val="000000"/>
          <w:spacing w:val="-2"/>
        </w:rPr>
        <w:t xml:space="preserve">cting a confidential </w:t>
      </w:r>
      <w:r>
        <w:rPr>
          <w:color w:val="000000"/>
          <w:spacing w:val="-2"/>
        </w:rPr>
        <w:br/>
        <w:t xml:space="preserve">investigation shall be treated in a similar manner if consistent with the applicable </w:t>
      </w:r>
      <w:r>
        <w:rPr>
          <w:color w:val="000000"/>
          <w:spacing w:val="-2"/>
        </w:rPr>
        <w:br/>
      </w:r>
      <w:r>
        <w:rPr>
          <w:color w:val="000000"/>
          <w:spacing w:val="-3"/>
        </w:rPr>
        <w:t xml:space="preserve">state rules and regulations. </w:t>
      </w:r>
    </w:p>
    <w:p w:rsidR="00200919" w:rsidRDefault="00401363">
      <w:pPr>
        <w:tabs>
          <w:tab w:val="left" w:pos="2880"/>
        </w:tabs>
        <w:autoSpaceDE w:val="0"/>
        <w:autoSpaceDN w:val="0"/>
        <w:adjustRightInd w:val="0"/>
        <w:spacing w:before="228" w:line="276" w:lineRule="exact"/>
        <w:ind w:left="2160"/>
        <w:rPr>
          <w:color w:val="000000"/>
          <w:spacing w:val="-2"/>
        </w:rPr>
      </w:pPr>
      <w:r>
        <w:rPr>
          <w:color w:val="000000"/>
          <w:spacing w:val="-3"/>
        </w:rPr>
        <w:t xml:space="preserve">9.4 </w:t>
      </w:r>
      <w:r>
        <w:rPr>
          <w:color w:val="000000"/>
          <w:spacing w:val="-3"/>
        </w:rPr>
        <w:tab/>
      </w:r>
      <w:r>
        <w:rPr>
          <w:color w:val="000000"/>
          <w:spacing w:val="-2"/>
        </w:rPr>
        <w:t xml:space="preserve">Consistent with the provisions of this article 9, the Parties to this Agreement will </w:t>
      </w:r>
    </w:p>
    <w:p w:rsidR="00200919" w:rsidRDefault="00401363">
      <w:pPr>
        <w:autoSpaceDE w:val="0"/>
        <w:autoSpaceDN w:val="0"/>
        <w:adjustRightInd w:val="0"/>
        <w:spacing w:before="1" w:line="256" w:lineRule="exact"/>
        <w:ind w:left="2880"/>
        <w:rPr>
          <w:color w:val="000000"/>
          <w:spacing w:val="-2"/>
        </w:rPr>
      </w:pPr>
      <w:r>
        <w:rPr>
          <w:color w:val="000000"/>
          <w:spacing w:val="-2"/>
        </w:rPr>
        <w:t xml:space="preserve">cooperate in good faith to </w:t>
      </w:r>
      <w:r>
        <w:rPr>
          <w:color w:val="000000"/>
          <w:spacing w:val="-2"/>
        </w:rPr>
        <w:t xml:space="preserve">provide each other, Affected Systems, Affected System </w:t>
      </w:r>
    </w:p>
    <w:p w:rsidR="00200919" w:rsidRDefault="00200919">
      <w:pPr>
        <w:autoSpaceDE w:val="0"/>
        <w:autoSpaceDN w:val="0"/>
        <w:adjustRightInd w:val="0"/>
        <w:spacing w:line="276" w:lineRule="exact"/>
        <w:ind w:left="10561"/>
        <w:rPr>
          <w:color w:val="000000"/>
          <w:spacing w:val="-2"/>
        </w:rPr>
      </w:pPr>
    </w:p>
    <w:p w:rsidR="00200919" w:rsidRDefault="00401363">
      <w:pPr>
        <w:autoSpaceDE w:val="0"/>
        <w:autoSpaceDN w:val="0"/>
        <w:adjustRightInd w:val="0"/>
        <w:spacing w:before="112" w:line="276" w:lineRule="exact"/>
        <w:ind w:left="10561"/>
        <w:rPr>
          <w:color w:val="000000"/>
          <w:spacing w:val="-3"/>
        </w:rPr>
      </w:pPr>
      <w:r>
        <w:rPr>
          <w:color w:val="000000"/>
          <w:spacing w:val="-3"/>
        </w:rPr>
        <w:t xml:space="preserve">20 </w:t>
      </w:r>
    </w:p>
    <w:p w:rsidR="00200919" w:rsidRDefault="00200919">
      <w:pPr>
        <w:autoSpaceDE w:val="0"/>
        <w:autoSpaceDN w:val="0"/>
        <w:adjustRightInd w:val="0"/>
        <w:rPr>
          <w:color w:val="000000"/>
          <w:spacing w:val="-3"/>
        </w:rPr>
        <w:sectPr w:rsidR="00200919">
          <w:headerReference w:type="even" r:id="rId144"/>
          <w:headerReference w:type="default" r:id="rId145"/>
          <w:footerReference w:type="even" r:id="rId146"/>
          <w:footerReference w:type="default" r:id="rId147"/>
          <w:headerReference w:type="first" r:id="rId148"/>
          <w:footerReference w:type="first" r:id="rId149"/>
          <w:pgSz w:w="12240" w:h="15840"/>
          <w:pgMar w:top="0" w:right="0" w:bottom="0" w:left="0" w:header="720" w:footer="720" w:gutter="0"/>
          <w:cols w:space="720"/>
        </w:sectPr>
      </w:pPr>
    </w:p>
    <w:p w:rsidR="00200919" w:rsidRDefault="00200919">
      <w:pPr>
        <w:autoSpaceDE w:val="0"/>
        <w:autoSpaceDN w:val="0"/>
        <w:adjustRightInd w:val="0"/>
        <w:spacing w:line="240" w:lineRule="exact"/>
        <w:rPr>
          <w:color w:val="000000"/>
          <w:spacing w:val="-3"/>
        </w:rPr>
      </w:pPr>
      <w:bookmarkStart w:id="24" w:name="Pg25"/>
      <w:bookmarkEnd w:id="24"/>
    </w:p>
    <w:p w:rsidR="00200919" w:rsidRDefault="00200919">
      <w:pPr>
        <w:autoSpaceDE w:val="0"/>
        <w:autoSpaceDN w:val="0"/>
        <w:adjustRightInd w:val="0"/>
        <w:spacing w:line="280" w:lineRule="exact"/>
        <w:ind w:left="2880"/>
        <w:jc w:val="both"/>
        <w:rPr>
          <w:color w:val="000000"/>
          <w:spacing w:val="-3"/>
        </w:rPr>
      </w:pPr>
    </w:p>
    <w:p w:rsidR="00200919" w:rsidRDefault="00200919">
      <w:pPr>
        <w:autoSpaceDE w:val="0"/>
        <w:autoSpaceDN w:val="0"/>
        <w:adjustRightInd w:val="0"/>
        <w:spacing w:line="280" w:lineRule="exact"/>
        <w:ind w:left="2880"/>
        <w:jc w:val="both"/>
        <w:rPr>
          <w:color w:val="000000"/>
          <w:spacing w:val="-3"/>
        </w:rPr>
      </w:pPr>
    </w:p>
    <w:p w:rsidR="00200919" w:rsidRDefault="00200919">
      <w:pPr>
        <w:autoSpaceDE w:val="0"/>
        <w:autoSpaceDN w:val="0"/>
        <w:adjustRightInd w:val="0"/>
        <w:spacing w:line="280" w:lineRule="exact"/>
        <w:ind w:left="2880"/>
        <w:jc w:val="both"/>
        <w:rPr>
          <w:color w:val="000000"/>
          <w:spacing w:val="-3"/>
        </w:rPr>
      </w:pPr>
    </w:p>
    <w:p w:rsidR="00200919" w:rsidRDefault="00200919">
      <w:pPr>
        <w:autoSpaceDE w:val="0"/>
        <w:autoSpaceDN w:val="0"/>
        <w:adjustRightInd w:val="0"/>
        <w:spacing w:line="280" w:lineRule="exact"/>
        <w:ind w:left="2880"/>
        <w:jc w:val="both"/>
        <w:rPr>
          <w:color w:val="000000"/>
          <w:spacing w:val="-3"/>
        </w:rPr>
      </w:pPr>
    </w:p>
    <w:p w:rsidR="00200919" w:rsidRDefault="00401363">
      <w:pPr>
        <w:autoSpaceDE w:val="0"/>
        <w:autoSpaceDN w:val="0"/>
        <w:adjustRightInd w:val="0"/>
        <w:spacing w:before="48" w:line="280" w:lineRule="exact"/>
        <w:ind w:left="2880" w:right="1398"/>
        <w:jc w:val="both"/>
        <w:rPr>
          <w:color w:val="000000"/>
          <w:spacing w:val="-3"/>
        </w:rPr>
      </w:pPr>
      <w:r>
        <w:rPr>
          <w:color w:val="000000"/>
          <w:spacing w:val="-2"/>
        </w:rPr>
        <w:t xml:space="preserve">Operators, and state and federal regulators the information necessary to carry out </w:t>
      </w:r>
      <w:r>
        <w:rPr>
          <w:color w:val="000000"/>
          <w:spacing w:val="-3"/>
        </w:rPr>
        <w:t xml:space="preserve">the terms of the SGIP and this Agreement. </w:t>
      </w:r>
    </w:p>
    <w:p w:rsidR="00200919" w:rsidRDefault="00200919">
      <w:pPr>
        <w:autoSpaceDE w:val="0"/>
        <w:autoSpaceDN w:val="0"/>
        <w:adjustRightInd w:val="0"/>
        <w:spacing w:line="276" w:lineRule="exact"/>
        <w:ind w:left="10561"/>
        <w:rPr>
          <w:color w:val="000000"/>
          <w:spacing w:val="-3"/>
        </w:rPr>
      </w:pPr>
    </w:p>
    <w:p w:rsidR="00200919" w:rsidRDefault="00200919">
      <w:pPr>
        <w:autoSpaceDE w:val="0"/>
        <w:autoSpaceDN w:val="0"/>
        <w:adjustRightInd w:val="0"/>
        <w:spacing w:line="276" w:lineRule="exact"/>
        <w:ind w:left="10561"/>
        <w:rPr>
          <w:color w:val="000000"/>
          <w:spacing w:val="-3"/>
        </w:rPr>
      </w:pPr>
    </w:p>
    <w:p w:rsidR="00200919" w:rsidRDefault="00200919">
      <w:pPr>
        <w:autoSpaceDE w:val="0"/>
        <w:autoSpaceDN w:val="0"/>
        <w:adjustRightInd w:val="0"/>
        <w:spacing w:line="276" w:lineRule="exact"/>
        <w:ind w:left="10561"/>
        <w:rPr>
          <w:color w:val="000000"/>
          <w:spacing w:val="-3"/>
        </w:rPr>
      </w:pPr>
    </w:p>
    <w:p w:rsidR="00200919" w:rsidRDefault="00200919">
      <w:pPr>
        <w:autoSpaceDE w:val="0"/>
        <w:autoSpaceDN w:val="0"/>
        <w:adjustRightInd w:val="0"/>
        <w:spacing w:line="276" w:lineRule="exact"/>
        <w:ind w:left="10561"/>
        <w:rPr>
          <w:color w:val="000000"/>
          <w:spacing w:val="-3"/>
        </w:rPr>
      </w:pPr>
    </w:p>
    <w:p w:rsidR="00200919" w:rsidRDefault="00200919">
      <w:pPr>
        <w:autoSpaceDE w:val="0"/>
        <w:autoSpaceDN w:val="0"/>
        <w:adjustRightInd w:val="0"/>
        <w:spacing w:line="276" w:lineRule="exact"/>
        <w:ind w:left="10561"/>
        <w:rPr>
          <w:color w:val="000000"/>
          <w:spacing w:val="-3"/>
        </w:rPr>
      </w:pPr>
    </w:p>
    <w:p w:rsidR="00200919" w:rsidRDefault="00200919">
      <w:pPr>
        <w:autoSpaceDE w:val="0"/>
        <w:autoSpaceDN w:val="0"/>
        <w:adjustRightInd w:val="0"/>
        <w:spacing w:line="276" w:lineRule="exact"/>
        <w:ind w:left="10561"/>
        <w:rPr>
          <w:color w:val="000000"/>
          <w:spacing w:val="-3"/>
        </w:rPr>
      </w:pPr>
    </w:p>
    <w:p w:rsidR="00200919" w:rsidRDefault="00200919">
      <w:pPr>
        <w:autoSpaceDE w:val="0"/>
        <w:autoSpaceDN w:val="0"/>
        <w:adjustRightInd w:val="0"/>
        <w:spacing w:line="276" w:lineRule="exact"/>
        <w:ind w:left="10561"/>
        <w:rPr>
          <w:color w:val="000000"/>
          <w:spacing w:val="-3"/>
        </w:rPr>
      </w:pPr>
    </w:p>
    <w:p w:rsidR="00200919" w:rsidRDefault="00200919">
      <w:pPr>
        <w:autoSpaceDE w:val="0"/>
        <w:autoSpaceDN w:val="0"/>
        <w:adjustRightInd w:val="0"/>
        <w:spacing w:line="276" w:lineRule="exact"/>
        <w:ind w:left="10561"/>
        <w:rPr>
          <w:color w:val="000000"/>
          <w:spacing w:val="-3"/>
        </w:rPr>
      </w:pPr>
    </w:p>
    <w:p w:rsidR="00200919" w:rsidRDefault="00200919">
      <w:pPr>
        <w:autoSpaceDE w:val="0"/>
        <w:autoSpaceDN w:val="0"/>
        <w:adjustRightInd w:val="0"/>
        <w:spacing w:line="276" w:lineRule="exact"/>
        <w:ind w:left="10561"/>
        <w:rPr>
          <w:color w:val="000000"/>
          <w:spacing w:val="-3"/>
        </w:rPr>
      </w:pPr>
    </w:p>
    <w:p w:rsidR="00200919" w:rsidRDefault="00200919">
      <w:pPr>
        <w:autoSpaceDE w:val="0"/>
        <w:autoSpaceDN w:val="0"/>
        <w:adjustRightInd w:val="0"/>
        <w:spacing w:line="276" w:lineRule="exact"/>
        <w:ind w:left="10561"/>
        <w:rPr>
          <w:color w:val="000000"/>
          <w:spacing w:val="-3"/>
        </w:rPr>
      </w:pPr>
    </w:p>
    <w:p w:rsidR="00200919" w:rsidRDefault="00200919">
      <w:pPr>
        <w:autoSpaceDE w:val="0"/>
        <w:autoSpaceDN w:val="0"/>
        <w:adjustRightInd w:val="0"/>
        <w:spacing w:line="276" w:lineRule="exact"/>
        <w:ind w:left="10561"/>
        <w:rPr>
          <w:color w:val="000000"/>
          <w:spacing w:val="-3"/>
        </w:rPr>
      </w:pPr>
    </w:p>
    <w:p w:rsidR="00200919" w:rsidRDefault="00200919">
      <w:pPr>
        <w:autoSpaceDE w:val="0"/>
        <w:autoSpaceDN w:val="0"/>
        <w:adjustRightInd w:val="0"/>
        <w:spacing w:line="276" w:lineRule="exact"/>
        <w:ind w:left="10561"/>
        <w:rPr>
          <w:color w:val="000000"/>
          <w:spacing w:val="-3"/>
        </w:rPr>
      </w:pPr>
    </w:p>
    <w:p w:rsidR="00200919" w:rsidRDefault="00200919">
      <w:pPr>
        <w:autoSpaceDE w:val="0"/>
        <w:autoSpaceDN w:val="0"/>
        <w:adjustRightInd w:val="0"/>
        <w:spacing w:line="276" w:lineRule="exact"/>
        <w:ind w:left="10561"/>
        <w:rPr>
          <w:color w:val="000000"/>
          <w:spacing w:val="-3"/>
        </w:rPr>
      </w:pPr>
    </w:p>
    <w:p w:rsidR="00200919" w:rsidRDefault="00200919">
      <w:pPr>
        <w:autoSpaceDE w:val="0"/>
        <w:autoSpaceDN w:val="0"/>
        <w:adjustRightInd w:val="0"/>
        <w:spacing w:line="276" w:lineRule="exact"/>
        <w:ind w:left="10561"/>
        <w:rPr>
          <w:color w:val="000000"/>
          <w:spacing w:val="-3"/>
        </w:rPr>
      </w:pPr>
    </w:p>
    <w:p w:rsidR="00200919" w:rsidRDefault="00200919">
      <w:pPr>
        <w:autoSpaceDE w:val="0"/>
        <w:autoSpaceDN w:val="0"/>
        <w:adjustRightInd w:val="0"/>
        <w:spacing w:line="276" w:lineRule="exact"/>
        <w:ind w:left="10561"/>
        <w:rPr>
          <w:color w:val="000000"/>
          <w:spacing w:val="-3"/>
        </w:rPr>
      </w:pPr>
    </w:p>
    <w:p w:rsidR="00200919" w:rsidRDefault="00200919">
      <w:pPr>
        <w:autoSpaceDE w:val="0"/>
        <w:autoSpaceDN w:val="0"/>
        <w:adjustRightInd w:val="0"/>
        <w:spacing w:line="276" w:lineRule="exact"/>
        <w:ind w:left="10561"/>
        <w:rPr>
          <w:color w:val="000000"/>
          <w:spacing w:val="-3"/>
        </w:rPr>
      </w:pPr>
    </w:p>
    <w:p w:rsidR="00200919" w:rsidRDefault="00200919">
      <w:pPr>
        <w:autoSpaceDE w:val="0"/>
        <w:autoSpaceDN w:val="0"/>
        <w:adjustRightInd w:val="0"/>
        <w:spacing w:line="276" w:lineRule="exact"/>
        <w:ind w:left="10561"/>
        <w:rPr>
          <w:color w:val="000000"/>
          <w:spacing w:val="-3"/>
        </w:rPr>
      </w:pPr>
    </w:p>
    <w:p w:rsidR="00200919" w:rsidRDefault="00200919">
      <w:pPr>
        <w:autoSpaceDE w:val="0"/>
        <w:autoSpaceDN w:val="0"/>
        <w:adjustRightInd w:val="0"/>
        <w:spacing w:line="276" w:lineRule="exact"/>
        <w:ind w:left="10561"/>
        <w:rPr>
          <w:color w:val="000000"/>
          <w:spacing w:val="-3"/>
        </w:rPr>
      </w:pPr>
    </w:p>
    <w:p w:rsidR="00200919" w:rsidRDefault="00200919">
      <w:pPr>
        <w:autoSpaceDE w:val="0"/>
        <w:autoSpaceDN w:val="0"/>
        <w:adjustRightInd w:val="0"/>
        <w:spacing w:line="276" w:lineRule="exact"/>
        <w:ind w:left="10561"/>
        <w:rPr>
          <w:color w:val="000000"/>
          <w:spacing w:val="-3"/>
        </w:rPr>
      </w:pPr>
    </w:p>
    <w:p w:rsidR="00200919" w:rsidRDefault="00200919">
      <w:pPr>
        <w:autoSpaceDE w:val="0"/>
        <w:autoSpaceDN w:val="0"/>
        <w:adjustRightInd w:val="0"/>
        <w:spacing w:line="276" w:lineRule="exact"/>
        <w:ind w:left="10561"/>
        <w:rPr>
          <w:color w:val="000000"/>
          <w:spacing w:val="-3"/>
        </w:rPr>
      </w:pPr>
    </w:p>
    <w:p w:rsidR="00200919" w:rsidRDefault="00200919">
      <w:pPr>
        <w:autoSpaceDE w:val="0"/>
        <w:autoSpaceDN w:val="0"/>
        <w:adjustRightInd w:val="0"/>
        <w:spacing w:line="276" w:lineRule="exact"/>
        <w:ind w:left="10561"/>
        <w:rPr>
          <w:color w:val="000000"/>
          <w:spacing w:val="-3"/>
        </w:rPr>
      </w:pPr>
    </w:p>
    <w:p w:rsidR="00200919" w:rsidRDefault="00200919">
      <w:pPr>
        <w:autoSpaceDE w:val="0"/>
        <w:autoSpaceDN w:val="0"/>
        <w:adjustRightInd w:val="0"/>
        <w:spacing w:line="276" w:lineRule="exact"/>
        <w:ind w:left="10561"/>
        <w:rPr>
          <w:color w:val="000000"/>
          <w:spacing w:val="-3"/>
        </w:rPr>
      </w:pPr>
    </w:p>
    <w:p w:rsidR="00200919" w:rsidRDefault="00200919">
      <w:pPr>
        <w:autoSpaceDE w:val="0"/>
        <w:autoSpaceDN w:val="0"/>
        <w:adjustRightInd w:val="0"/>
        <w:spacing w:line="276" w:lineRule="exact"/>
        <w:ind w:left="10561"/>
        <w:rPr>
          <w:color w:val="000000"/>
          <w:spacing w:val="-3"/>
        </w:rPr>
      </w:pPr>
    </w:p>
    <w:p w:rsidR="00200919" w:rsidRDefault="00200919">
      <w:pPr>
        <w:autoSpaceDE w:val="0"/>
        <w:autoSpaceDN w:val="0"/>
        <w:adjustRightInd w:val="0"/>
        <w:spacing w:line="276" w:lineRule="exact"/>
        <w:ind w:left="10561"/>
        <w:rPr>
          <w:color w:val="000000"/>
          <w:spacing w:val="-3"/>
        </w:rPr>
      </w:pPr>
    </w:p>
    <w:p w:rsidR="00200919" w:rsidRDefault="00200919">
      <w:pPr>
        <w:autoSpaceDE w:val="0"/>
        <w:autoSpaceDN w:val="0"/>
        <w:adjustRightInd w:val="0"/>
        <w:spacing w:line="276" w:lineRule="exact"/>
        <w:ind w:left="10561"/>
        <w:rPr>
          <w:color w:val="000000"/>
          <w:spacing w:val="-3"/>
        </w:rPr>
      </w:pPr>
    </w:p>
    <w:p w:rsidR="00200919" w:rsidRDefault="00200919">
      <w:pPr>
        <w:autoSpaceDE w:val="0"/>
        <w:autoSpaceDN w:val="0"/>
        <w:adjustRightInd w:val="0"/>
        <w:spacing w:line="276" w:lineRule="exact"/>
        <w:ind w:left="10561"/>
        <w:rPr>
          <w:color w:val="000000"/>
          <w:spacing w:val="-3"/>
        </w:rPr>
      </w:pPr>
    </w:p>
    <w:p w:rsidR="00200919" w:rsidRDefault="00200919">
      <w:pPr>
        <w:autoSpaceDE w:val="0"/>
        <w:autoSpaceDN w:val="0"/>
        <w:adjustRightInd w:val="0"/>
        <w:spacing w:line="276" w:lineRule="exact"/>
        <w:ind w:left="10561"/>
        <w:rPr>
          <w:color w:val="000000"/>
          <w:spacing w:val="-3"/>
        </w:rPr>
      </w:pPr>
    </w:p>
    <w:p w:rsidR="00200919" w:rsidRDefault="00200919">
      <w:pPr>
        <w:autoSpaceDE w:val="0"/>
        <w:autoSpaceDN w:val="0"/>
        <w:adjustRightInd w:val="0"/>
        <w:spacing w:line="276" w:lineRule="exact"/>
        <w:ind w:left="10561"/>
        <w:rPr>
          <w:color w:val="000000"/>
          <w:spacing w:val="-3"/>
        </w:rPr>
      </w:pPr>
    </w:p>
    <w:p w:rsidR="00200919" w:rsidRDefault="00200919">
      <w:pPr>
        <w:autoSpaceDE w:val="0"/>
        <w:autoSpaceDN w:val="0"/>
        <w:adjustRightInd w:val="0"/>
        <w:spacing w:line="276" w:lineRule="exact"/>
        <w:ind w:left="10561"/>
        <w:rPr>
          <w:color w:val="000000"/>
          <w:spacing w:val="-3"/>
        </w:rPr>
      </w:pPr>
    </w:p>
    <w:p w:rsidR="00200919" w:rsidRDefault="00200919">
      <w:pPr>
        <w:autoSpaceDE w:val="0"/>
        <w:autoSpaceDN w:val="0"/>
        <w:adjustRightInd w:val="0"/>
        <w:spacing w:line="276" w:lineRule="exact"/>
        <w:ind w:left="10561"/>
        <w:rPr>
          <w:color w:val="000000"/>
          <w:spacing w:val="-3"/>
        </w:rPr>
      </w:pPr>
    </w:p>
    <w:p w:rsidR="00200919" w:rsidRDefault="00200919">
      <w:pPr>
        <w:autoSpaceDE w:val="0"/>
        <w:autoSpaceDN w:val="0"/>
        <w:adjustRightInd w:val="0"/>
        <w:spacing w:line="276" w:lineRule="exact"/>
        <w:ind w:left="10561"/>
        <w:rPr>
          <w:color w:val="000000"/>
          <w:spacing w:val="-3"/>
        </w:rPr>
      </w:pPr>
    </w:p>
    <w:p w:rsidR="00200919" w:rsidRDefault="00200919">
      <w:pPr>
        <w:autoSpaceDE w:val="0"/>
        <w:autoSpaceDN w:val="0"/>
        <w:adjustRightInd w:val="0"/>
        <w:spacing w:line="276" w:lineRule="exact"/>
        <w:ind w:left="10561"/>
        <w:rPr>
          <w:color w:val="000000"/>
          <w:spacing w:val="-3"/>
        </w:rPr>
      </w:pPr>
    </w:p>
    <w:p w:rsidR="00200919" w:rsidRDefault="00200919">
      <w:pPr>
        <w:autoSpaceDE w:val="0"/>
        <w:autoSpaceDN w:val="0"/>
        <w:adjustRightInd w:val="0"/>
        <w:spacing w:line="276" w:lineRule="exact"/>
        <w:ind w:left="10561"/>
        <w:rPr>
          <w:color w:val="000000"/>
          <w:spacing w:val="-3"/>
        </w:rPr>
      </w:pPr>
    </w:p>
    <w:p w:rsidR="00200919" w:rsidRDefault="00200919">
      <w:pPr>
        <w:autoSpaceDE w:val="0"/>
        <w:autoSpaceDN w:val="0"/>
        <w:adjustRightInd w:val="0"/>
        <w:spacing w:line="276" w:lineRule="exact"/>
        <w:ind w:left="10561"/>
        <w:rPr>
          <w:color w:val="000000"/>
          <w:spacing w:val="-3"/>
        </w:rPr>
      </w:pPr>
    </w:p>
    <w:p w:rsidR="00200919" w:rsidRDefault="00200919">
      <w:pPr>
        <w:autoSpaceDE w:val="0"/>
        <w:autoSpaceDN w:val="0"/>
        <w:adjustRightInd w:val="0"/>
        <w:spacing w:line="276" w:lineRule="exact"/>
        <w:ind w:left="10561"/>
        <w:rPr>
          <w:color w:val="000000"/>
          <w:spacing w:val="-3"/>
        </w:rPr>
      </w:pPr>
    </w:p>
    <w:p w:rsidR="00200919" w:rsidRDefault="00200919">
      <w:pPr>
        <w:autoSpaceDE w:val="0"/>
        <w:autoSpaceDN w:val="0"/>
        <w:adjustRightInd w:val="0"/>
        <w:spacing w:line="276" w:lineRule="exact"/>
        <w:ind w:left="10561"/>
        <w:rPr>
          <w:color w:val="000000"/>
          <w:spacing w:val="-3"/>
        </w:rPr>
      </w:pPr>
    </w:p>
    <w:p w:rsidR="00200919" w:rsidRDefault="00200919">
      <w:pPr>
        <w:autoSpaceDE w:val="0"/>
        <w:autoSpaceDN w:val="0"/>
        <w:adjustRightInd w:val="0"/>
        <w:spacing w:line="276" w:lineRule="exact"/>
        <w:ind w:left="10561"/>
        <w:rPr>
          <w:color w:val="000000"/>
          <w:spacing w:val="-3"/>
        </w:rPr>
      </w:pPr>
    </w:p>
    <w:p w:rsidR="00200919" w:rsidRDefault="00200919">
      <w:pPr>
        <w:autoSpaceDE w:val="0"/>
        <w:autoSpaceDN w:val="0"/>
        <w:adjustRightInd w:val="0"/>
        <w:spacing w:line="276" w:lineRule="exact"/>
        <w:ind w:left="10561"/>
        <w:rPr>
          <w:color w:val="000000"/>
          <w:spacing w:val="-3"/>
        </w:rPr>
      </w:pPr>
    </w:p>
    <w:p w:rsidR="00200919" w:rsidRDefault="00200919">
      <w:pPr>
        <w:autoSpaceDE w:val="0"/>
        <w:autoSpaceDN w:val="0"/>
        <w:adjustRightInd w:val="0"/>
        <w:spacing w:line="276" w:lineRule="exact"/>
        <w:ind w:left="10561"/>
        <w:rPr>
          <w:color w:val="000000"/>
          <w:spacing w:val="-3"/>
        </w:rPr>
      </w:pPr>
    </w:p>
    <w:p w:rsidR="00200919" w:rsidRDefault="00200919">
      <w:pPr>
        <w:autoSpaceDE w:val="0"/>
        <w:autoSpaceDN w:val="0"/>
        <w:adjustRightInd w:val="0"/>
        <w:spacing w:line="276" w:lineRule="exact"/>
        <w:ind w:left="10561"/>
        <w:rPr>
          <w:color w:val="000000"/>
          <w:spacing w:val="-3"/>
        </w:rPr>
      </w:pPr>
    </w:p>
    <w:p w:rsidR="00200919" w:rsidRDefault="00200919">
      <w:pPr>
        <w:autoSpaceDE w:val="0"/>
        <w:autoSpaceDN w:val="0"/>
        <w:adjustRightInd w:val="0"/>
        <w:spacing w:line="276" w:lineRule="exact"/>
        <w:ind w:left="10561"/>
        <w:rPr>
          <w:color w:val="000000"/>
          <w:spacing w:val="-3"/>
        </w:rPr>
      </w:pPr>
    </w:p>
    <w:p w:rsidR="00200919" w:rsidRDefault="00200919">
      <w:pPr>
        <w:autoSpaceDE w:val="0"/>
        <w:autoSpaceDN w:val="0"/>
        <w:adjustRightInd w:val="0"/>
        <w:spacing w:line="276" w:lineRule="exact"/>
        <w:ind w:left="10561"/>
        <w:rPr>
          <w:color w:val="000000"/>
          <w:spacing w:val="-3"/>
        </w:rPr>
      </w:pPr>
    </w:p>
    <w:p w:rsidR="00200919" w:rsidRDefault="00200919">
      <w:pPr>
        <w:autoSpaceDE w:val="0"/>
        <w:autoSpaceDN w:val="0"/>
        <w:adjustRightInd w:val="0"/>
        <w:spacing w:line="276" w:lineRule="exact"/>
        <w:ind w:left="10561"/>
        <w:rPr>
          <w:color w:val="000000"/>
          <w:spacing w:val="-3"/>
        </w:rPr>
      </w:pPr>
    </w:p>
    <w:p w:rsidR="00200919" w:rsidRDefault="00200919">
      <w:pPr>
        <w:autoSpaceDE w:val="0"/>
        <w:autoSpaceDN w:val="0"/>
        <w:adjustRightInd w:val="0"/>
        <w:spacing w:line="276" w:lineRule="exact"/>
        <w:ind w:left="10561"/>
        <w:rPr>
          <w:color w:val="000000"/>
          <w:spacing w:val="-3"/>
        </w:rPr>
      </w:pPr>
    </w:p>
    <w:p w:rsidR="00200919" w:rsidRDefault="00200919">
      <w:pPr>
        <w:autoSpaceDE w:val="0"/>
        <w:autoSpaceDN w:val="0"/>
        <w:adjustRightInd w:val="0"/>
        <w:spacing w:line="276" w:lineRule="exact"/>
        <w:ind w:left="10561"/>
        <w:rPr>
          <w:color w:val="000000"/>
          <w:spacing w:val="-3"/>
        </w:rPr>
      </w:pPr>
    </w:p>
    <w:p w:rsidR="00200919" w:rsidRDefault="00401363">
      <w:pPr>
        <w:autoSpaceDE w:val="0"/>
        <w:autoSpaceDN w:val="0"/>
        <w:adjustRightInd w:val="0"/>
        <w:spacing w:before="164" w:line="276" w:lineRule="exact"/>
        <w:ind w:left="10561"/>
        <w:rPr>
          <w:color w:val="000000"/>
          <w:spacing w:val="-3"/>
        </w:rPr>
      </w:pPr>
      <w:r>
        <w:rPr>
          <w:color w:val="000000"/>
          <w:spacing w:val="-3"/>
        </w:rPr>
        <w:t xml:space="preserve">21 </w:t>
      </w:r>
    </w:p>
    <w:p w:rsidR="00200919" w:rsidRDefault="00200919">
      <w:pPr>
        <w:autoSpaceDE w:val="0"/>
        <w:autoSpaceDN w:val="0"/>
        <w:adjustRightInd w:val="0"/>
        <w:rPr>
          <w:color w:val="000000"/>
          <w:spacing w:val="-3"/>
        </w:rPr>
        <w:sectPr w:rsidR="00200919">
          <w:headerReference w:type="even" r:id="rId150"/>
          <w:headerReference w:type="default" r:id="rId151"/>
          <w:footerReference w:type="even" r:id="rId152"/>
          <w:footerReference w:type="default" r:id="rId153"/>
          <w:headerReference w:type="first" r:id="rId154"/>
          <w:footerReference w:type="first" r:id="rId155"/>
          <w:pgSz w:w="12240" w:h="15840"/>
          <w:pgMar w:top="0" w:right="0" w:bottom="0" w:left="0" w:header="720" w:footer="720" w:gutter="0"/>
          <w:cols w:space="720"/>
        </w:sectPr>
      </w:pPr>
    </w:p>
    <w:p w:rsidR="00200919" w:rsidRDefault="00200919">
      <w:pPr>
        <w:autoSpaceDE w:val="0"/>
        <w:autoSpaceDN w:val="0"/>
        <w:adjustRightInd w:val="0"/>
        <w:spacing w:line="240" w:lineRule="exact"/>
        <w:rPr>
          <w:color w:val="000000"/>
          <w:spacing w:val="-3"/>
        </w:rPr>
      </w:pPr>
      <w:bookmarkStart w:id="25" w:name="Pg26"/>
      <w:bookmarkEnd w:id="25"/>
    </w:p>
    <w:p w:rsidR="00200919" w:rsidRDefault="00200919">
      <w:pPr>
        <w:autoSpaceDE w:val="0"/>
        <w:autoSpaceDN w:val="0"/>
        <w:adjustRightInd w:val="0"/>
        <w:spacing w:line="276" w:lineRule="exact"/>
        <w:ind w:left="1440"/>
        <w:rPr>
          <w:color w:val="000000"/>
          <w:spacing w:val="-3"/>
        </w:rPr>
      </w:pPr>
    </w:p>
    <w:p w:rsidR="00200919" w:rsidRDefault="00200919">
      <w:pPr>
        <w:autoSpaceDE w:val="0"/>
        <w:autoSpaceDN w:val="0"/>
        <w:adjustRightInd w:val="0"/>
        <w:spacing w:line="276" w:lineRule="exact"/>
        <w:ind w:left="1440"/>
        <w:rPr>
          <w:color w:val="000000"/>
          <w:spacing w:val="-3"/>
        </w:rPr>
      </w:pPr>
    </w:p>
    <w:p w:rsidR="00200919" w:rsidRDefault="00200919">
      <w:pPr>
        <w:autoSpaceDE w:val="0"/>
        <w:autoSpaceDN w:val="0"/>
        <w:adjustRightInd w:val="0"/>
        <w:spacing w:line="276" w:lineRule="exact"/>
        <w:ind w:left="1440"/>
        <w:rPr>
          <w:color w:val="000000"/>
          <w:spacing w:val="-3"/>
        </w:rPr>
      </w:pPr>
    </w:p>
    <w:p w:rsidR="00200919" w:rsidRDefault="00200919">
      <w:pPr>
        <w:autoSpaceDE w:val="0"/>
        <w:autoSpaceDN w:val="0"/>
        <w:adjustRightInd w:val="0"/>
        <w:spacing w:line="276" w:lineRule="exact"/>
        <w:ind w:left="1440"/>
        <w:rPr>
          <w:color w:val="000000"/>
          <w:spacing w:val="-3"/>
        </w:rPr>
      </w:pPr>
    </w:p>
    <w:p w:rsidR="00200919" w:rsidRDefault="00401363">
      <w:pPr>
        <w:tabs>
          <w:tab w:val="left" w:pos="2880"/>
        </w:tabs>
        <w:autoSpaceDE w:val="0"/>
        <w:autoSpaceDN w:val="0"/>
        <w:adjustRightInd w:val="0"/>
        <w:spacing w:before="87" w:line="276" w:lineRule="exact"/>
        <w:ind w:left="1440"/>
        <w:rPr>
          <w:rFonts w:ascii="Times New Roman Bold" w:hAnsi="Times New Roman Bold"/>
          <w:color w:val="000000"/>
          <w:spacing w:val="-3"/>
        </w:rPr>
      </w:pPr>
      <w:r>
        <w:rPr>
          <w:rFonts w:ascii="Times New Roman Bold" w:hAnsi="Times New Roman Bold"/>
          <w:color w:val="000000"/>
          <w:spacing w:val="-3"/>
        </w:rPr>
        <w:t>Article 10</w:t>
      </w:r>
      <w:r>
        <w:rPr>
          <w:rFonts w:ascii="Times New Roman Bold" w:hAnsi="Times New Roman Bold"/>
          <w:color w:val="000000"/>
          <w:spacing w:val="-3"/>
        </w:rPr>
        <w:tab/>
        <w:t>Disputes</w:t>
      </w:r>
    </w:p>
    <w:p w:rsidR="00200919" w:rsidRDefault="00401363">
      <w:pPr>
        <w:tabs>
          <w:tab w:val="left" w:pos="2160"/>
        </w:tabs>
        <w:autoSpaceDE w:val="0"/>
        <w:autoSpaceDN w:val="0"/>
        <w:adjustRightInd w:val="0"/>
        <w:spacing w:before="236" w:line="276" w:lineRule="exact"/>
        <w:ind w:left="1440"/>
        <w:rPr>
          <w:color w:val="000000"/>
          <w:spacing w:val="-2"/>
        </w:rPr>
      </w:pPr>
      <w:r>
        <w:rPr>
          <w:color w:val="000000"/>
          <w:spacing w:val="-3"/>
        </w:rPr>
        <w:t>10.1</w:t>
      </w:r>
      <w:r>
        <w:rPr>
          <w:color w:val="000000"/>
          <w:spacing w:val="-3"/>
        </w:rPr>
        <w:tab/>
      </w:r>
      <w:r>
        <w:rPr>
          <w:color w:val="000000"/>
          <w:spacing w:val="-2"/>
        </w:rPr>
        <w:t>The Connecting Transmission Owner and Interconnection Customer agree to attempt to</w:t>
      </w:r>
    </w:p>
    <w:p w:rsidR="00200919" w:rsidRDefault="00401363">
      <w:pPr>
        <w:autoSpaceDE w:val="0"/>
        <w:autoSpaceDN w:val="0"/>
        <w:adjustRightInd w:val="0"/>
        <w:spacing w:line="280" w:lineRule="exact"/>
        <w:ind w:left="2160" w:right="1357"/>
        <w:jc w:val="both"/>
        <w:rPr>
          <w:color w:val="000000"/>
          <w:spacing w:val="-3"/>
        </w:rPr>
      </w:pPr>
      <w:r>
        <w:rPr>
          <w:color w:val="000000"/>
          <w:spacing w:val="-2"/>
        </w:rPr>
        <w:t xml:space="preserve">resolve all disputes arising out of the interconnection process according to the provisions </w:t>
      </w:r>
      <w:r>
        <w:rPr>
          <w:color w:val="000000"/>
          <w:spacing w:val="-3"/>
        </w:rPr>
        <w:t xml:space="preserve">of this article. </w:t>
      </w:r>
    </w:p>
    <w:p w:rsidR="00200919" w:rsidRDefault="00401363">
      <w:pPr>
        <w:tabs>
          <w:tab w:val="left" w:pos="2160"/>
        </w:tabs>
        <w:autoSpaceDE w:val="0"/>
        <w:autoSpaceDN w:val="0"/>
        <w:adjustRightInd w:val="0"/>
        <w:spacing w:before="233" w:line="276" w:lineRule="exact"/>
        <w:ind w:left="1440"/>
        <w:rPr>
          <w:color w:val="000000"/>
          <w:spacing w:val="-2"/>
        </w:rPr>
      </w:pPr>
      <w:r>
        <w:rPr>
          <w:color w:val="000000"/>
          <w:spacing w:val="-3"/>
        </w:rPr>
        <w:t xml:space="preserve">10.2 </w:t>
      </w:r>
      <w:r>
        <w:rPr>
          <w:color w:val="000000"/>
          <w:spacing w:val="-3"/>
        </w:rPr>
        <w:tab/>
      </w:r>
      <w:r>
        <w:rPr>
          <w:color w:val="000000"/>
          <w:spacing w:val="-2"/>
        </w:rPr>
        <w:t xml:space="preserve">In the event of a dispute, the Parties will first attempt to promptly resolve it on an </w:t>
      </w:r>
    </w:p>
    <w:p w:rsidR="00200919" w:rsidRDefault="00401363">
      <w:pPr>
        <w:autoSpaceDE w:val="0"/>
        <w:autoSpaceDN w:val="0"/>
        <w:adjustRightInd w:val="0"/>
        <w:spacing w:line="280" w:lineRule="exact"/>
        <w:ind w:left="2160" w:right="1543"/>
        <w:jc w:val="both"/>
        <w:rPr>
          <w:color w:val="000000"/>
          <w:spacing w:val="-3"/>
        </w:rPr>
      </w:pPr>
      <w:r>
        <w:rPr>
          <w:color w:val="000000"/>
          <w:spacing w:val="-2"/>
        </w:rPr>
        <w:t>informal basis.  If the Parties cannot promptly resolve the dispute on an informal basis, then either Party shall provide the other Party with a written Notice of Dispu</w:t>
      </w:r>
      <w:r>
        <w:rPr>
          <w:color w:val="000000"/>
          <w:spacing w:val="-2"/>
        </w:rPr>
        <w:t xml:space="preserve">te.  Such </w:t>
      </w:r>
      <w:r>
        <w:rPr>
          <w:color w:val="000000"/>
          <w:spacing w:val="-3"/>
        </w:rPr>
        <w:t xml:space="preserve">Notice shall describe in detail the nature of the dispute. </w:t>
      </w:r>
    </w:p>
    <w:p w:rsidR="00200919" w:rsidRDefault="00401363">
      <w:pPr>
        <w:tabs>
          <w:tab w:val="left" w:pos="2160"/>
        </w:tabs>
        <w:autoSpaceDE w:val="0"/>
        <w:autoSpaceDN w:val="0"/>
        <w:adjustRightInd w:val="0"/>
        <w:spacing w:before="225" w:line="276" w:lineRule="exact"/>
        <w:ind w:left="1440"/>
        <w:rPr>
          <w:color w:val="000000"/>
          <w:spacing w:val="-2"/>
        </w:rPr>
      </w:pPr>
      <w:r>
        <w:rPr>
          <w:color w:val="000000"/>
          <w:spacing w:val="-3"/>
        </w:rPr>
        <w:t xml:space="preserve">10.3 </w:t>
      </w:r>
      <w:r>
        <w:rPr>
          <w:color w:val="000000"/>
          <w:spacing w:val="-3"/>
        </w:rPr>
        <w:tab/>
      </w:r>
      <w:r>
        <w:rPr>
          <w:color w:val="000000"/>
          <w:spacing w:val="-2"/>
        </w:rPr>
        <w:t xml:space="preserve">If the dispute has not been resolved within two Business Days after receipt of the Notice, </w:t>
      </w:r>
    </w:p>
    <w:p w:rsidR="00200919" w:rsidRDefault="00401363">
      <w:pPr>
        <w:autoSpaceDE w:val="0"/>
        <w:autoSpaceDN w:val="0"/>
        <w:adjustRightInd w:val="0"/>
        <w:spacing w:before="18" w:line="260" w:lineRule="exact"/>
        <w:ind w:left="2160" w:right="1736"/>
        <w:jc w:val="both"/>
        <w:rPr>
          <w:color w:val="000000"/>
          <w:spacing w:val="-3"/>
        </w:rPr>
      </w:pPr>
      <w:r>
        <w:rPr>
          <w:color w:val="000000"/>
          <w:spacing w:val="-2"/>
        </w:rPr>
        <w:t xml:space="preserve">either Party may contact FERC’s Dispute Resolution Service (DRS) for assistance in </w:t>
      </w:r>
      <w:r>
        <w:rPr>
          <w:color w:val="000000"/>
          <w:spacing w:val="-3"/>
        </w:rPr>
        <w:t>resol</w:t>
      </w:r>
      <w:r>
        <w:rPr>
          <w:color w:val="000000"/>
          <w:spacing w:val="-3"/>
        </w:rPr>
        <w:t xml:space="preserve">ving the dispute. </w:t>
      </w:r>
    </w:p>
    <w:p w:rsidR="00200919" w:rsidRDefault="00401363">
      <w:pPr>
        <w:tabs>
          <w:tab w:val="left" w:pos="2160"/>
        </w:tabs>
        <w:autoSpaceDE w:val="0"/>
        <w:autoSpaceDN w:val="0"/>
        <w:adjustRightInd w:val="0"/>
        <w:spacing w:before="247" w:line="276" w:lineRule="exact"/>
        <w:ind w:left="1440"/>
        <w:rPr>
          <w:color w:val="000000"/>
          <w:spacing w:val="-2"/>
        </w:rPr>
      </w:pPr>
      <w:r>
        <w:rPr>
          <w:color w:val="000000"/>
          <w:spacing w:val="-3"/>
        </w:rPr>
        <w:t xml:space="preserve">10.4 </w:t>
      </w:r>
      <w:r>
        <w:rPr>
          <w:color w:val="000000"/>
          <w:spacing w:val="-3"/>
        </w:rPr>
        <w:tab/>
      </w:r>
      <w:r>
        <w:rPr>
          <w:color w:val="000000"/>
          <w:spacing w:val="-2"/>
        </w:rPr>
        <w:t xml:space="preserve">The DRS will assist the Parties in either resolving their dispute or in selecting an </w:t>
      </w:r>
    </w:p>
    <w:p w:rsidR="00200919" w:rsidRDefault="00401363">
      <w:pPr>
        <w:autoSpaceDE w:val="0"/>
        <w:autoSpaceDN w:val="0"/>
        <w:adjustRightInd w:val="0"/>
        <w:spacing w:before="4" w:line="276" w:lineRule="exact"/>
        <w:ind w:left="2160"/>
        <w:rPr>
          <w:color w:val="000000"/>
          <w:spacing w:val="-2"/>
        </w:rPr>
      </w:pPr>
      <w:r>
        <w:rPr>
          <w:color w:val="000000"/>
          <w:spacing w:val="-2"/>
        </w:rPr>
        <w:t xml:space="preserve">appropriate dispute resolution venue (e.g., mediation, settlement judge, early neutral </w:t>
      </w:r>
    </w:p>
    <w:p w:rsidR="00200919" w:rsidRDefault="00401363">
      <w:pPr>
        <w:autoSpaceDE w:val="0"/>
        <w:autoSpaceDN w:val="0"/>
        <w:adjustRightInd w:val="0"/>
        <w:spacing w:before="9" w:line="270" w:lineRule="exact"/>
        <w:ind w:left="2160" w:right="1410"/>
        <w:rPr>
          <w:color w:val="000000"/>
          <w:spacing w:val="-3"/>
        </w:rPr>
      </w:pPr>
      <w:r>
        <w:rPr>
          <w:color w:val="000000"/>
          <w:spacing w:val="-2"/>
        </w:rPr>
        <w:t xml:space="preserve">evaluation, or technical expert) to assist the Parties in resolving their dispute.  The result of this dispute resolution process will be binding only if the Parties agree in advance. </w:t>
      </w:r>
      <w:r>
        <w:rPr>
          <w:color w:val="000000"/>
          <w:spacing w:val="-3"/>
        </w:rPr>
        <w:t xml:space="preserve">DRS can be reached at 1-877-337-2237 or via the internet at </w:t>
      </w:r>
    </w:p>
    <w:p w:rsidR="00200919" w:rsidRDefault="00200919">
      <w:pPr>
        <w:autoSpaceDE w:val="0"/>
        <w:autoSpaceDN w:val="0"/>
        <w:adjustRightInd w:val="0"/>
        <w:spacing w:before="6" w:line="276" w:lineRule="exact"/>
        <w:ind w:left="2160"/>
        <w:rPr>
          <w:color w:val="000000"/>
          <w:spacing w:val="-3"/>
        </w:rPr>
      </w:pPr>
      <w:hyperlink r:id="rId156" w:history="1">
        <w:r w:rsidR="00401363">
          <w:rPr>
            <w:color w:val="000000"/>
            <w:spacing w:val="-3"/>
          </w:rPr>
          <w:t>http://www.ferc.gov/legal/adr.asp.</w:t>
        </w:r>
      </w:hyperlink>
      <w:r w:rsidR="00401363">
        <w:rPr>
          <w:color w:val="000000"/>
          <w:spacing w:val="-3"/>
        </w:rPr>
        <w:t xml:space="preserve"> </w:t>
      </w:r>
    </w:p>
    <w:p w:rsidR="00200919" w:rsidRDefault="00401363">
      <w:pPr>
        <w:tabs>
          <w:tab w:val="left" w:pos="2160"/>
        </w:tabs>
        <w:autoSpaceDE w:val="0"/>
        <w:autoSpaceDN w:val="0"/>
        <w:adjustRightInd w:val="0"/>
        <w:spacing w:before="253" w:line="276" w:lineRule="exact"/>
        <w:ind w:left="1440"/>
        <w:rPr>
          <w:color w:val="000000"/>
          <w:spacing w:val="-2"/>
        </w:rPr>
      </w:pPr>
      <w:r>
        <w:rPr>
          <w:color w:val="000000"/>
          <w:spacing w:val="-3"/>
        </w:rPr>
        <w:t>10.5</w:t>
      </w:r>
      <w:r>
        <w:rPr>
          <w:color w:val="000000"/>
          <w:spacing w:val="-3"/>
        </w:rPr>
        <w:tab/>
      </w:r>
      <w:r>
        <w:rPr>
          <w:color w:val="000000"/>
          <w:spacing w:val="-2"/>
        </w:rPr>
        <w:t>Each Party agrees to conduct all negotiations in good faith and will be responsible for</w:t>
      </w:r>
    </w:p>
    <w:p w:rsidR="00200919" w:rsidRDefault="00401363">
      <w:pPr>
        <w:autoSpaceDE w:val="0"/>
        <w:autoSpaceDN w:val="0"/>
        <w:adjustRightInd w:val="0"/>
        <w:spacing w:line="276" w:lineRule="exact"/>
        <w:ind w:left="1440" w:firstLine="719"/>
        <w:rPr>
          <w:color w:val="000000"/>
          <w:spacing w:val="-3"/>
        </w:rPr>
      </w:pPr>
      <w:r>
        <w:rPr>
          <w:color w:val="000000"/>
          <w:spacing w:val="-3"/>
        </w:rPr>
        <w:t>one-half of any costs paid to neutral third-parties.</w:t>
      </w:r>
    </w:p>
    <w:p w:rsidR="00200919" w:rsidRDefault="00401363">
      <w:pPr>
        <w:tabs>
          <w:tab w:val="left" w:pos="2160"/>
        </w:tabs>
        <w:autoSpaceDE w:val="0"/>
        <w:autoSpaceDN w:val="0"/>
        <w:adjustRightInd w:val="0"/>
        <w:spacing w:before="239" w:line="276" w:lineRule="exact"/>
        <w:ind w:left="1440"/>
        <w:rPr>
          <w:color w:val="000000"/>
          <w:spacing w:val="-2"/>
        </w:rPr>
      </w:pPr>
      <w:r>
        <w:rPr>
          <w:color w:val="000000"/>
          <w:spacing w:val="-3"/>
        </w:rPr>
        <w:t xml:space="preserve">10.6 </w:t>
      </w:r>
      <w:r>
        <w:rPr>
          <w:color w:val="000000"/>
          <w:spacing w:val="-3"/>
        </w:rPr>
        <w:tab/>
      </w:r>
      <w:r>
        <w:rPr>
          <w:color w:val="000000"/>
          <w:spacing w:val="-2"/>
        </w:rPr>
        <w:t>If either Party elects to se</w:t>
      </w:r>
      <w:r>
        <w:rPr>
          <w:color w:val="000000"/>
          <w:spacing w:val="-2"/>
        </w:rPr>
        <w:t xml:space="preserve">ek assistance from the DRS, or if the attempted dispute </w:t>
      </w:r>
    </w:p>
    <w:p w:rsidR="00200919" w:rsidRDefault="00401363">
      <w:pPr>
        <w:autoSpaceDE w:val="0"/>
        <w:autoSpaceDN w:val="0"/>
        <w:adjustRightInd w:val="0"/>
        <w:spacing w:line="280" w:lineRule="exact"/>
        <w:ind w:left="2160" w:right="1371"/>
        <w:jc w:val="both"/>
        <w:rPr>
          <w:color w:val="000000"/>
          <w:spacing w:val="-3"/>
        </w:rPr>
      </w:pPr>
      <w:r>
        <w:rPr>
          <w:color w:val="000000"/>
          <w:spacing w:val="-2"/>
        </w:rPr>
        <w:t xml:space="preserve">resolution fails, then either Party may exercise whatever rights and remedies it may have </w:t>
      </w:r>
      <w:r>
        <w:rPr>
          <w:color w:val="000000"/>
          <w:spacing w:val="-3"/>
        </w:rPr>
        <w:t xml:space="preserve">in equity or law consistent with the terms of this Agreement. </w:t>
      </w:r>
    </w:p>
    <w:p w:rsidR="00200919" w:rsidRDefault="00200919">
      <w:pPr>
        <w:autoSpaceDE w:val="0"/>
        <w:autoSpaceDN w:val="0"/>
        <w:adjustRightInd w:val="0"/>
        <w:spacing w:line="276" w:lineRule="exact"/>
        <w:ind w:left="10561"/>
        <w:rPr>
          <w:color w:val="000000"/>
          <w:spacing w:val="-3"/>
        </w:rPr>
      </w:pPr>
    </w:p>
    <w:p w:rsidR="00200919" w:rsidRDefault="00200919">
      <w:pPr>
        <w:autoSpaceDE w:val="0"/>
        <w:autoSpaceDN w:val="0"/>
        <w:adjustRightInd w:val="0"/>
        <w:spacing w:line="276" w:lineRule="exact"/>
        <w:ind w:left="10561"/>
        <w:rPr>
          <w:color w:val="000000"/>
          <w:spacing w:val="-3"/>
        </w:rPr>
      </w:pPr>
    </w:p>
    <w:p w:rsidR="00200919" w:rsidRDefault="00200919">
      <w:pPr>
        <w:autoSpaceDE w:val="0"/>
        <w:autoSpaceDN w:val="0"/>
        <w:adjustRightInd w:val="0"/>
        <w:spacing w:line="276" w:lineRule="exact"/>
        <w:ind w:left="10561"/>
        <w:rPr>
          <w:color w:val="000000"/>
          <w:spacing w:val="-3"/>
        </w:rPr>
      </w:pPr>
    </w:p>
    <w:p w:rsidR="00200919" w:rsidRDefault="00200919">
      <w:pPr>
        <w:autoSpaceDE w:val="0"/>
        <w:autoSpaceDN w:val="0"/>
        <w:adjustRightInd w:val="0"/>
        <w:spacing w:line="276" w:lineRule="exact"/>
        <w:ind w:left="10561"/>
        <w:rPr>
          <w:color w:val="000000"/>
          <w:spacing w:val="-3"/>
        </w:rPr>
      </w:pPr>
    </w:p>
    <w:p w:rsidR="00200919" w:rsidRDefault="00200919">
      <w:pPr>
        <w:autoSpaceDE w:val="0"/>
        <w:autoSpaceDN w:val="0"/>
        <w:adjustRightInd w:val="0"/>
        <w:spacing w:line="276" w:lineRule="exact"/>
        <w:ind w:left="10561"/>
        <w:rPr>
          <w:color w:val="000000"/>
          <w:spacing w:val="-3"/>
        </w:rPr>
      </w:pPr>
    </w:p>
    <w:p w:rsidR="00200919" w:rsidRDefault="00200919">
      <w:pPr>
        <w:autoSpaceDE w:val="0"/>
        <w:autoSpaceDN w:val="0"/>
        <w:adjustRightInd w:val="0"/>
        <w:spacing w:line="276" w:lineRule="exact"/>
        <w:ind w:left="10561"/>
        <w:rPr>
          <w:color w:val="000000"/>
          <w:spacing w:val="-3"/>
        </w:rPr>
      </w:pPr>
    </w:p>
    <w:p w:rsidR="00200919" w:rsidRDefault="00200919">
      <w:pPr>
        <w:autoSpaceDE w:val="0"/>
        <w:autoSpaceDN w:val="0"/>
        <w:adjustRightInd w:val="0"/>
        <w:spacing w:line="276" w:lineRule="exact"/>
        <w:ind w:left="10561"/>
        <w:rPr>
          <w:color w:val="000000"/>
          <w:spacing w:val="-3"/>
        </w:rPr>
      </w:pPr>
    </w:p>
    <w:p w:rsidR="00200919" w:rsidRDefault="00200919">
      <w:pPr>
        <w:autoSpaceDE w:val="0"/>
        <w:autoSpaceDN w:val="0"/>
        <w:adjustRightInd w:val="0"/>
        <w:spacing w:line="276" w:lineRule="exact"/>
        <w:ind w:left="10561"/>
        <w:rPr>
          <w:color w:val="000000"/>
          <w:spacing w:val="-3"/>
        </w:rPr>
      </w:pPr>
    </w:p>
    <w:p w:rsidR="00200919" w:rsidRDefault="00200919">
      <w:pPr>
        <w:autoSpaceDE w:val="0"/>
        <w:autoSpaceDN w:val="0"/>
        <w:adjustRightInd w:val="0"/>
        <w:spacing w:line="276" w:lineRule="exact"/>
        <w:ind w:left="10561"/>
        <w:rPr>
          <w:color w:val="000000"/>
          <w:spacing w:val="-3"/>
        </w:rPr>
      </w:pPr>
    </w:p>
    <w:p w:rsidR="00200919" w:rsidRDefault="00200919">
      <w:pPr>
        <w:autoSpaceDE w:val="0"/>
        <w:autoSpaceDN w:val="0"/>
        <w:adjustRightInd w:val="0"/>
        <w:spacing w:line="276" w:lineRule="exact"/>
        <w:ind w:left="10561"/>
        <w:rPr>
          <w:color w:val="000000"/>
          <w:spacing w:val="-3"/>
        </w:rPr>
      </w:pPr>
    </w:p>
    <w:p w:rsidR="00200919" w:rsidRDefault="00200919">
      <w:pPr>
        <w:autoSpaceDE w:val="0"/>
        <w:autoSpaceDN w:val="0"/>
        <w:adjustRightInd w:val="0"/>
        <w:spacing w:line="276" w:lineRule="exact"/>
        <w:ind w:left="10561"/>
        <w:rPr>
          <w:color w:val="000000"/>
          <w:spacing w:val="-3"/>
        </w:rPr>
      </w:pPr>
    </w:p>
    <w:p w:rsidR="00200919" w:rsidRDefault="00200919">
      <w:pPr>
        <w:autoSpaceDE w:val="0"/>
        <w:autoSpaceDN w:val="0"/>
        <w:adjustRightInd w:val="0"/>
        <w:spacing w:line="276" w:lineRule="exact"/>
        <w:ind w:left="10561"/>
        <w:rPr>
          <w:color w:val="000000"/>
          <w:spacing w:val="-3"/>
        </w:rPr>
      </w:pPr>
    </w:p>
    <w:p w:rsidR="00200919" w:rsidRDefault="00200919">
      <w:pPr>
        <w:autoSpaceDE w:val="0"/>
        <w:autoSpaceDN w:val="0"/>
        <w:adjustRightInd w:val="0"/>
        <w:spacing w:line="276" w:lineRule="exact"/>
        <w:ind w:left="10561"/>
        <w:rPr>
          <w:color w:val="000000"/>
          <w:spacing w:val="-3"/>
        </w:rPr>
      </w:pPr>
    </w:p>
    <w:p w:rsidR="00200919" w:rsidRDefault="00200919">
      <w:pPr>
        <w:autoSpaceDE w:val="0"/>
        <w:autoSpaceDN w:val="0"/>
        <w:adjustRightInd w:val="0"/>
        <w:spacing w:line="276" w:lineRule="exact"/>
        <w:ind w:left="10561"/>
        <w:rPr>
          <w:color w:val="000000"/>
          <w:spacing w:val="-3"/>
        </w:rPr>
      </w:pPr>
    </w:p>
    <w:p w:rsidR="00200919" w:rsidRDefault="00200919">
      <w:pPr>
        <w:autoSpaceDE w:val="0"/>
        <w:autoSpaceDN w:val="0"/>
        <w:adjustRightInd w:val="0"/>
        <w:spacing w:line="276" w:lineRule="exact"/>
        <w:ind w:left="10561"/>
        <w:rPr>
          <w:color w:val="000000"/>
          <w:spacing w:val="-3"/>
        </w:rPr>
      </w:pPr>
    </w:p>
    <w:p w:rsidR="00200919" w:rsidRDefault="00200919">
      <w:pPr>
        <w:autoSpaceDE w:val="0"/>
        <w:autoSpaceDN w:val="0"/>
        <w:adjustRightInd w:val="0"/>
        <w:spacing w:line="276" w:lineRule="exact"/>
        <w:ind w:left="10561"/>
        <w:rPr>
          <w:color w:val="000000"/>
          <w:spacing w:val="-3"/>
        </w:rPr>
      </w:pPr>
    </w:p>
    <w:p w:rsidR="00200919" w:rsidRDefault="00200919">
      <w:pPr>
        <w:autoSpaceDE w:val="0"/>
        <w:autoSpaceDN w:val="0"/>
        <w:adjustRightInd w:val="0"/>
        <w:spacing w:line="276" w:lineRule="exact"/>
        <w:ind w:left="10561"/>
        <w:rPr>
          <w:color w:val="000000"/>
          <w:spacing w:val="-3"/>
        </w:rPr>
      </w:pPr>
    </w:p>
    <w:p w:rsidR="00200919" w:rsidRDefault="00200919">
      <w:pPr>
        <w:autoSpaceDE w:val="0"/>
        <w:autoSpaceDN w:val="0"/>
        <w:adjustRightInd w:val="0"/>
        <w:spacing w:line="276" w:lineRule="exact"/>
        <w:ind w:left="10561"/>
        <w:rPr>
          <w:color w:val="000000"/>
          <w:spacing w:val="-3"/>
        </w:rPr>
      </w:pPr>
    </w:p>
    <w:p w:rsidR="00200919" w:rsidRDefault="00200919">
      <w:pPr>
        <w:autoSpaceDE w:val="0"/>
        <w:autoSpaceDN w:val="0"/>
        <w:adjustRightInd w:val="0"/>
        <w:spacing w:line="276" w:lineRule="exact"/>
        <w:ind w:left="10561"/>
        <w:rPr>
          <w:color w:val="000000"/>
          <w:spacing w:val="-3"/>
        </w:rPr>
      </w:pPr>
    </w:p>
    <w:p w:rsidR="00200919" w:rsidRDefault="00200919">
      <w:pPr>
        <w:autoSpaceDE w:val="0"/>
        <w:autoSpaceDN w:val="0"/>
        <w:adjustRightInd w:val="0"/>
        <w:spacing w:line="276" w:lineRule="exact"/>
        <w:ind w:left="10561"/>
        <w:rPr>
          <w:color w:val="000000"/>
          <w:spacing w:val="-3"/>
        </w:rPr>
      </w:pPr>
    </w:p>
    <w:p w:rsidR="00200919" w:rsidRDefault="00401363">
      <w:pPr>
        <w:autoSpaceDE w:val="0"/>
        <w:autoSpaceDN w:val="0"/>
        <w:adjustRightInd w:val="0"/>
        <w:spacing w:before="85" w:line="276" w:lineRule="exact"/>
        <w:ind w:left="10561"/>
        <w:rPr>
          <w:color w:val="000000"/>
          <w:spacing w:val="-3"/>
        </w:rPr>
      </w:pPr>
      <w:r>
        <w:rPr>
          <w:color w:val="000000"/>
          <w:spacing w:val="-3"/>
        </w:rPr>
        <w:t xml:space="preserve">22 </w:t>
      </w:r>
    </w:p>
    <w:p w:rsidR="00200919" w:rsidRDefault="00200919">
      <w:pPr>
        <w:autoSpaceDE w:val="0"/>
        <w:autoSpaceDN w:val="0"/>
        <w:adjustRightInd w:val="0"/>
        <w:rPr>
          <w:color w:val="000000"/>
          <w:spacing w:val="-3"/>
        </w:rPr>
        <w:sectPr w:rsidR="00200919">
          <w:headerReference w:type="even" r:id="rId157"/>
          <w:headerReference w:type="default" r:id="rId158"/>
          <w:footerReference w:type="even" r:id="rId159"/>
          <w:footerReference w:type="default" r:id="rId160"/>
          <w:headerReference w:type="first" r:id="rId161"/>
          <w:footerReference w:type="first" r:id="rId162"/>
          <w:pgSz w:w="12240" w:h="15840"/>
          <w:pgMar w:top="0" w:right="0" w:bottom="0" w:left="0" w:header="720" w:footer="720" w:gutter="0"/>
          <w:cols w:space="720"/>
        </w:sectPr>
      </w:pPr>
    </w:p>
    <w:p w:rsidR="00200919" w:rsidRDefault="00200919">
      <w:pPr>
        <w:autoSpaceDE w:val="0"/>
        <w:autoSpaceDN w:val="0"/>
        <w:adjustRightInd w:val="0"/>
        <w:spacing w:line="240" w:lineRule="exact"/>
        <w:rPr>
          <w:color w:val="000000"/>
          <w:spacing w:val="-3"/>
        </w:rPr>
      </w:pPr>
      <w:bookmarkStart w:id="26" w:name="Pg27"/>
      <w:bookmarkEnd w:id="26"/>
    </w:p>
    <w:p w:rsidR="00200919" w:rsidRDefault="00200919">
      <w:pPr>
        <w:autoSpaceDE w:val="0"/>
        <w:autoSpaceDN w:val="0"/>
        <w:adjustRightInd w:val="0"/>
        <w:spacing w:line="276" w:lineRule="exact"/>
        <w:ind w:left="1440"/>
        <w:rPr>
          <w:color w:val="000000"/>
          <w:spacing w:val="-3"/>
        </w:rPr>
      </w:pPr>
    </w:p>
    <w:p w:rsidR="00200919" w:rsidRDefault="00200919">
      <w:pPr>
        <w:autoSpaceDE w:val="0"/>
        <w:autoSpaceDN w:val="0"/>
        <w:adjustRightInd w:val="0"/>
        <w:spacing w:line="276" w:lineRule="exact"/>
        <w:ind w:left="1440"/>
        <w:rPr>
          <w:color w:val="000000"/>
          <w:spacing w:val="-3"/>
        </w:rPr>
      </w:pPr>
    </w:p>
    <w:p w:rsidR="00200919" w:rsidRDefault="00200919">
      <w:pPr>
        <w:autoSpaceDE w:val="0"/>
        <w:autoSpaceDN w:val="0"/>
        <w:adjustRightInd w:val="0"/>
        <w:spacing w:line="276" w:lineRule="exact"/>
        <w:ind w:left="1440"/>
        <w:rPr>
          <w:color w:val="000000"/>
          <w:spacing w:val="-3"/>
        </w:rPr>
      </w:pPr>
    </w:p>
    <w:p w:rsidR="00200919" w:rsidRDefault="00200919">
      <w:pPr>
        <w:autoSpaceDE w:val="0"/>
        <w:autoSpaceDN w:val="0"/>
        <w:adjustRightInd w:val="0"/>
        <w:spacing w:line="276" w:lineRule="exact"/>
        <w:ind w:left="1440"/>
        <w:rPr>
          <w:color w:val="000000"/>
          <w:spacing w:val="-3"/>
        </w:rPr>
      </w:pPr>
    </w:p>
    <w:p w:rsidR="00200919" w:rsidRDefault="00401363">
      <w:pPr>
        <w:tabs>
          <w:tab w:val="left" w:pos="2880"/>
        </w:tabs>
        <w:autoSpaceDE w:val="0"/>
        <w:autoSpaceDN w:val="0"/>
        <w:adjustRightInd w:val="0"/>
        <w:spacing w:before="87" w:line="276" w:lineRule="exact"/>
        <w:ind w:left="1440"/>
        <w:rPr>
          <w:rFonts w:ascii="Times New Roman Bold" w:hAnsi="Times New Roman Bold"/>
          <w:color w:val="000000"/>
          <w:spacing w:val="-3"/>
        </w:rPr>
      </w:pPr>
      <w:r>
        <w:rPr>
          <w:rFonts w:ascii="Times New Roman Bold" w:hAnsi="Times New Roman Bold"/>
          <w:color w:val="000000"/>
          <w:spacing w:val="-3"/>
        </w:rPr>
        <w:t>Article 11</w:t>
      </w:r>
      <w:r>
        <w:rPr>
          <w:rFonts w:ascii="Times New Roman Bold" w:hAnsi="Times New Roman Bold"/>
          <w:color w:val="000000"/>
          <w:spacing w:val="-3"/>
        </w:rPr>
        <w:tab/>
      </w:r>
      <w:r>
        <w:rPr>
          <w:rFonts w:ascii="Times New Roman Bold" w:hAnsi="Times New Roman Bold"/>
          <w:color w:val="000000"/>
          <w:spacing w:val="-3"/>
        </w:rPr>
        <w:t>Taxes</w:t>
      </w:r>
    </w:p>
    <w:p w:rsidR="00200919" w:rsidRDefault="00401363">
      <w:pPr>
        <w:tabs>
          <w:tab w:val="left" w:pos="2160"/>
        </w:tabs>
        <w:autoSpaceDE w:val="0"/>
        <w:autoSpaceDN w:val="0"/>
        <w:adjustRightInd w:val="0"/>
        <w:spacing w:before="236" w:line="276" w:lineRule="exact"/>
        <w:ind w:left="1440"/>
        <w:rPr>
          <w:color w:val="000000"/>
          <w:spacing w:val="-2"/>
        </w:rPr>
      </w:pPr>
      <w:r>
        <w:rPr>
          <w:color w:val="000000"/>
          <w:spacing w:val="-3"/>
        </w:rPr>
        <w:t>11.1</w:t>
      </w:r>
      <w:r>
        <w:rPr>
          <w:color w:val="000000"/>
          <w:spacing w:val="-3"/>
        </w:rPr>
        <w:tab/>
      </w:r>
      <w:r>
        <w:rPr>
          <w:color w:val="000000"/>
          <w:spacing w:val="-2"/>
        </w:rPr>
        <w:t>The Parties agree to follow all applicable tax laws and regulations, consistent with FERC</w:t>
      </w:r>
    </w:p>
    <w:p w:rsidR="00200919" w:rsidRDefault="00401363">
      <w:pPr>
        <w:autoSpaceDE w:val="0"/>
        <w:autoSpaceDN w:val="0"/>
        <w:adjustRightInd w:val="0"/>
        <w:spacing w:before="1" w:line="266" w:lineRule="exact"/>
        <w:ind w:left="2160"/>
        <w:rPr>
          <w:color w:val="000000"/>
          <w:spacing w:val="-3"/>
        </w:rPr>
      </w:pPr>
      <w:r>
        <w:rPr>
          <w:color w:val="000000"/>
          <w:spacing w:val="-3"/>
        </w:rPr>
        <w:t xml:space="preserve">policy and Internal Revenue Service requirements. </w:t>
      </w:r>
    </w:p>
    <w:p w:rsidR="00200919" w:rsidRDefault="00401363">
      <w:pPr>
        <w:tabs>
          <w:tab w:val="left" w:pos="2160"/>
        </w:tabs>
        <w:autoSpaceDE w:val="0"/>
        <w:autoSpaceDN w:val="0"/>
        <w:adjustRightInd w:val="0"/>
        <w:spacing w:before="246" w:line="276" w:lineRule="exact"/>
        <w:ind w:left="1440"/>
        <w:rPr>
          <w:color w:val="000000"/>
          <w:spacing w:val="-2"/>
        </w:rPr>
      </w:pPr>
      <w:r>
        <w:rPr>
          <w:color w:val="000000"/>
          <w:spacing w:val="-3"/>
        </w:rPr>
        <w:t xml:space="preserve">11.2 </w:t>
      </w:r>
      <w:r>
        <w:rPr>
          <w:color w:val="000000"/>
          <w:spacing w:val="-3"/>
        </w:rPr>
        <w:tab/>
      </w:r>
      <w:r>
        <w:rPr>
          <w:color w:val="000000"/>
          <w:spacing w:val="-2"/>
        </w:rPr>
        <w:t xml:space="preserve">Each Party shall cooperate with the other Party to maintain the other Party’s tax status. </w:t>
      </w:r>
    </w:p>
    <w:p w:rsidR="00200919" w:rsidRDefault="00401363">
      <w:pPr>
        <w:autoSpaceDE w:val="0"/>
        <w:autoSpaceDN w:val="0"/>
        <w:adjustRightInd w:val="0"/>
        <w:spacing w:before="5" w:line="275" w:lineRule="exact"/>
        <w:ind w:left="2160" w:right="1344"/>
        <w:rPr>
          <w:color w:val="000000"/>
          <w:spacing w:val="-3"/>
        </w:rPr>
      </w:pPr>
      <w:r>
        <w:rPr>
          <w:color w:val="000000"/>
          <w:spacing w:val="-2"/>
        </w:rPr>
        <w:t>Nothing</w:t>
      </w:r>
      <w:r>
        <w:rPr>
          <w:color w:val="000000"/>
          <w:spacing w:val="-2"/>
        </w:rPr>
        <w:t xml:space="preserve"> in this Agreement is intended to adversely affect the tax status of either Party or the status of any Connecting Transmission Owner with respect to the issuance of bonds including, but not limited to, Local Furnishing Bonds.  Notwithstanding any other </w:t>
      </w:r>
      <w:r>
        <w:rPr>
          <w:color w:val="000000"/>
          <w:spacing w:val="-2"/>
        </w:rPr>
        <w:br/>
        <w:t>pr</w:t>
      </w:r>
      <w:r>
        <w:rPr>
          <w:color w:val="000000"/>
          <w:spacing w:val="-2"/>
        </w:rPr>
        <w:t xml:space="preserve">ovisions of this Agreement, LIPA, NYPA and Consolidated Edison Company of New York, Inc. shall not be required to comply with any provisions of this Agreement that </w:t>
      </w:r>
      <w:r>
        <w:rPr>
          <w:color w:val="000000"/>
          <w:spacing w:val="-2"/>
        </w:rPr>
        <w:br/>
        <w:t>would result in the loss of tax-exempt status of any of their Tax-Exempt Bonds or impair th</w:t>
      </w:r>
      <w:r>
        <w:rPr>
          <w:color w:val="000000"/>
          <w:spacing w:val="-2"/>
        </w:rPr>
        <w:t xml:space="preserve">eir ability to issue future tax-exempt obligations.  For purposes of this provision, TaxExempt Bonds shall include the obligations of the Long Island Power Authority, NYPA and Consolidated Edison Company of New York, Inc., the interest on which is not </w:t>
      </w:r>
      <w:r>
        <w:rPr>
          <w:color w:val="000000"/>
          <w:spacing w:val="-2"/>
        </w:rPr>
        <w:br/>
      </w:r>
      <w:r>
        <w:rPr>
          <w:color w:val="000000"/>
          <w:spacing w:val="-3"/>
        </w:rPr>
        <w:t>inc</w:t>
      </w:r>
      <w:r>
        <w:rPr>
          <w:color w:val="000000"/>
          <w:spacing w:val="-3"/>
        </w:rPr>
        <w:t xml:space="preserve">luded in gross income under the Internal Revenue Code. </w:t>
      </w:r>
    </w:p>
    <w:p w:rsidR="00200919" w:rsidRDefault="00401363">
      <w:pPr>
        <w:tabs>
          <w:tab w:val="left" w:pos="2160"/>
        </w:tabs>
        <w:autoSpaceDE w:val="0"/>
        <w:autoSpaceDN w:val="0"/>
        <w:adjustRightInd w:val="0"/>
        <w:spacing w:before="245" w:line="276" w:lineRule="exact"/>
        <w:ind w:left="1440"/>
        <w:rPr>
          <w:color w:val="000000"/>
          <w:spacing w:val="-2"/>
        </w:rPr>
      </w:pPr>
      <w:r>
        <w:rPr>
          <w:color w:val="000000"/>
          <w:spacing w:val="-3"/>
        </w:rPr>
        <w:t xml:space="preserve">11.3 </w:t>
      </w:r>
      <w:r>
        <w:rPr>
          <w:color w:val="000000"/>
          <w:spacing w:val="-3"/>
        </w:rPr>
        <w:tab/>
      </w:r>
      <w:r>
        <w:rPr>
          <w:color w:val="000000"/>
          <w:spacing w:val="-2"/>
        </w:rPr>
        <w:t xml:space="preserve">LIPA and NYPA do not waive their exemptions, pursuant to Section 201(f) of the FPA, </w:t>
      </w:r>
    </w:p>
    <w:p w:rsidR="00200919" w:rsidRDefault="00401363">
      <w:pPr>
        <w:autoSpaceDE w:val="0"/>
        <w:autoSpaceDN w:val="0"/>
        <w:adjustRightInd w:val="0"/>
        <w:spacing w:line="280" w:lineRule="exact"/>
        <w:ind w:left="2160" w:right="1588"/>
        <w:jc w:val="both"/>
        <w:rPr>
          <w:color w:val="000000"/>
          <w:spacing w:val="-3"/>
        </w:rPr>
      </w:pPr>
      <w:r>
        <w:rPr>
          <w:color w:val="000000"/>
          <w:spacing w:val="-2"/>
        </w:rPr>
        <w:t xml:space="preserve">from Commission jurisdiction with respect to the Commission’s exercise of the FPA’s </w:t>
      </w:r>
      <w:r>
        <w:rPr>
          <w:color w:val="000000"/>
          <w:spacing w:val="-3"/>
        </w:rPr>
        <w:t>general ratemaking author</w:t>
      </w:r>
      <w:r>
        <w:rPr>
          <w:color w:val="000000"/>
          <w:spacing w:val="-3"/>
        </w:rPr>
        <w:t xml:space="preserve">ity. </w:t>
      </w:r>
    </w:p>
    <w:p w:rsidR="00200919" w:rsidRDefault="00401363">
      <w:pPr>
        <w:tabs>
          <w:tab w:val="left" w:pos="2160"/>
        </w:tabs>
        <w:autoSpaceDE w:val="0"/>
        <w:autoSpaceDN w:val="0"/>
        <w:adjustRightInd w:val="0"/>
        <w:spacing w:before="225" w:line="276" w:lineRule="exact"/>
        <w:ind w:left="1440"/>
        <w:rPr>
          <w:color w:val="000000"/>
          <w:spacing w:val="-2"/>
        </w:rPr>
      </w:pPr>
      <w:r>
        <w:rPr>
          <w:color w:val="000000"/>
          <w:spacing w:val="-3"/>
        </w:rPr>
        <w:t xml:space="preserve">11.4 </w:t>
      </w:r>
      <w:r>
        <w:rPr>
          <w:color w:val="000000"/>
          <w:spacing w:val="-3"/>
        </w:rPr>
        <w:tab/>
      </w:r>
      <w:r>
        <w:rPr>
          <w:color w:val="000000"/>
          <w:spacing w:val="-2"/>
        </w:rPr>
        <w:t xml:space="preserve">Any payments due to the Connecting Transmission Owner under this Agreement shall be </w:t>
      </w:r>
    </w:p>
    <w:p w:rsidR="00200919" w:rsidRDefault="00401363">
      <w:pPr>
        <w:autoSpaceDE w:val="0"/>
        <w:autoSpaceDN w:val="0"/>
        <w:adjustRightInd w:val="0"/>
        <w:spacing w:before="4" w:line="276" w:lineRule="exact"/>
        <w:ind w:left="2160" w:right="1277"/>
        <w:rPr>
          <w:color w:val="000000"/>
          <w:spacing w:val="-3"/>
        </w:rPr>
      </w:pPr>
      <w:r>
        <w:rPr>
          <w:color w:val="000000"/>
          <w:spacing w:val="-2"/>
        </w:rPr>
        <w:t xml:space="preserve">adjusted to include any tax liability incurred by the Connecting Transmission Owner with </w:t>
      </w:r>
      <w:r>
        <w:rPr>
          <w:color w:val="000000"/>
          <w:spacing w:val="-2"/>
        </w:rPr>
        <w:t xml:space="preserve">respect to the interconnection request which is the subject of this Agreement.  Such </w:t>
      </w:r>
      <w:r>
        <w:rPr>
          <w:color w:val="000000"/>
          <w:spacing w:val="-2"/>
        </w:rPr>
        <w:br/>
        <w:t xml:space="preserve">adjustments shall be made in accordance with the provisions of Article 5.17 of the LGIA in Attachment X of the NYISO OATT.  Except where otherwise noted, all costs, </w:t>
      </w:r>
      <w:r>
        <w:rPr>
          <w:color w:val="000000"/>
          <w:spacing w:val="-2"/>
        </w:rPr>
        <w:br/>
        <w:t>depo</w:t>
      </w:r>
      <w:r>
        <w:rPr>
          <w:color w:val="000000"/>
          <w:spacing w:val="-2"/>
        </w:rPr>
        <w:t xml:space="preserve">sits, financial obligations and the like specified in this Agreement shall be assumed </w:t>
      </w:r>
      <w:r>
        <w:rPr>
          <w:color w:val="000000"/>
          <w:spacing w:val="-3"/>
        </w:rPr>
        <w:t xml:space="preserve">not to reflect the impact of applicable taxes. </w:t>
      </w:r>
    </w:p>
    <w:p w:rsidR="00200919" w:rsidRDefault="00200919">
      <w:pPr>
        <w:autoSpaceDE w:val="0"/>
        <w:autoSpaceDN w:val="0"/>
        <w:adjustRightInd w:val="0"/>
        <w:spacing w:line="276" w:lineRule="exact"/>
        <w:ind w:left="10561"/>
        <w:rPr>
          <w:color w:val="000000"/>
          <w:spacing w:val="-3"/>
        </w:rPr>
      </w:pPr>
    </w:p>
    <w:p w:rsidR="00200919" w:rsidRDefault="00200919">
      <w:pPr>
        <w:autoSpaceDE w:val="0"/>
        <w:autoSpaceDN w:val="0"/>
        <w:adjustRightInd w:val="0"/>
        <w:spacing w:line="276" w:lineRule="exact"/>
        <w:ind w:left="10561"/>
        <w:rPr>
          <w:color w:val="000000"/>
          <w:spacing w:val="-3"/>
        </w:rPr>
      </w:pPr>
    </w:p>
    <w:p w:rsidR="00200919" w:rsidRDefault="00200919">
      <w:pPr>
        <w:autoSpaceDE w:val="0"/>
        <w:autoSpaceDN w:val="0"/>
        <w:adjustRightInd w:val="0"/>
        <w:spacing w:line="276" w:lineRule="exact"/>
        <w:ind w:left="10561"/>
        <w:rPr>
          <w:color w:val="000000"/>
          <w:spacing w:val="-3"/>
        </w:rPr>
      </w:pPr>
    </w:p>
    <w:p w:rsidR="00200919" w:rsidRDefault="00200919">
      <w:pPr>
        <w:autoSpaceDE w:val="0"/>
        <w:autoSpaceDN w:val="0"/>
        <w:adjustRightInd w:val="0"/>
        <w:spacing w:line="276" w:lineRule="exact"/>
        <w:ind w:left="10561"/>
        <w:rPr>
          <w:color w:val="000000"/>
          <w:spacing w:val="-3"/>
        </w:rPr>
      </w:pPr>
    </w:p>
    <w:p w:rsidR="00200919" w:rsidRDefault="00200919">
      <w:pPr>
        <w:autoSpaceDE w:val="0"/>
        <w:autoSpaceDN w:val="0"/>
        <w:adjustRightInd w:val="0"/>
        <w:spacing w:line="276" w:lineRule="exact"/>
        <w:ind w:left="10561"/>
        <w:rPr>
          <w:color w:val="000000"/>
          <w:spacing w:val="-3"/>
        </w:rPr>
      </w:pPr>
    </w:p>
    <w:p w:rsidR="00200919" w:rsidRDefault="00200919">
      <w:pPr>
        <w:autoSpaceDE w:val="0"/>
        <w:autoSpaceDN w:val="0"/>
        <w:adjustRightInd w:val="0"/>
        <w:spacing w:line="276" w:lineRule="exact"/>
        <w:ind w:left="10561"/>
        <w:rPr>
          <w:color w:val="000000"/>
          <w:spacing w:val="-3"/>
        </w:rPr>
      </w:pPr>
    </w:p>
    <w:p w:rsidR="00200919" w:rsidRDefault="00200919">
      <w:pPr>
        <w:autoSpaceDE w:val="0"/>
        <w:autoSpaceDN w:val="0"/>
        <w:adjustRightInd w:val="0"/>
        <w:spacing w:line="276" w:lineRule="exact"/>
        <w:ind w:left="10561"/>
        <w:rPr>
          <w:color w:val="000000"/>
          <w:spacing w:val="-3"/>
        </w:rPr>
      </w:pPr>
    </w:p>
    <w:p w:rsidR="00200919" w:rsidRDefault="00200919">
      <w:pPr>
        <w:autoSpaceDE w:val="0"/>
        <w:autoSpaceDN w:val="0"/>
        <w:adjustRightInd w:val="0"/>
        <w:spacing w:line="276" w:lineRule="exact"/>
        <w:ind w:left="10561"/>
        <w:rPr>
          <w:color w:val="000000"/>
          <w:spacing w:val="-3"/>
        </w:rPr>
      </w:pPr>
    </w:p>
    <w:p w:rsidR="00200919" w:rsidRDefault="00200919">
      <w:pPr>
        <w:autoSpaceDE w:val="0"/>
        <w:autoSpaceDN w:val="0"/>
        <w:adjustRightInd w:val="0"/>
        <w:spacing w:line="276" w:lineRule="exact"/>
        <w:ind w:left="10561"/>
        <w:rPr>
          <w:color w:val="000000"/>
          <w:spacing w:val="-3"/>
        </w:rPr>
      </w:pPr>
    </w:p>
    <w:p w:rsidR="00200919" w:rsidRDefault="00200919">
      <w:pPr>
        <w:autoSpaceDE w:val="0"/>
        <w:autoSpaceDN w:val="0"/>
        <w:adjustRightInd w:val="0"/>
        <w:spacing w:line="276" w:lineRule="exact"/>
        <w:ind w:left="10561"/>
        <w:rPr>
          <w:color w:val="000000"/>
          <w:spacing w:val="-3"/>
        </w:rPr>
      </w:pPr>
    </w:p>
    <w:p w:rsidR="00200919" w:rsidRDefault="00200919">
      <w:pPr>
        <w:autoSpaceDE w:val="0"/>
        <w:autoSpaceDN w:val="0"/>
        <w:adjustRightInd w:val="0"/>
        <w:spacing w:line="276" w:lineRule="exact"/>
        <w:ind w:left="10561"/>
        <w:rPr>
          <w:color w:val="000000"/>
          <w:spacing w:val="-3"/>
        </w:rPr>
      </w:pPr>
    </w:p>
    <w:p w:rsidR="00200919" w:rsidRDefault="00200919">
      <w:pPr>
        <w:autoSpaceDE w:val="0"/>
        <w:autoSpaceDN w:val="0"/>
        <w:adjustRightInd w:val="0"/>
        <w:spacing w:line="276" w:lineRule="exact"/>
        <w:ind w:left="10561"/>
        <w:rPr>
          <w:color w:val="000000"/>
          <w:spacing w:val="-3"/>
        </w:rPr>
      </w:pPr>
    </w:p>
    <w:p w:rsidR="00200919" w:rsidRDefault="00200919">
      <w:pPr>
        <w:autoSpaceDE w:val="0"/>
        <w:autoSpaceDN w:val="0"/>
        <w:adjustRightInd w:val="0"/>
        <w:spacing w:line="276" w:lineRule="exact"/>
        <w:ind w:left="10561"/>
        <w:rPr>
          <w:color w:val="000000"/>
          <w:spacing w:val="-3"/>
        </w:rPr>
      </w:pPr>
    </w:p>
    <w:p w:rsidR="00200919" w:rsidRDefault="00200919">
      <w:pPr>
        <w:autoSpaceDE w:val="0"/>
        <w:autoSpaceDN w:val="0"/>
        <w:adjustRightInd w:val="0"/>
        <w:spacing w:line="276" w:lineRule="exact"/>
        <w:ind w:left="10561"/>
        <w:rPr>
          <w:color w:val="000000"/>
          <w:spacing w:val="-3"/>
        </w:rPr>
      </w:pPr>
    </w:p>
    <w:p w:rsidR="00200919" w:rsidRDefault="00200919">
      <w:pPr>
        <w:autoSpaceDE w:val="0"/>
        <w:autoSpaceDN w:val="0"/>
        <w:adjustRightInd w:val="0"/>
        <w:spacing w:line="276" w:lineRule="exact"/>
        <w:ind w:left="10561"/>
        <w:rPr>
          <w:color w:val="000000"/>
          <w:spacing w:val="-3"/>
        </w:rPr>
      </w:pPr>
    </w:p>
    <w:p w:rsidR="00200919" w:rsidRDefault="00200919">
      <w:pPr>
        <w:autoSpaceDE w:val="0"/>
        <w:autoSpaceDN w:val="0"/>
        <w:adjustRightInd w:val="0"/>
        <w:spacing w:line="276" w:lineRule="exact"/>
        <w:ind w:left="10561"/>
        <w:rPr>
          <w:color w:val="000000"/>
          <w:spacing w:val="-3"/>
        </w:rPr>
      </w:pPr>
    </w:p>
    <w:p w:rsidR="00200919" w:rsidRDefault="00200919">
      <w:pPr>
        <w:autoSpaceDE w:val="0"/>
        <w:autoSpaceDN w:val="0"/>
        <w:adjustRightInd w:val="0"/>
        <w:spacing w:line="276" w:lineRule="exact"/>
        <w:ind w:left="10561"/>
        <w:rPr>
          <w:color w:val="000000"/>
          <w:spacing w:val="-3"/>
        </w:rPr>
      </w:pPr>
    </w:p>
    <w:p w:rsidR="00200919" w:rsidRDefault="00200919">
      <w:pPr>
        <w:autoSpaceDE w:val="0"/>
        <w:autoSpaceDN w:val="0"/>
        <w:adjustRightInd w:val="0"/>
        <w:spacing w:line="276" w:lineRule="exact"/>
        <w:ind w:left="10561"/>
        <w:rPr>
          <w:color w:val="000000"/>
          <w:spacing w:val="-3"/>
        </w:rPr>
      </w:pPr>
    </w:p>
    <w:p w:rsidR="00200919" w:rsidRDefault="00200919">
      <w:pPr>
        <w:autoSpaceDE w:val="0"/>
        <w:autoSpaceDN w:val="0"/>
        <w:adjustRightInd w:val="0"/>
        <w:spacing w:line="276" w:lineRule="exact"/>
        <w:ind w:left="10561"/>
        <w:rPr>
          <w:color w:val="000000"/>
          <w:spacing w:val="-3"/>
        </w:rPr>
      </w:pPr>
    </w:p>
    <w:p w:rsidR="00200919" w:rsidRDefault="00200919">
      <w:pPr>
        <w:autoSpaceDE w:val="0"/>
        <w:autoSpaceDN w:val="0"/>
        <w:adjustRightInd w:val="0"/>
        <w:spacing w:line="276" w:lineRule="exact"/>
        <w:ind w:left="10561"/>
        <w:rPr>
          <w:color w:val="000000"/>
          <w:spacing w:val="-3"/>
        </w:rPr>
      </w:pPr>
    </w:p>
    <w:p w:rsidR="00200919" w:rsidRDefault="00401363">
      <w:pPr>
        <w:autoSpaceDE w:val="0"/>
        <w:autoSpaceDN w:val="0"/>
        <w:adjustRightInd w:val="0"/>
        <w:spacing w:before="24" w:line="276" w:lineRule="exact"/>
        <w:ind w:left="10561"/>
        <w:rPr>
          <w:color w:val="000000"/>
          <w:spacing w:val="-3"/>
        </w:rPr>
      </w:pPr>
      <w:r>
        <w:rPr>
          <w:color w:val="000000"/>
          <w:spacing w:val="-3"/>
        </w:rPr>
        <w:t xml:space="preserve">23 </w:t>
      </w:r>
    </w:p>
    <w:p w:rsidR="00200919" w:rsidRDefault="00200919">
      <w:pPr>
        <w:autoSpaceDE w:val="0"/>
        <w:autoSpaceDN w:val="0"/>
        <w:adjustRightInd w:val="0"/>
        <w:rPr>
          <w:color w:val="000000"/>
          <w:spacing w:val="-3"/>
        </w:rPr>
        <w:sectPr w:rsidR="00200919">
          <w:headerReference w:type="even" r:id="rId163"/>
          <w:headerReference w:type="default" r:id="rId164"/>
          <w:footerReference w:type="even" r:id="rId165"/>
          <w:footerReference w:type="default" r:id="rId166"/>
          <w:headerReference w:type="first" r:id="rId167"/>
          <w:footerReference w:type="first" r:id="rId168"/>
          <w:pgSz w:w="12240" w:h="15840"/>
          <w:pgMar w:top="0" w:right="0" w:bottom="0" w:left="0" w:header="720" w:footer="720" w:gutter="0"/>
          <w:cols w:space="720"/>
        </w:sectPr>
      </w:pPr>
    </w:p>
    <w:p w:rsidR="00200919" w:rsidRDefault="00200919">
      <w:pPr>
        <w:autoSpaceDE w:val="0"/>
        <w:autoSpaceDN w:val="0"/>
        <w:adjustRightInd w:val="0"/>
        <w:spacing w:line="240" w:lineRule="exact"/>
        <w:rPr>
          <w:color w:val="000000"/>
          <w:spacing w:val="-3"/>
        </w:rPr>
      </w:pPr>
      <w:bookmarkStart w:id="27" w:name="Pg28"/>
      <w:bookmarkEnd w:id="27"/>
    </w:p>
    <w:p w:rsidR="00200919" w:rsidRDefault="00200919">
      <w:pPr>
        <w:autoSpaceDE w:val="0"/>
        <w:autoSpaceDN w:val="0"/>
        <w:adjustRightInd w:val="0"/>
        <w:spacing w:line="276" w:lineRule="exact"/>
        <w:ind w:left="1440"/>
        <w:rPr>
          <w:color w:val="000000"/>
          <w:spacing w:val="-3"/>
        </w:rPr>
      </w:pPr>
    </w:p>
    <w:p w:rsidR="00200919" w:rsidRDefault="00200919">
      <w:pPr>
        <w:autoSpaceDE w:val="0"/>
        <w:autoSpaceDN w:val="0"/>
        <w:adjustRightInd w:val="0"/>
        <w:spacing w:line="276" w:lineRule="exact"/>
        <w:ind w:left="1440"/>
        <w:rPr>
          <w:color w:val="000000"/>
          <w:spacing w:val="-3"/>
        </w:rPr>
      </w:pPr>
    </w:p>
    <w:p w:rsidR="00200919" w:rsidRDefault="00200919">
      <w:pPr>
        <w:autoSpaceDE w:val="0"/>
        <w:autoSpaceDN w:val="0"/>
        <w:adjustRightInd w:val="0"/>
        <w:spacing w:line="276" w:lineRule="exact"/>
        <w:ind w:left="1440"/>
        <w:rPr>
          <w:color w:val="000000"/>
          <w:spacing w:val="-3"/>
        </w:rPr>
      </w:pPr>
    </w:p>
    <w:p w:rsidR="00200919" w:rsidRDefault="00200919">
      <w:pPr>
        <w:autoSpaceDE w:val="0"/>
        <w:autoSpaceDN w:val="0"/>
        <w:adjustRightInd w:val="0"/>
        <w:spacing w:line="276" w:lineRule="exact"/>
        <w:ind w:left="1440"/>
        <w:rPr>
          <w:color w:val="000000"/>
          <w:spacing w:val="-3"/>
        </w:rPr>
      </w:pPr>
    </w:p>
    <w:p w:rsidR="00200919" w:rsidRDefault="00401363">
      <w:pPr>
        <w:tabs>
          <w:tab w:val="left" w:pos="2880"/>
        </w:tabs>
        <w:autoSpaceDE w:val="0"/>
        <w:autoSpaceDN w:val="0"/>
        <w:adjustRightInd w:val="0"/>
        <w:spacing w:before="87" w:line="276" w:lineRule="exact"/>
        <w:ind w:left="1440"/>
        <w:rPr>
          <w:rFonts w:ascii="Times New Roman Bold" w:hAnsi="Times New Roman Bold"/>
          <w:color w:val="000000"/>
          <w:spacing w:val="-3"/>
        </w:rPr>
      </w:pPr>
      <w:r>
        <w:rPr>
          <w:rFonts w:ascii="Times New Roman Bold" w:hAnsi="Times New Roman Bold"/>
          <w:color w:val="000000"/>
          <w:spacing w:val="-3"/>
        </w:rPr>
        <w:t>Article 12</w:t>
      </w:r>
      <w:r>
        <w:rPr>
          <w:rFonts w:ascii="Times New Roman Bold" w:hAnsi="Times New Roman Bold"/>
          <w:color w:val="000000"/>
          <w:spacing w:val="-3"/>
        </w:rPr>
        <w:tab/>
        <w:t>Miscellaneous</w:t>
      </w:r>
    </w:p>
    <w:p w:rsidR="00200919" w:rsidRDefault="00401363">
      <w:pPr>
        <w:tabs>
          <w:tab w:val="left" w:pos="2160"/>
        </w:tabs>
        <w:autoSpaceDE w:val="0"/>
        <w:autoSpaceDN w:val="0"/>
        <w:adjustRightInd w:val="0"/>
        <w:spacing w:before="241" w:line="276" w:lineRule="exact"/>
        <w:ind w:left="1440"/>
        <w:rPr>
          <w:rFonts w:ascii="Times New Roman Bold" w:hAnsi="Times New Roman Bold"/>
          <w:color w:val="000000"/>
          <w:spacing w:val="-3"/>
        </w:rPr>
      </w:pPr>
      <w:r>
        <w:rPr>
          <w:rFonts w:ascii="Times New Roman Bold" w:hAnsi="Times New Roman Bold"/>
          <w:color w:val="000000"/>
          <w:spacing w:val="-3"/>
        </w:rPr>
        <w:t>12.1</w:t>
      </w:r>
      <w:r>
        <w:rPr>
          <w:rFonts w:ascii="Times New Roman Bold" w:hAnsi="Times New Roman Bold"/>
          <w:color w:val="000000"/>
          <w:spacing w:val="-3"/>
        </w:rPr>
        <w:tab/>
        <w:t>Governing Law, Regulatory Authority, and R</w:t>
      </w:r>
      <w:r>
        <w:rPr>
          <w:rFonts w:ascii="Times New Roman Bold" w:hAnsi="Times New Roman Bold"/>
          <w:color w:val="000000"/>
          <w:spacing w:val="-3"/>
        </w:rPr>
        <w:t>ules</w:t>
      </w:r>
    </w:p>
    <w:p w:rsidR="00200919" w:rsidRDefault="00401363">
      <w:pPr>
        <w:autoSpaceDE w:val="0"/>
        <w:autoSpaceDN w:val="0"/>
        <w:adjustRightInd w:val="0"/>
        <w:spacing w:before="228" w:line="275" w:lineRule="exact"/>
        <w:ind w:left="1440" w:right="1331" w:firstLine="719"/>
        <w:rPr>
          <w:color w:val="000000"/>
          <w:spacing w:val="-3"/>
        </w:rPr>
      </w:pPr>
      <w:r>
        <w:rPr>
          <w:color w:val="000000"/>
          <w:spacing w:val="-2"/>
        </w:rPr>
        <w:t xml:space="preserve">The validity, interpretation and enforcement of this Agreement and each of its provisions shall be governed by the laws of the state of New York, without regard to its conflicts of law </w:t>
      </w:r>
      <w:r>
        <w:rPr>
          <w:color w:val="000000"/>
          <w:spacing w:val="-2"/>
        </w:rPr>
        <w:t xml:space="preserve">principles.  This Agreement is subject to all Applicable Laws and Regulations.  Each Party </w:t>
      </w:r>
      <w:r>
        <w:rPr>
          <w:color w:val="000000"/>
          <w:spacing w:val="-2"/>
        </w:rPr>
        <w:br/>
        <w:t xml:space="preserve">expressly reserves the right to seek changes in, appeal, or otherwise contest any laws, orders, or </w:t>
      </w:r>
      <w:r>
        <w:rPr>
          <w:color w:val="000000"/>
          <w:spacing w:val="-3"/>
        </w:rPr>
        <w:t xml:space="preserve">regulations of a Governmental Authority. </w:t>
      </w:r>
    </w:p>
    <w:p w:rsidR="00200919" w:rsidRDefault="00401363">
      <w:pPr>
        <w:tabs>
          <w:tab w:val="left" w:pos="2160"/>
        </w:tabs>
        <w:autoSpaceDE w:val="0"/>
        <w:autoSpaceDN w:val="0"/>
        <w:adjustRightInd w:val="0"/>
        <w:spacing w:before="258" w:line="276" w:lineRule="exact"/>
        <w:ind w:left="1440"/>
        <w:rPr>
          <w:rFonts w:ascii="Times New Roman Bold" w:hAnsi="Times New Roman Bold"/>
          <w:color w:val="000000"/>
          <w:spacing w:val="-3"/>
        </w:rPr>
      </w:pPr>
      <w:r>
        <w:rPr>
          <w:rFonts w:ascii="Times New Roman Bold" w:hAnsi="Times New Roman Bold"/>
          <w:color w:val="000000"/>
          <w:spacing w:val="-3"/>
        </w:rPr>
        <w:t>12.2</w:t>
      </w:r>
      <w:r>
        <w:rPr>
          <w:rFonts w:ascii="Times New Roman Bold" w:hAnsi="Times New Roman Bold"/>
          <w:color w:val="000000"/>
          <w:spacing w:val="-3"/>
        </w:rPr>
        <w:tab/>
        <w:t>Amendment</w:t>
      </w:r>
    </w:p>
    <w:p w:rsidR="00200919" w:rsidRDefault="00401363">
      <w:pPr>
        <w:autoSpaceDE w:val="0"/>
        <w:autoSpaceDN w:val="0"/>
        <w:adjustRightInd w:val="0"/>
        <w:spacing w:before="228" w:line="280" w:lineRule="exact"/>
        <w:ind w:left="1440" w:right="1751" w:firstLine="719"/>
        <w:jc w:val="both"/>
        <w:rPr>
          <w:color w:val="000000"/>
          <w:spacing w:val="-3"/>
        </w:rPr>
      </w:pPr>
      <w:r>
        <w:rPr>
          <w:color w:val="000000"/>
          <w:spacing w:val="-2"/>
        </w:rPr>
        <w:t>The Part</w:t>
      </w:r>
      <w:r>
        <w:rPr>
          <w:color w:val="000000"/>
          <w:spacing w:val="-2"/>
        </w:rPr>
        <w:t xml:space="preserve">ies may amend this Agreement by a written instrument duly executed by the </w:t>
      </w:r>
      <w:r>
        <w:rPr>
          <w:color w:val="000000"/>
          <w:spacing w:val="-3"/>
        </w:rPr>
        <w:t xml:space="preserve">Parties, or under article 12.12 of this Agreement. </w:t>
      </w:r>
    </w:p>
    <w:p w:rsidR="00200919" w:rsidRDefault="00401363">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12.3 </w:t>
      </w:r>
      <w:r>
        <w:rPr>
          <w:rFonts w:ascii="Times New Roman Bold" w:hAnsi="Times New Roman Bold"/>
          <w:color w:val="000000"/>
          <w:spacing w:val="-3"/>
        </w:rPr>
        <w:tab/>
        <w:t xml:space="preserve">No Third-Party Beneficiaries </w:t>
      </w:r>
    </w:p>
    <w:p w:rsidR="00200919" w:rsidRDefault="00401363">
      <w:pPr>
        <w:autoSpaceDE w:val="0"/>
        <w:autoSpaceDN w:val="0"/>
        <w:adjustRightInd w:val="0"/>
        <w:spacing w:before="224" w:line="277" w:lineRule="exact"/>
        <w:ind w:left="1440" w:right="1248" w:firstLine="719"/>
        <w:rPr>
          <w:color w:val="000000"/>
          <w:spacing w:val="-3"/>
        </w:rPr>
      </w:pPr>
      <w:r>
        <w:rPr>
          <w:color w:val="000000"/>
          <w:spacing w:val="-2"/>
        </w:rPr>
        <w:t>This Agreement is not intended to and does not create rights, remedies, or benefits of any cha</w:t>
      </w:r>
      <w:r>
        <w:rPr>
          <w:color w:val="000000"/>
          <w:spacing w:val="-2"/>
        </w:rPr>
        <w:t>racter whatsoever in favor of any persons, corporations, associations, or entities other than the Parties, and the obligations herein assumed are solely for the use and benefit of the Parties, their successors in interest and where permitted, their assigns</w:t>
      </w:r>
      <w:r>
        <w:rPr>
          <w:color w:val="000000"/>
          <w:spacing w:val="-2"/>
        </w:rPr>
        <w:t xml:space="preserve">.  Notwithstanding the foregoing, any </w:t>
      </w:r>
      <w:r>
        <w:rPr>
          <w:color w:val="000000"/>
          <w:spacing w:val="-2"/>
        </w:rPr>
        <w:br/>
        <w:t xml:space="preserve">subcontractor of the Connecting Transmission Owner assisting that Party with the </w:t>
      </w:r>
      <w:r>
        <w:rPr>
          <w:color w:val="000000"/>
          <w:spacing w:val="-2"/>
        </w:rPr>
        <w:br/>
        <w:t xml:space="preserve">Interconnection Request covered by this Agreement shall be entitled to the benefits of </w:t>
      </w:r>
      <w:r>
        <w:rPr>
          <w:color w:val="000000"/>
          <w:spacing w:val="-2"/>
        </w:rPr>
        <w:br/>
        <w:t xml:space="preserve">indemnification provided for under Article 7.3 </w:t>
      </w:r>
      <w:r>
        <w:rPr>
          <w:color w:val="000000"/>
          <w:spacing w:val="-2"/>
        </w:rPr>
        <w:t xml:space="preserve">of this Agreement and the limitation of liability </w:t>
      </w:r>
      <w:r>
        <w:rPr>
          <w:color w:val="000000"/>
          <w:spacing w:val="-2"/>
        </w:rPr>
        <w:br/>
      </w:r>
      <w:r>
        <w:rPr>
          <w:color w:val="000000"/>
          <w:spacing w:val="-3"/>
        </w:rPr>
        <w:t xml:space="preserve">provided for in Article 7.2 of this Agreement. </w:t>
      </w:r>
    </w:p>
    <w:p w:rsidR="00200919" w:rsidRDefault="00401363">
      <w:pPr>
        <w:tabs>
          <w:tab w:val="left" w:pos="2160"/>
        </w:tabs>
        <w:autoSpaceDE w:val="0"/>
        <w:autoSpaceDN w:val="0"/>
        <w:adjustRightInd w:val="0"/>
        <w:spacing w:before="249" w:line="276" w:lineRule="exact"/>
        <w:ind w:left="1440"/>
        <w:rPr>
          <w:rFonts w:ascii="Times New Roman Bold" w:hAnsi="Times New Roman Bold"/>
          <w:color w:val="000000"/>
          <w:spacing w:val="-3"/>
        </w:rPr>
      </w:pPr>
      <w:r>
        <w:rPr>
          <w:rFonts w:ascii="Times New Roman Bold" w:hAnsi="Times New Roman Bold"/>
          <w:color w:val="000000"/>
          <w:spacing w:val="-3"/>
        </w:rPr>
        <w:t>12.4</w:t>
      </w:r>
      <w:r>
        <w:rPr>
          <w:rFonts w:ascii="Times New Roman Bold" w:hAnsi="Times New Roman Bold"/>
          <w:color w:val="000000"/>
          <w:spacing w:val="-3"/>
        </w:rPr>
        <w:tab/>
        <w:t>Waiver</w:t>
      </w:r>
    </w:p>
    <w:p w:rsidR="00200919" w:rsidRDefault="00401363">
      <w:pPr>
        <w:autoSpaceDE w:val="0"/>
        <w:autoSpaceDN w:val="0"/>
        <w:adjustRightInd w:val="0"/>
        <w:spacing w:before="219" w:line="276" w:lineRule="exact"/>
        <w:ind w:left="2160"/>
        <w:rPr>
          <w:color w:val="000000"/>
          <w:spacing w:val="-1"/>
        </w:rPr>
      </w:pPr>
      <w:r>
        <w:rPr>
          <w:color w:val="000000"/>
          <w:spacing w:val="-1"/>
        </w:rPr>
        <w:t xml:space="preserve">12.4.1 The failure of a Party to this Agreement to insist, on any occasion, upon strict </w:t>
      </w:r>
    </w:p>
    <w:p w:rsidR="00200919" w:rsidRDefault="00401363">
      <w:pPr>
        <w:autoSpaceDE w:val="0"/>
        <w:autoSpaceDN w:val="0"/>
        <w:adjustRightInd w:val="0"/>
        <w:spacing w:before="1" w:line="280" w:lineRule="exact"/>
        <w:ind w:left="2880" w:right="1464"/>
        <w:jc w:val="both"/>
        <w:rPr>
          <w:color w:val="000000"/>
          <w:spacing w:val="-3"/>
        </w:rPr>
      </w:pPr>
      <w:r>
        <w:rPr>
          <w:color w:val="000000"/>
          <w:spacing w:val="-2"/>
        </w:rPr>
        <w:t xml:space="preserve">performance of any provision of this Agreement will not be considered a waiver </w:t>
      </w:r>
      <w:r>
        <w:rPr>
          <w:color w:val="000000"/>
          <w:spacing w:val="-3"/>
        </w:rPr>
        <w:t xml:space="preserve">of any obligation, right, or duty of, or imposed upon, such Party. </w:t>
      </w:r>
    </w:p>
    <w:p w:rsidR="00200919" w:rsidRDefault="00401363">
      <w:pPr>
        <w:tabs>
          <w:tab w:val="left" w:pos="2880"/>
        </w:tabs>
        <w:autoSpaceDE w:val="0"/>
        <w:autoSpaceDN w:val="0"/>
        <w:adjustRightInd w:val="0"/>
        <w:spacing w:before="244" w:line="276" w:lineRule="exact"/>
        <w:ind w:left="2160" w:right="1610"/>
        <w:rPr>
          <w:color w:val="000000"/>
          <w:spacing w:val="-3"/>
        </w:rPr>
      </w:pPr>
      <w:r>
        <w:rPr>
          <w:color w:val="000000"/>
          <w:spacing w:val="-1"/>
        </w:rPr>
        <w:t xml:space="preserve">12.4.2 Any waiver at any time by a Party of its rights with respect to this Agreement </w:t>
      </w:r>
      <w:r>
        <w:rPr>
          <w:color w:val="000000"/>
          <w:spacing w:val="-1"/>
        </w:rPr>
        <w:br/>
      </w:r>
      <w:r>
        <w:rPr>
          <w:color w:val="000000"/>
          <w:spacing w:val="-1"/>
        </w:rPr>
        <w:tab/>
      </w:r>
      <w:r>
        <w:rPr>
          <w:color w:val="000000"/>
          <w:spacing w:val="-2"/>
        </w:rPr>
        <w:t xml:space="preserve">shall not be deemed a continuing waiver or a waiver with respect to any other </w:t>
      </w:r>
      <w:r>
        <w:rPr>
          <w:color w:val="000000"/>
          <w:spacing w:val="-2"/>
        </w:rPr>
        <w:br/>
      </w:r>
      <w:r>
        <w:rPr>
          <w:color w:val="000000"/>
          <w:spacing w:val="-2"/>
        </w:rPr>
        <w:tab/>
        <w:t xml:space="preserve">failure to comply with any other obligation, right, duty of this Agreement. </w:t>
      </w:r>
      <w:r>
        <w:rPr>
          <w:color w:val="000000"/>
          <w:spacing w:val="-2"/>
        </w:rPr>
        <w:br/>
      </w:r>
      <w:r>
        <w:rPr>
          <w:color w:val="000000"/>
          <w:spacing w:val="-2"/>
        </w:rPr>
        <w:tab/>
        <w:t xml:space="preserve">Termination or default of this Agreement for any reason by Interconnection </w:t>
      </w:r>
      <w:r>
        <w:rPr>
          <w:color w:val="000000"/>
          <w:spacing w:val="-2"/>
        </w:rPr>
        <w:br/>
      </w:r>
      <w:r>
        <w:rPr>
          <w:color w:val="000000"/>
          <w:spacing w:val="-2"/>
        </w:rPr>
        <w:tab/>
        <w:t>Customer shall not co</w:t>
      </w:r>
      <w:r>
        <w:rPr>
          <w:color w:val="000000"/>
          <w:spacing w:val="-2"/>
        </w:rPr>
        <w:t xml:space="preserve">nstitute a waiver of the Interconnection Customer’s legal </w:t>
      </w:r>
      <w:r>
        <w:rPr>
          <w:color w:val="000000"/>
          <w:spacing w:val="-2"/>
        </w:rPr>
        <w:br/>
      </w:r>
      <w:r>
        <w:rPr>
          <w:color w:val="000000"/>
          <w:spacing w:val="-2"/>
        </w:rPr>
        <w:tab/>
        <w:t xml:space="preserve">rights to obtain an interconnection from the NYISO.  Any waiver of this </w:t>
      </w:r>
      <w:r>
        <w:rPr>
          <w:color w:val="000000"/>
          <w:spacing w:val="-2"/>
        </w:rPr>
        <w:br/>
      </w:r>
      <w:r>
        <w:rPr>
          <w:color w:val="000000"/>
          <w:spacing w:val="-2"/>
        </w:rPr>
        <w:tab/>
      </w:r>
      <w:r>
        <w:rPr>
          <w:color w:val="000000"/>
          <w:spacing w:val="-3"/>
        </w:rPr>
        <w:t xml:space="preserve">Agreement shall, if requested, be provided in writing. </w:t>
      </w:r>
    </w:p>
    <w:p w:rsidR="00200919" w:rsidRDefault="00401363">
      <w:pPr>
        <w:tabs>
          <w:tab w:val="left" w:pos="2160"/>
        </w:tabs>
        <w:autoSpaceDE w:val="0"/>
        <w:autoSpaceDN w:val="0"/>
        <w:adjustRightInd w:val="0"/>
        <w:spacing w:before="246" w:line="276" w:lineRule="exact"/>
        <w:ind w:left="1440"/>
        <w:rPr>
          <w:rFonts w:ascii="Times New Roman Bold" w:hAnsi="Times New Roman Bold"/>
          <w:color w:val="000000"/>
          <w:spacing w:val="-3"/>
        </w:rPr>
      </w:pPr>
      <w:r>
        <w:rPr>
          <w:rFonts w:ascii="Times New Roman Bold" w:hAnsi="Times New Roman Bold"/>
          <w:color w:val="000000"/>
          <w:spacing w:val="-3"/>
        </w:rPr>
        <w:t>12.5</w:t>
      </w:r>
      <w:r>
        <w:rPr>
          <w:rFonts w:ascii="Times New Roman Bold" w:hAnsi="Times New Roman Bold"/>
          <w:color w:val="000000"/>
          <w:spacing w:val="-3"/>
        </w:rPr>
        <w:tab/>
        <w:t>Entire Agreement</w:t>
      </w:r>
    </w:p>
    <w:p w:rsidR="00200919" w:rsidRDefault="00401363">
      <w:pPr>
        <w:autoSpaceDE w:val="0"/>
        <w:autoSpaceDN w:val="0"/>
        <w:adjustRightInd w:val="0"/>
        <w:spacing w:before="222" w:line="276" w:lineRule="exact"/>
        <w:ind w:left="1440" w:right="1278" w:firstLine="719"/>
        <w:rPr>
          <w:color w:val="000000"/>
          <w:spacing w:val="-3"/>
        </w:rPr>
      </w:pPr>
      <w:r>
        <w:rPr>
          <w:color w:val="000000"/>
          <w:spacing w:val="-2"/>
        </w:rPr>
        <w:t>This Agreement, including all Attachments, c</w:t>
      </w:r>
      <w:r>
        <w:rPr>
          <w:color w:val="000000"/>
          <w:spacing w:val="-2"/>
        </w:rPr>
        <w:t>onstitutes the entire agreement between the Parties with reference to the subject matter hereof, and supersedes all prior and contemporaneous understandings or agreements, oral or written, between the Parties with respect to the subject matter of this Agre</w:t>
      </w:r>
      <w:r>
        <w:rPr>
          <w:color w:val="000000"/>
          <w:spacing w:val="-2"/>
        </w:rPr>
        <w:t xml:space="preserve">ement.  There are no other agreements, representations, warranties, or </w:t>
      </w:r>
      <w:r>
        <w:rPr>
          <w:color w:val="000000"/>
          <w:spacing w:val="-2"/>
        </w:rPr>
        <w:br/>
        <w:t xml:space="preserve">covenants which constitute any part of the consideration for, or any condition to, either Party’s </w:t>
      </w:r>
      <w:r>
        <w:rPr>
          <w:color w:val="000000"/>
          <w:spacing w:val="-3"/>
        </w:rPr>
        <w:t xml:space="preserve">compliance with its obligations under this Agreement. </w:t>
      </w:r>
    </w:p>
    <w:p w:rsidR="00200919" w:rsidRDefault="00200919">
      <w:pPr>
        <w:autoSpaceDE w:val="0"/>
        <w:autoSpaceDN w:val="0"/>
        <w:adjustRightInd w:val="0"/>
        <w:spacing w:line="276" w:lineRule="exact"/>
        <w:ind w:left="10561"/>
        <w:rPr>
          <w:color w:val="000000"/>
          <w:spacing w:val="-3"/>
        </w:rPr>
      </w:pPr>
    </w:p>
    <w:p w:rsidR="00200919" w:rsidRDefault="00401363">
      <w:pPr>
        <w:autoSpaceDE w:val="0"/>
        <w:autoSpaceDN w:val="0"/>
        <w:adjustRightInd w:val="0"/>
        <w:spacing w:before="8" w:line="276" w:lineRule="exact"/>
        <w:ind w:left="10561"/>
        <w:rPr>
          <w:color w:val="000000"/>
          <w:spacing w:val="-3"/>
        </w:rPr>
      </w:pPr>
      <w:r>
        <w:rPr>
          <w:color w:val="000000"/>
          <w:spacing w:val="-3"/>
        </w:rPr>
        <w:t xml:space="preserve">24 </w:t>
      </w:r>
    </w:p>
    <w:p w:rsidR="00200919" w:rsidRDefault="00200919">
      <w:pPr>
        <w:autoSpaceDE w:val="0"/>
        <w:autoSpaceDN w:val="0"/>
        <w:adjustRightInd w:val="0"/>
        <w:rPr>
          <w:color w:val="000000"/>
          <w:spacing w:val="-3"/>
        </w:rPr>
        <w:sectPr w:rsidR="00200919">
          <w:headerReference w:type="even" r:id="rId169"/>
          <w:headerReference w:type="default" r:id="rId170"/>
          <w:footerReference w:type="even" r:id="rId171"/>
          <w:footerReference w:type="default" r:id="rId172"/>
          <w:headerReference w:type="first" r:id="rId173"/>
          <w:footerReference w:type="first" r:id="rId174"/>
          <w:pgSz w:w="12240" w:h="15840"/>
          <w:pgMar w:top="0" w:right="0" w:bottom="0" w:left="0" w:header="720" w:footer="720" w:gutter="0"/>
          <w:cols w:space="720"/>
        </w:sectPr>
      </w:pPr>
    </w:p>
    <w:p w:rsidR="00200919" w:rsidRDefault="00200919">
      <w:pPr>
        <w:autoSpaceDE w:val="0"/>
        <w:autoSpaceDN w:val="0"/>
        <w:adjustRightInd w:val="0"/>
        <w:spacing w:line="240" w:lineRule="exact"/>
        <w:rPr>
          <w:color w:val="000000"/>
          <w:spacing w:val="-3"/>
        </w:rPr>
      </w:pPr>
      <w:bookmarkStart w:id="28" w:name="Pg29"/>
      <w:bookmarkEnd w:id="28"/>
    </w:p>
    <w:p w:rsidR="00200919" w:rsidRDefault="00200919">
      <w:pPr>
        <w:autoSpaceDE w:val="0"/>
        <w:autoSpaceDN w:val="0"/>
        <w:adjustRightInd w:val="0"/>
        <w:spacing w:line="276" w:lineRule="exact"/>
        <w:ind w:left="1440"/>
        <w:rPr>
          <w:color w:val="000000"/>
          <w:spacing w:val="-3"/>
        </w:rPr>
      </w:pPr>
    </w:p>
    <w:p w:rsidR="00200919" w:rsidRDefault="00200919">
      <w:pPr>
        <w:autoSpaceDE w:val="0"/>
        <w:autoSpaceDN w:val="0"/>
        <w:adjustRightInd w:val="0"/>
        <w:spacing w:line="276" w:lineRule="exact"/>
        <w:ind w:left="1440"/>
        <w:rPr>
          <w:color w:val="000000"/>
          <w:spacing w:val="-3"/>
        </w:rPr>
      </w:pPr>
    </w:p>
    <w:p w:rsidR="00200919" w:rsidRDefault="00200919">
      <w:pPr>
        <w:autoSpaceDE w:val="0"/>
        <w:autoSpaceDN w:val="0"/>
        <w:adjustRightInd w:val="0"/>
        <w:spacing w:line="276" w:lineRule="exact"/>
        <w:ind w:left="1440"/>
        <w:rPr>
          <w:color w:val="000000"/>
          <w:spacing w:val="-3"/>
        </w:rPr>
      </w:pPr>
    </w:p>
    <w:p w:rsidR="00200919" w:rsidRDefault="00200919">
      <w:pPr>
        <w:autoSpaceDE w:val="0"/>
        <w:autoSpaceDN w:val="0"/>
        <w:adjustRightInd w:val="0"/>
        <w:spacing w:line="276" w:lineRule="exact"/>
        <w:ind w:left="1440"/>
        <w:rPr>
          <w:color w:val="000000"/>
          <w:spacing w:val="-3"/>
        </w:rPr>
      </w:pPr>
    </w:p>
    <w:p w:rsidR="00200919" w:rsidRDefault="00401363">
      <w:pPr>
        <w:tabs>
          <w:tab w:val="left" w:pos="2160"/>
        </w:tabs>
        <w:autoSpaceDE w:val="0"/>
        <w:autoSpaceDN w:val="0"/>
        <w:adjustRightInd w:val="0"/>
        <w:spacing w:before="87" w:line="276" w:lineRule="exact"/>
        <w:ind w:left="1440"/>
        <w:rPr>
          <w:rFonts w:ascii="Times New Roman Bold" w:hAnsi="Times New Roman Bold"/>
          <w:color w:val="000000"/>
          <w:spacing w:val="-3"/>
        </w:rPr>
      </w:pPr>
      <w:r>
        <w:rPr>
          <w:rFonts w:ascii="Times New Roman Bold" w:hAnsi="Times New Roman Bold"/>
          <w:color w:val="000000"/>
          <w:spacing w:val="-3"/>
        </w:rPr>
        <w:t>12.6</w:t>
      </w:r>
      <w:r>
        <w:rPr>
          <w:rFonts w:ascii="Times New Roman Bold" w:hAnsi="Times New Roman Bold"/>
          <w:color w:val="000000"/>
          <w:spacing w:val="-3"/>
        </w:rPr>
        <w:tab/>
        <w:t xml:space="preserve">Multiple </w:t>
      </w:r>
      <w:r>
        <w:rPr>
          <w:rFonts w:ascii="Times New Roman Bold" w:hAnsi="Times New Roman Bold"/>
          <w:color w:val="000000"/>
          <w:spacing w:val="-3"/>
        </w:rPr>
        <w:t>Counterparts</w:t>
      </w:r>
    </w:p>
    <w:p w:rsidR="00200919" w:rsidRDefault="00401363">
      <w:pPr>
        <w:autoSpaceDE w:val="0"/>
        <w:autoSpaceDN w:val="0"/>
        <w:adjustRightInd w:val="0"/>
        <w:spacing w:before="221" w:line="280" w:lineRule="exact"/>
        <w:ind w:left="1440" w:right="1445" w:firstLine="719"/>
        <w:jc w:val="both"/>
        <w:rPr>
          <w:color w:val="000000"/>
          <w:spacing w:val="-3"/>
        </w:rPr>
      </w:pPr>
      <w:r>
        <w:rPr>
          <w:color w:val="000000"/>
          <w:spacing w:val="-2"/>
        </w:rPr>
        <w:t xml:space="preserve">This Agreement may be executed in two or more counterparts, each of which is deemed </w:t>
      </w:r>
      <w:r>
        <w:rPr>
          <w:color w:val="000000"/>
          <w:spacing w:val="-3"/>
        </w:rPr>
        <w:t xml:space="preserve">an original but all constitute one and the same instrument. </w:t>
      </w:r>
    </w:p>
    <w:p w:rsidR="00200919" w:rsidRDefault="00401363">
      <w:pPr>
        <w:tabs>
          <w:tab w:val="left" w:pos="216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12.7</w:t>
      </w:r>
      <w:r>
        <w:rPr>
          <w:rFonts w:ascii="Times New Roman Bold" w:hAnsi="Times New Roman Bold"/>
          <w:color w:val="000000"/>
          <w:spacing w:val="-3"/>
        </w:rPr>
        <w:tab/>
        <w:t>No Partnership</w:t>
      </w:r>
    </w:p>
    <w:p w:rsidR="00200919" w:rsidRDefault="00401363">
      <w:pPr>
        <w:autoSpaceDE w:val="0"/>
        <w:autoSpaceDN w:val="0"/>
        <w:adjustRightInd w:val="0"/>
        <w:spacing w:before="235" w:line="276" w:lineRule="exact"/>
        <w:ind w:left="2160"/>
        <w:rPr>
          <w:color w:val="000000"/>
          <w:spacing w:val="-2"/>
        </w:rPr>
      </w:pPr>
      <w:r>
        <w:rPr>
          <w:color w:val="000000"/>
          <w:spacing w:val="-2"/>
        </w:rPr>
        <w:t xml:space="preserve">This Agreement shall not be interpreted or construed to create an association, joint </w:t>
      </w:r>
    </w:p>
    <w:p w:rsidR="00200919" w:rsidRDefault="00401363">
      <w:pPr>
        <w:autoSpaceDE w:val="0"/>
        <w:autoSpaceDN w:val="0"/>
        <w:adjustRightInd w:val="0"/>
        <w:spacing w:before="1" w:line="256" w:lineRule="exact"/>
        <w:ind w:left="1440"/>
        <w:rPr>
          <w:color w:val="000000"/>
          <w:spacing w:val="-2"/>
        </w:rPr>
      </w:pPr>
      <w:r>
        <w:rPr>
          <w:color w:val="000000"/>
          <w:spacing w:val="-2"/>
        </w:rPr>
        <w:t xml:space="preserve">venture, agency relationship, or partnership between the Parties or to impose any partnership </w:t>
      </w:r>
    </w:p>
    <w:p w:rsidR="00200919" w:rsidRDefault="00401363">
      <w:pPr>
        <w:autoSpaceDE w:val="0"/>
        <w:autoSpaceDN w:val="0"/>
        <w:adjustRightInd w:val="0"/>
        <w:spacing w:before="8" w:line="276" w:lineRule="exact"/>
        <w:ind w:left="1440"/>
        <w:rPr>
          <w:color w:val="000000"/>
          <w:spacing w:val="-2"/>
        </w:rPr>
      </w:pPr>
      <w:r>
        <w:rPr>
          <w:color w:val="000000"/>
          <w:spacing w:val="-2"/>
        </w:rPr>
        <w:t>obligation or partnership liability upon either Party.  No Party shall have</w:t>
      </w:r>
      <w:r>
        <w:rPr>
          <w:color w:val="000000"/>
          <w:spacing w:val="-2"/>
        </w:rPr>
        <w:t xml:space="preserve"> any right, power or </w:t>
      </w:r>
    </w:p>
    <w:p w:rsidR="00200919" w:rsidRDefault="00401363">
      <w:pPr>
        <w:autoSpaceDE w:val="0"/>
        <w:autoSpaceDN w:val="0"/>
        <w:adjustRightInd w:val="0"/>
        <w:spacing w:before="1" w:line="280" w:lineRule="exact"/>
        <w:ind w:left="1440" w:right="1371"/>
        <w:jc w:val="both"/>
        <w:rPr>
          <w:color w:val="000000"/>
          <w:spacing w:val="-3"/>
        </w:rPr>
      </w:pPr>
      <w:r>
        <w:rPr>
          <w:color w:val="000000"/>
          <w:spacing w:val="-2"/>
        </w:rPr>
        <w:t xml:space="preserve">authority to enter into any agreement or undertaking for, or act on behalf of, or to act as or be an </w:t>
      </w:r>
      <w:r>
        <w:rPr>
          <w:color w:val="000000"/>
          <w:spacing w:val="-3"/>
        </w:rPr>
        <w:t xml:space="preserve">agent or representative of, or to otherwise bind, the other Party. </w:t>
      </w:r>
    </w:p>
    <w:p w:rsidR="00200919" w:rsidRDefault="00401363">
      <w:pPr>
        <w:tabs>
          <w:tab w:val="left" w:pos="2160"/>
        </w:tabs>
        <w:autoSpaceDE w:val="0"/>
        <w:autoSpaceDN w:val="0"/>
        <w:adjustRightInd w:val="0"/>
        <w:spacing w:before="249" w:line="276" w:lineRule="exact"/>
        <w:ind w:left="1440"/>
        <w:rPr>
          <w:rFonts w:ascii="Times New Roman Bold" w:hAnsi="Times New Roman Bold"/>
          <w:color w:val="000000"/>
          <w:spacing w:val="-3"/>
        </w:rPr>
      </w:pPr>
      <w:r>
        <w:rPr>
          <w:rFonts w:ascii="Times New Roman Bold" w:hAnsi="Times New Roman Bold"/>
          <w:color w:val="000000"/>
          <w:spacing w:val="-3"/>
        </w:rPr>
        <w:t>12.8</w:t>
      </w:r>
      <w:r>
        <w:rPr>
          <w:rFonts w:ascii="Times New Roman Bold" w:hAnsi="Times New Roman Bold"/>
          <w:color w:val="000000"/>
          <w:spacing w:val="-3"/>
        </w:rPr>
        <w:tab/>
        <w:t>Severability</w:t>
      </w:r>
    </w:p>
    <w:p w:rsidR="00200919" w:rsidRDefault="00401363">
      <w:pPr>
        <w:autoSpaceDE w:val="0"/>
        <w:autoSpaceDN w:val="0"/>
        <w:adjustRightInd w:val="0"/>
        <w:spacing w:before="219" w:line="276" w:lineRule="exact"/>
        <w:ind w:left="1440" w:right="1338" w:firstLine="719"/>
        <w:rPr>
          <w:color w:val="000000"/>
          <w:spacing w:val="-3"/>
        </w:rPr>
      </w:pPr>
      <w:r>
        <w:rPr>
          <w:color w:val="000000"/>
          <w:spacing w:val="-2"/>
        </w:rPr>
        <w:t xml:space="preserve">If any provision or portion of this Agreement shall for any reason be held or adjudged to be invalid or illegal or unenforceable by any court of competent jurisdiction or other </w:t>
      </w:r>
      <w:r>
        <w:rPr>
          <w:color w:val="000000"/>
          <w:spacing w:val="-2"/>
        </w:rPr>
        <w:br/>
        <w:t>Governmental Authority, (1) such portion or provision shall be deemed separate</w:t>
      </w:r>
      <w:r>
        <w:rPr>
          <w:color w:val="000000"/>
          <w:spacing w:val="-2"/>
        </w:rPr>
        <w:t xml:space="preserve"> and </w:t>
      </w:r>
      <w:r>
        <w:rPr>
          <w:color w:val="000000"/>
          <w:spacing w:val="-2"/>
        </w:rPr>
        <w:br/>
        <w:t xml:space="preserve">independent, (2) the Parties shall negotiate in good faith to restore insofar as practicable the </w:t>
      </w:r>
      <w:r>
        <w:rPr>
          <w:color w:val="000000"/>
          <w:spacing w:val="-2"/>
        </w:rPr>
        <w:br/>
        <w:t xml:space="preserve">benefits to each Party that were affected by such ruling, and (3) the remainder of this Agreement </w:t>
      </w:r>
      <w:r>
        <w:rPr>
          <w:color w:val="000000"/>
          <w:spacing w:val="-3"/>
        </w:rPr>
        <w:t xml:space="preserve">shall remain in full force and effect. </w:t>
      </w:r>
    </w:p>
    <w:p w:rsidR="00200919" w:rsidRDefault="00401363">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12.9 </w:t>
      </w:r>
      <w:r>
        <w:rPr>
          <w:rFonts w:ascii="Times New Roman Bold" w:hAnsi="Times New Roman Bold"/>
          <w:color w:val="000000"/>
          <w:spacing w:val="-3"/>
        </w:rPr>
        <w:tab/>
        <w:t>Security</w:t>
      </w:r>
      <w:r>
        <w:rPr>
          <w:rFonts w:ascii="Times New Roman Bold" w:hAnsi="Times New Roman Bold"/>
          <w:color w:val="000000"/>
          <w:spacing w:val="-3"/>
        </w:rPr>
        <w:t xml:space="preserve"> Arrangements </w:t>
      </w:r>
    </w:p>
    <w:p w:rsidR="00200919" w:rsidRDefault="00401363">
      <w:pPr>
        <w:autoSpaceDE w:val="0"/>
        <w:autoSpaceDN w:val="0"/>
        <w:adjustRightInd w:val="0"/>
        <w:spacing w:before="244" w:line="277" w:lineRule="exact"/>
        <w:ind w:left="1440" w:right="1311" w:firstLine="719"/>
        <w:rPr>
          <w:color w:val="000000"/>
          <w:spacing w:val="-3"/>
        </w:rPr>
      </w:pPr>
      <w:r>
        <w:rPr>
          <w:color w:val="000000"/>
          <w:spacing w:val="-2"/>
        </w:rPr>
        <w:t xml:space="preserve">Infrastructure security of electric system equipment and operations and control hardware and software is essential to ensure day-to-day reliability and operational security.  FERC expects the NYISO, the Connecting Transmission Owner, Market </w:t>
      </w:r>
      <w:r>
        <w:rPr>
          <w:color w:val="000000"/>
          <w:spacing w:val="-2"/>
        </w:rPr>
        <w:t xml:space="preserve">Participants, and Interconnection </w:t>
      </w:r>
      <w:r>
        <w:rPr>
          <w:color w:val="000000"/>
          <w:spacing w:val="-2"/>
        </w:rPr>
        <w:br/>
        <w:t xml:space="preserve">Customers interconnected to electric systems to comply with the recommendations offered by </w:t>
      </w:r>
      <w:r>
        <w:rPr>
          <w:color w:val="000000"/>
          <w:spacing w:val="-2"/>
        </w:rPr>
        <w:br/>
        <w:t xml:space="preserve">the President’s Critical Infrastructure Protection Board and, eventually, best practice </w:t>
      </w:r>
      <w:r>
        <w:rPr>
          <w:color w:val="000000"/>
          <w:spacing w:val="-2"/>
        </w:rPr>
        <w:br/>
        <w:t>recommendations from the electric reliab</w:t>
      </w:r>
      <w:r>
        <w:rPr>
          <w:color w:val="000000"/>
          <w:spacing w:val="-2"/>
        </w:rPr>
        <w:t xml:space="preserve">ility authority.  All public utilities are expected to meet basic standards for system infrastructure and operational security, including physical, </w:t>
      </w:r>
      <w:r>
        <w:rPr>
          <w:color w:val="000000"/>
          <w:spacing w:val="-2"/>
        </w:rPr>
        <w:br/>
      </w:r>
      <w:r>
        <w:rPr>
          <w:color w:val="000000"/>
          <w:spacing w:val="-3"/>
        </w:rPr>
        <w:t xml:space="preserve">operational, and cyber-security practices. </w:t>
      </w:r>
    </w:p>
    <w:p w:rsidR="00200919" w:rsidRDefault="00401363">
      <w:pPr>
        <w:autoSpaceDE w:val="0"/>
        <w:autoSpaceDN w:val="0"/>
        <w:adjustRightInd w:val="0"/>
        <w:spacing w:before="244" w:line="276" w:lineRule="exact"/>
        <w:ind w:left="1440"/>
        <w:rPr>
          <w:rFonts w:ascii="Times New Roman Bold" w:hAnsi="Times New Roman Bold"/>
          <w:color w:val="000000"/>
          <w:spacing w:val="-1"/>
        </w:rPr>
      </w:pPr>
      <w:r>
        <w:rPr>
          <w:rFonts w:ascii="Times New Roman Bold" w:hAnsi="Times New Roman Bold"/>
          <w:color w:val="000000"/>
          <w:spacing w:val="-1"/>
        </w:rPr>
        <w:t xml:space="preserve">12.10  Environmental Releases </w:t>
      </w:r>
    </w:p>
    <w:p w:rsidR="00200919" w:rsidRDefault="00401363">
      <w:pPr>
        <w:autoSpaceDE w:val="0"/>
        <w:autoSpaceDN w:val="0"/>
        <w:adjustRightInd w:val="0"/>
        <w:spacing w:before="224" w:line="276" w:lineRule="exact"/>
        <w:ind w:left="1440" w:right="1302" w:firstLine="719"/>
        <w:rPr>
          <w:color w:val="000000"/>
          <w:spacing w:val="-2"/>
        </w:rPr>
      </w:pPr>
      <w:r>
        <w:rPr>
          <w:color w:val="000000"/>
          <w:spacing w:val="-2"/>
        </w:rPr>
        <w:t>Each Party shall notify the othe</w:t>
      </w:r>
      <w:r>
        <w:rPr>
          <w:color w:val="000000"/>
          <w:spacing w:val="-2"/>
        </w:rPr>
        <w:t xml:space="preserve">r Party, first orally and then in writing, of the release of </w:t>
      </w:r>
      <w:r>
        <w:rPr>
          <w:color w:val="000000"/>
          <w:spacing w:val="-2"/>
        </w:rPr>
        <w:br/>
        <w:t xml:space="preserve">any hazardous substances, any asbestos or lead abatement activities, or any type of remediation </w:t>
      </w:r>
      <w:r>
        <w:rPr>
          <w:color w:val="000000"/>
          <w:spacing w:val="-2"/>
        </w:rPr>
        <w:br/>
        <w:t>activities related to the Small Generating Facility or the Interconnection Facilities, each of wh</w:t>
      </w:r>
      <w:r>
        <w:rPr>
          <w:color w:val="000000"/>
          <w:spacing w:val="-2"/>
        </w:rPr>
        <w:t xml:space="preserve">ich </w:t>
      </w:r>
      <w:r>
        <w:rPr>
          <w:color w:val="000000"/>
          <w:spacing w:val="-2"/>
        </w:rPr>
        <w:br/>
        <w:t xml:space="preserve">may reasonably be expected to affect the other Party.  The notifying Party shall (1) provide the </w:t>
      </w:r>
      <w:r>
        <w:rPr>
          <w:color w:val="000000"/>
          <w:spacing w:val="-2"/>
        </w:rPr>
        <w:br/>
        <w:t xml:space="preserve">notice as soon as practicable, provided such Party makes a good faith effort to provide the notice </w:t>
      </w:r>
      <w:r>
        <w:rPr>
          <w:color w:val="000000"/>
          <w:spacing w:val="-2"/>
        </w:rPr>
        <w:br/>
        <w:t>no later than 24 hours after such Party becomes aware</w:t>
      </w:r>
      <w:r>
        <w:rPr>
          <w:color w:val="000000"/>
          <w:spacing w:val="-2"/>
        </w:rPr>
        <w:t xml:space="preserve"> of the occurrence, and (2) promptly </w:t>
      </w:r>
    </w:p>
    <w:p w:rsidR="00200919" w:rsidRDefault="00401363">
      <w:pPr>
        <w:autoSpaceDE w:val="0"/>
        <w:autoSpaceDN w:val="0"/>
        <w:adjustRightInd w:val="0"/>
        <w:spacing w:before="1" w:line="280" w:lineRule="exact"/>
        <w:ind w:left="1440" w:right="1598"/>
        <w:jc w:val="both"/>
        <w:rPr>
          <w:color w:val="000000"/>
          <w:spacing w:val="-3"/>
        </w:rPr>
      </w:pPr>
      <w:r>
        <w:rPr>
          <w:color w:val="000000"/>
          <w:spacing w:val="-2"/>
        </w:rPr>
        <w:t xml:space="preserve">furnish to the other Party copies of any publicly available reports filed with any governmental </w:t>
      </w:r>
      <w:r>
        <w:rPr>
          <w:color w:val="000000"/>
          <w:spacing w:val="-3"/>
        </w:rPr>
        <w:t xml:space="preserve">authorities addressing such events. </w:t>
      </w:r>
    </w:p>
    <w:p w:rsidR="00200919" w:rsidRDefault="00401363">
      <w:pPr>
        <w:autoSpaceDE w:val="0"/>
        <w:autoSpaceDN w:val="0"/>
        <w:adjustRightInd w:val="0"/>
        <w:spacing w:before="244" w:line="276" w:lineRule="exact"/>
        <w:ind w:left="1440"/>
        <w:rPr>
          <w:rFonts w:ascii="Times New Roman Bold" w:hAnsi="Times New Roman Bold"/>
          <w:color w:val="000000"/>
        </w:rPr>
      </w:pPr>
      <w:r>
        <w:rPr>
          <w:rFonts w:ascii="Times New Roman Bold" w:hAnsi="Times New Roman Bold"/>
          <w:color w:val="000000"/>
        </w:rPr>
        <w:t xml:space="preserve">12.11  Subcontractors </w:t>
      </w:r>
    </w:p>
    <w:p w:rsidR="00200919" w:rsidRDefault="00401363">
      <w:pPr>
        <w:autoSpaceDE w:val="0"/>
        <w:autoSpaceDN w:val="0"/>
        <w:adjustRightInd w:val="0"/>
        <w:spacing w:before="224" w:line="276" w:lineRule="exact"/>
        <w:ind w:left="2160"/>
        <w:rPr>
          <w:color w:val="000000"/>
          <w:spacing w:val="-2"/>
        </w:rPr>
      </w:pPr>
      <w:r>
        <w:rPr>
          <w:color w:val="000000"/>
          <w:spacing w:val="-2"/>
        </w:rPr>
        <w:t>Nothing in this Agreement shall prevent a Party from utilizing</w:t>
      </w:r>
      <w:r>
        <w:rPr>
          <w:color w:val="000000"/>
          <w:spacing w:val="-2"/>
        </w:rPr>
        <w:t xml:space="preserve"> the services of any </w:t>
      </w:r>
    </w:p>
    <w:p w:rsidR="00200919" w:rsidRDefault="00401363">
      <w:pPr>
        <w:autoSpaceDE w:val="0"/>
        <w:autoSpaceDN w:val="0"/>
        <w:adjustRightInd w:val="0"/>
        <w:spacing w:before="4" w:line="276" w:lineRule="exact"/>
        <w:ind w:left="1440"/>
        <w:rPr>
          <w:color w:val="000000"/>
          <w:spacing w:val="-2"/>
        </w:rPr>
      </w:pPr>
      <w:r>
        <w:rPr>
          <w:color w:val="000000"/>
          <w:spacing w:val="-2"/>
        </w:rPr>
        <w:t xml:space="preserve">subcontractor as it deems appropriate to perform its obligations under this Agreement; provided, </w:t>
      </w:r>
    </w:p>
    <w:p w:rsidR="00200919" w:rsidRDefault="00200919">
      <w:pPr>
        <w:autoSpaceDE w:val="0"/>
        <w:autoSpaceDN w:val="0"/>
        <w:adjustRightInd w:val="0"/>
        <w:spacing w:line="276" w:lineRule="exact"/>
        <w:ind w:left="10561"/>
        <w:rPr>
          <w:color w:val="000000"/>
          <w:spacing w:val="-2"/>
        </w:rPr>
      </w:pPr>
    </w:p>
    <w:p w:rsidR="00200919" w:rsidRDefault="00401363">
      <w:pPr>
        <w:autoSpaceDE w:val="0"/>
        <w:autoSpaceDN w:val="0"/>
        <w:adjustRightInd w:val="0"/>
        <w:spacing w:before="8" w:line="276" w:lineRule="exact"/>
        <w:ind w:left="10561"/>
        <w:rPr>
          <w:color w:val="000000"/>
          <w:spacing w:val="-3"/>
        </w:rPr>
      </w:pPr>
      <w:r>
        <w:rPr>
          <w:color w:val="000000"/>
          <w:spacing w:val="-3"/>
        </w:rPr>
        <w:t xml:space="preserve">25 </w:t>
      </w:r>
    </w:p>
    <w:p w:rsidR="00200919" w:rsidRDefault="00200919">
      <w:pPr>
        <w:autoSpaceDE w:val="0"/>
        <w:autoSpaceDN w:val="0"/>
        <w:adjustRightInd w:val="0"/>
        <w:rPr>
          <w:color w:val="000000"/>
          <w:spacing w:val="-3"/>
        </w:rPr>
        <w:sectPr w:rsidR="00200919">
          <w:headerReference w:type="even" r:id="rId175"/>
          <w:headerReference w:type="default" r:id="rId176"/>
          <w:footerReference w:type="even" r:id="rId177"/>
          <w:footerReference w:type="default" r:id="rId178"/>
          <w:headerReference w:type="first" r:id="rId179"/>
          <w:footerReference w:type="first" r:id="rId180"/>
          <w:pgSz w:w="12240" w:h="15840"/>
          <w:pgMar w:top="0" w:right="0" w:bottom="0" w:left="0" w:header="720" w:footer="720" w:gutter="0"/>
          <w:cols w:space="720"/>
        </w:sectPr>
      </w:pPr>
    </w:p>
    <w:p w:rsidR="00200919" w:rsidRDefault="00200919">
      <w:pPr>
        <w:autoSpaceDE w:val="0"/>
        <w:autoSpaceDN w:val="0"/>
        <w:adjustRightInd w:val="0"/>
        <w:spacing w:line="240" w:lineRule="exact"/>
        <w:rPr>
          <w:color w:val="000000"/>
          <w:spacing w:val="-3"/>
        </w:rPr>
      </w:pPr>
      <w:bookmarkStart w:id="29" w:name="Pg30"/>
      <w:bookmarkEnd w:id="29"/>
    </w:p>
    <w:p w:rsidR="00200919" w:rsidRDefault="00200919">
      <w:pPr>
        <w:autoSpaceDE w:val="0"/>
        <w:autoSpaceDN w:val="0"/>
        <w:adjustRightInd w:val="0"/>
        <w:spacing w:line="280" w:lineRule="exact"/>
        <w:ind w:left="1440"/>
        <w:rPr>
          <w:color w:val="000000"/>
          <w:spacing w:val="-3"/>
        </w:rPr>
      </w:pPr>
    </w:p>
    <w:p w:rsidR="00200919" w:rsidRDefault="00200919">
      <w:pPr>
        <w:autoSpaceDE w:val="0"/>
        <w:autoSpaceDN w:val="0"/>
        <w:adjustRightInd w:val="0"/>
        <w:spacing w:line="280" w:lineRule="exact"/>
        <w:ind w:left="1440"/>
        <w:rPr>
          <w:color w:val="000000"/>
          <w:spacing w:val="-3"/>
        </w:rPr>
      </w:pPr>
    </w:p>
    <w:p w:rsidR="00200919" w:rsidRDefault="00200919">
      <w:pPr>
        <w:autoSpaceDE w:val="0"/>
        <w:autoSpaceDN w:val="0"/>
        <w:adjustRightInd w:val="0"/>
        <w:spacing w:line="280" w:lineRule="exact"/>
        <w:ind w:left="1440"/>
        <w:rPr>
          <w:color w:val="000000"/>
          <w:spacing w:val="-3"/>
        </w:rPr>
      </w:pPr>
    </w:p>
    <w:p w:rsidR="00200919" w:rsidRDefault="00200919">
      <w:pPr>
        <w:autoSpaceDE w:val="0"/>
        <w:autoSpaceDN w:val="0"/>
        <w:adjustRightInd w:val="0"/>
        <w:spacing w:line="280" w:lineRule="exact"/>
        <w:ind w:left="1440"/>
        <w:rPr>
          <w:color w:val="000000"/>
          <w:spacing w:val="-3"/>
        </w:rPr>
      </w:pPr>
    </w:p>
    <w:p w:rsidR="00200919" w:rsidRDefault="00401363">
      <w:pPr>
        <w:autoSpaceDE w:val="0"/>
        <w:autoSpaceDN w:val="0"/>
        <w:adjustRightInd w:val="0"/>
        <w:spacing w:before="48" w:line="280" w:lineRule="exact"/>
        <w:ind w:left="1440" w:right="1375"/>
        <w:rPr>
          <w:color w:val="000000"/>
          <w:spacing w:val="-3"/>
        </w:rPr>
      </w:pPr>
      <w:r>
        <w:rPr>
          <w:color w:val="000000"/>
          <w:spacing w:val="-2"/>
        </w:rPr>
        <w:t>however, that each Party shall require its subcontractors to comply with all applicable terms and conditions of this Agre</w:t>
      </w:r>
      <w:r>
        <w:rPr>
          <w:color w:val="000000"/>
          <w:spacing w:val="-2"/>
        </w:rPr>
        <w:t xml:space="preserve">ement in providing such services and each Party shall remain primarily </w:t>
      </w:r>
      <w:r>
        <w:rPr>
          <w:color w:val="000000"/>
          <w:spacing w:val="-3"/>
        </w:rPr>
        <w:t xml:space="preserve">liable to the other Party for the performance of such subcontractor. </w:t>
      </w:r>
    </w:p>
    <w:p w:rsidR="00200919" w:rsidRDefault="00401363">
      <w:pPr>
        <w:tabs>
          <w:tab w:val="left" w:pos="3600"/>
        </w:tabs>
        <w:autoSpaceDE w:val="0"/>
        <w:autoSpaceDN w:val="0"/>
        <w:adjustRightInd w:val="0"/>
        <w:spacing w:before="244" w:line="276" w:lineRule="exact"/>
        <w:ind w:left="2160"/>
        <w:rPr>
          <w:color w:val="000000"/>
          <w:spacing w:val="-2"/>
        </w:rPr>
      </w:pPr>
      <w:r>
        <w:rPr>
          <w:color w:val="000000"/>
          <w:spacing w:val="-3"/>
        </w:rPr>
        <w:t xml:space="preserve">12.11.1 </w:t>
      </w:r>
      <w:r>
        <w:rPr>
          <w:color w:val="000000"/>
          <w:spacing w:val="-3"/>
        </w:rPr>
        <w:tab/>
      </w:r>
      <w:r>
        <w:rPr>
          <w:color w:val="000000"/>
          <w:spacing w:val="-2"/>
        </w:rPr>
        <w:t xml:space="preserve">The creation of any subcontract relationship shall not relieve the hiring </w:t>
      </w:r>
    </w:p>
    <w:p w:rsidR="00200919" w:rsidRDefault="00401363">
      <w:pPr>
        <w:autoSpaceDE w:val="0"/>
        <w:autoSpaceDN w:val="0"/>
        <w:adjustRightInd w:val="0"/>
        <w:spacing w:before="5" w:line="275" w:lineRule="exact"/>
        <w:ind w:left="3600" w:right="1272"/>
        <w:rPr>
          <w:color w:val="000000"/>
          <w:spacing w:val="-2"/>
        </w:rPr>
      </w:pPr>
      <w:r>
        <w:rPr>
          <w:color w:val="000000"/>
          <w:spacing w:val="-2"/>
        </w:rPr>
        <w:t xml:space="preserve">Party of any of its obligations under this Agreement.  The hiring Party </w:t>
      </w:r>
      <w:r>
        <w:rPr>
          <w:color w:val="000000"/>
          <w:spacing w:val="-2"/>
        </w:rPr>
        <w:br/>
        <w:t xml:space="preserve">shall be fully responsible to the other Party to the extent provided for in </w:t>
      </w:r>
      <w:r>
        <w:rPr>
          <w:color w:val="000000"/>
          <w:spacing w:val="-2"/>
        </w:rPr>
        <w:br/>
      </w:r>
      <w:r>
        <w:rPr>
          <w:color w:val="000000"/>
          <w:spacing w:val="-3"/>
        </w:rPr>
        <w:t xml:space="preserve">Sections 32.7.2 and 32.7.3 above for the acts or omissions of any </w:t>
      </w:r>
      <w:r>
        <w:rPr>
          <w:color w:val="000000"/>
          <w:spacing w:val="-3"/>
        </w:rPr>
        <w:br/>
      </w:r>
      <w:r>
        <w:rPr>
          <w:color w:val="000000"/>
          <w:spacing w:val="-2"/>
        </w:rPr>
        <w:t>subcontractor the hiring Party hires as</w:t>
      </w:r>
      <w:r>
        <w:rPr>
          <w:color w:val="000000"/>
          <w:spacing w:val="-2"/>
        </w:rPr>
        <w:t xml:space="preserve"> if no subcontract had been made; </w:t>
      </w:r>
      <w:r>
        <w:rPr>
          <w:color w:val="000000"/>
          <w:spacing w:val="-2"/>
        </w:rPr>
        <w:br/>
        <w:t xml:space="preserve">provided, however, that in no event shall Connecting Transmission Owner </w:t>
      </w:r>
      <w:r>
        <w:rPr>
          <w:color w:val="000000"/>
          <w:spacing w:val="-2"/>
        </w:rPr>
        <w:br/>
        <w:t xml:space="preserve">be liable for the actions or inactions of the Interconnection Customer or its </w:t>
      </w:r>
      <w:r>
        <w:rPr>
          <w:color w:val="000000"/>
          <w:spacing w:val="-2"/>
        </w:rPr>
        <w:br/>
        <w:t>subcontractors with respect to obligations of the Interconnection Cus</w:t>
      </w:r>
      <w:r>
        <w:rPr>
          <w:color w:val="000000"/>
          <w:spacing w:val="-2"/>
        </w:rPr>
        <w:t xml:space="preserve">tomer </w:t>
      </w:r>
      <w:r>
        <w:rPr>
          <w:color w:val="000000"/>
          <w:spacing w:val="-2"/>
        </w:rPr>
        <w:br/>
      </w:r>
      <w:r>
        <w:rPr>
          <w:color w:val="000000"/>
          <w:spacing w:val="-3"/>
        </w:rPr>
        <w:t xml:space="preserve">under this Agreement.  Any applicable obligation imposed by this </w:t>
      </w:r>
      <w:r>
        <w:rPr>
          <w:color w:val="000000"/>
          <w:spacing w:val="-3"/>
        </w:rPr>
        <w:br/>
      </w:r>
      <w:r>
        <w:rPr>
          <w:color w:val="000000"/>
          <w:spacing w:val="-2"/>
        </w:rPr>
        <w:t xml:space="preserve">Agreement upon the hiring Party shall be equally binding upon, and shall </w:t>
      </w:r>
      <w:r>
        <w:rPr>
          <w:color w:val="000000"/>
          <w:spacing w:val="-2"/>
        </w:rPr>
        <w:br/>
        <w:t xml:space="preserve">be construed as having application to, any subcontractor of such Party. </w:t>
      </w:r>
    </w:p>
    <w:p w:rsidR="00200919" w:rsidRDefault="00401363">
      <w:pPr>
        <w:tabs>
          <w:tab w:val="left" w:pos="3600"/>
        </w:tabs>
        <w:autoSpaceDE w:val="0"/>
        <w:autoSpaceDN w:val="0"/>
        <w:adjustRightInd w:val="0"/>
        <w:spacing w:before="246" w:line="276" w:lineRule="exact"/>
        <w:ind w:left="2160"/>
        <w:rPr>
          <w:color w:val="000000"/>
          <w:spacing w:val="-2"/>
        </w:rPr>
      </w:pPr>
      <w:r>
        <w:rPr>
          <w:color w:val="000000"/>
          <w:spacing w:val="-3"/>
        </w:rPr>
        <w:t>12.11.2</w:t>
      </w:r>
      <w:r>
        <w:rPr>
          <w:color w:val="000000"/>
          <w:spacing w:val="-3"/>
        </w:rPr>
        <w:tab/>
      </w:r>
      <w:r>
        <w:rPr>
          <w:color w:val="000000"/>
          <w:spacing w:val="-2"/>
        </w:rPr>
        <w:t>The obligations under this a</w:t>
      </w:r>
      <w:r>
        <w:rPr>
          <w:color w:val="000000"/>
          <w:spacing w:val="-2"/>
        </w:rPr>
        <w:t>rticle will not be limited in any way by any</w:t>
      </w:r>
    </w:p>
    <w:p w:rsidR="00200919" w:rsidRDefault="00401363">
      <w:pPr>
        <w:autoSpaceDE w:val="0"/>
        <w:autoSpaceDN w:val="0"/>
        <w:adjustRightInd w:val="0"/>
        <w:spacing w:line="276" w:lineRule="exact"/>
        <w:ind w:left="2160" w:firstLine="1440"/>
        <w:rPr>
          <w:color w:val="000000"/>
          <w:spacing w:val="-3"/>
        </w:rPr>
      </w:pPr>
      <w:r>
        <w:rPr>
          <w:color w:val="000000"/>
          <w:spacing w:val="-3"/>
        </w:rPr>
        <w:t>limitation of subcontractor’s insurance.</w:t>
      </w:r>
    </w:p>
    <w:p w:rsidR="00200919" w:rsidRDefault="00401363">
      <w:pPr>
        <w:autoSpaceDE w:val="0"/>
        <w:autoSpaceDN w:val="0"/>
        <w:adjustRightInd w:val="0"/>
        <w:spacing w:before="227" w:line="276" w:lineRule="exact"/>
        <w:ind w:left="1440"/>
        <w:rPr>
          <w:rFonts w:ascii="Times New Roman Bold" w:hAnsi="Times New Roman Bold"/>
          <w:color w:val="000000"/>
          <w:spacing w:val="-1"/>
        </w:rPr>
      </w:pPr>
      <w:r>
        <w:rPr>
          <w:rFonts w:ascii="Times New Roman Bold" w:hAnsi="Times New Roman Bold"/>
          <w:color w:val="000000"/>
          <w:spacing w:val="-1"/>
        </w:rPr>
        <w:t xml:space="preserve">12.12  Reservation of Rights </w:t>
      </w:r>
    </w:p>
    <w:p w:rsidR="00200919" w:rsidRDefault="00401363">
      <w:pPr>
        <w:autoSpaceDE w:val="0"/>
        <w:autoSpaceDN w:val="0"/>
        <w:adjustRightInd w:val="0"/>
        <w:spacing w:before="244" w:line="276" w:lineRule="exact"/>
        <w:ind w:left="2160"/>
        <w:rPr>
          <w:color w:val="000000"/>
          <w:spacing w:val="-2"/>
        </w:rPr>
      </w:pPr>
      <w:r>
        <w:rPr>
          <w:color w:val="000000"/>
          <w:spacing w:val="-2"/>
        </w:rPr>
        <w:t xml:space="preserve">Nothing in this Agreement shall alter the right of Connecting Transmission Owner to </w:t>
      </w:r>
    </w:p>
    <w:p w:rsidR="00200919" w:rsidRDefault="00401363">
      <w:pPr>
        <w:autoSpaceDE w:val="0"/>
        <w:autoSpaceDN w:val="0"/>
        <w:adjustRightInd w:val="0"/>
        <w:spacing w:before="4" w:line="276" w:lineRule="exact"/>
        <w:ind w:left="1440" w:right="1287"/>
        <w:rPr>
          <w:color w:val="000000"/>
          <w:spacing w:val="-3"/>
        </w:rPr>
      </w:pPr>
      <w:r>
        <w:rPr>
          <w:color w:val="000000"/>
          <w:spacing w:val="-2"/>
        </w:rPr>
        <w:t>make unilateral filings with FERC to modify this Agreement with respect to any rates, terms and conditions, charges, classifications of service, rule or regulation under Section 205 or any other applicable provision of the Federal Power Act and FERC’s rule</w:t>
      </w:r>
      <w:r>
        <w:rPr>
          <w:color w:val="000000"/>
          <w:spacing w:val="-2"/>
        </w:rPr>
        <w:t xml:space="preserve">s and regulations thereunder </w:t>
      </w:r>
      <w:r>
        <w:rPr>
          <w:color w:val="000000"/>
          <w:spacing w:val="-2"/>
        </w:rPr>
        <w:br/>
        <w:t xml:space="preserve">which rights are expressly reserved herein, and the existing rights of the Interconnection </w:t>
      </w:r>
      <w:r>
        <w:rPr>
          <w:color w:val="000000"/>
          <w:spacing w:val="-2"/>
        </w:rPr>
        <w:br/>
        <w:t>Customer to make a unilateral filing with FERC to modify this Agreement under any applicable provision of the Federal Power Act and FE</w:t>
      </w:r>
      <w:r>
        <w:rPr>
          <w:color w:val="000000"/>
          <w:spacing w:val="-2"/>
        </w:rPr>
        <w:t xml:space="preserve">RC’s rules and regulations are also expressly reserved herein; provided that each Party shall have the right to protest any such filing by the other Party and to participate fully in any proceeding before FERC in which such modifications may be </w:t>
      </w:r>
      <w:r>
        <w:rPr>
          <w:color w:val="000000"/>
          <w:spacing w:val="-2"/>
        </w:rPr>
        <w:br/>
        <w:t>considered</w:t>
      </w:r>
      <w:r>
        <w:rPr>
          <w:color w:val="000000"/>
          <w:spacing w:val="-2"/>
        </w:rPr>
        <w:t xml:space="preserve">.  Nothing in this Agreement shall limit the rights of the Parties or of FERC under </w:t>
      </w:r>
      <w:r>
        <w:rPr>
          <w:color w:val="000000"/>
          <w:spacing w:val="-2"/>
        </w:rPr>
        <w:br/>
        <w:t xml:space="preserve">Sections 205 or 206 of the Federal Power Act and FERC’s rules and regulations, except to the </w:t>
      </w:r>
      <w:r>
        <w:rPr>
          <w:color w:val="000000"/>
          <w:spacing w:val="-2"/>
        </w:rPr>
        <w:br/>
      </w:r>
      <w:r>
        <w:rPr>
          <w:color w:val="000000"/>
          <w:spacing w:val="-3"/>
        </w:rPr>
        <w:t xml:space="preserve">extent that the Parties otherwise agree as provided herein. </w:t>
      </w:r>
    </w:p>
    <w:p w:rsidR="00200919" w:rsidRDefault="00200919">
      <w:pPr>
        <w:autoSpaceDE w:val="0"/>
        <w:autoSpaceDN w:val="0"/>
        <w:adjustRightInd w:val="0"/>
        <w:spacing w:line="276" w:lineRule="exact"/>
        <w:ind w:left="10561"/>
        <w:rPr>
          <w:color w:val="000000"/>
          <w:spacing w:val="-3"/>
        </w:rPr>
      </w:pPr>
    </w:p>
    <w:p w:rsidR="00200919" w:rsidRDefault="00200919">
      <w:pPr>
        <w:autoSpaceDE w:val="0"/>
        <w:autoSpaceDN w:val="0"/>
        <w:adjustRightInd w:val="0"/>
        <w:spacing w:line="276" w:lineRule="exact"/>
        <w:ind w:left="10561"/>
        <w:rPr>
          <w:color w:val="000000"/>
          <w:spacing w:val="-3"/>
        </w:rPr>
      </w:pPr>
    </w:p>
    <w:p w:rsidR="00200919" w:rsidRDefault="00200919">
      <w:pPr>
        <w:autoSpaceDE w:val="0"/>
        <w:autoSpaceDN w:val="0"/>
        <w:adjustRightInd w:val="0"/>
        <w:spacing w:line="276" w:lineRule="exact"/>
        <w:ind w:left="10561"/>
        <w:rPr>
          <w:color w:val="000000"/>
          <w:spacing w:val="-3"/>
        </w:rPr>
      </w:pPr>
    </w:p>
    <w:p w:rsidR="00200919" w:rsidRDefault="00200919">
      <w:pPr>
        <w:autoSpaceDE w:val="0"/>
        <w:autoSpaceDN w:val="0"/>
        <w:adjustRightInd w:val="0"/>
        <w:spacing w:line="276" w:lineRule="exact"/>
        <w:ind w:left="10561"/>
        <w:rPr>
          <w:color w:val="000000"/>
          <w:spacing w:val="-3"/>
        </w:rPr>
      </w:pPr>
    </w:p>
    <w:p w:rsidR="00200919" w:rsidRDefault="00200919">
      <w:pPr>
        <w:autoSpaceDE w:val="0"/>
        <w:autoSpaceDN w:val="0"/>
        <w:adjustRightInd w:val="0"/>
        <w:spacing w:line="276" w:lineRule="exact"/>
        <w:ind w:left="10561"/>
        <w:rPr>
          <w:color w:val="000000"/>
          <w:spacing w:val="-3"/>
        </w:rPr>
      </w:pPr>
    </w:p>
    <w:p w:rsidR="00200919" w:rsidRDefault="00200919">
      <w:pPr>
        <w:autoSpaceDE w:val="0"/>
        <w:autoSpaceDN w:val="0"/>
        <w:adjustRightInd w:val="0"/>
        <w:spacing w:line="276" w:lineRule="exact"/>
        <w:ind w:left="10561"/>
        <w:rPr>
          <w:color w:val="000000"/>
          <w:spacing w:val="-3"/>
        </w:rPr>
      </w:pPr>
    </w:p>
    <w:p w:rsidR="00200919" w:rsidRDefault="00200919">
      <w:pPr>
        <w:autoSpaceDE w:val="0"/>
        <w:autoSpaceDN w:val="0"/>
        <w:adjustRightInd w:val="0"/>
        <w:spacing w:line="276" w:lineRule="exact"/>
        <w:ind w:left="10561"/>
        <w:rPr>
          <w:color w:val="000000"/>
          <w:spacing w:val="-3"/>
        </w:rPr>
      </w:pPr>
    </w:p>
    <w:p w:rsidR="00200919" w:rsidRDefault="00200919">
      <w:pPr>
        <w:autoSpaceDE w:val="0"/>
        <w:autoSpaceDN w:val="0"/>
        <w:adjustRightInd w:val="0"/>
        <w:spacing w:line="276" w:lineRule="exact"/>
        <w:ind w:left="10561"/>
        <w:rPr>
          <w:color w:val="000000"/>
          <w:spacing w:val="-3"/>
        </w:rPr>
      </w:pPr>
    </w:p>
    <w:p w:rsidR="00200919" w:rsidRDefault="00200919">
      <w:pPr>
        <w:autoSpaceDE w:val="0"/>
        <w:autoSpaceDN w:val="0"/>
        <w:adjustRightInd w:val="0"/>
        <w:spacing w:line="276" w:lineRule="exact"/>
        <w:ind w:left="10561"/>
        <w:rPr>
          <w:color w:val="000000"/>
          <w:spacing w:val="-3"/>
        </w:rPr>
      </w:pPr>
    </w:p>
    <w:p w:rsidR="00200919" w:rsidRDefault="00200919">
      <w:pPr>
        <w:autoSpaceDE w:val="0"/>
        <w:autoSpaceDN w:val="0"/>
        <w:adjustRightInd w:val="0"/>
        <w:spacing w:line="276" w:lineRule="exact"/>
        <w:ind w:left="10561"/>
        <w:rPr>
          <w:color w:val="000000"/>
          <w:spacing w:val="-3"/>
        </w:rPr>
      </w:pPr>
    </w:p>
    <w:p w:rsidR="00200919" w:rsidRDefault="00200919">
      <w:pPr>
        <w:autoSpaceDE w:val="0"/>
        <w:autoSpaceDN w:val="0"/>
        <w:adjustRightInd w:val="0"/>
        <w:spacing w:line="276" w:lineRule="exact"/>
        <w:ind w:left="10561"/>
        <w:rPr>
          <w:color w:val="000000"/>
          <w:spacing w:val="-3"/>
        </w:rPr>
      </w:pPr>
    </w:p>
    <w:p w:rsidR="00200919" w:rsidRDefault="00200919">
      <w:pPr>
        <w:autoSpaceDE w:val="0"/>
        <w:autoSpaceDN w:val="0"/>
        <w:adjustRightInd w:val="0"/>
        <w:spacing w:line="276" w:lineRule="exact"/>
        <w:ind w:left="10561"/>
        <w:rPr>
          <w:color w:val="000000"/>
          <w:spacing w:val="-3"/>
        </w:rPr>
      </w:pPr>
    </w:p>
    <w:p w:rsidR="00200919" w:rsidRDefault="00200919">
      <w:pPr>
        <w:autoSpaceDE w:val="0"/>
        <w:autoSpaceDN w:val="0"/>
        <w:adjustRightInd w:val="0"/>
        <w:spacing w:line="276" w:lineRule="exact"/>
        <w:ind w:left="10561"/>
        <w:rPr>
          <w:color w:val="000000"/>
          <w:spacing w:val="-3"/>
        </w:rPr>
      </w:pPr>
    </w:p>
    <w:p w:rsidR="00200919" w:rsidRDefault="00200919">
      <w:pPr>
        <w:autoSpaceDE w:val="0"/>
        <w:autoSpaceDN w:val="0"/>
        <w:adjustRightInd w:val="0"/>
        <w:spacing w:line="276" w:lineRule="exact"/>
        <w:ind w:left="10561"/>
        <w:rPr>
          <w:color w:val="000000"/>
          <w:spacing w:val="-3"/>
        </w:rPr>
      </w:pPr>
    </w:p>
    <w:p w:rsidR="00200919" w:rsidRDefault="00200919">
      <w:pPr>
        <w:autoSpaceDE w:val="0"/>
        <w:autoSpaceDN w:val="0"/>
        <w:adjustRightInd w:val="0"/>
        <w:spacing w:line="276" w:lineRule="exact"/>
        <w:ind w:left="10561"/>
        <w:rPr>
          <w:color w:val="000000"/>
          <w:spacing w:val="-3"/>
        </w:rPr>
      </w:pPr>
    </w:p>
    <w:p w:rsidR="00200919" w:rsidRDefault="00401363">
      <w:pPr>
        <w:autoSpaceDE w:val="0"/>
        <w:autoSpaceDN w:val="0"/>
        <w:adjustRightInd w:val="0"/>
        <w:spacing w:before="24" w:line="276" w:lineRule="exact"/>
        <w:ind w:left="10561"/>
        <w:rPr>
          <w:color w:val="000000"/>
          <w:spacing w:val="-3"/>
        </w:rPr>
      </w:pPr>
      <w:r>
        <w:rPr>
          <w:color w:val="000000"/>
          <w:spacing w:val="-3"/>
        </w:rPr>
        <w:t xml:space="preserve">26 </w:t>
      </w:r>
    </w:p>
    <w:p w:rsidR="00200919" w:rsidRDefault="00200919">
      <w:pPr>
        <w:autoSpaceDE w:val="0"/>
        <w:autoSpaceDN w:val="0"/>
        <w:adjustRightInd w:val="0"/>
        <w:rPr>
          <w:color w:val="000000"/>
          <w:spacing w:val="-3"/>
        </w:rPr>
        <w:sectPr w:rsidR="00200919">
          <w:headerReference w:type="even" r:id="rId181"/>
          <w:headerReference w:type="default" r:id="rId182"/>
          <w:footerReference w:type="even" r:id="rId183"/>
          <w:footerReference w:type="default" r:id="rId184"/>
          <w:headerReference w:type="first" r:id="rId185"/>
          <w:footerReference w:type="first" r:id="rId186"/>
          <w:pgSz w:w="12240" w:h="15840"/>
          <w:pgMar w:top="0" w:right="0" w:bottom="0" w:left="0" w:header="720" w:footer="720" w:gutter="0"/>
          <w:cols w:space="720"/>
        </w:sectPr>
      </w:pPr>
    </w:p>
    <w:p w:rsidR="00200919" w:rsidRDefault="00200919">
      <w:pPr>
        <w:autoSpaceDE w:val="0"/>
        <w:autoSpaceDN w:val="0"/>
        <w:adjustRightInd w:val="0"/>
        <w:spacing w:line="240" w:lineRule="exact"/>
        <w:rPr>
          <w:color w:val="000000"/>
          <w:spacing w:val="-3"/>
        </w:rPr>
      </w:pPr>
      <w:bookmarkStart w:id="30" w:name="Pg31"/>
      <w:bookmarkEnd w:id="30"/>
    </w:p>
    <w:p w:rsidR="00200919" w:rsidRDefault="00200919">
      <w:pPr>
        <w:autoSpaceDE w:val="0"/>
        <w:autoSpaceDN w:val="0"/>
        <w:adjustRightInd w:val="0"/>
        <w:spacing w:line="276" w:lineRule="exact"/>
        <w:ind w:left="1440"/>
        <w:rPr>
          <w:color w:val="000000"/>
          <w:spacing w:val="-3"/>
        </w:rPr>
      </w:pPr>
    </w:p>
    <w:p w:rsidR="00200919" w:rsidRDefault="00200919">
      <w:pPr>
        <w:autoSpaceDE w:val="0"/>
        <w:autoSpaceDN w:val="0"/>
        <w:adjustRightInd w:val="0"/>
        <w:spacing w:line="276" w:lineRule="exact"/>
        <w:ind w:left="1440"/>
        <w:rPr>
          <w:color w:val="000000"/>
          <w:spacing w:val="-3"/>
        </w:rPr>
      </w:pPr>
    </w:p>
    <w:p w:rsidR="00200919" w:rsidRDefault="00200919">
      <w:pPr>
        <w:autoSpaceDE w:val="0"/>
        <w:autoSpaceDN w:val="0"/>
        <w:adjustRightInd w:val="0"/>
        <w:spacing w:line="276" w:lineRule="exact"/>
        <w:ind w:left="1440"/>
        <w:rPr>
          <w:color w:val="000000"/>
          <w:spacing w:val="-3"/>
        </w:rPr>
      </w:pPr>
    </w:p>
    <w:p w:rsidR="00200919" w:rsidRDefault="00200919">
      <w:pPr>
        <w:autoSpaceDE w:val="0"/>
        <w:autoSpaceDN w:val="0"/>
        <w:adjustRightInd w:val="0"/>
        <w:spacing w:line="276" w:lineRule="exact"/>
        <w:ind w:left="1440"/>
        <w:rPr>
          <w:color w:val="000000"/>
          <w:spacing w:val="-3"/>
        </w:rPr>
      </w:pPr>
    </w:p>
    <w:p w:rsidR="00200919" w:rsidRDefault="00401363">
      <w:pPr>
        <w:tabs>
          <w:tab w:val="left" w:pos="2880"/>
        </w:tabs>
        <w:autoSpaceDE w:val="0"/>
        <w:autoSpaceDN w:val="0"/>
        <w:adjustRightInd w:val="0"/>
        <w:spacing w:before="87" w:line="276" w:lineRule="exact"/>
        <w:ind w:left="1440"/>
        <w:rPr>
          <w:rFonts w:ascii="Times New Roman Bold" w:hAnsi="Times New Roman Bold"/>
          <w:color w:val="000000"/>
          <w:spacing w:val="-3"/>
        </w:rPr>
      </w:pPr>
      <w:r>
        <w:rPr>
          <w:rFonts w:ascii="Times New Roman Bold" w:hAnsi="Times New Roman Bold"/>
          <w:color w:val="000000"/>
          <w:spacing w:val="-3"/>
        </w:rPr>
        <w:t>Article 13</w:t>
      </w:r>
      <w:r>
        <w:rPr>
          <w:rFonts w:ascii="Times New Roman Bold" w:hAnsi="Times New Roman Bold"/>
          <w:color w:val="000000"/>
          <w:spacing w:val="-3"/>
        </w:rPr>
        <w:tab/>
        <w:t>Notices</w:t>
      </w:r>
    </w:p>
    <w:p w:rsidR="00200919" w:rsidRDefault="00401363">
      <w:pPr>
        <w:tabs>
          <w:tab w:val="left" w:pos="2160"/>
        </w:tabs>
        <w:autoSpaceDE w:val="0"/>
        <w:autoSpaceDN w:val="0"/>
        <w:adjustRightInd w:val="0"/>
        <w:spacing w:before="241" w:line="276" w:lineRule="exact"/>
        <w:ind w:left="1440"/>
        <w:rPr>
          <w:rFonts w:ascii="Times New Roman Bold" w:hAnsi="Times New Roman Bold"/>
          <w:color w:val="000000"/>
          <w:spacing w:val="-3"/>
        </w:rPr>
      </w:pPr>
      <w:r>
        <w:rPr>
          <w:rFonts w:ascii="Times New Roman Bold" w:hAnsi="Times New Roman Bold"/>
          <w:color w:val="000000"/>
          <w:spacing w:val="-3"/>
        </w:rPr>
        <w:t>13.1</w:t>
      </w:r>
      <w:r>
        <w:rPr>
          <w:rFonts w:ascii="Times New Roman Bold" w:hAnsi="Times New Roman Bold"/>
          <w:color w:val="000000"/>
          <w:spacing w:val="-3"/>
        </w:rPr>
        <w:tab/>
        <w:t>General</w:t>
      </w:r>
    </w:p>
    <w:p w:rsidR="00200919" w:rsidRDefault="00401363">
      <w:pPr>
        <w:autoSpaceDE w:val="0"/>
        <w:autoSpaceDN w:val="0"/>
        <w:adjustRightInd w:val="0"/>
        <w:spacing w:before="230" w:line="273" w:lineRule="exact"/>
        <w:ind w:left="1440" w:right="1545" w:firstLine="719"/>
        <w:rPr>
          <w:color w:val="000000"/>
          <w:spacing w:val="-3"/>
        </w:rPr>
      </w:pPr>
      <w:r>
        <w:rPr>
          <w:color w:val="000000"/>
          <w:spacing w:val="-2"/>
        </w:rPr>
        <w:t xml:space="preserve">Unless otherwise provided in this Agreement, any written notice, demand, or request required or authorized in connection with this Agreement (“Notice”) shall be deemed properly </w:t>
      </w:r>
      <w:r>
        <w:rPr>
          <w:color w:val="000000"/>
          <w:spacing w:val="-2"/>
        </w:rPr>
        <w:t xml:space="preserve">given if delivered in person, delivered by recognized national currier service, or sent by first </w:t>
      </w:r>
      <w:r>
        <w:rPr>
          <w:color w:val="000000"/>
          <w:spacing w:val="-3"/>
        </w:rPr>
        <w:t xml:space="preserve">class mail, postage prepaid, to the person specified below: </w:t>
      </w:r>
    </w:p>
    <w:p w:rsidR="00200919" w:rsidRDefault="00401363">
      <w:pPr>
        <w:autoSpaceDE w:val="0"/>
        <w:autoSpaceDN w:val="0"/>
        <w:adjustRightInd w:val="0"/>
        <w:spacing w:before="245" w:line="276" w:lineRule="exact"/>
        <w:ind w:left="2160"/>
        <w:rPr>
          <w:color w:val="000000"/>
          <w:spacing w:val="-3"/>
        </w:rPr>
      </w:pPr>
      <w:r>
        <w:rPr>
          <w:color w:val="000000"/>
          <w:spacing w:val="-3"/>
        </w:rPr>
        <w:t xml:space="preserve">If to the Interconnection Customer: </w:t>
      </w:r>
    </w:p>
    <w:p w:rsidR="00200919" w:rsidRDefault="00401363">
      <w:pPr>
        <w:autoSpaceDE w:val="0"/>
        <w:autoSpaceDN w:val="0"/>
        <w:adjustRightInd w:val="0"/>
        <w:spacing w:before="4" w:line="276" w:lineRule="exact"/>
        <w:ind w:left="2880"/>
        <w:rPr>
          <w:color w:val="000000"/>
          <w:spacing w:val="-3"/>
        </w:rPr>
      </w:pPr>
      <w:r>
        <w:rPr>
          <w:color w:val="000000"/>
          <w:spacing w:val="-3"/>
        </w:rPr>
        <w:t xml:space="preserve">Innovative/Colonie, LLC </w:t>
      </w:r>
    </w:p>
    <w:p w:rsidR="00200919" w:rsidRDefault="00401363">
      <w:pPr>
        <w:autoSpaceDE w:val="0"/>
        <w:autoSpaceDN w:val="0"/>
        <w:adjustRightInd w:val="0"/>
        <w:spacing w:before="15" w:line="276" w:lineRule="exact"/>
        <w:ind w:left="2880"/>
        <w:rPr>
          <w:color w:val="000000"/>
          <w:spacing w:val="-3"/>
        </w:rPr>
      </w:pPr>
      <w:r>
        <w:rPr>
          <w:color w:val="000000"/>
          <w:spacing w:val="-3"/>
        </w:rPr>
        <w:t xml:space="preserve">Attention:  Dennis Plaster Senior </w:t>
      </w:r>
      <w:r>
        <w:rPr>
          <w:color w:val="000000"/>
          <w:spacing w:val="-3"/>
        </w:rPr>
        <w:t>Vice President Operations</w:t>
      </w:r>
    </w:p>
    <w:p w:rsidR="00200919" w:rsidRDefault="00401363">
      <w:pPr>
        <w:tabs>
          <w:tab w:val="left" w:pos="3912"/>
        </w:tabs>
        <w:autoSpaceDE w:val="0"/>
        <w:autoSpaceDN w:val="0"/>
        <w:adjustRightInd w:val="0"/>
        <w:spacing w:line="276" w:lineRule="exact"/>
        <w:ind w:left="2880"/>
        <w:rPr>
          <w:color w:val="000000"/>
          <w:spacing w:val="-3"/>
        </w:rPr>
      </w:pPr>
      <w:r>
        <w:rPr>
          <w:color w:val="000000"/>
          <w:spacing w:val="-3"/>
        </w:rPr>
        <w:t>Address:</w:t>
      </w:r>
      <w:r>
        <w:rPr>
          <w:color w:val="000000"/>
          <w:spacing w:val="-3"/>
        </w:rPr>
        <w:tab/>
        <w:t>2999 Judge Road</w:t>
      </w:r>
    </w:p>
    <w:p w:rsidR="00200919" w:rsidRDefault="00401363">
      <w:pPr>
        <w:autoSpaceDE w:val="0"/>
        <w:autoSpaceDN w:val="0"/>
        <w:adjustRightInd w:val="0"/>
        <w:spacing w:before="11" w:line="260" w:lineRule="exact"/>
        <w:ind w:left="2880" w:right="4449"/>
        <w:jc w:val="both"/>
        <w:rPr>
          <w:color w:val="000000"/>
          <w:spacing w:val="-3"/>
        </w:rPr>
      </w:pPr>
      <w:r>
        <w:rPr>
          <w:color w:val="000000"/>
          <w:spacing w:val="-2"/>
        </w:rPr>
        <w:t xml:space="preserve">City:  Oakfield     State:  New York  Zip:  14125 </w:t>
      </w:r>
      <w:r>
        <w:rPr>
          <w:color w:val="000000"/>
          <w:spacing w:val="-3"/>
        </w:rPr>
        <w:t xml:space="preserve">Phone: 585-948-8580 </w:t>
      </w:r>
    </w:p>
    <w:p w:rsidR="00200919" w:rsidRDefault="00401363">
      <w:pPr>
        <w:autoSpaceDE w:val="0"/>
        <w:autoSpaceDN w:val="0"/>
        <w:adjustRightInd w:val="0"/>
        <w:spacing w:before="7" w:line="276" w:lineRule="exact"/>
        <w:ind w:left="2880"/>
        <w:rPr>
          <w:color w:val="000000"/>
          <w:spacing w:val="-3"/>
        </w:rPr>
      </w:pPr>
      <w:r>
        <w:rPr>
          <w:color w:val="000000"/>
          <w:spacing w:val="-3"/>
        </w:rPr>
        <w:t xml:space="preserve">Fax:  585-948-8584 </w:t>
      </w:r>
    </w:p>
    <w:p w:rsidR="00200919" w:rsidRDefault="00200919">
      <w:pPr>
        <w:autoSpaceDE w:val="0"/>
        <w:autoSpaceDN w:val="0"/>
        <w:adjustRightInd w:val="0"/>
        <w:spacing w:line="276" w:lineRule="exact"/>
        <w:ind w:left="2160"/>
        <w:rPr>
          <w:color w:val="000000"/>
          <w:spacing w:val="-3"/>
        </w:rPr>
      </w:pPr>
    </w:p>
    <w:p w:rsidR="00200919" w:rsidRDefault="00401363">
      <w:pPr>
        <w:autoSpaceDE w:val="0"/>
        <w:autoSpaceDN w:val="0"/>
        <w:adjustRightInd w:val="0"/>
        <w:spacing w:before="8" w:line="276" w:lineRule="exact"/>
        <w:ind w:left="2160"/>
        <w:rPr>
          <w:color w:val="000000"/>
          <w:spacing w:val="-3"/>
        </w:rPr>
      </w:pPr>
      <w:r>
        <w:rPr>
          <w:color w:val="000000"/>
          <w:spacing w:val="-3"/>
        </w:rPr>
        <w:t xml:space="preserve">If to the Connecting Transmission Owner: </w:t>
      </w:r>
    </w:p>
    <w:p w:rsidR="00200919" w:rsidRDefault="00401363">
      <w:pPr>
        <w:autoSpaceDE w:val="0"/>
        <w:autoSpaceDN w:val="0"/>
        <w:adjustRightInd w:val="0"/>
        <w:spacing w:before="4" w:line="276" w:lineRule="exact"/>
        <w:ind w:left="2880"/>
        <w:rPr>
          <w:color w:val="000000"/>
          <w:spacing w:val="-3"/>
        </w:rPr>
      </w:pPr>
      <w:r>
        <w:rPr>
          <w:color w:val="000000"/>
          <w:spacing w:val="-3"/>
        </w:rPr>
        <w:t xml:space="preserve">Niagara Mohawk Power Corporation d/b/a/ National Grid </w:t>
      </w:r>
    </w:p>
    <w:p w:rsidR="00200919" w:rsidRDefault="00401363">
      <w:pPr>
        <w:autoSpaceDE w:val="0"/>
        <w:autoSpaceDN w:val="0"/>
        <w:adjustRightInd w:val="0"/>
        <w:spacing w:before="18" w:line="260" w:lineRule="exact"/>
        <w:ind w:left="2880" w:right="2587"/>
        <w:jc w:val="both"/>
        <w:rPr>
          <w:color w:val="000000"/>
          <w:spacing w:val="-3"/>
        </w:rPr>
      </w:pPr>
      <w:r>
        <w:rPr>
          <w:color w:val="000000"/>
          <w:spacing w:val="-3"/>
        </w:rPr>
        <w:t xml:space="preserve">Attention: Kathryn Cox-Arslan, Director, Transmission Commercial Address:40 Sylvan Road </w:t>
      </w:r>
    </w:p>
    <w:p w:rsidR="00200919" w:rsidRDefault="00401363">
      <w:pPr>
        <w:tabs>
          <w:tab w:val="left" w:pos="6480"/>
        </w:tabs>
        <w:autoSpaceDE w:val="0"/>
        <w:autoSpaceDN w:val="0"/>
        <w:adjustRightInd w:val="0"/>
        <w:spacing w:before="26" w:line="276" w:lineRule="exact"/>
        <w:ind w:left="2880"/>
        <w:rPr>
          <w:color w:val="000000"/>
          <w:spacing w:val="-3"/>
        </w:rPr>
      </w:pPr>
      <w:r>
        <w:rPr>
          <w:color w:val="000000"/>
          <w:spacing w:val="-3"/>
        </w:rPr>
        <w:t>City:  Waltham     State:  MA</w:t>
      </w:r>
      <w:r>
        <w:rPr>
          <w:color w:val="000000"/>
          <w:spacing w:val="-3"/>
        </w:rPr>
        <w:tab/>
        <w:t>Zip:  02451</w:t>
      </w:r>
    </w:p>
    <w:p w:rsidR="00200919" w:rsidRDefault="00401363">
      <w:pPr>
        <w:autoSpaceDE w:val="0"/>
        <w:autoSpaceDN w:val="0"/>
        <w:adjustRightInd w:val="0"/>
        <w:spacing w:line="280" w:lineRule="exact"/>
        <w:ind w:left="2880" w:right="6882"/>
        <w:jc w:val="both"/>
        <w:rPr>
          <w:color w:val="000000"/>
          <w:spacing w:val="-3"/>
        </w:rPr>
      </w:pPr>
      <w:r>
        <w:rPr>
          <w:color w:val="000000"/>
          <w:spacing w:val="-3"/>
        </w:rPr>
        <w:t xml:space="preserve">Phone:  (781) 907-2406 </w:t>
      </w:r>
      <w:r>
        <w:rPr>
          <w:color w:val="000000"/>
          <w:spacing w:val="-3"/>
        </w:rPr>
        <w:br/>
        <w:t xml:space="preserve">Fax:  (781) 907-5707 </w:t>
      </w:r>
    </w:p>
    <w:p w:rsidR="00200919" w:rsidRDefault="00401363">
      <w:pPr>
        <w:autoSpaceDE w:val="0"/>
        <w:autoSpaceDN w:val="0"/>
        <w:adjustRightInd w:val="0"/>
        <w:spacing w:before="1" w:line="258" w:lineRule="exact"/>
        <w:ind w:left="2880"/>
        <w:rPr>
          <w:color w:val="000000"/>
          <w:spacing w:val="-3"/>
        </w:rPr>
      </w:pPr>
      <w:r>
        <w:rPr>
          <w:color w:val="000000"/>
          <w:spacing w:val="-3"/>
        </w:rPr>
        <w:t xml:space="preserve">E-mail:  Kathryn.cox@nationalgrid.com </w:t>
      </w:r>
    </w:p>
    <w:p w:rsidR="00200919" w:rsidRDefault="00401363">
      <w:pPr>
        <w:autoSpaceDE w:val="0"/>
        <w:autoSpaceDN w:val="0"/>
        <w:adjustRightInd w:val="0"/>
        <w:spacing w:before="268" w:line="276" w:lineRule="exact"/>
        <w:ind w:left="2160"/>
        <w:rPr>
          <w:color w:val="000000"/>
          <w:spacing w:val="-3"/>
        </w:rPr>
      </w:pPr>
      <w:r>
        <w:rPr>
          <w:color w:val="000000"/>
          <w:spacing w:val="-3"/>
        </w:rPr>
        <w:t xml:space="preserve">If to the NYISO: </w:t>
      </w:r>
    </w:p>
    <w:p w:rsidR="00200919" w:rsidRDefault="00200919">
      <w:pPr>
        <w:autoSpaceDE w:val="0"/>
        <w:autoSpaceDN w:val="0"/>
        <w:adjustRightInd w:val="0"/>
        <w:spacing w:line="276" w:lineRule="exact"/>
        <w:ind w:left="2160"/>
        <w:rPr>
          <w:color w:val="000000"/>
          <w:spacing w:val="-3"/>
        </w:rPr>
      </w:pPr>
    </w:p>
    <w:p w:rsidR="00200919" w:rsidRDefault="00401363">
      <w:pPr>
        <w:autoSpaceDE w:val="0"/>
        <w:autoSpaceDN w:val="0"/>
        <w:adjustRightInd w:val="0"/>
        <w:spacing w:before="8" w:line="276" w:lineRule="exact"/>
        <w:ind w:left="2160"/>
        <w:rPr>
          <w:color w:val="000000"/>
          <w:spacing w:val="-3"/>
        </w:rPr>
      </w:pPr>
      <w:r>
        <w:rPr>
          <w:color w:val="000000"/>
          <w:spacing w:val="-3"/>
        </w:rPr>
        <w:t>Before commercial ope</w:t>
      </w:r>
      <w:r>
        <w:rPr>
          <w:color w:val="000000"/>
          <w:spacing w:val="-3"/>
        </w:rPr>
        <w:t xml:space="preserve">ration of the Small Generating Facility: </w:t>
      </w:r>
    </w:p>
    <w:p w:rsidR="00200919" w:rsidRDefault="00200919">
      <w:pPr>
        <w:autoSpaceDE w:val="0"/>
        <w:autoSpaceDN w:val="0"/>
        <w:adjustRightInd w:val="0"/>
        <w:spacing w:line="276" w:lineRule="exact"/>
        <w:ind w:left="2880"/>
        <w:rPr>
          <w:color w:val="000000"/>
          <w:spacing w:val="-3"/>
        </w:rPr>
      </w:pPr>
    </w:p>
    <w:p w:rsidR="00200919" w:rsidRDefault="00401363">
      <w:pPr>
        <w:autoSpaceDE w:val="0"/>
        <w:autoSpaceDN w:val="0"/>
        <w:adjustRightInd w:val="0"/>
        <w:spacing w:before="8" w:line="276" w:lineRule="exact"/>
        <w:ind w:left="2880"/>
        <w:rPr>
          <w:color w:val="000000"/>
          <w:spacing w:val="-3"/>
        </w:rPr>
      </w:pPr>
      <w:r>
        <w:rPr>
          <w:color w:val="000000"/>
          <w:spacing w:val="-3"/>
        </w:rPr>
        <w:t xml:space="preserve">Attention:  Vice President, System and Resource Planning </w:t>
      </w:r>
    </w:p>
    <w:p w:rsidR="00200919" w:rsidRDefault="00401363">
      <w:pPr>
        <w:autoSpaceDE w:val="0"/>
        <w:autoSpaceDN w:val="0"/>
        <w:adjustRightInd w:val="0"/>
        <w:spacing w:before="4" w:line="276" w:lineRule="exact"/>
        <w:ind w:left="2880"/>
        <w:rPr>
          <w:color w:val="000000"/>
          <w:spacing w:val="-2"/>
        </w:rPr>
      </w:pPr>
      <w:r>
        <w:rPr>
          <w:color w:val="000000"/>
          <w:spacing w:val="-2"/>
        </w:rPr>
        <w:t xml:space="preserve">Address:  New York Independent System Operator, Inc., 10 Krey Boulevard </w:t>
      </w:r>
    </w:p>
    <w:p w:rsidR="00200919" w:rsidRDefault="00401363">
      <w:pPr>
        <w:tabs>
          <w:tab w:val="left" w:pos="5041"/>
        </w:tabs>
        <w:autoSpaceDE w:val="0"/>
        <w:autoSpaceDN w:val="0"/>
        <w:adjustRightInd w:val="0"/>
        <w:spacing w:before="7" w:line="276" w:lineRule="exact"/>
        <w:ind w:left="2880"/>
        <w:rPr>
          <w:color w:val="000000"/>
          <w:w w:val="102"/>
        </w:rPr>
      </w:pPr>
      <w:r>
        <w:rPr>
          <w:color w:val="000000"/>
          <w:w w:val="102"/>
        </w:rPr>
        <w:t>City:  Rensselaer</w:t>
      </w:r>
      <w:r>
        <w:rPr>
          <w:color w:val="000000"/>
          <w:w w:val="102"/>
        </w:rPr>
        <w:tab/>
        <w:t>State:  NY    Zip:  12144</w:t>
      </w:r>
    </w:p>
    <w:p w:rsidR="00200919" w:rsidRDefault="00401363">
      <w:pPr>
        <w:autoSpaceDE w:val="0"/>
        <w:autoSpaceDN w:val="0"/>
        <w:adjustRightInd w:val="0"/>
        <w:spacing w:line="280" w:lineRule="exact"/>
        <w:ind w:left="2880" w:right="6882"/>
        <w:jc w:val="both"/>
        <w:rPr>
          <w:color w:val="000000"/>
          <w:spacing w:val="-3"/>
        </w:rPr>
      </w:pPr>
      <w:r>
        <w:rPr>
          <w:color w:val="000000"/>
          <w:spacing w:val="-3"/>
        </w:rPr>
        <w:t xml:space="preserve">Phone:  (518) 356-6000 </w:t>
      </w:r>
      <w:r>
        <w:rPr>
          <w:color w:val="000000"/>
          <w:spacing w:val="-3"/>
        </w:rPr>
        <w:br/>
      </w:r>
      <w:r>
        <w:rPr>
          <w:color w:val="000000"/>
          <w:spacing w:val="-3"/>
        </w:rPr>
        <w:t xml:space="preserve">Fax:  (518) 356-6118 </w:t>
      </w:r>
    </w:p>
    <w:p w:rsidR="00200919" w:rsidRDefault="00401363">
      <w:pPr>
        <w:autoSpaceDE w:val="0"/>
        <w:autoSpaceDN w:val="0"/>
        <w:adjustRightInd w:val="0"/>
        <w:spacing w:before="262" w:line="276" w:lineRule="exact"/>
        <w:ind w:left="2160"/>
        <w:rPr>
          <w:color w:val="000000"/>
          <w:spacing w:val="-3"/>
        </w:rPr>
      </w:pPr>
      <w:r>
        <w:rPr>
          <w:color w:val="000000"/>
          <w:spacing w:val="-3"/>
        </w:rPr>
        <w:t xml:space="preserve">After commercial operation of the Small Generating Facility: </w:t>
      </w:r>
    </w:p>
    <w:p w:rsidR="00200919" w:rsidRDefault="00200919">
      <w:pPr>
        <w:autoSpaceDE w:val="0"/>
        <w:autoSpaceDN w:val="0"/>
        <w:adjustRightInd w:val="0"/>
        <w:spacing w:line="276" w:lineRule="exact"/>
        <w:ind w:left="2880"/>
        <w:rPr>
          <w:color w:val="000000"/>
          <w:spacing w:val="-3"/>
        </w:rPr>
      </w:pPr>
    </w:p>
    <w:p w:rsidR="00200919" w:rsidRDefault="00401363">
      <w:pPr>
        <w:autoSpaceDE w:val="0"/>
        <w:autoSpaceDN w:val="0"/>
        <w:adjustRightInd w:val="0"/>
        <w:spacing w:before="8" w:line="276" w:lineRule="exact"/>
        <w:ind w:left="2880"/>
        <w:rPr>
          <w:color w:val="000000"/>
          <w:spacing w:val="-3"/>
        </w:rPr>
      </w:pPr>
      <w:r>
        <w:rPr>
          <w:color w:val="000000"/>
          <w:spacing w:val="-3"/>
        </w:rPr>
        <w:t xml:space="preserve">Attention:  Vice President, Operations </w:t>
      </w:r>
    </w:p>
    <w:p w:rsidR="00200919" w:rsidRDefault="00401363">
      <w:pPr>
        <w:autoSpaceDE w:val="0"/>
        <w:autoSpaceDN w:val="0"/>
        <w:adjustRightInd w:val="0"/>
        <w:spacing w:before="18" w:line="260" w:lineRule="exact"/>
        <w:ind w:left="2880" w:right="1790"/>
        <w:jc w:val="both"/>
        <w:rPr>
          <w:color w:val="000000"/>
          <w:spacing w:val="-3"/>
        </w:rPr>
      </w:pPr>
      <w:r>
        <w:rPr>
          <w:color w:val="000000"/>
          <w:spacing w:val="-3"/>
        </w:rPr>
        <w:t xml:space="preserve">Address:  New York Independent System Operator, Inc., 3890 Carman Road </w:t>
      </w:r>
      <w:r>
        <w:rPr>
          <w:color w:val="000000"/>
        </w:rPr>
        <w:t xml:space="preserve">City:  Schenectady    State:  NY </w:t>
      </w:r>
      <w:r>
        <w:rPr>
          <w:color w:val="000000"/>
          <w:spacing w:val="-3"/>
        </w:rPr>
        <w:t xml:space="preserve">Zip:  12303 </w:t>
      </w:r>
    </w:p>
    <w:p w:rsidR="00200919" w:rsidRDefault="00401363">
      <w:pPr>
        <w:autoSpaceDE w:val="0"/>
        <w:autoSpaceDN w:val="0"/>
        <w:adjustRightInd w:val="0"/>
        <w:spacing w:before="7" w:line="276" w:lineRule="exact"/>
        <w:ind w:left="2880"/>
        <w:rPr>
          <w:color w:val="000000"/>
          <w:spacing w:val="-3"/>
        </w:rPr>
      </w:pPr>
      <w:r>
        <w:rPr>
          <w:color w:val="000000"/>
          <w:spacing w:val="-3"/>
        </w:rPr>
        <w:t xml:space="preserve">Phone:  (518) </w:t>
      </w:r>
      <w:r>
        <w:rPr>
          <w:color w:val="000000"/>
          <w:spacing w:val="-3"/>
        </w:rPr>
        <w:t xml:space="preserve">356-6000 </w:t>
      </w:r>
    </w:p>
    <w:p w:rsidR="00200919" w:rsidRDefault="00401363">
      <w:pPr>
        <w:autoSpaceDE w:val="0"/>
        <w:autoSpaceDN w:val="0"/>
        <w:adjustRightInd w:val="0"/>
        <w:spacing w:before="4" w:line="276" w:lineRule="exact"/>
        <w:ind w:left="2880"/>
        <w:rPr>
          <w:color w:val="000000"/>
          <w:spacing w:val="-3"/>
        </w:rPr>
      </w:pPr>
      <w:r>
        <w:rPr>
          <w:color w:val="000000"/>
          <w:spacing w:val="-3"/>
        </w:rPr>
        <w:t xml:space="preserve">Fax:  (518) 356-6118 </w:t>
      </w:r>
    </w:p>
    <w:p w:rsidR="00200919" w:rsidRDefault="00401363">
      <w:pPr>
        <w:tabs>
          <w:tab w:val="left" w:pos="216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13.2</w:t>
      </w:r>
      <w:r>
        <w:rPr>
          <w:rFonts w:ascii="Times New Roman Bold" w:hAnsi="Times New Roman Bold"/>
          <w:color w:val="000000"/>
          <w:spacing w:val="-3"/>
        </w:rPr>
        <w:tab/>
        <w:t>Billing and Payment</w:t>
      </w:r>
    </w:p>
    <w:p w:rsidR="00200919" w:rsidRDefault="00401363">
      <w:pPr>
        <w:autoSpaceDE w:val="0"/>
        <w:autoSpaceDN w:val="0"/>
        <w:adjustRightInd w:val="0"/>
        <w:spacing w:before="235" w:line="276" w:lineRule="exact"/>
        <w:ind w:left="1440" w:firstLine="719"/>
        <w:rPr>
          <w:color w:val="000000"/>
          <w:spacing w:val="-3"/>
        </w:rPr>
      </w:pPr>
      <w:r>
        <w:rPr>
          <w:color w:val="000000"/>
          <w:spacing w:val="-3"/>
        </w:rPr>
        <w:t>Billings and payments shall be sent to the addresses set out below:</w:t>
      </w:r>
    </w:p>
    <w:p w:rsidR="00200919" w:rsidRDefault="00200919">
      <w:pPr>
        <w:autoSpaceDE w:val="0"/>
        <w:autoSpaceDN w:val="0"/>
        <w:adjustRightInd w:val="0"/>
        <w:spacing w:line="276" w:lineRule="exact"/>
        <w:ind w:left="1440"/>
        <w:rPr>
          <w:color w:val="000000"/>
          <w:spacing w:val="-3"/>
        </w:rPr>
      </w:pPr>
    </w:p>
    <w:p w:rsidR="00200919" w:rsidRDefault="00401363">
      <w:pPr>
        <w:autoSpaceDE w:val="0"/>
        <w:autoSpaceDN w:val="0"/>
        <w:adjustRightInd w:val="0"/>
        <w:spacing w:before="33" w:line="276" w:lineRule="exact"/>
        <w:ind w:left="1440" w:firstLine="9121"/>
        <w:rPr>
          <w:color w:val="000000"/>
          <w:spacing w:val="-3"/>
        </w:rPr>
      </w:pPr>
      <w:r>
        <w:rPr>
          <w:color w:val="000000"/>
          <w:spacing w:val="-3"/>
        </w:rPr>
        <w:t>27</w:t>
      </w:r>
    </w:p>
    <w:p w:rsidR="00200919" w:rsidRDefault="00200919">
      <w:pPr>
        <w:autoSpaceDE w:val="0"/>
        <w:autoSpaceDN w:val="0"/>
        <w:adjustRightInd w:val="0"/>
        <w:rPr>
          <w:color w:val="000000"/>
          <w:spacing w:val="-3"/>
        </w:rPr>
        <w:sectPr w:rsidR="00200919">
          <w:headerReference w:type="even" r:id="rId187"/>
          <w:headerReference w:type="default" r:id="rId188"/>
          <w:footerReference w:type="even" r:id="rId189"/>
          <w:footerReference w:type="default" r:id="rId190"/>
          <w:headerReference w:type="first" r:id="rId191"/>
          <w:footerReference w:type="first" r:id="rId192"/>
          <w:pgSz w:w="12240" w:h="15840"/>
          <w:pgMar w:top="0" w:right="0" w:bottom="0" w:left="0" w:header="720" w:footer="720" w:gutter="0"/>
          <w:cols w:space="720"/>
        </w:sectPr>
      </w:pPr>
    </w:p>
    <w:p w:rsidR="00200919" w:rsidRDefault="00200919">
      <w:pPr>
        <w:autoSpaceDE w:val="0"/>
        <w:autoSpaceDN w:val="0"/>
        <w:adjustRightInd w:val="0"/>
        <w:spacing w:line="240" w:lineRule="exact"/>
        <w:rPr>
          <w:color w:val="000000"/>
          <w:spacing w:val="-3"/>
        </w:rPr>
      </w:pPr>
      <w:bookmarkStart w:id="31" w:name="Pg32"/>
      <w:bookmarkEnd w:id="31"/>
    </w:p>
    <w:p w:rsidR="00200919" w:rsidRDefault="00200919">
      <w:pPr>
        <w:autoSpaceDE w:val="0"/>
        <w:autoSpaceDN w:val="0"/>
        <w:adjustRightInd w:val="0"/>
        <w:spacing w:line="280" w:lineRule="exact"/>
        <w:ind w:left="2160"/>
        <w:rPr>
          <w:color w:val="000000"/>
          <w:spacing w:val="-3"/>
        </w:rPr>
      </w:pPr>
    </w:p>
    <w:p w:rsidR="00200919" w:rsidRDefault="00200919">
      <w:pPr>
        <w:autoSpaceDE w:val="0"/>
        <w:autoSpaceDN w:val="0"/>
        <w:adjustRightInd w:val="0"/>
        <w:spacing w:line="280" w:lineRule="exact"/>
        <w:ind w:left="2160"/>
        <w:rPr>
          <w:color w:val="000000"/>
          <w:spacing w:val="-3"/>
        </w:rPr>
      </w:pPr>
    </w:p>
    <w:p w:rsidR="00200919" w:rsidRDefault="00200919">
      <w:pPr>
        <w:autoSpaceDE w:val="0"/>
        <w:autoSpaceDN w:val="0"/>
        <w:adjustRightInd w:val="0"/>
        <w:spacing w:line="280" w:lineRule="exact"/>
        <w:ind w:left="2160"/>
        <w:rPr>
          <w:color w:val="000000"/>
          <w:spacing w:val="-3"/>
        </w:rPr>
      </w:pPr>
    </w:p>
    <w:p w:rsidR="00200919" w:rsidRDefault="00200919">
      <w:pPr>
        <w:autoSpaceDE w:val="0"/>
        <w:autoSpaceDN w:val="0"/>
        <w:adjustRightInd w:val="0"/>
        <w:spacing w:line="280" w:lineRule="exact"/>
        <w:ind w:left="2160"/>
        <w:rPr>
          <w:color w:val="000000"/>
          <w:spacing w:val="-3"/>
        </w:rPr>
      </w:pPr>
    </w:p>
    <w:p w:rsidR="00200919" w:rsidRDefault="00200919">
      <w:pPr>
        <w:autoSpaceDE w:val="0"/>
        <w:autoSpaceDN w:val="0"/>
        <w:adjustRightInd w:val="0"/>
        <w:spacing w:line="280" w:lineRule="exact"/>
        <w:ind w:left="2160"/>
        <w:rPr>
          <w:color w:val="000000"/>
          <w:spacing w:val="-3"/>
        </w:rPr>
      </w:pPr>
    </w:p>
    <w:p w:rsidR="00200919" w:rsidRDefault="00401363">
      <w:pPr>
        <w:tabs>
          <w:tab w:val="left" w:pos="2880"/>
        </w:tabs>
        <w:autoSpaceDE w:val="0"/>
        <w:autoSpaceDN w:val="0"/>
        <w:adjustRightInd w:val="0"/>
        <w:spacing w:before="48" w:line="280" w:lineRule="exact"/>
        <w:ind w:left="2160" w:right="3184"/>
        <w:rPr>
          <w:color w:val="000000"/>
          <w:spacing w:val="-3"/>
        </w:rPr>
      </w:pPr>
      <w:r>
        <w:rPr>
          <w:color w:val="000000"/>
          <w:spacing w:val="-3"/>
        </w:rPr>
        <w:t xml:space="preserve">Interconnection Customer:  Innovative/Colonie, LLC c/o Aria Energy </w:t>
      </w:r>
      <w:r>
        <w:rPr>
          <w:color w:val="000000"/>
          <w:spacing w:val="-3"/>
        </w:rPr>
        <w:br/>
      </w:r>
      <w:r>
        <w:rPr>
          <w:color w:val="000000"/>
          <w:spacing w:val="-3"/>
        </w:rPr>
        <w:tab/>
        <w:t xml:space="preserve">Attention:  Accounting Payables </w:t>
      </w:r>
    </w:p>
    <w:p w:rsidR="00200919" w:rsidRDefault="00401363">
      <w:pPr>
        <w:tabs>
          <w:tab w:val="left" w:pos="3852"/>
          <w:tab w:val="left" w:pos="5953"/>
        </w:tabs>
        <w:autoSpaceDE w:val="0"/>
        <w:autoSpaceDN w:val="0"/>
        <w:adjustRightInd w:val="0"/>
        <w:spacing w:before="4" w:line="276" w:lineRule="exact"/>
        <w:ind w:left="2880"/>
        <w:rPr>
          <w:color w:val="000000"/>
          <w:spacing w:val="-3"/>
        </w:rPr>
      </w:pPr>
      <w:r>
        <w:rPr>
          <w:color w:val="000000"/>
          <w:spacing w:val="-3"/>
        </w:rPr>
        <w:t xml:space="preserve">Address: </w:t>
      </w:r>
      <w:r>
        <w:rPr>
          <w:color w:val="000000"/>
          <w:spacing w:val="-3"/>
        </w:rPr>
        <w:tab/>
      </w:r>
      <w:r>
        <w:rPr>
          <w:color w:val="000000"/>
          <w:spacing w:val="-3"/>
        </w:rPr>
        <w:t xml:space="preserve">6280 Dylan Dr #200, </w:t>
      </w:r>
      <w:r>
        <w:rPr>
          <w:color w:val="000000"/>
          <w:spacing w:val="-3"/>
        </w:rPr>
        <w:tab/>
        <w:t xml:space="preserve">City: Novi, State: MI, Zip: 48377 </w:t>
      </w:r>
    </w:p>
    <w:p w:rsidR="00200919" w:rsidRDefault="00200919">
      <w:pPr>
        <w:autoSpaceDE w:val="0"/>
        <w:autoSpaceDN w:val="0"/>
        <w:adjustRightInd w:val="0"/>
        <w:spacing w:line="270" w:lineRule="exact"/>
        <w:ind w:left="2160"/>
        <w:rPr>
          <w:color w:val="000000"/>
          <w:spacing w:val="-3"/>
        </w:rPr>
      </w:pPr>
    </w:p>
    <w:p w:rsidR="00200919" w:rsidRDefault="00401363">
      <w:pPr>
        <w:tabs>
          <w:tab w:val="left" w:pos="2880"/>
        </w:tabs>
        <w:autoSpaceDE w:val="0"/>
        <w:autoSpaceDN w:val="0"/>
        <w:adjustRightInd w:val="0"/>
        <w:spacing w:before="19" w:line="270" w:lineRule="exact"/>
        <w:ind w:left="2160" w:right="1708"/>
        <w:rPr>
          <w:color w:val="000000"/>
          <w:spacing w:val="-3"/>
        </w:rPr>
      </w:pPr>
      <w:r>
        <w:rPr>
          <w:color w:val="000000"/>
          <w:spacing w:val="-2"/>
        </w:rPr>
        <w:t xml:space="preserve">Connecting Transmission Owner:  Niagara Mohawk Corporation d/b/a National Grid </w:t>
      </w:r>
      <w:r>
        <w:rPr>
          <w:color w:val="000000"/>
          <w:spacing w:val="-2"/>
        </w:rPr>
        <w:br/>
      </w:r>
      <w:r>
        <w:rPr>
          <w:color w:val="000000"/>
          <w:spacing w:val="-2"/>
        </w:rPr>
        <w:tab/>
      </w:r>
      <w:r>
        <w:rPr>
          <w:color w:val="000000"/>
          <w:spacing w:val="-3"/>
        </w:rPr>
        <w:t xml:space="preserve">Attention:  William L. Malee, Director, Transmission Commercial </w:t>
      </w:r>
      <w:r>
        <w:rPr>
          <w:color w:val="000000"/>
          <w:spacing w:val="-3"/>
        </w:rPr>
        <w:br/>
      </w:r>
      <w:r>
        <w:rPr>
          <w:color w:val="000000"/>
          <w:spacing w:val="-3"/>
        </w:rPr>
        <w:tab/>
        <w:t xml:space="preserve">Address:  40 Sylvan Road </w:t>
      </w:r>
    </w:p>
    <w:p w:rsidR="00200919" w:rsidRDefault="00401363">
      <w:pPr>
        <w:tabs>
          <w:tab w:val="left" w:pos="6480"/>
        </w:tabs>
        <w:autoSpaceDE w:val="0"/>
        <w:autoSpaceDN w:val="0"/>
        <w:adjustRightInd w:val="0"/>
        <w:spacing w:before="17" w:line="276" w:lineRule="exact"/>
        <w:ind w:left="2880"/>
        <w:rPr>
          <w:color w:val="000000"/>
          <w:spacing w:val="-3"/>
        </w:rPr>
      </w:pPr>
      <w:r>
        <w:rPr>
          <w:color w:val="000000"/>
          <w:spacing w:val="-3"/>
        </w:rPr>
        <w:t xml:space="preserve">City:  Waltham     State: </w:t>
      </w:r>
      <w:r>
        <w:rPr>
          <w:color w:val="000000"/>
          <w:spacing w:val="-3"/>
        </w:rPr>
        <w:t xml:space="preserve"> MA</w:t>
      </w:r>
      <w:r>
        <w:rPr>
          <w:color w:val="000000"/>
          <w:spacing w:val="-3"/>
        </w:rPr>
        <w:tab/>
        <w:t>Zip:  02451</w:t>
      </w:r>
    </w:p>
    <w:p w:rsidR="00200919" w:rsidRDefault="00401363">
      <w:pPr>
        <w:autoSpaceDE w:val="0"/>
        <w:autoSpaceDN w:val="0"/>
        <w:adjustRightInd w:val="0"/>
        <w:spacing w:before="1" w:line="267" w:lineRule="exact"/>
        <w:ind w:left="2880"/>
        <w:rPr>
          <w:color w:val="000000"/>
          <w:spacing w:val="-3"/>
        </w:rPr>
      </w:pPr>
      <w:r>
        <w:rPr>
          <w:color w:val="000000"/>
          <w:spacing w:val="-3"/>
        </w:rPr>
        <w:t xml:space="preserve">E-mail:  bill.malee@nationalgrid.com </w:t>
      </w:r>
    </w:p>
    <w:p w:rsidR="00200919" w:rsidRDefault="00401363">
      <w:pPr>
        <w:tabs>
          <w:tab w:val="left" w:pos="2160"/>
        </w:tabs>
        <w:autoSpaceDE w:val="0"/>
        <w:autoSpaceDN w:val="0"/>
        <w:adjustRightInd w:val="0"/>
        <w:spacing w:before="246" w:line="276" w:lineRule="exact"/>
        <w:ind w:left="1440"/>
        <w:rPr>
          <w:rFonts w:ascii="Times New Roman Bold" w:hAnsi="Times New Roman Bold"/>
          <w:color w:val="000000"/>
          <w:spacing w:val="-3"/>
        </w:rPr>
      </w:pPr>
      <w:r>
        <w:rPr>
          <w:rFonts w:ascii="Times New Roman Bold" w:hAnsi="Times New Roman Bold"/>
          <w:color w:val="000000"/>
          <w:spacing w:val="-3"/>
        </w:rPr>
        <w:t xml:space="preserve">13.3 </w:t>
      </w:r>
      <w:r>
        <w:rPr>
          <w:rFonts w:ascii="Times New Roman Bold" w:hAnsi="Times New Roman Bold"/>
          <w:color w:val="000000"/>
          <w:spacing w:val="-3"/>
        </w:rPr>
        <w:tab/>
        <w:t xml:space="preserve">Alternative Forms of Notice </w:t>
      </w:r>
    </w:p>
    <w:p w:rsidR="00200919" w:rsidRDefault="00401363">
      <w:pPr>
        <w:autoSpaceDE w:val="0"/>
        <w:autoSpaceDN w:val="0"/>
        <w:adjustRightInd w:val="0"/>
        <w:spacing w:before="224" w:line="276" w:lineRule="exact"/>
        <w:ind w:left="2160"/>
        <w:rPr>
          <w:color w:val="000000"/>
          <w:spacing w:val="-2"/>
        </w:rPr>
      </w:pPr>
      <w:r>
        <w:rPr>
          <w:color w:val="000000"/>
          <w:spacing w:val="-2"/>
        </w:rPr>
        <w:t xml:space="preserve">Any notice or request required or permitted to be given by either Party to the other and </w:t>
      </w:r>
    </w:p>
    <w:p w:rsidR="00200919" w:rsidRDefault="00401363">
      <w:pPr>
        <w:autoSpaceDE w:val="0"/>
        <w:autoSpaceDN w:val="0"/>
        <w:adjustRightInd w:val="0"/>
        <w:spacing w:before="1" w:line="280" w:lineRule="exact"/>
        <w:ind w:left="1440" w:right="1304"/>
        <w:jc w:val="both"/>
        <w:rPr>
          <w:color w:val="000000"/>
          <w:spacing w:val="-3"/>
        </w:rPr>
      </w:pPr>
      <w:r>
        <w:rPr>
          <w:color w:val="000000"/>
          <w:spacing w:val="-2"/>
        </w:rPr>
        <w:t xml:space="preserve">not required by this Agreement to be given in writing may be so given by telephone, facsimile or </w:t>
      </w:r>
      <w:r>
        <w:rPr>
          <w:color w:val="000000"/>
          <w:spacing w:val="-3"/>
        </w:rPr>
        <w:t xml:space="preserve">e-mail to the telephone numbers and e-mail addresses set out below: </w:t>
      </w:r>
    </w:p>
    <w:p w:rsidR="00200919" w:rsidRDefault="00401363">
      <w:pPr>
        <w:autoSpaceDE w:val="0"/>
        <w:autoSpaceDN w:val="0"/>
        <w:adjustRightInd w:val="0"/>
        <w:spacing w:before="244" w:line="276" w:lineRule="exact"/>
        <w:ind w:left="2160"/>
        <w:rPr>
          <w:color w:val="000000"/>
          <w:spacing w:val="-3"/>
        </w:rPr>
      </w:pPr>
      <w:r>
        <w:rPr>
          <w:color w:val="000000"/>
          <w:spacing w:val="-3"/>
        </w:rPr>
        <w:t xml:space="preserve">If to the Interconnection Customer: </w:t>
      </w:r>
    </w:p>
    <w:p w:rsidR="00200919" w:rsidRDefault="00200919">
      <w:pPr>
        <w:autoSpaceDE w:val="0"/>
        <w:autoSpaceDN w:val="0"/>
        <w:adjustRightInd w:val="0"/>
        <w:spacing w:line="276" w:lineRule="exact"/>
        <w:ind w:left="2880"/>
        <w:rPr>
          <w:color w:val="000000"/>
          <w:spacing w:val="-3"/>
        </w:rPr>
      </w:pPr>
    </w:p>
    <w:p w:rsidR="00200919" w:rsidRDefault="00401363">
      <w:pPr>
        <w:autoSpaceDE w:val="0"/>
        <w:autoSpaceDN w:val="0"/>
        <w:adjustRightInd w:val="0"/>
        <w:spacing w:before="8" w:line="276" w:lineRule="exact"/>
        <w:ind w:left="2880"/>
        <w:rPr>
          <w:color w:val="000000"/>
          <w:spacing w:val="-3"/>
        </w:rPr>
      </w:pPr>
      <w:r>
        <w:rPr>
          <w:color w:val="000000"/>
          <w:spacing w:val="-3"/>
        </w:rPr>
        <w:t xml:space="preserve">[Innovative / Colonie,LLC c/o Aria Energy </w:t>
      </w:r>
    </w:p>
    <w:p w:rsidR="00200919" w:rsidRDefault="00401363">
      <w:pPr>
        <w:autoSpaceDE w:val="0"/>
        <w:autoSpaceDN w:val="0"/>
        <w:adjustRightInd w:val="0"/>
        <w:spacing w:line="280" w:lineRule="exact"/>
        <w:ind w:left="2880" w:right="3476"/>
        <w:jc w:val="both"/>
        <w:rPr>
          <w:color w:val="000000"/>
          <w:spacing w:val="-3"/>
        </w:rPr>
      </w:pPr>
      <w:r>
        <w:rPr>
          <w:color w:val="000000"/>
          <w:spacing w:val="-3"/>
        </w:rPr>
        <w:t xml:space="preserve">Attention: Dennis Plaster Senior Vice President Operations Address: 2999 Judge Road </w:t>
      </w:r>
    </w:p>
    <w:p w:rsidR="00200919" w:rsidRDefault="00401363">
      <w:pPr>
        <w:autoSpaceDE w:val="0"/>
        <w:autoSpaceDN w:val="0"/>
        <w:adjustRightInd w:val="0"/>
        <w:spacing w:line="280" w:lineRule="exact"/>
        <w:ind w:left="2880" w:right="4449"/>
        <w:jc w:val="both"/>
        <w:rPr>
          <w:color w:val="000000"/>
          <w:spacing w:val="-3"/>
        </w:rPr>
      </w:pPr>
      <w:r>
        <w:rPr>
          <w:color w:val="000000"/>
          <w:spacing w:val="-2"/>
        </w:rPr>
        <w:t xml:space="preserve">City:  Oakfield     State:  New York  Zip:  14125 </w:t>
      </w:r>
      <w:r>
        <w:rPr>
          <w:color w:val="000000"/>
          <w:spacing w:val="-3"/>
        </w:rPr>
        <w:t xml:space="preserve">Phone: 585-948-8580 </w:t>
      </w:r>
    </w:p>
    <w:p w:rsidR="00200919" w:rsidRDefault="00401363">
      <w:pPr>
        <w:autoSpaceDE w:val="0"/>
        <w:autoSpaceDN w:val="0"/>
        <w:adjustRightInd w:val="0"/>
        <w:spacing w:line="257" w:lineRule="exact"/>
        <w:ind w:left="2880"/>
        <w:rPr>
          <w:color w:val="000000"/>
          <w:spacing w:val="-3"/>
        </w:rPr>
      </w:pPr>
      <w:r>
        <w:rPr>
          <w:color w:val="000000"/>
          <w:spacing w:val="-3"/>
        </w:rPr>
        <w:t xml:space="preserve">Fax: 585-948-8584 </w:t>
      </w:r>
    </w:p>
    <w:p w:rsidR="00200919" w:rsidRDefault="00200919">
      <w:pPr>
        <w:autoSpaceDE w:val="0"/>
        <w:autoSpaceDN w:val="0"/>
        <w:adjustRightInd w:val="0"/>
        <w:spacing w:line="276" w:lineRule="exact"/>
        <w:ind w:left="2160"/>
        <w:rPr>
          <w:color w:val="000000"/>
          <w:spacing w:val="-3"/>
        </w:rPr>
      </w:pPr>
    </w:p>
    <w:p w:rsidR="00200919" w:rsidRDefault="00401363">
      <w:pPr>
        <w:autoSpaceDE w:val="0"/>
        <w:autoSpaceDN w:val="0"/>
        <w:adjustRightInd w:val="0"/>
        <w:spacing w:before="272" w:line="276" w:lineRule="exact"/>
        <w:ind w:left="2160"/>
        <w:rPr>
          <w:color w:val="000000"/>
          <w:spacing w:val="-3"/>
        </w:rPr>
      </w:pPr>
      <w:r>
        <w:rPr>
          <w:color w:val="000000"/>
          <w:spacing w:val="-3"/>
        </w:rPr>
        <w:t xml:space="preserve">If to the Connecting Transmission Owner: </w:t>
      </w:r>
    </w:p>
    <w:p w:rsidR="00200919" w:rsidRDefault="00200919">
      <w:pPr>
        <w:autoSpaceDE w:val="0"/>
        <w:autoSpaceDN w:val="0"/>
        <w:adjustRightInd w:val="0"/>
        <w:spacing w:line="276" w:lineRule="exact"/>
        <w:ind w:left="2880"/>
        <w:rPr>
          <w:color w:val="000000"/>
          <w:spacing w:val="-3"/>
        </w:rPr>
      </w:pPr>
    </w:p>
    <w:p w:rsidR="00200919" w:rsidRDefault="00401363">
      <w:pPr>
        <w:autoSpaceDE w:val="0"/>
        <w:autoSpaceDN w:val="0"/>
        <w:adjustRightInd w:val="0"/>
        <w:spacing w:before="8" w:line="276" w:lineRule="exact"/>
        <w:ind w:left="2880"/>
        <w:rPr>
          <w:color w:val="000000"/>
          <w:spacing w:val="-3"/>
        </w:rPr>
      </w:pPr>
      <w:r>
        <w:rPr>
          <w:color w:val="000000"/>
          <w:spacing w:val="-3"/>
        </w:rPr>
        <w:t>Niagara Mohawk Power Corporation d/b/</w:t>
      </w:r>
      <w:r>
        <w:rPr>
          <w:color w:val="000000"/>
          <w:spacing w:val="-3"/>
        </w:rPr>
        <w:t xml:space="preserve">a National Grid </w:t>
      </w:r>
    </w:p>
    <w:p w:rsidR="00200919" w:rsidRDefault="00401363">
      <w:pPr>
        <w:autoSpaceDE w:val="0"/>
        <w:autoSpaceDN w:val="0"/>
        <w:adjustRightInd w:val="0"/>
        <w:spacing w:before="18" w:line="260" w:lineRule="exact"/>
        <w:ind w:left="2880" w:right="2529"/>
        <w:jc w:val="both"/>
        <w:rPr>
          <w:color w:val="000000"/>
          <w:spacing w:val="-3"/>
        </w:rPr>
      </w:pPr>
      <w:r>
        <w:rPr>
          <w:color w:val="000000"/>
          <w:spacing w:val="-3"/>
        </w:rPr>
        <w:t xml:space="preserve">Attention:  Kathryn Cox-Arslan, Director, Transmission Commercial Address:  40 Sylvan Road </w:t>
      </w:r>
    </w:p>
    <w:p w:rsidR="00200919" w:rsidRDefault="00401363">
      <w:pPr>
        <w:tabs>
          <w:tab w:val="left" w:pos="6480"/>
        </w:tabs>
        <w:autoSpaceDE w:val="0"/>
        <w:autoSpaceDN w:val="0"/>
        <w:adjustRightInd w:val="0"/>
        <w:spacing w:before="25" w:line="276" w:lineRule="exact"/>
        <w:ind w:left="2880"/>
        <w:rPr>
          <w:color w:val="000000"/>
          <w:spacing w:val="-3"/>
        </w:rPr>
      </w:pPr>
      <w:r>
        <w:rPr>
          <w:color w:val="000000"/>
          <w:spacing w:val="-3"/>
        </w:rPr>
        <w:t>City:  Waltham     State:  MA</w:t>
      </w:r>
      <w:r>
        <w:rPr>
          <w:color w:val="000000"/>
          <w:spacing w:val="-3"/>
        </w:rPr>
        <w:tab/>
        <w:t>Zip:  02451</w:t>
      </w:r>
    </w:p>
    <w:p w:rsidR="00200919" w:rsidRDefault="00401363">
      <w:pPr>
        <w:autoSpaceDE w:val="0"/>
        <w:autoSpaceDN w:val="0"/>
        <w:adjustRightInd w:val="0"/>
        <w:spacing w:line="280" w:lineRule="exact"/>
        <w:ind w:left="2880" w:right="6882"/>
        <w:jc w:val="both"/>
        <w:rPr>
          <w:color w:val="000000"/>
          <w:spacing w:val="-3"/>
        </w:rPr>
      </w:pPr>
      <w:r>
        <w:rPr>
          <w:color w:val="000000"/>
          <w:spacing w:val="-3"/>
        </w:rPr>
        <w:t xml:space="preserve">Phone:  (781) 907-2406 </w:t>
      </w:r>
      <w:r>
        <w:rPr>
          <w:color w:val="000000"/>
          <w:spacing w:val="-3"/>
        </w:rPr>
        <w:br/>
        <w:t xml:space="preserve">Fax:  (781) 907-5707 </w:t>
      </w:r>
    </w:p>
    <w:p w:rsidR="00200919" w:rsidRDefault="00401363">
      <w:pPr>
        <w:autoSpaceDE w:val="0"/>
        <w:autoSpaceDN w:val="0"/>
        <w:adjustRightInd w:val="0"/>
        <w:spacing w:before="1" w:line="259" w:lineRule="exact"/>
        <w:ind w:left="2880"/>
        <w:rPr>
          <w:color w:val="000000"/>
          <w:spacing w:val="-3"/>
        </w:rPr>
      </w:pPr>
      <w:r>
        <w:rPr>
          <w:color w:val="000000"/>
          <w:spacing w:val="-3"/>
        </w:rPr>
        <w:t xml:space="preserve">E-mail:  Kathryn.cox@nationalgrid.com </w:t>
      </w:r>
    </w:p>
    <w:p w:rsidR="00200919" w:rsidRDefault="00401363">
      <w:pPr>
        <w:autoSpaceDE w:val="0"/>
        <w:autoSpaceDN w:val="0"/>
        <w:adjustRightInd w:val="0"/>
        <w:spacing w:before="267" w:line="276" w:lineRule="exact"/>
        <w:ind w:left="2160"/>
        <w:rPr>
          <w:color w:val="000000"/>
          <w:spacing w:val="-3"/>
        </w:rPr>
      </w:pPr>
      <w:r>
        <w:rPr>
          <w:color w:val="000000"/>
          <w:spacing w:val="-3"/>
        </w:rPr>
        <w:t xml:space="preserve">If to the NYISO: </w:t>
      </w:r>
    </w:p>
    <w:p w:rsidR="00200919" w:rsidRDefault="00200919">
      <w:pPr>
        <w:autoSpaceDE w:val="0"/>
        <w:autoSpaceDN w:val="0"/>
        <w:adjustRightInd w:val="0"/>
        <w:spacing w:line="276" w:lineRule="exact"/>
        <w:ind w:left="2160"/>
        <w:rPr>
          <w:color w:val="000000"/>
          <w:spacing w:val="-3"/>
        </w:rPr>
      </w:pPr>
    </w:p>
    <w:p w:rsidR="00200919" w:rsidRDefault="00401363">
      <w:pPr>
        <w:autoSpaceDE w:val="0"/>
        <w:autoSpaceDN w:val="0"/>
        <w:adjustRightInd w:val="0"/>
        <w:spacing w:before="8" w:line="276" w:lineRule="exact"/>
        <w:ind w:left="2160"/>
        <w:rPr>
          <w:color w:val="000000"/>
          <w:spacing w:val="-3"/>
        </w:rPr>
      </w:pPr>
      <w:r>
        <w:rPr>
          <w:color w:val="000000"/>
          <w:spacing w:val="-3"/>
        </w:rPr>
        <w:t xml:space="preserve">Before commercial operation of the Small Generating Facility: </w:t>
      </w:r>
    </w:p>
    <w:p w:rsidR="00200919" w:rsidRDefault="00200919">
      <w:pPr>
        <w:autoSpaceDE w:val="0"/>
        <w:autoSpaceDN w:val="0"/>
        <w:adjustRightInd w:val="0"/>
        <w:spacing w:line="276" w:lineRule="exact"/>
        <w:ind w:left="2880"/>
        <w:rPr>
          <w:color w:val="000000"/>
          <w:spacing w:val="-3"/>
        </w:rPr>
      </w:pPr>
    </w:p>
    <w:p w:rsidR="00200919" w:rsidRDefault="00401363">
      <w:pPr>
        <w:autoSpaceDE w:val="0"/>
        <w:autoSpaceDN w:val="0"/>
        <w:adjustRightInd w:val="0"/>
        <w:spacing w:before="8" w:line="276" w:lineRule="exact"/>
        <w:ind w:left="2880"/>
        <w:rPr>
          <w:color w:val="000000"/>
          <w:spacing w:val="-3"/>
        </w:rPr>
      </w:pPr>
      <w:r>
        <w:rPr>
          <w:color w:val="000000"/>
          <w:spacing w:val="-3"/>
        </w:rPr>
        <w:t xml:space="preserve">Attention:  Vice President, System and Resource Planning </w:t>
      </w:r>
    </w:p>
    <w:p w:rsidR="00200919" w:rsidRDefault="00401363">
      <w:pPr>
        <w:autoSpaceDE w:val="0"/>
        <w:autoSpaceDN w:val="0"/>
        <w:adjustRightInd w:val="0"/>
        <w:spacing w:before="4" w:line="276" w:lineRule="exact"/>
        <w:ind w:left="2880"/>
        <w:rPr>
          <w:color w:val="000000"/>
          <w:spacing w:val="-2"/>
        </w:rPr>
      </w:pPr>
      <w:r>
        <w:rPr>
          <w:color w:val="000000"/>
          <w:spacing w:val="-2"/>
        </w:rPr>
        <w:t xml:space="preserve">Address:  New York Independent System Operator, Inc., 10 Krey Boulevard </w:t>
      </w:r>
    </w:p>
    <w:p w:rsidR="00200919" w:rsidRDefault="00401363">
      <w:pPr>
        <w:tabs>
          <w:tab w:val="left" w:pos="5041"/>
        </w:tabs>
        <w:autoSpaceDE w:val="0"/>
        <w:autoSpaceDN w:val="0"/>
        <w:adjustRightInd w:val="0"/>
        <w:spacing w:before="6" w:line="276" w:lineRule="exact"/>
        <w:ind w:left="2880"/>
        <w:rPr>
          <w:color w:val="000000"/>
          <w:w w:val="102"/>
        </w:rPr>
      </w:pPr>
      <w:r>
        <w:rPr>
          <w:color w:val="000000"/>
          <w:w w:val="102"/>
        </w:rPr>
        <w:t>City:  Rensselaer</w:t>
      </w:r>
      <w:r>
        <w:rPr>
          <w:color w:val="000000"/>
          <w:w w:val="102"/>
        </w:rPr>
        <w:tab/>
        <w:t>State:  NY    Zip:  12144</w:t>
      </w:r>
    </w:p>
    <w:p w:rsidR="00200919" w:rsidRDefault="00401363">
      <w:pPr>
        <w:autoSpaceDE w:val="0"/>
        <w:autoSpaceDN w:val="0"/>
        <w:adjustRightInd w:val="0"/>
        <w:spacing w:line="280" w:lineRule="exact"/>
        <w:ind w:left="2880" w:right="6882"/>
        <w:jc w:val="both"/>
        <w:rPr>
          <w:color w:val="000000"/>
          <w:spacing w:val="-3"/>
        </w:rPr>
      </w:pPr>
      <w:r>
        <w:rPr>
          <w:color w:val="000000"/>
          <w:spacing w:val="-3"/>
        </w:rPr>
        <w:t xml:space="preserve">Phone:  (518) 356-6000 </w:t>
      </w:r>
      <w:r>
        <w:rPr>
          <w:color w:val="000000"/>
          <w:spacing w:val="-3"/>
        </w:rPr>
        <w:br/>
        <w:t xml:space="preserve">Fax:  (518) 356-6118 </w:t>
      </w:r>
    </w:p>
    <w:p w:rsidR="00200919" w:rsidRDefault="00200919">
      <w:pPr>
        <w:autoSpaceDE w:val="0"/>
        <w:autoSpaceDN w:val="0"/>
        <w:adjustRightInd w:val="0"/>
        <w:spacing w:line="276" w:lineRule="exact"/>
        <w:ind w:left="10561"/>
        <w:rPr>
          <w:color w:val="000000"/>
          <w:spacing w:val="-3"/>
        </w:rPr>
      </w:pPr>
    </w:p>
    <w:p w:rsidR="00200919" w:rsidRDefault="00401363">
      <w:pPr>
        <w:autoSpaceDE w:val="0"/>
        <w:autoSpaceDN w:val="0"/>
        <w:adjustRightInd w:val="0"/>
        <w:spacing w:before="227" w:line="276" w:lineRule="exact"/>
        <w:ind w:left="10561"/>
        <w:rPr>
          <w:color w:val="000000"/>
          <w:spacing w:val="-3"/>
        </w:rPr>
      </w:pPr>
      <w:r>
        <w:rPr>
          <w:color w:val="000000"/>
          <w:spacing w:val="-3"/>
        </w:rPr>
        <w:t xml:space="preserve">28 </w:t>
      </w:r>
      <w:r w:rsidR="00200919">
        <w:rPr>
          <w:color w:val="000000"/>
          <w:spacing w:val="-3"/>
        </w:rPr>
        <w:pict>
          <v:polyline id="_x0000_s1029" style="position:absolute;left:0;text-align:left;z-index:-251657216;mso-position-horizontal-relative:page;mso-position-vertical-relative:page" points="192.6pt,127.1pt,297.65pt,127.1pt,297.65pt,112.95pt,192.6pt,112.95pt,192.6pt,127.1pt" coordsize="2101,284" o:allowincell="f" stroked="f">
            <v:path arrowok="t"/>
            <w10:wrap anchorx="page" anchory="page"/>
          </v:polyline>
        </w:pict>
      </w:r>
    </w:p>
    <w:p w:rsidR="00200919" w:rsidRDefault="00200919">
      <w:pPr>
        <w:autoSpaceDE w:val="0"/>
        <w:autoSpaceDN w:val="0"/>
        <w:adjustRightInd w:val="0"/>
        <w:rPr>
          <w:color w:val="000000"/>
          <w:spacing w:val="-3"/>
        </w:rPr>
        <w:sectPr w:rsidR="00200919">
          <w:headerReference w:type="even" r:id="rId193"/>
          <w:headerReference w:type="default" r:id="rId194"/>
          <w:footerReference w:type="even" r:id="rId195"/>
          <w:footerReference w:type="default" r:id="rId196"/>
          <w:headerReference w:type="first" r:id="rId197"/>
          <w:footerReference w:type="first" r:id="rId198"/>
          <w:pgSz w:w="12240" w:h="15840"/>
          <w:pgMar w:top="0" w:right="0" w:bottom="0" w:left="0" w:header="720" w:footer="720" w:gutter="0"/>
          <w:cols w:space="720"/>
        </w:sectPr>
      </w:pPr>
    </w:p>
    <w:p w:rsidR="00200919" w:rsidRDefault="00200919">
      <w:pPr>
        <w:autoSpaceDE w:val="0"/>
        <w:autoSpaceDN w:val="0"/>
        <w:adjustRightInd w:val="0"/>
        <w:spacing w:line="240" w:lineRule="exact"/>
        <w:rPr>
          <w:color w:val="000000"/>
          <w:spacing w:val="-3"/>
        </w:rPr>
      </w:pPr>
      <w:bookmarkStart w:id="32" w:name="Pg33"/>
      <w:bookmarkEnd w:id="32"/>
    </w:p>
    <w:p w:rsidR="00200919" w:rsidRDefault="00200919">
      <w:pPr>
        <w:autoSpaceDE w:val="0"/>
        <w:autoSpaceDN w:val="0"/>
        <w:adjustRightInd w:val="0"/>
        <w:spacing w:line="276" w:lineRule="exact"/>
        <w:ind w:left="2160"/>
        <w:rPr>
          <w:color w:val="000000"/>
          <w:spacing w:val="-3"/>
        </w:rPr>
      </w:pPr>
    </w:p>
    <w:p w:rsidR="00200919" w:rsidRDefault="00200919">
      <w:pPr>
        <w:autoSpaceDE w:val="0"/>
        <w:autoSpaceDN w:val="0"/>
        <w:adjustRightInd w:val="0"/>
        <w:spacing w:line="276" w:lineRule="exact"/>
        <w:ind w:left="2160"/>
        <w:rPr>
          <w:color w:val="000000"/>
          <w:spacing w:val="-3"/>
        </w:rPr>
      </w:pPr>
    </w:p>
    <w:p w:rsidR="00200919" w:rsidRDefault="00200919">
      <w:pPr>
        <w:autoSpaceDE w:val="0"/>
        <w:autoSpaceDN w:val="0"/>
        <w:adjustRightInd w:val="0"/>
        <w:spacing w:line="276" w:lineRule="exact"/>
        <w:ind w:left="2160"/>
        <w:rPr>
          <w:color w:val="000000"/>
          <w:spacing w:val="-3"/>
        </w:rPr>
      </w:pPr>
    </w:p>
    <w:p w:rsidR="00200919" w:rsidRDefault="00200919">
      <w:pPr>
        <w:autoSpaceDE w:val="0"/>
        <w:autoSpaceDN w:val="0"/>
        <w:adjustRightInd w:val="0"/>
        <w:spacing w:line="276" w:lineRule="exact"/>
        <w:ind w:left="2160"/>
        <w:rPr>
          <w:color w:val="000000"/>
          <w:spacing w:val="-3"/>
        </w:rPr>
      </w:pPr>
    </w:p>
    <w:p w:rsidR="00200919" w:rsidRDefault="00401363">
      <w:pPr>
        <w:autoSpaceDE w:val="0"/>
        <w:autoSpaceDN w:val="0"/>
        <w:adjustRightInd w:val="0"/>
        <w:spacing w:before="87" w:line="276" w:lineRule="exact"/>
        <w:ind w:left="2160"/>
        <w:rPr>
          <w:color w:val="000000"/>
          <w:spacing w:val="-3"/>
        </w:rPr>
      </w:pPr>
      <w:r>
        <w:rPr>
          <w:color w:val="000000"/>
          <w:spacing w:val="-3"/>
        </w:rPr>
        <w:t xml:space="preserve">After commercial operation of the Small Generating Facility: </w:t>
      </w:r>
    </w:p>
    <w:p w:rsidR="00200919" w:rsidRDefault="00401363">
      <w:pPr>
        <w:autoSpaceDE w:val="0"/>
        <w:autoSpaceDN w:val="0"/>
        <w:adjustRightInd w:val="0"/>
        <w:spacing w:before="264" w:line="276" w:lineRule="exact"/>
        <w:ind w:left="2880"/>
        <w:rPr>
          <w:color w:val="000000"/>
          <w:spacing w:val="-3"/>
        </w:rPr>
      </w:pPr>
      <w:r>
        <w:rPr>
          <w:color w:val="000000"/>
          <w:spacing w:val="-3"/>
        </w:rPr>
        <w:t xml:space="preserve">Attention:  Vice President, Operations </w:t>
      </w:r>
    </w:p>
    <w:p w:rsidR="00200919" w:rsidRDefault="00401363">
      <w:pPr>
        <w:autoSpaceDE w:val="0"/>
        <w:autoSpaceDN w:val="0"/>
        <w:adjustRightInd w:val="0"/>
        <w:spacing w:before="1" w:line="280" w:lineRule="exact"/>
        <w:ind w:left="2880" w:right="1790"/>
        <w:jc w:val="both"/>
        <w:rPr>
          <w:color w:val="000000"/>
          <w:spacing w:val="-3"/>
        </w:rPr>
      </w:pPr>
      <w:r>
        <w:rPr>
          <w:color w:val="000000"/>
          <w:spacing w:val="-3"/>
        </w:rPr>
        <w:t xml:space="preserve">Address:  New York Independent System Operator, Inc., 3890 Carman Road </w:t>
      </w:r>
      <w:r>
        <w:rPr>
          <w:color w:val="000000"/>
        </w:rPr>
        <w:t xml:space="preserve">City:  Schenectady    State:  NY </w:t>
      </w:r>
      <w:r>
        <w:rPr>
          <w:color w:val="000000"/>
          <w:spacing w:val="-3"/>
        </w:rPr>
        <w:t xml:space="preserve">Zip:  12303 </w:t>
      </w:r>
    </w:p>
    <w:p w:rsidR="00200919" w:rsidRDefault="00401363">
      <w:pPr>
        <w:autoSpaceDE w:val="0"/>
        <w:autoSpaceDN w:val="0"/>
        <w:adjustRightInd w:val="0"/>
        <w:spacing w:before="4" w:line="276" w:lineRule="exact"/>
        <w:ind w:left="2880"/>
        <w:rPr>
          <w:color w:val="000000"/>
          <w:spacing w:val="-3"/>
        </w:rPr>
      </w:pPr>
      <w:r>
        <w:rPr>
          <w:color w:val="000000"/>
          <w:spacing w:val="-3"/>
        </w:rPr>
        <w:t xml:space="preserve">Phone:  (518) 356-6000 </w:t>
      </w:r>
    </w:p>
    <w:p w:rsidR="00200919" w:rsidRDefault="00401363">
      <w:pPr>
        <w:autoSpaceDE w:val="0"/>
        <w:autoSpaceDN w:val="0"/>
        <w:adjustRightInd w:val="0"/>
        <w:spacing w:before="4" w:line="276" w:lineRule="exact"/>
        <w:ind w:left="2880"/>
        <w:rPr>
          <w:color w:val="000000"/>
          <w:spacing w:val="-3"/>
        </w:rPr>
      </w:pPr>
      <w:r>
        <w:rPr>
          <w:color w:val="000000"/>
          <w:spacing w:val="-3"/>
        </w:rPr>
        <w:t xml:space="preserve">Fax:  (518) 356-6118 </w:t>
      </w:r>
    </w:p>
    <w:p w:rsidR="00200919" w:rsidRDefault="00401363">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13.4 </w:t>
      </w:r>
      <w:r>
        <w:rPr>
          <w:rFonts w:ascii="Times New Roman Bold" w:hAnsi="Times New Roman Bold"/>
          <w:color w:val="000000"/>
          <w:spacing w:val="-3"/>
        </w:rPr>
        <w:tab/>
        <w:t xml:space="preserve">Designated Operating Representative </w:t>
      </w:r>
    </w:p>
    <w:p w:rsidR="00200919" w:rsidRDefault="00401363">
      <w:pPr>
        <w:autoSpaceDE w:val="0"/>
        <w:autoSpaceDN w:val="0"/>
        <w:adjustRightInd w:val="0"/>
        <w:spacing w:before="227" w:line="273" w:lineRule="exact"/>
        <w:ind w:left="1440" w:right="1381" w:firstLine="719"/>
        <w:rPr>
          <w:color w:val="000000"/>
          <w:spacing w:val="-3"/>
        </w:rPr>
      </w:pPr>
      <w:r>
        <w:rPr>
          <w:color w:val="000000"/>
          <w:spacing w:val="-2"/>
        </w:rPr>
        <w:t xml:space="preserve">The Parties may also designate operating representatives to conduct the communications </w:t>
      </w:r>
      <w:r>
        <w:rPr>
          <w:color w:val="000000"/>
          <w:spacing w:val="-2"/>
        </w:rPr>
        <w:br/>
        <w:t>which may be necessary or conveni</w:t>
      </w:r>
      <w:r>
        <w:rPr>
          <w:color w:val="000000"/>
          <w:spacing w:val="-2"/>
        </w:rPr>
        <w:t xml:space="preserve">ent for the administration of this Agreement.  This person </w:t>
      </w:r>
      <w:r>
        <w:rPr>
          <w:color w:val="000000"/>
          <w:spacing w:val="-2"/>
        </w:rPr>
        <w:br/>
        <w:t xml:space="preserve">will also serve as the point of contact with respect to operations and maintenance of the Party’s </w:t>
      </w:r>
      <w:r>
        <w:rPr>
          <w:color w:val="000000"/>
          <w:spacing w:val="-2"/>
        </w:rPr>
        <w:br/>
      </w:r>
      <w:r>
        <w:rPr>
          <w:color w:val="000000"/>
          <w:spacing w:val="-3"/>
        </w:rPr>
        <w:t xml:space="preserve">facilities. </w:t>
      </w:r>
    </w:p>
    <w:p w:rsidR="00200919" w:rsidRDefault="00401363">
      <w:pPr>
        <w:autoSpaceDE w:val="0"/>
        <w:autoSpaceDN w:val="0"/>
        <w:adjustRightInd w:val="0"/>
        <w:spacing w:before="265" w:line="276" w:lineRule="exact"/>
        <w:ind w:left="2160"/>
        <w:rPr>
          <w:color w:val="000000"/>
          <w:spacing w:val="-3"/>
        </w:rPr>
      </w:pPr>
      <w:r>
        <w:rPr>
          <w:color w:val="000000"/>
          <w:spacing w:val="-3"/>
        </w:rPr>
        <w:t xml:space="preserve">Interconnection Customer’s Operating Representative: </w:t>
      </w:r>
    </w:p>
    <w:p w:rsidR="00200919" w:rsidRDefault="00401363">
      <w:pPr>
        <w:autoSpaceDE w:val="0"/>
        <w:autoSpaceDN w:val="0"/>
        <w:adjustRightInd w:val="0"/>
        <w:spacing w:before="264" w:line="276" w:lineRule="exact"/>
        <w:ind w:left="2880"/>
        <w:rPr>
          <w:color w:val="000000"/>
          <w:spacing w:val="-3"/>
        </w:rPr>
      </w:pPr>
      <w:r>
        <w:rPr>
          <w:color w:val="000000"/>
          <w:spacing w:val="-3"/>
        </w:rPr>
        <w:t xml:space="preserve">Innovative/Colonie, LLC </w:t>
      </w:r>
    </w:p>
    <w:p w:rsidR="00200919" w:rsidRDefault="00401363">
      <w:pPr>
        <w:autoSpaceDE w:val="0"/>
        <w:autoSpaceDN w:val="0"/>
        <w:adjustRightInd w:val="0"/>
        <w:spacing w:before="15" w:line="276" w:lineRule="exact"/>
        <w:ind w:left="2880"/>
        <w:rPr>
          <w:color w:val="000000"/>
          <w:spacing w:val="-3"/>
        </w:rPr>
      </w:pPr>
      <w:r>
        <w:rPr>
          <w:color w:val="000000"/>
          <w:spacing w:val="-3"/>
        </w:rPr>
        <w:t>Attention:  Dennis Plaster Senior Vice President Operations</w:t>
      </w:r>
    </w:p>
    <w:p w:rsidR="00200919" w:rsidRDefault="00401363">
      <w:pPr>
        <w:tabs>
          <w:tab w:val="left" w:pos="3912"/>
        </w:tabs>
        <w:autoSpaceDE w:val="0"/>
        <w:autoSpaceDN w:val="0"/>
        <w:adjustRightInd w:val="0"/>
        <w:spacing w:before="2" w:line="276" w:lineRule="exact"/>
        <w:ind w:left="2880"/>
        <w:rPr>
          <w:color w:val="000000"/>
          <w:spacing w:val="-3"/>
        </w:rPr>
      </w:pPr>
      <w:r>
        <w:rPr>
          <w:color w:val="000000"/>
          <w:spacing w:val="-3"/>
        </w:rPr>
        <w:t>Address:</w:t>
      </w:r>
      <w:r>
        <w:rPr>
          <w:color w:val="000000"/>
          <w:spacing w:val="-3"/>
        </w:rPr>
        <w:tab/>
        <w:t>2999 Judge Road</w:t>
      </w:r>
    </w:p>
    <w:p w:rsidR="00200919" w:rsidRDefault="00401363">
      <w:pPr>
        <w:autoSpaceDE w:val="0"/>
        <w:autoSpaceDN w:val="0"/>
        <w:adjustRightInd w:val="0"/>
        <w:spacing w:before="9" w:line="260" w:lineRule="exact"/>
        <w:ind w:left="2880" w:right="4449"/>
        <w:jc w:val="both"/>
        <w:rPr>
          <w:color w:val="000000"/>
          <w:spacing w:val="-3"/>
        </w:rPr>
      </w:pPr>
      <w:r>
        <w:rPr>
          <w:color w:val="000000"/>
          <w:spacing w:val="-2"/>
        </w:rPr>
        <w:t xml:space="preserve">City:  Oakfield     State:  New York  Zip:  14125 </w:t>
      </w:r>
      <w:r>
        <w:rPr>
          <w:color w:val="000000"/>
          <w:spacing w:val="-3"/>
        </w:rPr>
        <w:t xml:space="preserve">Phone: 585-948-8580 </w:t>
      </w:r>
    </w:p>
    <w:p w:rsidR="00200919" w:rsidRDefault="00401363">
      <w:pPr>
        <w:autoSpaceDE w:val="0"/>
        <w:autoSpaceDN w:val="0"/>
        <w:adjustRightInd w:val="0"/>
        <w:spacing w:before="7" w:line="276" w:lineRule="exact"/>
        <w:ind w:left="2880"/>
        <w:rPr>
          <w:color w:val="000000"/>
          <w:spacing w:val="-3"/>
        </w:rPr>
      </w:pPr>
      <w:r>
        <w:rPr>
          <w:color w:val="000000"/>
          <w:spacing w:val="-3"/>
        </w:rPr>
        <w:t xml:space="preserve">Fax:  585-948-8584 </w:t>
      </w:r>
    </w:p>
    <w:p w:rsidR="00200919" w:rsidRDefault="00200919">
      <w:pPr>
        <w:autoSpaceDE w:val="0"/>
        <w:autoSpaceDN w:val="0"/>
        <w:adjustRightInd w:val="0"/>
        <w:spacing w:line="276" w:lineRule="exact"/>
        <w:ind w:left="2880"/>
        <w:rPr>
          <w:color w:val="000000"/>
          <w:spacing w:val="-3"/>
        </w:rPr>
      </w:pPr>
    </w:p>
    <w:p w:rsidR="00200919" w:rsidRDefault="00401363">
      <w:pPr>
        <w:autoSpaceDE w:val="0"/>
        <w:autoSpaceDN w:val="0"/>
        <w:adjustRightInd w:val="0"/>
        <w:spacing w:before="8" w:line="276" w:lineRule="exact"/>
        <w:ind w:left="2880"/>
        <w:rPr>
          <w:color w:val="000000"/>
          <w:spacing w:val="-3"/>
        </w:rPr>
      </w:pPr>
      <w:r>
        <w:rPr>
          <w:color w:val="000000"/>
          <w:spacing w:val="-3"/>
        </w:rPr>
        <w:t xml:space="preserve">With copies to: </w:t>
      </w:r>
    </w:p>
    <w:p w:rsidR="00200919" w:rsidRDefault="00401363">
      <w:pPr>
        <w:autoSpaceDE w:val="0"/>
        <w:autoSpaceDN w:val="0"/>
        <w:adjustRightInd w:val="0"/>
        <w:spacing w:before="1" w:line="280" w:lineRule="exact"/>
        <w:ind w:left="2880" w:right="5148"/>
        <w:jc w:val="both"/>
        <w:rPr>
          <w:color w:val="000000"/>
          <w:spacing w:val="-3"/>
        </w:rPr>
      </w:pPr>
      <w:r>
        <w:rPr>
          <w:color w:val="000000"/>
          <w:spacing w:val="-3"/>
        </w:rPr>
        <w:t xml:space="preserve">Innovative/Colonie, LLC c/o Aria Energy </w:t>
      </w:r>
      <w:r>
        <w:rPr>
          <w:color w:val="000000"/>
          <w:spacing w:val="-3"/>
        </w:rPr>
        <w:t xml:space="preserve">Attention: General Counsel </w:t>
      </w:r>
    </w:p>
    <w:p w:rsidR="00200919" w:rsidRDefault="00401363">
      <w:pPr>
        <w:tabs>
          <w:tab w:val="left" w:pos="3852"/>
        </w:tabs>
        <w:autoSpaceDE w:val="0"/>
        <w:autoSpaceDN w:val="0"/>
        <w:adjustRightInd w:val="0"/>
        <w:spacing w:before="17" w:line="260" w:lineRule="exact"/>
        <w:ind w:left="2880" w:right="6213"/>
        <w:jc w:val="both"/>
        <w:rPr>
          <w:color w:val="000000"/>
          <w:spacing w:val="-3"/>
        </w:rPr>
      </w:pPr>
      <w:r>
        <w:rPr>
          <w:color w:val="000000"/>
          <w:spacing w:val="-3"/>
        </w:rPr>
        <w:t xml:space="preserve">Address: </w:t>
      </w:r>
      <w:r>
        <w:rPr>
          <w:color w:val="000000"/>
          <w:spacing w:val="-3"/>
        </w:rPr>
        <w:tab/>
        <w:t xml:space="preserve">6280 Dylan Dr #200 City: Novi, MI 48377 </w:t>
      </w:r>
    </w:p>
    <w:p w:rsidR="00200919" w:rsidRDefault="00401363">
      <w:pPr>
        <w:autoSpaceDE w:val="0"/>
        <w:autoSpaceDN w:val="0"/>
        <w:adjustRightInd w:val="0"/>
        <w:spacing w:before="4" w:line="280" w:lineRule="exact"/>
        <w:ind w:left="2880" w:right="7081"/>
        <w:jc w:val="both"/>
        <w:rPr>
          <w:color w:val="000000"/>
          <w:spacing w:val="-3"/>
        </w:rPr>
      </w:pPr>
      <w:r>
        <w:rPr>
          <w:color w:val="000000"/>
          <w:spacing w:val="-3"/>
        </w:rPr>
        <w:t xml:space="preserve">Phone: 248-380-3920 </w:t>
      </w:r>
      <w:r>
        <w:rPr>
          <w:color w:val="000000"/>
          <w:spacing w:val="-3"/>
        </w:rPr>
        <w:br/>
        <w:t xml:space="preserve">Fax: 248-380-2038 </w:t>
      </w:r>
    </w:p>
    <w:p w:rsidR="00200919" w:rsidRDefault="00200919">
      <w:pPr>
        <w:autoSpaceDE w:val="0"/>
        <w:autoSpaceDN w:val="0"/>
        <w:adjustRightInd w:val="0"/>
        <w:spacing w:line="276" w:lineRule="exact"/>
        <w:ind w:left="2160"/>
        <w:rPr>
          <w:color w:val="000000"/>
          <w:spacing w:val="-3"/>
        </w:rPr>
      </w:pPr>
    </w:p>
    <w:p w:rsidR="00200919" w:rsidRDefault="00200919">
      <w:pPr>
        <w:autoSpaceDE w:val="0"/>
        <w:autoSpaceDN w:val="0"/>
        <w:adjustRightInd w:val="0"/>
        <w:spacing w:line="276" w:lineRule="exact"/>
        <w:ind w:left="2160"/>
        <w:rPr>
          <w:color w:val="000000"/>
          <w:spacing w:val="-3"/>
        </w:rPr>
      </w:pPr>
    </w:p>
    <w:p w:rsidR="00200919" w:rsidRDefault="00401363">
      <w:pPr>
        <w:autoSpaceDE w:val="0"/>
        <w:autoSpaceDN w:val="0"/>
        <w:adjustRightInd w:val="0"/>
        <w:spacing w:before="12" w:line="276" w:lineRule="exact"/>
        <w:ind w:left="2160"/>
        <w:rPr>
          <w:color w:val="000000"/>
          <w:spacing w:val="-3"/>
        </w:rPr>
      </w:pPr>
      <w:r>
        <w:rPr>
          <w:color w:val="000000"/>
          <w:spacing w:val="-3"/>
        </w:rPr>
        <w:t xml:space="preserve">Connecting Transmission Owner’s Operating Representative: </w:t>
      </w:r>
    </w:p>
    <w:p w:rsidR="00200919" w:rsidRDefault="00401363">
      <w:pPr>
        <w:autoSpaceDE w:val="0"/>
        <w:autoSpaceDN w:val="0"/>
        <w:adjustRightInd w:val="0"/>
        <w:spacing w:before="261" w:line="280" w:lineRule="exact"/>
        <w:ind w:left="2880" w:right="4350"/>
        <w:jc w:val="both"/>
        <w:rPr>
          <w:color w:val="000000"/>
          <w:spacing w:val="-3"/>
        </w:rPr>
      </w:pPr>
      <w:r>
        <w:rPr>
          <w:color w:val="000000"/>
          <w:spacing w:val="-3"/>
        </w:rPr>
        <w:t xml:space="preserve">Niagara Mohawk Corporation d/b/a National Grid </w:t>
      </w:r>
      <w:r>
        <w:rPr>
          <w:color w:val="000000"/>
          <w:spacing w:val="-3"/>
        </w:rPr>
        <w:t xml:space="preserve">Attention:  Kathryn Cox-Arslan </w:t>
      </w:r>
    </w:p>
    <w:p w:rsidR="00200919" w:rsidRDefault="00401363">
      <w:pPr>
        <w:autoSpaceDE w:val="0"/>
        <w:autoSpaceDN w:val="0"/>
        <w:adjustRightInd w:val="0"/>
        <w:spacing w:before="4" w:line="276" w:lineRule="exact"/>
        <w:ind w:left="2880"/>
        <w:rPr>
          <w:color w:val="000000"/>
          <w:spacing w:val="-3"/>
        </w:rPr>
      </w:pPr>
      <w:r>
        <w:rPr>
          <w:color w:val="000000"/>
          <w:spacing w:val="-3"/>
        </w:rPr>
        <w:t xml:space="preserve">Address:  40 Sylvan Road </w:t>
      </w:r>
    </w:p>
    <w:p w:rsidR="00200919" w:rsidRDefault="00401363">
      <w:pPr>
        <w:tabs>
          <w:tab w:val="left" w:pos="6480"/>
        </w:tabs>
        <w:autoSpaceDE w:val="0"/>
        <w:autoSpaceDN w:val="0"/>
        <w:adjustRightInd w:val="0"/>
        <w:spacing w:before="7" w:line="276" w:lineRule="exact"/>
        <w:ind w:left="2880"/>
        <w:rPr>
          <w:color w:val="000000"/>
          <w:spacing w:val="-3"/>
        </w:rPr>
      </w:pPr>
      <w:r>
        <w:rPr>
          <w:color w:val="000000"/>
          <w:spacing w:val="-3"/>
        </w:rPr>
        <w:t>City:  Waltham     State:  MA</w:t>
      </w:r>
      <w:r>
        <w:rPr>
          <w:color w:val="000000"/>
          <w:spacing w:val="-3"/>
        </w:rPr>
        <w:tab/>
        <w:t>Zip:  02451</w:t>
      </w:r>
    </w:p>
    <w:p w:rsidR="00200919" w:rsidRDefault="00401363">
      <w:pPr>
        <w:autoSpaceDE w:val="0"/>
        <w:autoSpaceDN w:val="0"/>
        <w:adjustRightInd w:val="0"/>
        <w:spacing w:line="280" w:lineRule="exact"/>
        <w:ind w:left="2880" w:right="6882"/>
        <w:jc w:val="both"/>
        <w:rPr>
          <w:color w:val="000000"/>
          <w:spacing w:val="-3"/>
        </w:rPr>
      </w:pPr>
      <w:r>
        <w:rPr>
          <w:color w:val="000000"/>
          <w:spacing w:val="-3"/>
        </w:rPr>
        <w:t xml:space="preserve">Phone:  (781) 907-2406 </w:t>
      </w:r>
      <w:r>
        <w:rPr>
          <w:color w:val="000000"/>
          <w:spacing w:val="-3"/>
        </w:rPr>
        <w:br/>
        <w:t xml:space="preserve">Fax:  (781) 907-5707 </w:t>
      </w:r>
    </w:p>
    <w:p w:rsidR="00200919" w:rsidRDefault="00401363">
      <w:pPr>
        <w:autoSpaceDE w:val="0"/>
        <w:autoSpaceDN w:val="0"/>
        <w:adjustRightInd w:val="0"/>
        <w:spacing w:before="1" w:line="253" w:lineRule="exact"/>
        <w:ind w:left="2880"/>
        <w:rPr>
          <w:color w:val="000000"/>
          <w:spacing w:val="-3"/>
        </w:rPr>
      </w:pPr>
      <w:r>
        <w:rPr>
          <w:color w:val="000000"/>
          <w:spacing w:val="-3"/>
        </w:rPr>
        <w:t xml:space="preserve">E-mail:  Kathryn.cox@nationalgrid.com </w:t>
      </w:r>
    </w:p>
    <w:p w:rsidR="00200919" w:rsidRDefault="00200919">
      <w:pPr>
        <w:autoSpaceDE w:val="0"/>
        <w:autoSpaceDN w:val="0"/>
        <w:adjustRightInd w:val="0"/>
        <w:spacing w:line="276" w:lineRule="exact"/>
        <w:ind w:left="2160"/>
        <w:rPr>
          <w:color w:val="000000"/>
          <w:spacing w:val="-3"/>
        </w:rPr>
      </w:pPr>
    </w:p>
    <w:p w:rsidR="00200919" w:rsidRDefault="00401363">
      <w:pPr>
        <w:autoSpaceDE w:val="0"/>
        <w:autoSpaceDN w:val="0"/>
        <w:adjustRightInd w:val="0"/>
        <w:spacing w:before="12" w:line="276" w:lineRule="exact"/>
        <w:ind w:left="2160"/>
        <w:rPr>
          <w:color w:val="000000"/>
          <w:spacing w:val="-3"/>
        </w:rPr>
      </w:pPr>
      <w:r>
        <w:rPr>
          <w:color w:val="000000"/>
          <w:spacing w:val="-3"/>
        </w:rPr>
        <w:t xml:space="preserve">NYISO’s Operating Representative: </w:t>
      </w:r>
    </w:p>
    <w:p w:rsidR="00200919" w:rsidRDefault="00401363">
      <w:pPr>
        <w:autoSpaceDE w:val="0"/>
        <w:autoSpaceDN w:val="0"/>
        <w:adjustRightInd w:val="0"/>
        <w:spacing w:before="264" w:line="276" w:lineRule="exact"/>
        <w:ind w:left="2160"/>
        <w:rPr>
          <w:color w:val="000000"/>
          <w:spacing w:val="-3"/>
        </w:rPr>
      </w:pPr>
      <w:r>
        <w:rPr>
          <w:color w:val="000000"/>
          <w:spacing w:val="-3"/>
        </w:rPr>
        <w:t xml:space="preserve">Before commercial operation of the </w:t>
      </w:r>
      <w:r>
        <w:rPr>
          <w:color w:val="000000"/>
          <w:spacing w:val="-3"/>
        </w:rPr>
        <w:t xml:space="preserve">Small Generating Facility: </w:t>
      </w:r>
    </w:p>
    <w:p w:rsidR="00200919" w:rsidRDefault="00200919">
      <w:pPr>
        <w:autoSpaceDE w:val="0"/>
        <w:autoSpaceDN w:val="0"/>
        <w:adjustRightInd w:val="0"/>
        <w:spacing w:line="276" w:lineRule="exact"/>
        <w:ind w:left="10561"/>
        <w:rPr>
          <w:color w:val="000000"/>
          <w:spacing w:val="-3"/>
        </w:rPr>
      </w:pPr>
    </w:p>
    <w:p w:rsidR="00200919" w:rsidRDefault="00401363">
      <w:pPr>
        <w:autoSpaceDE w:val="0"/>
        <w:autoSpaceDN w:val="0"/>
        <w:adjustRightInd w:val="0"/>
        <w:spacing w:before="248" w:line="276" w:lineRule="exact"/>
        <w:ind w:left="10561"/>
        <w:rPr>
          <w:color w:val="000000"/>
          <w:spacing w:val="-3"/>
        </w:rPr>
      </w:pPr>
      <w:r>
        <w:rPr>
          <w:color w:val="000000"/>
          <w:spacing w:val="-3"/>
        </w:rPr>
        <w:t xml:space="preserve">29 </w:t>
      </w:r>
      <w:r w:rsidR="00200919">
        <w:rPr>
          <w:color w:val="000000"/>
          <w:spacing w:val="-3"/>
        </w:rPr>
        <w:pict>
          <v:polyline id="_x0000_s1030" style="position:absolute;left:0;text-align:left;z-index:-251654144;mso-position-horizontal-relative:page;mso-position-vertical-relative:page" points="192.6pt,453.9pt,291.65pt,453.9pt,291.65pt,439.75pt,192.6pt,439.75pt,192.6pt,453.9pt" coordsize="1981,283" o:allowincell="f" stroked="f">
            <v:path arrowok="t"/>
            <w10:wrap anchorx="page" anchory="page"/>
          </v:polyline>
        </w:pict>
      </w:r>
      <w:r w:rsidR="00200919">
        <w:rPr>
          <w:color w:val="000000"/>
          <w:spacing w:val="-3"/>
        </w:rPr>
        <w:pict>
          <v:polyline id="_x0000_s1031" style="position:absolute;left:0;text-align:left;z-index:-251653120;mso-position-horizontal-relative:page;mso-position-vertical-relative:page" points="2in,467.8pt,248.7pt,467.8pt,248.7pt,453.65pt,2in,453.65pt,2in,467.8pt" coordsize="2094,284" o:allowincell="f" stroked="f">
            <v:path arrowok="t"/>
            <w10:wrap anchorx="page" anchory="page"/>
          </v:polyline>
        </w:pict>
      </w:r>
      <w:r w:rsidR="00200919">
        <w:rPr>
          <w:color w:val="000000"/>
          <w:spacing w:val="-3"/>
        </w:rPr>
        <w:pict>
          <v:polyline id="_x0000_s1032" style="position:absolute;left:0;text-align:left;z-index:-251652096;mso-position-horizontal-relative:page;mso-position-vertical-relative:page" points="2in,481.6pt,248.3pt,481.6pt,248.3pt,467.45pt,2in,467.45pt,2in,481.6pt" coordsize="2086,284" o:allowincell="f" stroked="f">
            <v:path arrowok="t"/>
            <w10:wrap anchorx="page" anchory="page"/>
          </v:polyline>
        </w:pict>
      </w:r>
      <w:r w:rsidR="00200919">
        <w:rPr>
          <w:color w:val="000000"/>
          <w:spacing w:val="-3"/>
        </w:rPr>
        <w:pict>
          <v:polyline id="_x0000_s1033" style="position:absolute;left:0;text-align:left;z-index:-251651072;mso-position-horizontal-relative:page;mso-position-vertical-relative:page" points="168.4pt,495.4pt,236.3pt,495.4pt,236.3pt,481.25pt,168.4pt,481.25pt,168.4pt,495.4pt" coordsize="1359,284" o:allowincell="f" stroked="f">
            <v:path arrowok="t"/>
            <w10:wrap anchorx="page" anchory="page"/>
          </v:polyline>
        </w:pict>
      </w:r>
    </w:p>
    <w:p w:rsidR="00200919" w:rsidRDefault="00200919">
      <w:pPr>
        <w:autoSpaceDE w:val="0"/>
        <w:autoSpaceDN w:val="0"/>
        <w:adjustRightInd w:val="0"/>
        <w:rPr>
          <w:color w:val="000000"/>
          <w:spacing w:val="-3"/>
        </w:rPr>
        <w:sectPr w:rsidR="00200919">
          <w:headerReference w:type="even" r:id="rId199"/>
          <w:headerReference w:type="default" r:id="rId200"/>
          <w:footerReference w:type="even" r:id="rId201"/>
          <w:footerReference w:type="default" r:id="rId202"/>
          <w:headerReference w:type="first" r:id="rId203"/>
          <w:footerReference w:type="first" r:id="rId204"/>
          <w:pgSz w:w="12240" w:h="15840"/>
          <w:pgMar w:top="0" w:right="0" w:bottom="0" w:left="0" w:header="720" w:footer="720" w:gutter="0"/>
          <w:cols w:space="720"/>
        </w:sectPr>
      </w:pPr>
    </w:p>
    <w:p w:rsidR="00200919" w:rsidRDefault="00200919">
      <w:pPr>
        <w:autoSpaceDE w:val="0"/>
        <w:autoSpaceDN w:val="0"/>
        <w:adjustRightInd w:val="0"/>
        <w:spacing w:line="240" w:lineRule="exact"/>
        <w:rPr>
          <w:color w:val="000000"/>
          <w:spacing w:val="-3"/>
        </w:rPr>
      </w:pPr>
      <w:bookmarkStart w:id="33" w:name="Pg34"/>
      <w:bookmarkEnd w:id="33"/>
    </w:p>
    <w:p w:rsidR="00200919" w:rsidRDefault="00200919">
      <w:pPr>
        <w:autoSpaceDE w:val="0"/>
        <w:autoSpaceDN w:val="0"/>
        <w:adjustRightInd w:val="0"/>
        <w:spacing w:line="276" w:lineRule="exact"/>
        <w:ind w:left="2880"/>
        <w:rPr>
          <w:color w:val="000000"/>
          <w:spacing w:val="-3"/>
        </w:rPr>
      </w:pPr>
    </w:p>
    <w:p w:rsidR="00200919" w:rsidRDefault="00200919">
      <w:pPr>
        <w:autoSpaceDE w:val="0"/>
        <w:autoSpaceDN w:val="0"/>
        <w:adjustRightInd w:val="0"/>
        <w:spacing w:line="276" w:lineRule="exact"/>
        <w:ind w:left="2880"/>
        <w:rPr>
          <w:color w:val="000000"/>
          <w:spacing w:val="-3"/>
        </w:rPr>
      </w:pPr>
    </w:p>
    <w:p w:rsidR="00200919" w:rsidRDefault="00200919">
      <w:pPr>
        <w:autoSpaceDE w:val="0"/>
        <w:autoSpaceDN w:val="0"/>
        <w:adjustRightInd w:val="0"/>
        <w:spacing w:line="276" w:lineRule="exact"/>
        <w:ind w:left="2880"/>
        <w:rPr>
          <w:color w:val="000000"/>
          <w:spacing w:val="-3"/>
        </w:rPr>
      </w:pPr>
    </w:p>
    <w:p w:rsidR="00200919" w:rsidRDefault="00200919">
      <w:pPr>
        <w:autoSpaceDE w:val="0"/>
        <w:autoSpaceDN w:val="0"/>
        <w:adjustRightInd w:val="0"/>
        <w:spacing w:line="276" w:lineRule="exact"/>
        <w:ind w:left="2880"/>
        <w:rPr>
          <w:color w:val="000000"/>
          <w:spacing w:val="-3"/>
        </w:rPr>
      </w:pPr>
    </w:p>
    <w:p w:rsidR="00200919" w:rsidRDefault="00401363">
      <w:pPr>
        <w:autoSpaceDE w:val="0"/>
        <w:autoSpaceDN w:val="0"/>
        <w:adjustRightInd w:val="0"/>
        <w:spacing w:before="87" w:line="276" w:lineRule="exact"/>
        <w:ind w:left="2880"/>
        <w:rPr>
          <w:color w:val="000000"/>
          <w:spacing w:val="-3"/>
        </w:rPr>
      </w:pPr>
      <w:r>
        <w:rPr>
          <w:color w:val="000000"/>
          <w:spacing w:val="-3"/>
        </w:rPr>
        <w:t xml:space="preserve">Attention:  Vice President, System and Resource Planning </w:t>
      </w:r>
    </w:p>
    <w:p w:rsidR="00200919" w:rsidRDefault="00401363">
      <w:pPr>
        <w:autoSpaceDE w:val="0"/>
        <w:autoSpaceDN w:val="0"/>
        <w:adjustRightInd w:val="0"/>
        <w:spacing w:before="1" w:line="256" w:lineRule="exact"/>
        <w:ind w:left="2880"/>
        <w:rPr>
          <w:color w:val="000000"/>
          <w:spacing w:val="-2"/>
        </w:rPr>
      </w:pPr>
      <w:r>
        <w:rPr>
          <w:color w:val="000000"/>
          <w:spacing w:val="-2"/>
        </w:rPr>
        <w:t xml:space="preserve">Address:  New York Independent System Operator, Inc., 10 Krey Boulevard </w:t>
      </w:r>
    </w:p>
    <w:p w:rsidR="00200919" w:rsidRDefault="00401363">
      <w:pPr>
        <w:tabs>
          <w:tab w:val="left" w:pos="5041"/>
        </w:tabs>
        <w:autoSpaceDE w:val="0"/>
        <w:autoSpaceDN w:val="0"/>
        <w:adjustRightInd w:val="0"/>
        <w:spacing w:before="23" w:line="276" w:lineRule="exact"/>
        <w:ind w:left="2880"/>
        <w:rPr>
          <w:color w:val="000000"/>
          <w:w w:val="102"/>
        </w:rPr>
      </w:pPr>
      <w:r>
        <w:rPr>
          <w:color w:val="000000"/>
          <w:w w:val="102"/>
        </w:rPr>
        <w:t>City:  Rensselaer</w:t>
      </w:r>
      <w:r>
        <w:rPr>
          <w:color w:val="000000"/>
          <w:w w:val="102"/>
        </w:rPr>
        <w:tab/>
        <w:t>State:  NY    Zip:  12144</w:t>
      </w:r>
    </w:p>
    <w:p w:rsidR="00200919" w:rsidRDefault="00401363">
      <w:pPr>
        <w:autoSpaceDE w:val="0"/>
        <w:autoSpaceDN w:val="0"/>
        <w:adjustRightInd w:val="0"/>
        <w:spacing w:line="280" w:lineRule="exact"/>
        <w:ind w:left="2880" w:right="6882"/>
        <w:jc w:val="both"/>
        <w:rPr>
          <w:color w:val="000000"/>
          <w:spacing w:val="-3"/>
        </w:rPr>
      </w:pPr>
      <w:r>
        <w:rPr>
          <w:color w:val="000000"/>
          <w:spacing w:val="-3"/>
        </w:rPr>
        <w:t xml:space="preserve">Phone:  (518) 356-6000 </w:t>
      </w:r>
      <w:r>
        <w:rPr>
          <w:color w:val="000000"/>
          <w:spacing w:val="-3"/>
        </w:rPr>
        <w:br/>
        <w:t xml:space="preserve">Fax:  (518) 356-6118 </w:t>
      </w:r>
    </w:p>
    <w:p w:rsidR="00200919" w:rsidRDefault="00401363">
      <w:pPr>
        <w:autoSpaceDE w:val="0"/>
        <w:autoSpaceDN w:val="0"/>
        <w:adjustRightInd w:val="0"/>
        <w:spacing w:before="270" w:line="276" w:lineRule="exact"/>
        <w:ind w:left="2160"/>
        <w:rPr>
          <w:color w:val="000000"/>
          <w:spacing w:val="-3"/>
        </w:rPr>
      </w:pPr>
      <w:r>
        <w:rPr>
          <w:color w:val="000000"/>
          <w:spacing w:val="-3"/>
        </w:rPr>
        <w:t xml:space="preserve">After commercial operation of the Small Generating Facility: </w:t>
      </w:r>
    </w:p>
    <w:p w:rsidR="00200919" w:rsidRDefault="00401363">
      <w:pPr>
        <w:autoSpaceDE w:val="0"/>
        <w:autoSpaceDN w:val="0"/>
        <w:adjustRightInd w:val="0"/>
        <w:spacing w:before="264" w:line="276" w:lineRule="exact"/>
        <w:ind w:left="2880"/>
        <w:rPr>
          <w:color w:val="000000"/>
          <w:spacing w:val="-3"/>
        </w:rPr>
      </w:pPr>
      <w:r>
        <w:rPr>
          <w:color w:val="000000"/>
          <w:spacing w:val="-3"/>
        </w:rPr>
        <w:t xml:space="preserve">Attention:  Vice President, Operations </w:t>
      </w:r>
    </w:p>
    <w:p w:rsidR="00200919" w:rsidRDefault="00401363">
      <w:pPr>
        <w:autoSpaceDE w:val="0"/>
        <w:autoSpaceDN w:val="0"/>
        <w:adjustRightInd w:val="0"/>
        <w:spacing w:before="1" w:line="280" w:lineRule="exact"/>
        <w:ind w:left="2880" w:right="1790"/>
        <w:jc w:val="both"/>
        <w:rPr>
          <w:color w:val="000000"/>
          <w:spacing w:val="-3"/>
        </w:rPr>
      </w:pPr>
      <w:r>
        <w:rPr>
          <w:color w:val="000000"/>
          <w:spacing w:val="-3"/>
        </w:rPr>
        <w:t xml:space="preserve">Address:  New York Independent System Operator, Inc., 3890 Carman Road </w:t>
      </w:r>
      <w:r>
        <w:rPr>
          <w:color w:val="000000"/>
        </w:rPr>
        <w:t xml:space="preserve">City:  Schenectady    State:  NY </w:t>
      </w:r>
      <w:r>
        <w:rPr>
          <w:color w:val="000000"/>
          <w:spacing w:val="-3"/>
        </w:rPr>
        <w:t xml:space="preserve">Zip:  12303 </w:t>
      </w:r>
    </w:p>
    <w:p w:rsidR="00200919" w:rsidRDefault="00401363">
      <w:pPr>
        <w:autoSpaceDE w:val="0"/>
        <w:autoSpaceDN w:val="0"/>
        <w:adjustRightInd w:val="0"/>
        <w:spacing w:before="4" w:line="276" w:lineRule="exact"/>
        <w:ind w:left="2880"/>
        <w:rPr>
          <w:color w:val="000000"/>
          <w:spacing w:val="-3"/>
        </w:rPr>
      </w:pPr>
      <w:r>
        <w:rPr>
          <w:color w:val="000000"/>
          <w:spacing w:val="-3"/>
        </w:rPr>
        <w:t xml:space="preserve">Phone:  (518) 356-6000 </w:t>
      </w:r>
    </w:p>
    <w:p w:rsidR="00200919" w:rsidRDefault="00401363">
      <w:pPr>
        <w:autoSpaceDE w:val="0"/>
        <w:autoSpaceDN w:val="0"/>
        <w:adjustRightInd w:val="0"/>
        <w:spacing w:before="4" w:line="276" w:lineRule="exact"/>
        <w:ind w:left="2880"/>
        <w:rPr>
          <w:color w:val="000000"/>
          <w:spacing w:val="-3"/>
        </w:rPr>
      </w:pPr>
      <w:r>
        <w:rPr>
          <w:color w:val="000000"/>
          <w:spacing w:val="-3"/>
        </w:rPr>
        <w:t xml:space="preserve">Fax:  (518) 356-6118 </w:t>
      </w:r>
    </w:p>
    <w:p w:rsidR="00200919" w:rsidRDefault="00401363">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13.5 </w:t>
      </w:r>
      <w:r>
        <w:rPr>
          <w:rFonts w:ascii="Times New Roman Bold" w:hAnsi="Times New Roman Bold"/>
          <w:color w:val="000000"/>
          <w:spacing w:val="-3"/>
        </w:rPr>
        <w:tab/>
        <w:t xml:space="preserve">Changes to the Notice Information </w:t>
      </w:r>
    </w:p>
    <w:p w:rsidR="00200919" w:rsidRDefault="00401363">
      <w:pPr>
        <w:autoSpaceDE w:val="0"/>
        <w:autoSpaceDN w:val="0"/>
        <w:adjustRightInd w:val="0"/>
        <w:spacing w:before="221" w:line="280" w:lineRule="exact"/>
        <w:ind w:left="1440" w:right="1664" w:firstLine="719"/>
        <w:jc w:val="both"/>
        <w:rPr>
          <w:color w:val="000000"/>
          <w:spacing w:val="-3"/>
        </w:rPr>
      </w:pPr>
      <w:r>
        <w:rPr>
          <w:color w:val="000000"/>
          <w:spacing w:val="-2"/>
        </w:rPr>
        <w:t xml:space="preserve">Either Party may change this information by giving five Business Days written notice </w:t>
      </w:r>
      <w:r>
        <w:rPr>
          <w:color w:val="000000"/>
          <w:spacing w:val="-3"/>
        </w:rPr>
        <w:t xml:space="preserve">prior to the effective date of the change. </w:t>
      </w:r>
    </w:p>
    <w:p w:rsidR="00200919" w:rsidRDefault="00200919">
      <w:pPr>
        <w:autoSpaceDE w:val="0"/>
        <w:autoSpaceDN w:val="0"/>
        <w:adjustRightInd w:val="0"/>
        <w:spacing w:line="276" w:lineRule="exact"/>
        <w:ind w:left="10561"/>
        <w:rPr>
          <w:color w:val="000000"/>
          <w:spacing w:val="-3"/>
        </w:rPr>
      </w:pPr>
    </w:p>
    <w:p w:rsidR="00200919" w:rsidRDefault="00200919">
      <w:pPr>
        <w:autoSpaceDE w:val="0"/>
        <w:autoSpaceDN w:val="0"/>
        <w:adjustRightInd w:val="0"/>
        <w:spacing w:line="276" w:lineRule="exact"/>
        <w:ind w:left="10561"/>
        <w:rPr>
          <w:color w:val="000000"/>
          <w:spacing w:val="-3"/>
        </w:rPr>
      </w:pPr>
    </w:p>
    <w:p w:rsidR="00200919" w:rsidRDefault="00200919">
      <w:pPr>
        <w:autoSpaceDE w:val="0"/>
        <w:autoSpaceDN w:val="0"/>
        <w:adjustRightInd w:val="0"/>
        <w:spacing w:line="276" w:lineRule="exact"/>
        <w:ind w:left="10561"/>
        <w:rPr>
          <w:color w:val="000000"/>
          <w:spacing w:val="-3"/>
        </w:rPr>
      </w:pPr>
    </w:p>
    <w:p w:rsidR="00200919" w:rsidRDefault="00200919">
      <w:pPr>
        <w:autoSpaceDE w:val="0"/>
        <w:autoSpaceDN w:val="0"/>
        <w:adjustRightInd w:val="0"/>
        <w:spacing w:line="276" w:lineRule="exact"/>
        <w:ind w:left="10561"/>
        <w:rPr>
          <w:color w:val="000000"/>
          <w:spacing w:val="-3"/>
        </w:rPr>
      </w:pPr>
    </w:p>
    <w:p w:rsidR="00200919" w:rsidRDefault="00200919">
      <w:pPr>
        <w:autoSpaceDE w:val="0"/>
        <w:autoSpaceDN w:val="0"/>
        <w:adjustRightInd w:val="0"/>
        <w:spacing w:line="276" w:lineRule="exact"/>
        <w:ind w:left="10561"/>
        <w:rPr>
          <w:color w:val="000000"/>
          <w:spacing w:val="-3"/>
        </w:rPr>
      </w:pPr>
    </w:p>
    <w:p w:rsidR="00200919" w:rsidRDefault="00200919">
      <w:pPr>
        <w:autoSpaceDE w:val="0"/>
        <w:autoSpaceDN w:val="0"/>
        <w:adjustRightInd w:val="0"/>
        <w:spacing w:line="276" w:lineRule="exact"/>
        <w:ind w:left="10561"/>
        <w:rPr>
          <w:color w:val="000000"/>
          <w:spacing w:val="-3"/>
        </w:rPr>
      </w:pPr>
    </w:p>
    <w:p w:rsidR="00200919" w:rsidRDefault="00200919">
      <w:pPr>
        <w:autoSpaceDE w:val="0"/>
        <w:autoSpaceDN w:val="0"/>
        <w:adjustRightInd w:val="0"/>
        <w:spacing w:line="276" w:lineRule="exact"/>
        <w:ind w:left="10561"/>
        <w:rPr>
          <w:color w:val="000000"/>
          <w:spacing w:val="-3"/>
        </w:rPr>
      </w:pPr>
    </w:p>
    <w:p w:rsidR="00200919" w:rsidRDefault="00200919">
      <w:pPr>
        <w:autoSpaceDE w:val="0"/>
        <w:autoSpaceDN w:val="0"/>
        <w:adjustRightInd w:val="0"/>
        <w:spacing w:line="276" w:lineRule="exact"/>
        <w:ind w:left="10561"/>
        <w:rPr>
          <w:color w:val="000000"/>
          <w:spacing w:val="-3"/>
        </w:rPr>
      </w:pPr>
    </w:p>
    <w:p w:rsidR="00200919" w:rsidRDefault="00200919">
      <w:pPr>
        <w:autoSpaceDE w:val="0"/>
        <w:autoSpaceDN w:val="0"/>
        <w:adjustRightInd w:val="0"/>
        <w:spacing w:line="276" w:lineRule="exact"/>
        <w:ind w:left="10561"/>
        <w:rPr>
          <w:color w:val="000000"/>
          <w:spacing w:val="-3"/>
        </w:rPr>
      </w:pPr>
    </w:p>
    <w:p w:rsidR="00200919" w:rsidRDefault="00200919">
      <w:pPr>
        <w:autoSpaceDE w:val="0"/>
        <w:autoSpaceDN w:val="0"/>
        <w:adjustRightInd w:val="0"/>
        <w:spacing w:line="276" w:lineRule="exact"/>
        <w:ind w:left="10561"/>
        <w:rPr>
          <w:color w:val="000000"/>
          <w:spacing w:val="-3"/>
        </w:rPr>
      </w:pPr>
    </w:p>
    <w:p w:rsidR="00200919" w:rsidRDefault="00200919">
      <w:pPr>
        <w:autoSpaceDE w:val="0"/>
        <w:autoSpaceDN w:val="0"/>
        <w:adjustRightInd w:val="0"/>
        <w:spacing w:line="276" w:lineRule="exact"/>
        <w:ind w:left="10561"/>
        <w:rPr>
          <w:color w:val="000000"/>
          <w:spacing w:val="-3"/>
        </w:rPr>
      </w:pPr>
    </w:p>
    <w:p w:rsidR="00200919" w:rsidRDefault="00200919">
      <w:pPr>
        <w:autoSpaceDE w:val="0"/>
        <w:autoSpaceDN w:val="0"/>
        <w:adjustRightInd w:val="0"/>
        <w:spacing w:line="276" w:lineRule="exact"/>
        <w:ind w:left="10561"/>
        <w:rPr>
          <w:color w:val="000000"/>
          <w:spacing w:val="-3"/>
        </w:rPr>
      </w:pPr>
    </w:p>
    <w:p w:rsidR="00200919" w:rsidRDefault="00200919">
      <w:pPr>
        <w:autoSpaceDE w:val="0"/>
        <w:autoSpaceDN w:val="0"/>
        <w:adjustRightInd w:val="0"/>
        <w:spacing w:line="276" w:lineRule="exact"/>
        <w:ind w:left="10561"/>
        <w:rPr>
          <w:color w:val="000000"/>
          <w:spacing w:val="-3"/>
        </w:rPr>
      </w:pPr>
    </w:p>
    <w:p w:rsidR="00200919" w:rsidRDefault="00200919">
      <w:pPr>
        <w:autoSpaceDE w:val="0"/>
        <w:autoSpaceDN w:val="0"/>
        <w:adjustRightInd w:val="0"/>
        <w:spacing w:line="276" w:lineRule="exact"/>
        <w:ind w:left="10561"/>
        <w:rPr>
          <w:color w:val="000000"/>
          <w:spacing w:val="-3"/>
        </w:rPr>
      </w:pPr>
    </w:p>
    <w:p w:rsidR="00200919" w:rsidRDefault="00200919">
      <w:pPr>
        <w:autoSpaceDE w:val="0"/>
        <w:autoSpaceDN w:val="0"/>
        <w:adjustRightInd w:val="0"/>
        <w:spacing w:line="276" w:lineRule="exact"/>
        <w:ind w:left="10561"/>
        <w:rPr>
          <w:color w:val="000000"/>
          <w:spacing w:val="-3"/>
        </w:rPr>
      </w:pPr>
    </w:p>
    <w:p w:rsidR="00200919" w:rsidRDefault="00200919">
      <w:pPr>
        <w:autoSpaceDE w:val="0"/>
        <w:autoSpaceDN w:val="0"/>
        <w:adjustRightInd w:val="0"/>
        <w:spacing w:line="276" w:lineRule="exact"/>
        <w:ind w:left="10561"/>
        <w:rPr>
          <w:color w:val="000000"/>
          <w:spacing w:val="-3"/>
        </w:rPr>
      </w:pPr>
    </w:p>
    <w:p w:rsidR="00200919" w:rsidRDefault="00200919">
      <w:pPr>
        <w:autoSpaceDE w:val="0"/>
        <w:autoSpaceDN w:val="0"/>
        <w:adjustRightInd w:val="0"/>
        <w:spacing w:line="276" w:lineRule="exact"/>
        <w:ind w:left="10561"/>
        <w:rPr>
          <w:color w:val="000000"/>
          <w:spacing w:val="-3"/>
        </w:rPr>
      </w:pPr>
    </w:p>
    <w:p w:rsidR="00200919" w:rsidRDefault="00200919">
      <w:pPr>
        <w:autoSpaceDE w:val="0"/>
        <w:autoSpaceDN w:val="0"/>
        <w:adjustRightInd w:val="0"/>
        <w:spacing w:line="276" w:lineRule="exact"/>
        <w:ind w:left="10561"/>
        <w:rPr>
          <w:color w:val="000000"/>
          <w:spacing w:val="-3"/>
        </w:rPr>
      </w:pPr>
    </w:p>
    <w:p w:rsidR="00200919" w:rsidRDefault="00200919">
      <w:pPr>
        <w:autoSpaceDE w:val="0"/>
        <w:autoSpaceDN w:val="0"/>
        <w:adjustRightInd w:val="0"/>
        <w:spacing w:line="276" w:lineRule="exact"/>
        <w:ind w:left="10561"/>
        <w:rPr>
          <w:color w:val="000000"/>
          <w:spacing w:val="-3"/>
        </w:rPr>
      </w:pPr>
    </w:p>
    <w:p w:rsidR="00200919" w:rsidRDefault="00200919">
      <w:pPr>
        <w:autoSpaceDE w:val="0"/>
        <w:autoSpaceDN w:val="0"/>
        <w:adjustRightInd w:val="0"/>
        <w:spacing w:line="276" w:lineRule="exact"/>
        <w:ind w:left="10561"/>
        <w:rPr>
          <w:color w:val="000000"/>
          <w:spacing w:val="-3"/>
        </w:rPr>
      </w:pPr>
    </w:p>
    <w:p w:rsidR="00200919" w:rsidRDefault="00200919">
      <w:pPr>
        <w:autoSpaceDE w:val="0"/>
        <w:autoSpaceDN w:val="0"/>
        <w:adjustRightInd w:val="0"/>
        <w:spacing w:line="276" w:lineRule="exact"/>
        <w:ind w:left="10561"/>
        <w:rPr>
          <w:color w:val="000000"/>
          <w:spacing w:val="-3"/>
        </w:rPr>
      </w:pPr>
    </w:p>
    <w:p w:rsidR="00200919" w:rsidRDefault="00200919">
      <w:pPr>
        <w:autoSpaceDE w:val="0"/>
        <w:autoSpaceDN w:val="0"/>
        <w:adjustRightInd w:val="0"/>
        <w:spacing w:line="276" w:lineRule="exact"/>
        <w:ind w:left="10561"/>
        <w:rPr>
          <w:color w:val="000000"/>
          <w:spacing w:val="-3"/>
        </w:rPr>
      </w:pPr>
    </w:p>
    <w:p w:rsidR="00200919" w:rsidRDefault="00200919">
      <w:pPr>
        <w:autoSpaceDE w:val="0"/>
        <w:autoSpaceDN w:val="0"/>
        <w:adjustRightInd w:val="0"/>
        <w:spacing w:line="276" w:lineRule="exact"/>
        <w:ind w:left="10561"/>
        <w:rPr>
          <w:color w:val="000000"/>
          <w:spacing w:val="-3"/>
        </w:rPr>
      </w:pPr>
    </w:p>
    <w:p w:rsidR="00200919" w:rsidRDefault="00200919">
      <w:pPr>
        <w:autoSpaceDE w:val="0"/>
        <w:autoSpaceDN w:val="0"/>
        <w:adjustRightInd w:val="0"/>
        <w:spacing w:line="276" w:lineRule="exact"/>
        <w:ind w:left="10561"/>
        <w:rPr>
          <w:color w:val="000000"/>
          <w:spacing w:val="-3"/>
        </w:rPr>
      </w:pPr>
    </w:p>
    <w:p w:rsidR="00200919" w:rsidRDefault="00200919">
      <w:pPr>
        <w:autoSpaceDE w:val="0"/>
        <w:autoSpaceDN w:val="0"/>
        <w:adjustRightInd w:val="0"/>
        <w:spacing w:line="276" w:lineRule="exact"/>
        <w:ind w:left="10561"/>
        <w:rPr>
          <w:color w:val="000000"/>
          <w:spacing w:val="-3"/>
        </w:rPr>
      </w:pPr>
    </w:p>
    <w:p w:rsidR="00200919" w:rsidRDefault="00200919">
      <w:pPr>
        <w:autoSpaceDE w:val="0"/>
        <w:autoSpaceDN w:val="0"/>
        <w:adjustRightInd w:val="0"/>
        <w:spacing w:line="276" w:lineRule="exact"/>
        <w:ind w:left="10561"/>
        <w:rPr>
          <w:color w:val="000000"/>
          <w:spacing w:val="-3"/>
        </w:rPr>
      </w:pPr>
    </w:p>
    <w:p w:rsidR="00200919" w:rsidRDefault="00200919">
      <w:pPr>
        <w:autoSpaceDE w:val="0"/>
        <w:autoSpaceDN w:val="0"/>
        <w:adjustRightInd w:val="0"/>
        <w:spacing w:line="276" w:lineRule="exact"/>
        <w:ind w:left="10561"/>
        <w:rPr>
          <w:color w:val="000000"/>
          <w:spacing w:val="-3"/>
        </w:rPr>
      </w:pPr>
    </w:p>
    <w:p w:rsidR="00200919" w:rsidRDefault="00200919">
      <w:pPr>
        <w:autoSpaceDE w:val="0"/>
        <w:autoSpaceDN w:val="0"/>
        <w:adjustRightInd w:val="0"/>
        <w:spacing w:line="276" w:lineRule="exact"/>
        <w:ind w:left="10561"/>
        <w:rPr>
          <w:color w:val="000000"/>
          <w:spacing w:val="-3"/>
        </w:rPr>
      </w:pPr>
    </w:p>
    <w:p w:rsidR="00200919" w:rsidRDefault="00200919">
      <w:pPr>
        <w:autoSpaceDE w:val="0"/>
        <w:autoSpaceDN w:val="0"/>
        <w:adjustRightInd w:val="0"/>
        <w:spacing w:line="276" w:lineRule="exact"/>
        <w:ind w:left="10561"/>
        <w:rPr>
          <w:color w:val="000000"/>
          <w:spacing w:val="-3"/>
        </w:rPr>
      </w:pPr>
    </w:p>
    <w:p w:rsidR="00200919" w:rsidRDefault="00401363">
      <w:pPr>
        <w:autoSpaceDE w:val="0"/>
        <w:autoSpaceDN w:val="0"/>
        <w:adjustRightInd w:val="0"/>
        <w:spacing w:before="220" w:line="276" w:lineRule="exact"/>
        <w:ind w:left="10561"/>
        <w:rPr>
          <w:color w:val="000000"/>
          <w:spacing w:val="-3"/>
        </w:rPr>
      </w:pPr>
      <w:r>
        <w:rPr>
          <w:color w:val="000000"/>
          <w:spacing w:val="-3"/>
        </w:rPr>
        <w:t xml:space="preserve">30 </w:t>
      </w:r>
    </w:p>
    <w:p w:rsidR="00200919" w:rsidRDefault="00200919">
      <w:pPr>
        <w:autoSpaceDE w:val="0"/>
        <w:autoSpaceDN w:val="0"/>
        <w:adjustRightInd w:val="0"/>
        <w:rPr>
          <w:color w:val="000000"/>
          <w:spacing w:val="-3"/>
        </w:rPr>
        <w:sectPr w:rsidR="00200919">
          <w:headerReference w:type="even" r:id="rId205"/>
          <w:headerReference w:type="default" r:id="rId206"/>
          <w:footerReference w:type="even" r:id="rId207"/>
          <w:footerReference w:type="default" r:id="rId208"/>
          <w:headerReference w:type="first" r:id="rId209"/>
          <w:footerReference w:type="first" r:id="rId210"/>
          <w:pgSz w:w="12240" w:h="15840"/>
          <w:pgMar w:top="0" w:right="0" w:bottom="0" w:left="0" w:header="720" w:footer="720" w:gutter="0"/>
          <w:cols w:space="720"/>
        </w:sectPr>
      </w:pPr>
    </w:p>
    <w:p w:rsidR="00200919" w:rsidRDefault="00200919">
      <w:pPr>
        <w:autoSpaceDE w:val="0"/>
        <w:autoSpaceDN w:val="0"/>
        <w:adjustRightInd w:val="0"/>
        <w:spacing w:line="240" w:lineRule="exact"/>
        <w:rPr>
          <w:color w:val="000000"/>
          <w:spacing w:val="-3"/>
        </w:rPr>
      </w:pPr>
      <w:r>
        <w:rPr>
          <w:color w:val="000000"/>
          <w:spacing w:val="-3"/>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4" type="#_x0000_t75" style="position:absolute;margin-left:1in;margin-top:152.95pt;width:361.35pt;height:323.95pt;z-index:-251655168;mso-position-horizontal-relative:page;mso-position-vertical-relative:page" o:allowincell="f">
            <v:imagedata r:id="rId211" o:title=""/>
            <w10:wrap anchorx="page" anchory="page"/>
          </v:shape>
        </w:pict>
      </w:r>
      <w:bookmarkStart w:id="34" w:name="Pg35"/>
      <w:bookmarkEnd w:id="34"/>
    </w:p>
    <w:p w:rsidR="00200919" w:rsidRDefault="00200919">
      <w:pPr>
        <w:autoSpaceDE w:val="0"/>
        <w:autoSpaceDN w:val="0"/>
        <w:adjustRightInd w:val="0"/>
        <w:spacing w:line="276" w:lineRule="exact"/>
        <w:ind w:left="1440"/>
        <w:rPr>
          <w:color w:val="000000"/>
          <w:spacing w:val="-3"/>
        </w:rPr>
      </w:pPr>
    </w:p>
    <w:p w:rsidR="00200919" w:rsidRDefault="00200919">
      <w:pPr>
        <w:autoSpaceDE w:val="0"/>
        <w:autoSpaceDN w:val="0"/>
        <w:adjustRightInd w:val="0"/>
        <w:spacing w:line="276" w:lineRule="exact"/>
        <w:ind w:left="1440"/>
        <w:rPr>
          <w:color w:val="000000"/>
          <w:spacing w:val="-3"/>
        </w:rPr>
      </w:pPr>
    </w:p>
    <w:p w:rsidR="00200919" w:rsidRDefault="00200919">
      <w:pPr>
        <w:autoSpaceDE w:val="0"/>
        <w:autoSpaceDN w:val="0"/>
        <w:adjustRightInd w:val="0"/>
        <w:spacing w:line="276" w:lineRule="exact"/>
        <w:ind w:left="1440"/>
        <w:rPr>
          <w:color w:val="000000"/>
          <w:spacing w:val="-3"/>
        </w:rPr>
      </w:pPr>
    </w:p>
    <w:p w:rsidR="00200919" w:rsidRDefault="00200919">
      <w:pPr>
        <w:autoSpaceDE w:val="0"/>
        <w:autoSpaceDN w:val="0"/>
        <w:adjustRightInd w:val="0"/>
        <w:spacing w:line="276" w:lineRule="exact"/>
        <w:ind w:left="1440"/>
        <w:rPr>
          <w:color w:val="000000"/>
          <w:spacing w:val="-3"/>
        </w:rPr>
      </w:pPr>
    </w:p>
    <w:p w:rsidR="00200919" w:rsidRDefault="00401363">
      <w:pPr>
        <w:tabs>
          <w:tab w:val="left" w:pos="2880"/>
        </w:tabs>
        <w:autoSpaceDE w:val="0"/>
        <w:autoSpaceDN w:val="0"/>
        <w:adjustRightInd w:val="0"/>
        <w:spacing w:before="87" w:line="276" w:lineRule="exact"/>
        <w:ind w:left="1440"/>
        <w:rPr>
          <w:rFonts w:ascii="Times New Roman Bold" w:hAnsi="Times New Roman Bold"/>
          <w:color w:val="000000"/>
          <w:spacing w:val="-3"/>
        </w:rPr>
      </w:pPr>
      <w:r>
        <w:rPr>
          <w:rFonts w:ascii="Times New Roman Bold" w:hAnsi="Times New Roman Bold"/>
          <w:color w:val="000000"/>
          <w:spacing w:val="-3"/>
        </w:rPr>
        <w:t>Article 14</w:t>
      </w:r>
      <w:r>
        <w:rPr>
          <w:rFonts w:ascii="Times New Roman Bold" w:hAnsi="Times New Roman Bold"/>
          <w:color w:val="000000"/>
          <w:spacing w:val="-3"/>
        </w:rPr>
        <w:tab/>
        <w:t>Signatures</w:t>
      </w:r>
    </w:p>
    <w:p w:rsidR="00200919" w:rsidRDefault="00401363">
      <w:pPr>
        <w:autoSpaceDE w:val="0"/>
        <w:autoSpaceDN w:val="0"/>
        <w:adjustRightInd w:val="0"/>
        <w:spacing w:before="221" w:line="280" w:lineRule="exact"/>
        <w:ind w:left="1440" w:right="1904"/>
        <w:jc w:val="both"/>
        <w:rPr>
          <w:color w:val="000000"/>
          <w:spacing w:val="-3"/>
        </w:rPr>
      </w:pPr>
      <w:r>
        <w:rPr>
          <w:color w:val="000000"/>
          <w:spacing w:val="-2"/>
        </w:rPr>
        <w:t xml:space="preserve">IN WITNESS WHEREOF, the Parties have caused this Agreement to be executed by their </w:t>
      </w:r>
      <w:r>
        <w:rPr>
          <w:color w:val="000000"/>
          <w:spacing w:val="-3"/>
        </w:rPr>
        <w:t xml:space="preserve">respective duly authorized representatives. </w:t>
      </w:r>
    </w:p>
    <w:p w:rsidR="00200919" w:rsidRDefault="00200919">
      <w:pPr>
        <w:autoSpaceDE w:val="0"/>
        <w:autoSpaceDN w:val="0"/>
        <w:adjustRightInd w:val="0"/>
        <w:spacing w:line="276" w:lineRule="exact"/>
        <w:ind w:left="10561"/>
        <w:rPr>
          <w:color w:val="000000"/>
          <w:spacing w:val="-3"/>
        </w:rPr>
      </w:pPr>
    </w:p>
    <w:p w:rsidR="00200919" w:rsidRDefault="00200919">
      <w:pPr>
        <w:autoSpaceDE w:val="0"/>
        <w:autoSpaceDN w:val="0"/>
        <w:adjustRightInd w:val="0"/>
        <w:spacing w:line="276" w:lineRule="exact"/>
        <w:ind w:left="10561"/>
        <w:rPr>
          <w:color w:val="000000"/>
          <w:spacing w:val="-3"/>
        </w:rPr>
      </w:pPr>
    </w:p>
    <w:p w:rsidR="00200919" w:rsidRDefault="00200919">
      <w:pPr>
        <w:autoSpaceDE w:val="0"/>
        <w:autoSpaceDN w:val="0"/>
        <w:adjustRightInd w:val="0"/>
        <w:spacing w:line="276" w:lineRule="exact"/>
        <w:ind w:left="10561"/>
        <w:rPr>
          <w:color w:val="000000"/>
          <w:spacing w:val="-3"/>
        </w:rPr>
      </w:pPr>
    </w:p>
    <w:p w:rsidR="00200919" w:rsidRDefault="00200919">
      <w:pPr>
        <w:autoSpaceDE w:val="0"/>
        <w:autoSpaceDN w:val="0"/>
        <w:adjustRightInd w:val="0"/>
        <w:spacing w:line="276" w:lineRule="exact"/>
        <w:ind w:left="10561"/>
        <w:rPr>
          <w:color w:val="000000"/>
          <w:spacing w:val="-3"/>
        </w:rPr>
      </w:pPr>
    </w:p>
    <w:p w:rsidR="00200919" w:rsidRDefault="00200919">
      <w:pPr>
        <w:autoSpaceDE w:val="0"/>
        <w:autoSpaceDN w:val="0"/>
        <w:adjustRightInd w:val="0"/>
        <w:spacing w:line="276" w:lineRule="exact"/>
        <w:ind w:left="10561"/>
        <w:rPr>
          <w:color w:val="000000"/>
          <w:spacing w:val="-3"/>
        </w:rPr>
      </w:pPr>
    </w:p>
    <w:p w:rsidR="00200919" w:rsidRDefault="00200919">
      <w:pPr>
        <w:autoSpaceDE w:val="0"/>
        <w:autoSpaceDN w:val="0"/>
        <w:adjustRightInd w:val="0"/>
        <w:spacing w:line="276" w:lineRule="exact"/>
        <w:ind w:left="10561"/>
        <w:rPr>
          <w:color w:val="000000"/>
          <w:spacing w:val="-3"/>
        </w:rPr>
      </w:pPr>
    </w:p>
    <w:p w:rsidR="00200919" w:rsidRDefault="00200919">
      <w:pPr>
        <w:autoSpaceDE w:val="0"/>
        <w:autoSpaceDN w:val="0"/>
        <w:adjustRightInd w:val="0"/>
        <w:spacing w:line="276" w:lineRule="exact"/>
        <w:ind w:left="10561"/>
        <w:rPr>
          <w:color w:val="000000"/>
          <w:spacing w:val="-3"/>
        </w:rPr>
      </w:pPr>
    </w:p>
    <w:p w:rsidR="00200919" w:rsidRDefault="00200919">
      <w:pPr>
        <w:autoSpaceDE w:val="0"/>
        <w:autoSpaceDN w:val="0"/>
        <w:adjustRightInd w:val="0"/>
        <w:spacing w:line="276" w:lineRule="exact"/>
        <w:ind w:left="10561"/>
        <w:rPr>
          <w:color w:val="000000"/>
          <w:spacing w:val="-3"/>
        </w:rPr>
      </w:pPr>
    </w:p>
    <w:p w:rsidR="00200919" w:rsidRDefault="00200919">
      <w:pPr>
        <w:autoSpaceDE w:val="0"/>
        <w:autoSpaceDN w:val="0"/>
        <w:adjustRightInd w:val="0"/>
        <w:spacing w:line="276" w:lineRule="exact"/>
        <w:ind w:left="10561"/>
        <w:rPr>
          <w:color w:val="000000"/>
          <w:spacing w:val="-3"/>
        </w:rPr>
      </w:pPr>
    </w:p>
    <w:p w:rsidR="00200919" w:rsidRDefault="00200919">
      <w:pPr>
        <w:autoSpaceDE w:val="0"/>
        <w:autoSpaceDN w:val="0"/>
        <w:adjustRightInd w:val="0"/>
        <w:spacing w:line="276" w:lineRule="exact"/>
        <w:ind w:left="10561"/>
        <w:rPr>
          <w:color w:val="000000"/>
          <w:spacing w:val="-3"/>
        </w:rPr>
      </w:pPr>
    </w:p>
    <w:p w:rsidR="00200919" w:rsidRDefault="00200919">
      <w:pPr>
        <w:autoSpaceDE w:val="0"/>
        <w:autoSpaceDN w:val="0"/>
        <w:adjustRightInd w:val="0"/>
        <w:spacing w:line="276" w:lineRule="exact"/>
        <w:ind w:left="10561"/>
        <w:rPr>
          <w:color w:val="000000"/>
          <w:spacing w:val="-3"/>
        </w:rPr>
      </w:pPr>
    </w:p>
    <w:p w:rsidR="00200919" w:rsidRDefault="00200919">
      <w:pPr>
        <w:autoSpaceDE w:val="0"/>
        <w:autoSpaceDN w:val="0"/>
        <w:adjustRightInd w:val="0"/>
        <w:spacing w:line="276" w:lineRule="exact"/>
        <w:ind w:left="10561"/>
        <w:rPr>
          <w:color w:val="000000"/>
          <w:spacing w:val="-3"/>
        </w:rPr>
      </w:pPr>
    </w:p>
    <w:p w:rsidR="00200919" w:rsidRDefault="00200919">
      <w:pPr>
        <w:autoSpaceDE w:val="0"/>
        <w:autoSpaceDN w:val="0"/>
        <w:adjustRightInd w:val="0"/>
        <w:spacing w:line="276" w:lineRule="exact"/>
        <w:ind w:left="10561"/>
        <w:rPr>
          <w:color w:val="000000"/>
          <w:spacing w:val="-3"/>
        </w:rPr>
      </w:pPr>
    </w:p>
    <w:p w:rsidR="00200919" w:rsidRDefault="00200919">
      <w:pPr>
        <w:autoSpaceDE w:val="0"/>
        <w:autoSpaceDN w:val="0"/>
        <w:adjustRightInd w:val="0"/>
        <w:spacing w:line="276" w:lineRule="exact"/>
        <w:ind w:left="10561"/>
        <w:rPr>
          <w:color w:val="000000"/>
          <w:spacing w:val="-3"/>
        </w:rPr>
      </w:pPr>
    </w:p>
    <w:p w:rsidR="00200919" w:rsidRDefault="00200919">
      <w:pPr>
        <w:autoSpaceDE w:val="0"/>
        <w:autoSpaceDN w:val="0"/>
        <w:adjustRightInd w:val="0"/>
        <w:spacing w:line="276" w:lineRule="exact"/>
        <w:ind w:left="10561"/>
        <w:rPr>
          <w:color w:val="000000"/>
          <w:spacing w:val="-3"/>
        </w:rPr>
      </w:pPr>
    </w:p>
    <w:p w:rsidR="00200919" w:rsidRDefault="00200919">
      <w:pPr>
        <w:autoSpaceDE w:val="0"/>
        <w:autoSpaceDN w:val="0"/>
        <w:adjustRightInd w:val="0"/>
        <w:spacing w:line="276" w:lineRule="exact"/>
        <w:ind w:left="10561"/>
        <w:rPr>
          <w:color w:val="000000"/>
          <w:spacing w:val="-3"/>
        </w:rPr>
      </w:pPr>
    </w:p>
    <w:p w:rsidR="00200919" w:rsidRDefault="00200919">
      <w:pPr>
        <w:autoSpaceDE w:val="0"/>
        <w:autoSpaceDN w:val="0"/>
        <w:adjustRightInd w:val="0"/>
        <w:spacing w:line="276" w:lineRule="exact"/>
        <w:ind w:left="10561"/>
        <w:rPr>
          <w:color w:val="000000"/>
          <w:spacing w:val="-3"/>
        </w:rPr>
      </w:pPr>
    </w:p>
    <w:p w:rsidR="00200919" w:rsidRDefault="00200919">
      <w:pPr>
        <w:autoSpaceDE w:val="0"/>
        <w:autoSpaceDN w:val="0"/>
        <w:adjustRightInd w:val="0"/>
        <w:spacing w:line="276" w:lineRule="exact"/>
        <w:ind w:left="10561"/>
        <w:rPr>
          <w:color w:val="000000"/>
          <w:spacing w:val="-3"/>
        </w:rPr>
      </w:pPr>
    </w:p>
    <w:p w:rsidR="00200919" w:rsidRDefault="00200919">
      <w:pPr>
        <w:autoSpaceDE w:val="0"/>
        <w:autoSpaceDN w:val="0"/>
        <w:adjustRightInd w:val="0"/>
        <w:spacing w:line="276" w:lineRule="exact"/>
        <w:ind w:left="10561"/>
        <w:rPr>
          <w:color w:val="000000"/>
          <w:spacing w:val="-3"/>
        </w:rPr>
      </w:pPr>
    </w:p>
    <w:p w:rsidR="00200919" w:rsidRDefault="00200919">
      <w:pPr>
        <w:autoSpaceDE w:val="0"/>
        <w:autoSpaceDN w:val="0"/>
        <w:adjustRightInd w:val="0"/>
        <w:spacing w:line="276" w:lineRule="exact"/>
        <w:ind w:left="10561"/>
        <w:rPr>
          <w:color w:val="000000"/>
          <w:spacing w:val="-3"/>
        </w:rPr>
      </w:pPr>
    </w:p>
    <w:p w:rsidR="00200919" w:rsidRDefault="00200919">
      <w:pPr>
        <w:autoSpaceDE w:val="0"/>
        <w:autoSpaceDN w:val="0"/>
        <w:adjustRightInd w:val="0"/>
        <w:spacing w:line="276" w:lineRule="exact"/>
        <w:ind w:left="10561"/>
        <w:rPr>
          <w:color w:val="000000"/>
          <w:spacing w:val="-3"/>
        </w:rPr>
      </w:pPr>
    </w:p>
    <w:p w:rsidR="00200919" w:rsidRDefault="00200919">
      <w:pPr>
        <w:autoSpaceDE w:val="0"/>
        <w:autoSpaceDN w:val="0"/>
        <w:adjustRightInd w:val="0"/>
        <w:spacing w:line="276" w:lineRule="exact"/>
        <w:ind w:left="10561"/>
        <w:rPr>
          <w:color w:val="000000"/>
          <w:spacing w:val="-3"/>
        </w:rPr>
      </w:pPr>
    </w:p>
    <w:p w:rsidR="00200919" w:rsidRDefault="00200919">
      <w:pPr>
        <w:autoSpaceDE w:val="0"/>
        <w:autoSpaceDN w:val="0"/>
        <w:adjustRightInd w:val="0"/>
        <w:spacing w:line="276" w:lineRule="exact"/>
        <w:ind w:left="10561"/>
        <w:rPr>
          <w:color w:val="000000"/>
          <w:spacing w:val="-3"/>
        </w:rPr>
      </w:pPr>
    </w:p>
    <w:p w:rsidR="00200919" w:rsidRDefault="00200919">
      <w:pPr>
        <w:autoSpaceDE w:val="0"/>
        <w:autoSpaceDN w:val="0"/>
        <w:adjustRightInd w:val="0"/>
        <w:spacing w:line="276" w:lineRule="exact"/>
        <w:ind w:left="10561"/>
        <w:rPr>
          <w:color w:val="000000"/>
          <w:spacing w:val="-3"/>
        </w:rPr>
      </w:pPr>
    </w:p>
    <w:p w:rsidR="00200919" w:rsidRDefault="00200919">
      <w:pPr>
        <w:autoSpaceDE w:val="0"/>
        <w:autoSpaceDN w:val="0"/>
        <w:adjustRightInd w:val="0"/>
        <w:spacing w:line="276" w:lineRule="exact"/>
        <w:ind w:left="10561"/>
        <w:rPr>
          <w:color w:val="000000"/>
          <w:spacing w:val="-3"/>
        </w:rPr>
      </w:pPr>
    </w:p>
    <w:p w:rsidR="00200919" w:rsidRDefault="00200919">
      <w:pPr>
        <w:autoSpaceDE w:val="0"/>
        <w:autoSpaceDN w:val="0"/>
        <w:adjustRightInd w:val="0"/>
        <w:spacing w:line="276" w:lineRule="exact"/>
        <w:ind w:left="10561"/>
        <w:rPr>
          <w:color w:val="000000"/>
          <w:spacing w:val="-3"/>
        </w:rPr>
      </w:pPr>
    </w:p>
    <w:p w:rsidR="00200919" w:rsidRDefault="00200919">
      <w:pPr>
        <w:autoSpaceDE w:val="0"/>
        <w:autoSpaceDN w:val="0"/>
        <w:adjustRightInd w:val="0"/>
        <w:spacing w:line="276" w:lineRule="exact"/>
        <w:ind w:left="10561"/>
        <w:rPr>
          <w:color w:val="000000"/>
          <w:spacing w:val="-3"/>
        </w:rPr>
      </w:pPr>
    </w:p>
    <w:p w:rsidR="00200919" w:rsidRDefault="00200919">
      <w:pPr>
        <w:autoSpaceDE w:val="0"/>
        <w:autoSpaceDN w:val="0"/>
        <w:adjustRightInd w:val="0"/>
        <w:spacing w:line="276" w:lineRule="exact"/>
        <w:ind w:left="10561"/>
        <w:rPr>
          <w:color w:val="000000"/>
          <w:spacing w:val="-3"/>
        </w:rPr>
      </w:pPr>
    </w:p>
    <w:p w:rsidR="00200919" w:rsidRDefault="00200919">
      <w:pPr>
        <w:autoSpaceDE w:val="0"/>
        <w:autoSpaceDN w:val="0"/>
        <w:adjustRightInd w:val="0"/>
        <w:spacing w:line="276" w:lineRule="exact"/>
        <w:ind w:left="10561"/>
        <w:rPr>
          <w:color w:val="000000"/>
          <w:spacing w:val="-3"/>
        </w:rPr>
      </w:pPr>
    </w:p>
    <w:p w:rsidR="00200919" w:rsidRDefault="00200919">
      <w:pPr>
        <w:autoSpaceDE w:val="0"/>
        <w:autoSpaceDN w:val="0"/>
        <w:adjustRightInd w:val="0"/>
        <w:spacing w:line="276" w:lineRule="exact"/>
        <w:ind w:left="10561"/>
        <w:rPr>
          <w:color w:val="000000"/>
          <w:spacing w:val="-3"/>
        </w:rPr>
      </w:pPr>
    </w:p>
    <w:p w:rsidR="00200919" w:rsidRDefault="00200919">
      <w:pPr>
        <w:autoSpaceDE w:val="0"/>
        <w:autoSpaceDN w:val="0"/>
        <w:adjustRightInd w:val="0"/>
        <w:spacing w:line="276" w:lineRule="exact"/>
        <w:ind w:left="10561"/>
        <w:rPr>
          <w:color w:val="000000"/>
          <w:spacing w:val="-3"/>
        </w:rPr>
      </w:pPr>
    </w:p>
    <w:p w:rsidR="00200919" w:rsidRDefault="00200919">
      <w:pPr>
        <w:autoSpaceDE w:val="0"/>
        <w:autoSpaceDN w:val="0"/>
        <w:adjustRightInd w:val="0"/>
        <w:spacing w:line="276" w:lineRule="exact"/>
        <w:ind w:left="10561"/>
        <w:rPr>
          <w:color w:val="000000"/>
          <w:spacing w:val="-3"/>
        </w:rPr>
      </w:pPr>
    </w:p>
    <w:p w:rsidR="00200919" w:rsidRDefault="00200919">
      <w:pPr>
        <w:autoSpaceDE w:val="0"/>
        <w:autoSpaceDN w:val="0"/>
        <w:adjustRightInd w:val="0"/>
        <w:spacing w:line="276" w:lineRule="exact"/>
        <w:ind w:left="10561"/>
        <w:rPr>
          <w:color w:val="000000"/>
          <w:spacing w:val="-3"/>
        </w:rPr>
      </w:pPr>
    </w:p>
    <w:p w:rsidR="00200919" w:rsidRDefault="00200919">
      <w:pPr>
        <w:autoSpaceDE w:val="0"/>
        <w:autoSpaceDN w:val="0"/>
        <w:adjustRightInd w:val="0"/>
        <w:spacing w:line="276" w:lineRule="exact"/>
        <w:ind w:left="10561"/>
        <w:rPr>
          <w:color w:val="000000"/>
          <w:spacing w:val="-3"/>
        </w:rPr>
      </w:pPr>
    </w:p>
    <w:p w:rsidR="00200919" w:rsidRDefault="00200919">
      <w:pPr>
        <w:autoSpaceDE w:val="0"/>
        <w:autoSpaceDN w:val="0"/>
        <w:adjustRightInd w:val="0"/>
        <w:spacing w:line="276" w:lineRule="exact"/>
        <w:ind w:left="10561"/>
        <w:rPr>
          <w:color w:val="000000"/>
          <w:spacing w:val="-3"/>
        </w:rPr>
      </w:pPr>
    </w:p>
    <w:p w:rsidR="00200919" w:rsidRDefault="00200919">
      <w:pPr>
        <w:autoSpaceDE w:val="0"/>
        <w:autoSpaceDN w:val="0"/>
        <w:adjustRightInd w:val="0"/>
        <w:spacing w:line="276" w:lineRule="exact"/>
        <w:ind w:left="10561"/>
        <w:rPr>
          <w:color w:val="000000"/>
          <w:spacing w:val="-3"/>
        </w:rPr>
      </w:pPr>
    </w:p>
    <w:p w:rsidR="00200919" w:rsidRDefault="00200919">
      <w:pPr>
        <w:autoSpaceDE w:val="0"/>
        <w:autoSpaceDN w:val="0"/>
        <w:adjustRightInd w:val="0"/>
        <w:spacing w:line="276" w:lineRule="exact"/>
        <w:ind w:left="10561"/>
        <w:rPr>
          <w:color w:val="000000"/>
          <w:spacing w:val="-3"/>
        </w:rPr>
      </w:pPr>
    </w:p>
    <w:p w:rsidR="00200919" w:rsidRDefault="00200919">
      <w:pPr>
        <w:autoSpaceDE w:val="0"/>
        <w:autoSpaceDN w:val="0"/>
        <w:adjustRightInd w:val="0"/>
        <w:spacing w:line="276" w:lineRule="exact"/>
        <w:ind w:left="10561"/>
        <w:rPr>
          <w:color w:val="000000"/>
          <w:spacing w:val="-3"/>
        </w:rPr>
      </w:pPr>
    </w:p>
    <w:p w:rsidR="00200919" w:rsidRDefault="00200919">
      <w:pPr>
        <w:autoSpaceDE w:val="0"/>
        <w:autoSpaceDN w:val="0"/>
        <w:adjustRightInd w:val="0"/>
        <w:spacing w:line="276" w:lineRule="exact"/>
        <w:ind w:left="10561"/>
        <w:rPr>
          <w:color w:val="000000"/>
          <w:spacing w:val="-3"/>
        </w:rPr>
      </w:pPr>
    </w:p>
    <w:p w:rsidR="00200919" w:rsidRDefault="00200919">
      <w:pPr>
        <w:autoSpaceDE w:val="0"/>
        <w:autoSpaceDN w:val="0"/>
        <w:adjustRightInd w:val="0"/>
        <w:spacing w:line="276" w:lineRule="exact"/>
        <w:ind w:left="10561"/>
        <w:rPr>
          <w:color w:val="000000"/>
          <w:spacing w:val="-3"/>
        </w:rPr>
      </w:pPr>
    </w:p>
    <w:p w:rsidR="00200919" w:rsidRDefault="00200919">
      <w:pPr>
        <w:autoSpaceDE w:val="0"/>
        <w:autoSpaceDN w:val="0"/>
        <w:adjustRightInd w:val="0"/>
        <w:spacing w:line="276" w:lineRule="exact"/>
        <w:ind w:left="10561"/>
        <w:rPr>
          <w:color w:val="000000"/>
          <w:spacing w:val="-3"/>
        </w:rPr>
      </w:pPr>
    </w:p>
    <w:p w:rsidR="00200919" w:rsidRDefault="00200919">
      <w:pPr>
        <w:autoSpaceDE w:val="0"/>
        <w:autoSpaceDN w:val="0"/>
        <w:adjustRightInd w:val="0"/>
        <w:spacing w:line="276" w:lineRule="exact"/>
        <w:ind w:left="10561"/>
        <w:rPr>
          <w:color w:val="000000"/>
          <w:spacing w:val="-3"/>
        </w:rPr>
      </w:pPr>
    </w:p>
    <w:p w:rsidR="00200919" w:rsidRDefault="00200919">
      <w:pPr>
        <w:autoSpaceDE w:val="0"/>
        <w:autoSpaceDN w:val="0"/>
        <w:adjustRightInd w:val="0"/>
        <w:spacing w:line="276" w:lineRule="exact"/>
        <w:ind w:left="10561"/>
        <w:rPr>
          <w:color w:val="000000"/>
          <w:spacing w:val="-3"/>
        </w:rPr>
      </w:pPr>
    </w:p>
    <w:p w:rsidR="00200919" w:rsidRDefault="00401363">
      <w:pPr>
        <w:autoSpaceDE w:val="0"/>
        <w:autoSpaceDN w:val="0"/>
        <w:adjustRightInd w:val="0"/>
        <w:spacing w:before="196" w:line="276" w:lineRule="exact"/>
        <w:ind w:left="10561"/>
        <w:rPr>
          <w:color w:val="000000"/>
          <w:spacing w:val="-3"/>
        </w:rPr>
      </w:pPr>
      <w:r>
        <w:rPr>
          <w:color w:val="000000"/>
          <w:spacing w:val="-3"/>
        </w:rPr>
        <w:t xml:space="preserve">31 </w:t>
      </w:r>
    </w:p>
    <w:p w:rsidR="00200919" w:rsidRDefault="00200919">
      <w:pPr>
        <w:autoSpaceDE w:val="0"/>
        <w:autoSpaceDN w:val="0"/>
        <w:adjustRightInd w:val="0"/>
        <w:rPr>
          <w:color w:val="000000"/>
          <w:spacing w:val="-3"/>
        </w:rPr>
        <w:sectPr w:rsidR="00200919">
          <w:headerReference w:type="even" r:id="rId212"/>
          <w:headerReference w:type="default" r:id="rId213"/>
          <w:footerReference w:type="even" r:id="rId214"/>
          <w:footerReference w:type="default" r:id="rId215"/>
          <w:headerReference w:type="first" r:id="rId216"/>
          <w:footerReference w:type="first" r:id="rId217"/>
          <w:pgSz w:w="12240" w:h="15840"/>
          <w:pgMar w:top="0" w:right="0" w:bottom="0" w:left="0" w:header="720" w:footer="720" w:gutter="0"/>
          <w:cols w:space="720"/>
        </w:sectPr>
      </w:pPr>
    </w:p>
    <w:p w:rsidR="00200919" w:rsidRDefault="00200919">
      <w:pPr>
        <w:autoSpaceDE w:val="0"/>
        <w:autoSpaceDN w:val="0"/>
        <w:adjustRightInd w:val="0"/>
        <w:spacing w:line="240" w:lineRule="exact"/>
        <w:rPr>
          <w:color w:val="000000"/>
          <w:spacing w:val="-3"/>
        </w:rPr>
      </w:pPr>
      <w:bookmarkStart w:id="35" w:name="Pg36"/>
      <w:bookmarkEnd w:id="35"/>
    </w:p>
    <w:p w:rsidR="00200919" w:rsidRDefault="00200919">
      <w:pPr>
        <w:autoSpaceDE w:val="0"/>
        <w:autoSpaceDN w:val="0"/>
        <w:adjustRightInd w:val="0"/>
        <w:spacing w:line="276" w:lineRule="exact"/>
        <w:ind w:left="5425"/>
        <w:rPr>
          <w:color w:val="000000"/>
          <w:spacing w:val="-3"/>
        </w:rPr>
      </w:pPr>
    </w:p>
    <w:p w:rsidR="00200919" w:rsidRDefault="00200919">
      <w:pPr>
        <w:autoSpaceDE w:val="0"/>
        <w:autoSpaceDN w:val="0"/>
        <w:adjustRightInd w:val="0"/>
        <w:spacing w:line="276" w:lineRule="exact"/>
        <w:ind w:left="5425"/>
        <w:rPr>
          <w:color w:val="000000"/>
          <w:spacing w:val="-3"/>
        </w:rPr>
      </w:pPr>
    </w:p>
    <w:p w:rsidR="00200919" w:rsidRDefault="00200919">
      <w:pPr>
        <w:autoSpaceDE w:val="0"/>
        <w:autoSpaceDN w:val="0"/>
        <w:adjustRightInd w:val="0"/>
        <w:spacing w:line="276" w:lineRule="exact"/>
        <w:ind w:left="5425"/>
        <w:rPr>
          <w:color w:val="000000"/>
          <w:spacing w:val="-3"/>
        </w:rPr>
      </w:pPr>
    </w:p>
    <w:p w:rsidR="00200919" w:rsidRDefault="00200919">
      <w:pPr>
        <w:autoSpaceDE w:val="0"/>
        <w:autoSpaceDN w:val="0"/>
        <w:adjustRightInd w:val="0"/>
        <w:spacing w:line="276" w:lineRule="exact"/>
        <w:ind w:left="5425"/>
        <w:rPr>
          <w:color w:val="000000"/>
          <w:spacing w:val="-3"/>
        </w:rPr>
      </w:pPr>
    </w:p>
    <w:p w:rsidR="00200919" w:rsidRDefault="00200919">
      <w:pPr>
        <w:autoSpaceDE w:val="0"/>
        <w:autoSpaceDN w:val="0"/>
        <w:adjustRightInd w:val="0"/>
        <w:spacing w:line="276" w:lineRule="exact"/>
        <w:ind w:left="5425"/>
        <w:rPr>
          <w:color w:val="000000"/>
          <w:spacing w:val="-3"/>
        </w:rPr>
      </w:pPr>
    </w:p>
    <w:p w:rsidR="00200919" w:rsidRDefault="00401363">
      <w:pPr>
        <w:autoSpaceDE w:val="0"/>
        <w:autoSpaceDN w:val="0"/>
        <w:adjustRightInd w:val="0"/>
        <w:spacing w:before="51" w:line="276" w:lineRule="exact"/>
        <w:ind w:left="5425"/>
        <w:rPr>
          <w:rFonts w:ascii="Times New Roman Bold" w:hAnsi="Times New Roman Bold"/>
          <w:color w:val="000000"/>
          <w:spacing w:val="-3"/>
        </w:rPr>
      </w:pPr>
      <w:r>
        <w:rPr>
          <w:rFonts w:ascii="Times New Roman Bold" w:hAnsi="Times New Roman Bold"/>
          <w:color w:val="000000"/>
          <w:spacing w:val="-3"/>
        </w:rPr>
        <w:t xml:space="preserve">Attachment 1 </w:t>
      </w:r>
    </w:p>
    <w:p w:rsidR="00200919" w:rsidRDefault="00401363">
      <w:pPr>
        <w:autoSpaceDE w:val="0"/>
        <w:autoSpaceDN w:val="0"/>
        <w:adjustRightInd w:val="0"/>
        <w:spacing w:before="264" w:line="276" w:lineRule="exact"/>
        <w:ind w:left="5172"/>
        <w:rPr>
          <w:rFonts w:ascii="Times New Roman Bold" w:hAnsi="Times New Roman Bold"/>
          <w:color w:val="000000"/>
          <w:spacing w:val="-3"/>
        </w:rPr>
      </w:pPr>
      <w:r>
        <w:rPr>
          <w:rFonts w:ascii="Times New Roman Bold" w:hAnsi="Times New Roman Bold"/>
          <w:color w:val="000000"/>
          <w:spacing w:val="-3"/>
        </w:rPr>
        <w:t xml:space="preserve">Glossary of Terms </w:t>
      </w:r>
    </w:p>
    <w:p w:rsidR="00200919" w:rsidRDefault="00401363">
      <w:pPr>
        <w:autoSpaceDE w:val="0"/>
        <w:autoSpaceDN w:val="0"/>
        <w:adjustRightInd w:val="0"/>
        <w:spacing w:before="249" w:line="270" w:lineRule="exact"/>
        <w:ind w:left="1440" w:right="1552"/>
        <w:rPr>
          <w:color w:val="000000"/>
          <w:spacing w:val="-3"/>
        </w:rPr>
      </w:pPr>
      <w:r>
        <w:rPr>
          <w:rFonts w:ascii="Times New Roman Bold" w:hAnsi="Times New Roman Bold"/>
          <w:color w:val="000000"/>
          <w:spacing w:val="-2"/>
        </w:rPr>
        <w:t>Affected System -</w:t>
      </w:r>
      <w:r>
        <w:rPr>
          <w:color w:val="000000"/>
          <w:spacing w:val="-2"/>
        </w:rPr>
        <w:t xml:space="preserve">An electric system other than the transmission system owned, controlled or </w:t>
      </w:r>
      <w:r>
        <w:rPr>
          <w:color w:val="000000"/>
          <w:spacing w:val="-2"/>
        </w:rPr>
        <w:t xml:space="preserve">operated by the Connecting Transmission Owner that may be affected by the proposed </w:t>
      </w:r>
      <w:r>
        <w:rPr>
          <w:color w:val="000000"/>
          <w:spacing w:val="-2"/>
        </w:rPr>
        <w:br/>
      </w:r>
      <w:r>
        <w:rPr>
          <w:color w:val="000000"/>
          <w:spacing w:val="-3"/>
        </w:rPr>
        <w:t xml:space="preserve">interconnection. </w:t>
      </w:r>
    </w:p>
    <w:p w:rsidR="00200919" w:rsidRDefault="00401363">
      <w:pPr>
        <w:autoSpaceDE w:val="0"/>
        <w:autoSpaceDN w:val="0"/>
        <w:adjustRightInd w:val="0"/>
        <w:spacing w:before="242" w:line="280" w:lineRule="exact"/>
        <w:ind w:left="1440" w:right="1358"/>
        <w:jc w:val="both"/>
        <w:rPr>
          <w:color w:val="000000"/>
          <w:spacing w:val="-3"/>
        </w:rPr>
      </w:pPr>
      <w:r>
        <w:rPr>
          <w:rFonts w:ascii="Times New Roman Bold" w:hAnsi="Times New Roman Bold"/>
          <w:color w:val="000000"/>
          <w:spacing w:val="-2"/>
        </w:rPr>
        <w:t>Affected System Operator</w:t>
      </w:r>
      <w:r>
        <w:rPr>
          <w:color w:val="000000"/>
          <w:spacing w:val="-2"/>
        </w:rPr>
        <w:t xml:space="preserve">- Affected System Operator shall mean the operator of any Affected </w:t>
      </w:r>
      <w:r>
        <w:rPr>
          <w:color w:val="000000"/>
          <w:spacing w:val="-2"/>
        </w:rPr>
        <w:br/>
      </w:r>
      <w:r>
        <w:rPr>
          <w:color w:val="000000"/>
          <w:spacing w:val="-3"/>
        </w:rPr>
        <w:t xml:space="preserve">System. </w:t>
      </w:r>
    </w:p>
    <w:p w:rsidR="00200919" w:rsidRDefault="00401363">
      <w:pPr>
        <w:autoSpaceDE w:val="0"/>
        <w:autoSpaceDN w:val="0"/>
        <w:adjustRightInd w:val="0"/>
        <w:spacing w:before="244" w:line="276" w:lineRule="exact"/>
        <w:ind w:left="1440" w:right="1293"/>
        <w:rPr>
          <w:color w:val="000000"/>
          <w:spacing w:val="-3"/>
        </w:rPr>
      </w:pPr>
      <w:r>
        <w:rPr>
          <w:rFonts w:ascii="Times New Roman Bold" w:hAnsi="Times New Roman Bold"/>
          <w:color w:val="000000"/>
          <w:spacing w:val="-2"/>
        </w:rPr>
        <w:t>Affected Transmission Owner</w:t>
      </w:r>
      <w:r>
        <w:rPr>
          <w:color w:val="000000"/>
          <w:spacing w:val="-2"/>
        </w:rPr>
        <w:t xml:space="preserve"> -- The New York public ut</w:t>
      </w:r>
      <w:r>
        <w:rPr>
          <w:color w:val="000000"/>
          <w:spacing w:val="-2"/>
        </w:rPr>
        <w:t xml:space="preserve">ility or authority (or its designated agent) other than the Connecting Transmission Owner that (i) owns facilities used for the </w:t>
      </w:r>
      <w:r>
        <w:rPr>
          <w:color w:val="000000"/>
          <w:spacing w:val="-2"/>
        </w:rPr>
        <w:br/>
        <w:t>transmission of Energy in interstate commerce and provides Transmission Service under the Tariff, and (ii) owns, leases or othe</w:t>
      </w:r>
      <w:r>
        <w:rPr>
          <w:color w:val="000000"/>
          <w:spacing w:val="-2"/>
        </w:rPr>
        <w:t xml:space="preserve">rwise possesses an interest in a portion of the New York State Transmission System where System Deliverability Upgrades or System Upgrade Facilities are </w:t>
      </w:r>
      <w:r>
        <w:rPr>
          <w:color w:val="000000"/>
          <w:spacing w:val="-3"/>
        </w:rPr>
        <w:t xml:space="preserve">installed pursuant to Attachment Z and Attachment S to the NYISO OATT. </w:t>
      </w:r>
    </w:p>
    <w:p w:rsidR="00200919" w:rsidRDefault="00401363">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Applicable Laws and Regulations</w:t>
      </w:r>
      <w:r>
        <w:rPr>
          <w:rFonts w:ascii="Times New Roman Bold" w:hAnsi="Times New Roman Bold"/>
          <w:color w:val="000000"/>
          <w:spacing w:val="-2"/>
        </w:rPr>
        <w:t xml:space="preserve"> -</w:t>
      </w:r>
      <w:r>
        <w:rPr>
          <w:color w:val="000000"/>
          <w:spacing w:val="-2"/>
        </w:rPr>
        <w:t xml:space="preserve">All duly promulgated applicable federal, state and local </w:t>
      </w:r>
    </w:p>
    <w:p w:rsidR="00200919" w:rsidRDefault="00401363">
      <w:pPr>
        <w:autoSpaceDE w:val="0"/>
        <w:autoSpaceDN w:val="0"/>
        <w:adjustRightInd w:val="0"/>
        <w:spacing w:before="1" w:line="256" w:lineRule="exact"/>
        <w:ind w:left="1440"/>
        <w:rPr>
          <w:color w:val="000000"/>
          <w:spacing w:val="-2"/>
        </w:rPr>
      </w:pPr>
      <w:r>
        <w:rPr>
          <w:color w:val="000000"/>
          <w:spacing w:val="-2"/>
        </w:rPr>
        <w:t xml:space="preserve">laws, regulations, rules, ordinances, codes, decrees, judgments, directives, or judicial or </w:t>
      </w:r>
    </w:p>
    <w:p w:rsidR="00200919" w:rsidRDefault="00401363">
      <w:pPr>
        <w:autoSpaceDE w:val="0"/>
        <w:autoSpaceDN w:val="0"/>
        <w:adjustRightInd w:val="0"/>
        <w:spacing w:before="5" w:line="280" w:lineRule="exact"/>
        <w:ind w:left="1440" w:right="1324"/>
        <w:jc w:val="both"/>
        <w:rPr>
          <w:color w:val="000000"/>
          <w:spacing w:val="-3"/>
        </w:rPr>
      </w:pPr>
      <w:r>
        <w:rPr>
          <w:color w:val="000000"/>
          <w:spacing w:val="-2"/>
        </w:rPr>
        <w:t xml:space="preserve">administrative orders, permits and other duly authorized actions of any Governmental Authority, </w:t>
      </w:r>
      <w:r>
        <w:rPr>
          <w:color w:val="000000"/>
          <w:spacing w:val="-3"/>
        </w:rPr>
        <w:t xml:space="preserve">including but not limited to Environmental Law. </w:t>
      </w:r>
    </w:p>
    <w:p w:rsidR="00200919" w:rsidRDefault="00401363">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Applicable Reliability Standards - </w:t>
      </w:r>
      <w:r>
        <w:rPr>
          <w:color w:val="000000"/>
          <w:spacing w:val="-2"/>
        </w:rPr>
        <w:t xml:space="preserve">The criteria, requirements and guidelines of the North </w:t>
      </w:r>
    </w:p>
    <w:p w:rsidR="00200919" w:rsidRDefault="00401363">
      <w:pPr>
        <w:autoSpaceDE w:val="0"/>
        <w:autoSpaceDN w:val="0"/>
        <w:adjustRightInd w:val="0"/>
        <w:spacing w:before="5" w:line="275" w:lineRule="exact"/>
        <w:ind w:left="1440" w:right="1249"/>
        <w:rPr>
          <w:color w:val="000000"/>
          <w:spacing w:val="-3"/>
        </w:rPr>
      </w:pPr>
      <w:r>
        <w:rPr>
          <w:color w:val="000000"/>
          <w:spacing w:val="-2"/>
        </w:rPr>
        <w:t xml:space="preserve">American Electric Reliability Council, the Northeast Power Coordinating Council, the New York </w:t>
      </w:r>
      <w:r>
        <w:rPr>
          <w:color w:val="000000"/>
          <w:spacing w:val="-2"/>
        </w:rPr>
        <w:t xml:space="preserve">State Reliability Council and related and successor organizations, or the Transmission District to which the Interconnection Customer’s Small Generating Facility is directly interconnected, as </w:t>
      </w:r>
      <w:r>
        <w:rPr>
          <w:color w:val="000000"/>
          <w:spacing w:val="-2"/>
        </w:rPr>
        <w:br/>
        <w:t>those criteria, requirements and guidelines are amended and mo</w:t>
      </w:r>
      <w:r>
        <w:rPr>
          <w:color w:val="000000"/>
          <w:spacing w:val="-2"/>
        </w:rPr>
        <w:t xml:space="preserve">dified and in effect from time to time; provided that no Party shall waive its right to challenge the applicability of or validity of any criterion, requirement or guideline as applied to it in the context of Attachment Z to the </w:t>
      </w:r>
      <w:r>
        <w:rPr>
          <w:color w:val="000000"/>
          <w:spacing w:val="-2"/>
        </w:rPr>
        <w:br/>
        <w:t>NYISO OATT and this Agreem</w:t>
      </w:r>
      <w:r>
        <w:rPr>
          <w:color w:val="000000"/>
          <w:spacing w:val="-2"/>
        </w:rPr>
        <w:t xml:space="preserve">ent.  For the purposes of this Agreement, this definition of </w:t>
      </w:r>
      <w:r>
        <w:rPr>
          <w:color w:val="000000"/>
          <w:spacing w:val="-2"/>
        </w:rPr>
        <w:br/>
        <w:t xml:space="preserve">Applicable Reliability Standards shall supersede the definition of Applicable Reliability </w:t>
      </w:r>
      <w:r>
        <w:rPr>
          <w:color w:val="000000"/>
          <w:spacing w:val="-2"/>
        </w:rPr>
        <w:br/>
      </w:r>
      <w:r>
        <w:rPr>
          <w:color w:val="000000"/>
          <w:spacing w:val="-3"/>
        </w:rPr>
        <w:t xml:space="preserve">Standards set out in Attachment X to the NYISO OATT. </w:t>
      </w:r>
    </w:p>
    <w:p w:rsidR="00200919" w:rsidRDefault="00401363">
      <w:pPr>
        <w:autoSpaceDE w:val="0"/>
        <w:autoSpaceDN w:val="0"/>
        <w:adjustRightInd w:val="0"/>
        <w:spacing w:before="250" w:line="270" w:lineRule="exact"/>
        <w:ind w:left="1440" w:right="1997"/>
        <w:jc w:val="both"/>
        <w:rPr>
          <w:color w:val="000000"/>
          <w:spacing w:val="-2"/>
        </w:rPr>
      </w:pPr>
      <w:r>
        <w:rPr>
          <w:rFonts w:ascii="Times New Roman Bold" w:hAnsi="Times New Roman Bold"/>
          <w:color w:val="000000"/>
          <w:spacing w:val="-2"/>
        </w:rPr>
        <w:t>Base Case</w:t>
      </w:r>
      <w:r>
        <w:rPr>
          <w:color w:val="000000"/>
          <w:spacing w:val="-2"/>
        </w:rPr>
        <w:t xml:space="preserve"> -- The base case power flow, short circ</w:t>
      </w:r>
      <w:r>
        <w:rPr>
          <w:color w:val="000000"/>
          <w:spacing w:val="-2"/>
        </w:rPr>
        <w:t xml:space="preserve">uit, and stability data bases used for the </w:t>
      </w:r>
      <w:r>
        <w:rPr>
          <w:color w:val="000000"/>
          <w:spacing w:val="-2"/>
        </w:rPr>
        <w:br/>
        <w:t xml:space="preserve">Interconnection Studies by NYISO, Connecting Transmission Owner or Interconnection </w:t>
      </w:r>
      <w:r>
        <w:rPr>
          <w:color w:val="000000"/>
          <w:spacing w:val="-2"/>
        </w:rPr>
        <w:br/>
        <w:t xml:space="preserve">Customer; described in Section 32.2.3 of the Large Facility Interconnection Procedures. </w:t>
      </w:r>
    </w:p>
    <w:p w:rsidR="00200919" w:rsidRDefault="00401363">
      <w:pPr>
        <w:autoSpaceDE w:val="0"/>
        <w:autoSpaceDN w:val="0"/>
        <w:adjustRightInd w:val="0"/>
        <w:spacing w:before="242" w:line="280" w:lineRule="exact"/>
        <w:ind w:left="1440" w:right="1830"/>
        <w:jc w:val="both"/>
        <w:rPr>
          <w:color w:val="000000"/>
          <w:spacing w:val="-3"/>
        </w:rPr>
      </w:pPr>
      <w:r>
        <w:rPr>
          <w:rFonts w:ascii="Times New Roman Bold" w:hAnsi="Times New Roman Bold"/>
          <w:color w:val="000000"/>
          <w:spacing w:val="-2"/>
        </w:rPr>
        <w:t xml:space="preserve">Breach - </w:t>
      </w:r>
      <w:r>
        <w:rPr>
          <w:color w:val="000000"/>
          <w:spacing w:val="-2"/>
        </w:rPr>
        <w:t>The failure of a Party to perf</w:t>
      </w:r>
      <w:r>
        <w:rPr>
          <w:color w:val="000000"/>
          <w:spacing w:val="-2"/>
        </w:rPr>
        <w:t xml:space="preserve">orm or observe any material term or condition of this </w:t>
      </w:r>
      <w:r>
        <w:rPr>
          <w:color w:val="000000"/>
          <w:spacing w:val="-3"/>
        </w:rPr>
        <w:t xml:space="preserve">Agreement. </w:t>
      </w:r>
    </w:p>
    <w:p w:rsidR="00200919" w:rsidRDefault="00401363">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Business Day</w:t>
      </w:r>
      <w:r>
        <w:rPr>
          <w:color w:val="000000"/>
          <w:spacing w:val="-2"/>
        </w:rPr>
        <w:t xml:space="preserve"> -Monday through Friday, excluding federal holidays. </w:t>
      </w:r>
    </w:p>
    <w:p w:rsidR="00200919" w:rsidRDefault="00401363">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Capacity Resource Interconnection Service</w:t>
      </w:r>
      <w:r>
        <w:rPr>
          <w:color w:val="000000"/>
          <w:spacing w:val="-2"/>
        </w:rPr>
        <w:t xml:space="preserve"> --  The service provided by NYISO to </w:t>
      </w:r>
    </w:p>
    <w:p w:rsidR="00200919" w:rsidRDefault="00401363">
      <w:pPr>
        <w:autoSpaceDE w:val="0"/>
        <w:autoSpaceDN w:val="0"/>
        <w:adjustRightInd w:val="0"/>
        <w:spacing w:line="280" w:lineRule="exact"/>
        <w:ind w:left="1440" w:right="1589"/>
        <w:jc w:val="both"/>
        <w:rPr>
          <w:color w:val="000000"/>
          <w:spacing w:val="-2"/>
        </w:rPr>
      </w:pPr>
      <w:r>
        <w:rPr>
          <w:color w:val="000000"/>
          <w:spacing w:val="-2"/>
        </w:rPr>
        <w:t xml:space="preserve">interconnect the Interconnection Customer’s </w:t>
      </w:r>
      <w:r>
        <w:rPr>
          <w:color w:val="000000"/>
          <w:spacing w:val="-2"/>
        </w:rPr>
        <w:t xml:space="preserve">Small Generating Facility to the New York State </w:t>
      </w:r>
      <w:r>
        <w:rPr>
          <w:color w:val="000000"/>
          <w:spacing w:val="-2"/>
        </w:rPr>
        <w:br/>
        <w:t xml:space="preserve">Transmission System or Distribution System in accordance with the NYISO Deliverability </w:t>
      </w:r>
    </w:p>
    <w:p w:rsidR="00200919" w:rsidRDefault="00200919">
      <w:pPr>
        <w:autoSpaceDE w:val="0"/>
        <w:autoSpaceDN w:val="0"/>
        <w:adjustRightInd w:val="0"/>
        <w:rPr>
          <w:color w:val="000000"/>
          <w:spacing w:val="-2"/>
        </w:rPr>
        <w:sectPr w:rsidR="00200919">
          <w:headerReference w:type="even" r:id="rId218"/>
          <w:headerReference w:type="default" r:id="rId219"/>
          <w:footerReference w:type="even" r:id="rId220"/>
          <w:footerReference w:type="default" r:id="rId221"/>
          <w:headerReference w:type="first" r:id="rId222"/>
          <w:footerReference w:type="first" r:id="rId223"/>
          <w:pgSz w:w="12240" w:h="15840"/>
          <w:pgMar w:top="0" w:right="0" w:bottom="0" w:left="0" w:header="720" w:footer="720" w:gutter="0"/>
          <w:cols w:space="720"/>
        </w:sectPr>
      </w:pPr>
    </w:p>
    <w:p w:rsidR="00200919" w:rsidRDefault="00200919">
      <w:pPr>
        <w:autoSpaceDE w:val="0"/>
        <w:autoSpaceDN w:val="0"/>
        <w:adjustRightInd w:val="0"/>
        <w:spacing w:line="240" w:lineRule="exact"/>
        <w:rPr>
          <w:color w:val="000000"/>
          <w:spacing w:val="-2"/>
        </w:rPr>
      </w:pPr>
      <w:bookmarkStart w:id="36" w:name="Pg37"/>
      <w:bookmarkEnd w:id="36"/>
    </w:p>
    <w:p w:rsidR="00200919" w:rsidRDefault="00200919">
      <w:pPr>
        <w:autoSpaceDE w:val="0"/>
        <w:autoSpaceDN w:val="0"/>
        <w:adjustRightInd w:val="0"/>
        <w:spacing w:line="280" w:lineRule="exact"/>
        <w:ind w:left="1440"/>
        <w:jc w:val="both"/>
        <w:rPr>
          <w:color w:val="000000"/>
          <w:spacing w:val="-2"/>
        </w:rPr>
      </w:pPr>
    </w:p>
    <w:p w:rsidR="00200919" w:rsidRDefault="00200919">
      <w:pPr>
        <w:autoSpaceDE w:val="0"/>
        <w:autoSpaceDN w:val="0"/>
        <w:adjustRightInd w:val="0"/>
        <w:spacing w:line="280" w:lineRule="exact"/>
        <w:ind w:left="1440"/>
        <w:jc w:val="both"/>
        <w:rPr>
          <w:color w:val="000000"/>
          <w:spacing w:val="-2"/>
        </w:rPr>
      </w:pPr>
    </w:p>
    <w:p w:rsidR="00200919" w:rsidRDefault="00200919">
      <w:pPr>
        <w:autoSpaceDE w:val="0"/>
        <w:autoSpaceDN w:val="0"/>
        <w:adjustRightInd w:val="0"/>
        <w:spacing w:line="280" w:lineRule="exact"/>
        <w:ind w:left="1440"/>
        <w:jc w:val="both"/>
        <w:rPr>
          <w:color w:val="000000"/>
          <w:spacing w:val="-2"/>
        </w:rPr>
      </w:pPr>
    </w:p>
    <w:p w:rsidR="00200919" w:rsidRDefault="00200919">
      <w:pPr>
        <w:autoSpaceDE w:val="0"/>
        <w:autoSpaceDN w:val="0"/>
        <w:adjustRightInd w:val="0"/>
        <w:spacing w:line="280" w:lineRule="exact"/>
        <w:ind w:left="1440"/>
        <w:jc w:val="both"/>
        <w:rPr>
          <w:color w:val="000000"/>
          <w:spacing w:val="-2"/>
        </w:rPr>
      </w:pPr>
    </w:p>
    <w:p w:rsidR="00200919" w:rsidRDefault="00401363">
      <w:pPr>
        <w:autoSpaceDE w:val="0"/>
        <w:autoSpaceDN w:val="0"/>
        <w:adjustRightInd w:val="0"/>
        <w:spacing w:before="48" w:line="280" w:lineRule="exact"/>
        <w:ind w:left="1440" w:right="1378"/>
        <w:jc w:val="both"/>
        <w:rPr>
          <w:color w:val="000000"/>
          <w:spacing w:val="-2"/>
        </w:rPr>
      </w:pPr>
      <w:r>
        <w:rPr>
          <w:color w:val="000000"/>
          <w:spacing w:val="-2"/>
        </w:rPr>
        <w:t xml:space="preserve">Interconnection Standard, to enable the New York State Transmission System to deliver electric </w:t>
      </w:r>
      <w:r>
        <w:rPr>
          <w:color w:val="000000"/>
          <w:spacing w:val="-2"/>
        </w:rPr>
        <w:t xml:space="preserve">capacity from the Small Generating Facility, pursuant to the terms of the NYISO OATT. </w:t>
      </w:r>
    </w:p>
    <w:p w:rsidR="00200919" w:rsidRDefault="00401363">
      <w:pPr>
        <w:autoSpaceDE w:val="0"/>
        <w:autoSpaceDN w:val="0"/>
        <w:adjustRightInd w:val="0"/>
        <w:spacing w:before="245" w:line="275" w:lineRule="exact"/>
        <w:ind w:left="1440" w:right="1344"/>
        <w:rPr>
          <w:color w:val="000000"/>
          <w:spacing w:val="-3"/>
        </w:rPr>
      </w:pPr>
      <w:r>
        <w:rPr>
          <w:rFonts w:ascii="Times New Roman Bold" w:hAnsi="Times New Roman Bold"/>
          <w:color w:val="000000"/>
          <w:spacing w:val="-2"/>
        </w:rPr>
        <w:t>Connecting Transmission Owner -</w:t>
      </w:r>
      <w:r>
        <w:rPr>
          <w:color w:val="000000"/>
          <w:spacing w:val="-2"/>
        </w:rPr>
        <w:t xml:space="preserve"> The New York public utility or authority (or its designated </w:t>
      </w:r>
      <w:r>
        <w:rPr>
          <w:color w:val="000000"/>
          <w:spacing w:val="-2"/>
        </w:rPr>
        <w:t xml:space="preserve">agent) that (i) owns facilities used for the transmission of Energy in interstate commerce and provides Transmission Service under the Tariff, (ii) owns, leases or otherwise possesses an </w:t>
      </w:r>
      <w:r>
        <w:rPr>
          <w:color w:val="000000"/>
          <w:spacing w:val="-2"/>
        </w:rPr>
        <w:br/>
        <w:t>interest in the portion of the New York State Transmission System or</w:t>
      </w:r>
      <w:r>
        <w:rPr>
          <w:color w:val="000000"/>
          <w:spacing w:val="-2"/>
        </w:rPr>
        <w:t xml:space="preserve"> Distribution System at the </w:t>
      </w:r>
      <w:r>
        <w:rPr>
          <w:color w:val="000000"/>
          <w:spacing w:val="-3"/>
        </w:rPr>
        <w:t xml:space="preserve">Point of Interconnection, and (iii) is a Party to this SGIA. </w:t>
      </w:r>
    </w:p>
    <w:p w:rsidR="00200919" w:rsidRDefault="00401363">
      <w:pPr>
        <w:autoSpaceDE w:val="0"/>
        <w:autoSpaceDN w:val="0"/>
        <w:adjustRightInd w:val="0"/>
        <w:spacing w:before="245" w:line="276" w:lineRule="exact"/>
        <w:ind w:left="1440"/>
        <w:rPr>
          <w:color w:val="000000"/>
          <w:spacing w:val="-2"/>
        </w:rPr>
      </w:pPr>
      <w:r>
        <w:rPr>
          <w:rFonts w:ascii="Times New Roman Bold" w:hAnsi="Times New Roman Bold"/>
          <w:color w:val="000000"/>
          <w:spacing w:val="-2"/>
        </w:rPr>
        <w:t>Deliverability Interconnection Standard</w:t>
      </w:r>
      <w:r>
        <w:rPr>
          <w:color w:val="000000"/>
          <w:spacing w:val="-2"/>
        </w:rPr>
        <w:t xml:space="preserve"> - The standard that must be met by any Small </w:t>
      </w:r>
    </w:p>
    <w:p w:rsidR="00200919" w:rsidRDefault="00401363">
      <w:pPr>
        <w:autoSpaceDE w:val="0"/>
        <w:autoSpaceDN w:val="0"/>
        <w:adjustRightInd w:val="0"/>
        <w:spacing w:before="4" w:line="276" w:lineRule="exact"/>
        <w:ind w:left="1440"/>
        <w:rPr>
          <w:color w:val="000000"/>
          <w:spacing w:val="-2"/>
        </w:rPr>
      </w:pPr>
      <w:r>
        <w:rPr>
          <w:color w:val="000000"/>
          <w:spacing w:val="-2"/>
        </w:rPr>
        <w:t>Generating Facility larger than 2MW proposing to interconnect to the New York St</w:t>
      </w:r>
      <w:r>
        <w:rPr>
          <w:color w:val="000000"/>
          <w:spacing w:val="-2"/>
        </w:rPr>
        <w:t xml:space="preserve">ate </w:t>
      </w:r>
    </w:p>
    <w:p w:rsidR="00200919" w:rsidRDefault="00401363">
      <w:pPr>
        <w:autoSpaceDE w:val="0"/>
        <w:autoSpaceDN w:val="0"/>
        <w:adjustRightInd w:val="0"/>
        <w:spacing w:before="4" w:line="276" w:lineRule="exact"/>
        <w:ind w:left="1440"/>
        <w:rPr>
          <w:color w:val="000000"/>
          <w:spacing w:val="-2"/>
        </w:rPr>
      </w:pPr>
      <w:r>
        <w:rPr>
          <w:color w:val="000000"/>
          <w:spacing w:val="-2"/>
        </w:rPr>
        <w:t xml:space="preserve">Transmission System or Distribution System and to become a qualified Installed Capacity </w:t>
      </w:r>
    </w:p>
    <w:p w:rsidR="00200919" w:rsidRDefault="00401363">
      <w:pPr>
        <w:autoSpaceDE w:val="0"/>
        <w:autoSpaceDN w:val="0"/>
        <w:adjustRightInd w:val="0"/>
        <w:spacing w:line="280" w:lineRule="exact"/>
        <w:ind w:left="1440" w:right="1324"/>
        <w:rPr>
          <w:color w:val="000000"/>
          <w:spacing w:val="-2"/>
        </w:rPr>
      </w:pPr>
      <w:r>
        <w:rPr>
          <w:color w:val="000000"/>
          <w:spacing w:val="-2"/>
        </w:rPr>
        <w:t xml:space="preserve">Supplier, and must be met by any merchant transmission project proposing to interconnect to the </w:t>
      </w:r>
      <w:r>
        <w:rPr>
          <w:color w:val="000000"/>
          <w:spacing w:val="-2"/>
        </w:rPr>
        <w:br/>
        <w:t xml:space="preserve">New York State Transmission System and receive Unforced Capacity </w:t>
      </w:r>
      <w:r>
        <w:rPr>
          <w:color w:val="000000"/>
          <w:spacing w:val="-2"/>
        </w:rPr>
        <w:t xml:space="preserve">Delivery Rights.  To meet </w:t>
      </w:r>
      <w:r>
        <w:rPr>
          <w:color w:val="000000"/>
          <w:spacing w:val="-2"/>
        </w:rPr>
        <w:br/>
        <w:t xml:space="preserve">the NYISO Deliverability Interconnection Standard, the Interconnection Customer must, in </w:t>
      </w:r>
      <w:r>
        <w:rPr>
          <w:color w:val="000000"/>
          <w:spacing w:val="-2"/>
        </w:rPr>
        <w:br/>
        <w:t xml:space="preserve">accordance with the rules in Attachment S to the NYISO OATT, fund or commit to fund the </w:t>
      </w:r>
      <w:r>
        <w:rPr>
          <w:color w:val="000000"/>
          <w:spacing w:val="-2"/>
        </w:rPr>
        <w:br/>
        <w:t xml:space="preserve">System Deliverability Upgrades identified for its </w:t>
      </w:r>
      <w:r>
        <w:rPr>
          <w:color w:val="000000"/>
          <w:spacing w:val="-2"/>
        </w:rPr>
        <w:t xml:space="preserve">project in the Class Year Deliverability Study. </w:t>
      </w:r>
    </w:p>
    <w:p w:rsidR="00200919" w:rsidRDefault="00401363">
      <w:pPr>
        <w:autoSpaceDE w:val="0"/>
        <w:autoSpaceDN w:val="0"/>
        <w:adjustRightInd w:val="0"/>
        <w:spacing w:before="201" w:line="280" w:lineRule="exact"/>
        <w:ind w:left="1440" w:right="1863"/>
        <w:jc w:val="both"/>
        <w:rPr>
          <w:color w:val="000000"/>
          <w:spacing w:val="-3"/>
        </w:rPr>
      </w:pPr>
      <w:r>
        <w:rPr>
          <w:rFonts w:ascii="Times New Roman Bold" w:hAnsi="Times New Roman Bold"/>
          <w:color w:val="000000"/>
          <w:spacing w:val="-2"/>
        </w:rPr>
        <w:t>Default -</w:t>
      </w:r>
      <w:r>
        <w:rPr>
          <w:color w:val="000000"/>
          <w:spacing w:val="-2"/>
        </w:rPr>
        <w:t xml:space="preserve">The failure of a Party in Breach of this Agreement to cure such Breach under this </w:t>
      </w:r>
      <w:r>
        <w:rPr>
          <w:color w:val="000000"/>
          <w:spacing w:val="-2"/>
        </w:rPr>
        <w:br/>
      </w:r>
      <w:r>
        <w:rPr>
          <w:color w:val="000000"/>
          <w:spacing w:val="-3"/>
        </w:rPr>
        <w:t xml:space="preserve">SGIA. </w:t>
      </w:r>
    </w:p>
    <w:p w:rsidR="00200919" w:rsidRDefault="00401363">
      <w:pPr>
        <w:autoSpaceDE w:val="0"/>
        <w:autoSpaceDN w:val="0"/>
        <w:adjustRightInd w:val="0"/>
        <w:spacing w:before="246" w:line="273" w:lineRule="exact"/>
        <w:ind w:left="1440" w:right="1517"/>
        <w:rPr>
          <w:color w:val="000000"/>
          <w:spacing w:val="-3"/>
        </w:rPr>
      </w:pPr>
      <w:r>
        <w:rPr>
          <w:rFonts w:ascii="Times New Roman Bold" w:hAnsi="Times New Roman Bold"/>
          <w:color w:val="000000"/>
          <w:spacing w:val="-2"/>
        </w:rPr>
        <w:t>Distribution System</w:t>
      </w:r>
      <w:r>
        <w:rPr>
          <w:color w:val="000000"/>
          <w:spacing w:val="-2"/>
        </w:rPr>
        <w:t xml:space="preserve"> -The Transmission Owner’s facilities and equipment used to distribute electricity that a</w:t>
      </w:r>
      <w:r>
        <w:rPr>
          <w:color w:val="000000"/>
          <w:spacing w:val="-2"/>
        </w:rPr>
        <w:t xml:space="preserve">re subject to FERC jurisdiction, and are subject to the NYISO’s LGIP or SGIP under FERC Order Nos. 2003 and/or 2006.  For the purpose of this Agreement, the term </w:t>
      </w:r>
      <w:r>
        <w:rPr>
          <w:color w:val="000000"/>
          <w:spacing w:val="-2"/>
        </w:rPr>
        <w:br/>
      </w:r>
      <w:r>
        <w:rPr>
          <w:color w:val="000000"/>
          <w:spacing w:val="-3"/>
        </w:rPr>
        <w:t xml:space="preserve">Distribution System shall not include LIPA’s distribution facilities. </w:t>
      </w:r>
    </w:p>
    <w:p w:rsidR="00200919" w:rsidRDefault="00401363">
      <w:pPr>
        <w:autoSpaceDE w:val="0"/>
        <w:autoSpaceDN w:val="0"/>
        <w:adjustRightInd w:val="0"/>
        <w:spacing w:before="245" w:line="276" w:lineRule="exact"/>
        <w:ind w:left="1440"/>
        <w:rPr>
          <w:color w:val="000000"/>
          <w:spacing w:val="-2"/>
        </w:rPr>
      </w:pPr>
      <w:r>
        <w:rPr>
          <w:rFonts w:ascii="Times New Roman Bold" w:hAnsi="Times New Roman Bold"/>
          <w:color w:val="000000"/>
          <w:spacing w:val="-2"/>
        </w:rPr>
        <w:t xml:space="preserve">Distribution Upgrades </w:t>
      </w:r>
      <w:r>
        <w:rPr>
          <w:rFonts w:ascii="Times New Roman Bold" w:hAnsi="Times New Roman Bold"/>
          <w:color w:val="000000"/>
          <w:spacing w:val="-2"/>
        </w:rPr>
        <w:t>-</w:t>
      </w:r>
      <w:r>
        <w:rPr>
          <w:color w:val="000000"/>
          <w:spacing w:val="-2"/>
        </w:rPr>
        <w:t xml:space="preserve">The additions, modifications, and upgrades to the Connecting </w:t>
      </w:r>
    </w:p>
    <w:p w:rsidR="00200919" w:rsidRDefault="00401363">
      <w:pPr>
        <w:autoSpaceDE w:val="0"/>
        <w:autoSpaceDN w:val="0"/>
        <w:adjustRightInd w:val="0"/>
        <w:spacing w:before="5" w:line="275" w:lineRule="exact"/>
        <w:ind w:left="1440" w:right="1276"/>
        <w:rPr>
          <w:color w:val="000000"/>
          <w:spacing w:val="-3"/>
        </w:rPr>
      </w:pPr>
      <w:r>
        <w:rPr>
          <w:color w:val="000000"/>
          <w:spacing w:val="-2"/>
        </w:rPr>
        <w:t>Transmission Owner’s Distribution System at or beyond the Point of Interconnection to facilitate interconnection of the Small Generating Facility and render the transmission service necessary t</w:t>
      </w:r>
      <w:r>
        <w:rPr>
          <w:color w:val="000000"/>
          <w:spacing w:val="-2"/>
        </w:rPr>
        <w:t xml:space="preserve">o effect the Interconnection Customer’s wholesale sale of electricity in interstate commerce. </w:t>
      </w:r>
      <w:r>
        <w:rPr>
          <w:color w:val="000000"/>
          <w:spacing w:val="-2"/>
        </w:rPr>
        <w:br/>
        <w:t xml:space="preserve">Distribution Upgrades do not include Interconnection Facilities or System Upgrade Facilities or </w:t>
      </w:r>
      <w:r>
        <w:rPr>
          <w:color w:val="000000"/>
          <w:spacing w:val="-3"/>
        </w:rPr>
        <w:t xml:space="preserve">System Deliverability Upgrades. </w:t>
      </w:r>
    </w:p>
    <w:p w:rsidR="00200919" w:rsidRDefault="00401363">
      <w:pPr>
        <w:autoSpaceDE w:val="0"/>
        <w:autoSpaceDN w:val="0"/>
        <w:adjustRightInd w:val="0"/>
        <w:spacing w:before="245" w:line="275" w:lineRule="exact"/>
        <w:ind w:left="1440" w:right="1481"/>
        <w:rPr>
          <w:color w:val="000000"/>
          <w:spacing w:val="-2"/>
        </w:rPr>
      </w:pPr>
      <w:r>
        <w:rPr>
          <w:rFonts w:ascii="Times New Roman Bold" w:hAnsi="Times New Roman Bold"/>
          <w:color w:val="000000"/>
          <w:spacing w:val="-2"/>
        </w:rPr>
        <w:t xml:space="preserve">Energy Resource Interconnection </w:t>
      </w:r>
      <w:r>
        <w:rPr>
          <w:rFonts w:ascii="Times New Roman Bold" w:hAnsi="Times New Roman Bold"/>
          <w:color w:val="000000"/>
          <w:spacing w:val="-2"/>
        </w:rPr>
        <w:t>Service</w:t>
      </w:r>
      <w:r>
        <w:rPr>
          <w:color w:val="000000"/>
          <w:spacing w:val="-2"/>
        </w:rPr>
        <w:t xml:space="preserve"> - The service provided by NYISO to interconnect </w:t>
      </w:r>
      <w:r>
        <w:rPr>
          <w:color w:val="000000"/>
          <w:spacing w:val="-2"/>
        </w:rPr>
        <w:br/>
        <w:t xml:space="preserve">the Interconnection Customer’s Small Generating Facility to the New York State Transmission </w:t>
      </w:r>
      <w:r>
        <w:rPr>
          <w:color w:val="000000"/>
          <w:spacing w:val="-2"/>
        </w:rPr>
        <w:br/>
        <w:t xml:space="preserve">System or Distribution System in accordance with the NYISO Minimum Interconnection </w:t>
      </w:r>
      <w:r>
        <w:rPr>
          <w:color w:val="000000"/>
          <w:spacing w:val="-2"/>
        </w:rPr>
        <w:br/>
        <w:t>Standard, to enable th</w:t>
      </w:r>
      <w:r>
        <w:rPr>
          <w:color w:val="000000"/>
          <w:spacing w:val="-2"/>
        </w:rPr>
        <w:t xml:space="preserve">e New York State Transmission System to receive Energy and Ancillary </w:t>
      </w:r>
      <w:r>
        <w:rPr>
          <w:color w:val="000000"/>
          <w:spacing w:val="-2"/>
        </w:rPr>
        <w:br/>
        <w:t xml:space="preserve">Services from the Small Generating Facility, pursuant to the terms of the NYISO OATT. </w:t>
      </w:r>
    </w:p>
    <w:p w:rsidR="00200919" w:rsidRDefault="00401363">
      <w:pPr>
        <w:autoSpaceDE w:val="0"/>
        <w:autoSpaceDN w:val="0"/>
        <w:adjustRightInd w:val="0"/>
        <w:spacing w:before="245" w:line="276" w:lineRule="exact"/>
        <w:ind w:left="1440" w:right="1278"/>
        <w:rPr>
          <w:color w:val="000000"/>
          <w:spacing w:val="-2"/>
        </w:rPr>
      </w:pPr>
      <w:r>
        <w:rPr>
          <w:rFonts w:ascii="Times New Roman Bold" w:hAnsi="Times New Roman Bold"/>
          <w:color w:val="000000"/>
          <w:spacing w:val="-2"/>
        </w:rPr>
        <w:t>Force Majeure -</w:t>
      </w:r>
      <w:r>
        <w:rPr>
          <w:color w:val="000000"/>
          <w:spacing w:val="-2"/>
        </w:rPr>
        <w:t xml:space="preserve"> Any act of God, labor disturbance, act of the public enemy, war, insurrection, </w:t>
      </w:r>
      <w:r>
        <w:rPr>
          <w:color w:val="000000"/>
          <w:spacing w:val="-2"/>
        </w:rPr>
        <w:br/>
        <w:t>rio</w:t>
      </w:r>
      <w:r>
        <w:rPr>
          <w:color w:val="000000"/>
          <w:spacing w:val="-2"/>
        </w:rPr>
        <w:t xml:space="preserve">t, fire, storm or flood, explosion, breakage or accident to machinery or equipment, any order, </w:t>
      </w:r>
      <w:r>
        <w:rPr>
          <w:color w:val="000000"/>
          <w:spacing w:val="-2"/>
        </w:rPr>
        <w:br/>
        <w:t xml:space="preserve">regulation or restriction imposed by governmental, military or lawfully established civilian </w:t>
      </w:r>
      <w:r>
        <w:rPr>
          <w:color w:val="000000"/>
          <w:spacing w:val="-2"/>
        </w:rPr>
        <w:br/>
        <w:t>authorities, or any other cause beyond a Party’s control.  A Force</w:t>
      </w:r>
      <w:r>
        <w:rPr>
          <w:color w:val="000000"/>
          <w:spacing w:val="-2"/>
        </w:rPr>
        <w:t xml:space="preserve"> Majeure event does not include </w:t>
      </w:r>
      <w:r>
        <w:rPr>
          <w:color w:val="000000"/>
          <w:spacing w:val="-2"/>
        </w:rPr>
        <w:br/>
        <w:t xml:space="preserve">an act of negligence or intentional wrongdoing.  For the purposes of this Agreement, this </w:t>
      </w:r>
      <w:r>
        <w:rPr>
          <w:color w:val="000000"/>
          <w:spacing w:val="-2"/>
        </w:rPr>
        <w:br/>
        <w:t xml:space="preserve">definition of Force Majeure shall supersede the definitions of Force Majeure set out in Section </w:t>
      </w:r>
    </w:p>
    <w:p w:rsidR="00200919" w:rsidRDefault="00401363">
      <w:pPr>
        <w:autoSpaceDE w:val="0"/>
        <w:autoSpaceDN w:val="0"/>
        <w:adjustRightInd w:val="0"/>
        <w:spacing w:before="4" w:line="276" w:lineRule="exact"/>
        <w:ind w:left="1440"/>
        <w:rPr>
          <w:color w:val="000000"/>
          <w:spacing w:val="-3"/>
        </w:rPr>
      </w:pPr>
      <w:r>
        <w:rPr>
          <w:color w:val="000000"/>
          <w:spacing w:val="-3"/>
        </w:rPr>
        <w:t>32.2.11 of the NYISO Open Access Tr</w:t>
      </w:r>
      <w:r>
        <w:rPr>
          <w:color w:val="000000"/>
          <w:spacing w:val="-3"/>
        </w:rPr>
        <w:t xml:space="preserve">ansmission Tariff. </w:t>
      </w:r>
    </w:p>
    <w:p w:rsidR="00200919" w:rsidRDefault="00200919">
      <w:pPr>
        <w:autoSpaceDE w:val="0"/>
        <w:autoSpaceDN w:val="0"/>
        <w:adjustRightInd w:val="0"/>
        <w:rPr>
          <w:color w:val="000000"/>
          <w:spacing w:val="-3"/>
        </w:rPr>
        <w:sectPr w:rsidR="00200919">
          <w:headerReference w:type="even" r:id="rId224"/>
          <w:headerReference w:type="default" r:id="rId225"/>
          <w:footerReference w:type="even" r:id="rId226"/>
          <w:footerReference w:type="default" r:id="rId227"/>
          <w:headerReference w:type="first" r:id="rId228"/>
          <w:footerReference w:type="first" r:id="rId229"/>
          <w:pgSz w:w="12240" w:h="15840"/>
          <w:pgMar w:top="0" w:right="0" w:bottom="0" w:left="0" w:header="720" w:footer="720" w:gutter="0"/>
          <w:cols w:space="720"/>
        </w:sectPr>
      </w:pPr>
    </w:p>
    <w:p w:rsidR="00200919" w:rsidRDefault="00200919">
      <w:pPr>
        <w:autoSpaceDE w:val="0"/>
        <w:autoSpaceDN w:val="0"/>
        <w:adjustRightInd w:val="0"/>
        <w:spacing w:line="240" w:lineRule="exact"/>
        <w:rPr>
          <w:color w:val="000000"/>
          <w:spacing w:val="-3"/>
        </w:rPr>
      </w:pPr>
      <w:bookmarkStart w:id="37" w:name="Pg38"/>
      <w:bookmarkEnd w:id="37"/>
    </w:p>
    <w:p w:rsidR="00200919" w:rsidRDefault="00200919">
      <w:pPr>
        <w:autoSpaceDE w:val="0"/>
        <w:autoSpaceDN w:val="0"/>
        <w:adjustRightInd w:val="0"/>
        <w:spacing w:line="276" w:lineRule="exact"/>
        <w:ind w:left="1440"/>
        <w:rPr>
          <w:color w:val="000000"/>
          <w:spacing w:val="-3"/>
        </w:rPr>
      </w:pPr>
    </w:p>
    <w:p w:rsidR="00200919" w:rsidRDefault="00200919">
      <w:pPr>
        <w:autoSpaceDE w:val="0"/>
        <w:autoSpaceDN w:val="0"/>
        <w:adjustRightInd w:val="0"/>
        <w:spacing w:line="276" w:lineRule="exact"/>
        <w:ind w:left="1440"/>
        <w:rPr>
          <w:color w:val="000000"/>
          <w:spacing w:val="-3"/>
        </w:rPr>
      </w:pPr>
    </w:p>
    <w:p w:rsidR="00200919" w:rsidRDefault="00200919">
      <w:pPr>
        <w:autoSpaceDE w:val="0"/>
        <w:autoSpaceDN w:val="0"/>
        <w:adjustRightInd w:val="0"/>
        <w:spacing w:line="276" w:lineRule="exact"/>
        <w:ind w:left="1440"/>
        <w:rPr>
          <w:color w:val="000000"/>
          <w:spacing w:val="-3"/>
        </w:rPr>
      </w:pPr>
    </w:p>
    <w:p w:rsidR="00200919" w:rsidRDefault="00200919">
      <w:pPr>
        <w:autoSpaceDE w:val="0"/>
        <w:autoSpaceDN w:val="0"/>
        <w:adjustRightInd w:val="0"/>
        <w:spacing w:line="276" w:lineRule="exact"/>
        <w:ind w:left="1440"/>
        <w:rPr>
          <w:color w:val="000000"/>
          <w:spacing w:val="-3"/>
        </w:rPr>
      </w:pPr>
    </w:p>
    <w:p w:rsidR="00200919" w:rsidRDefault="00401363">
      <w:pPr>
        <w:autoSpaceDE w:val="0"/>
        <w:autoSpaceDN w:val="0"/>
        <w:adjustRightInd w:val="0"/>
        <w:spacing w:before="67" w:line="276" w:lineRule="exact"/>
        <w:ind w:left="1440"/>
        <w:rPr>
          <w:color w:val="000000"/>
          <w:spacing w:val="-2"/>
        </w:rPr>
      </w:pPr>
      <w:r>
        <w:rPr>
          <w:rFonts w:ascii="Times New Roman Bold" w:hAnsi="Times New Roman Bold"/>
          <w:color w:val="000000"/>
          <w:spacing w:val="-2"/>
        </w:rPr>
        <w:t>Good Utility Practice</w:t>
      </w:r>
      <w:r>
        <w:rPr>
          <w:color w:val="000000"/>
          <w:spacing w:val="-2"/>
        </w:rPr>
        <w:t xml:space="preserve"> - Any of the practices, methods and acts engaged in or approved by a </w:t>
      </w:r>
    </w:p>
    <w:p w:rsidR="00200919" w:rsidRDefault="00401363">
      <w:pPr>
        <w:autoSpaceDE w:val="0"/>
        <w:autoSpaceDN w:val="0"/>
        <w:adjustRightInd w:val="0"/>
        <w:spacing w:before="4" w:line="276" w:lineRule="exact"/>
        <w:ind w:left="1440" w:right="1268"/>
        <w:rPr>
          <w:color w:val="000000"/>
          <w:spacing w:val="-3"/>
        </w:rPr>
      </w:pPr>
      <w:r>
        <w:rPr>
          <w:color w:val="000000"/>
          <w:spacing w:val="-2"/>
        </w:rPr>
        <w:t xml:space="preserve">significant portion of the electric industry during the relevant time period, or any of the practices, </w:t>
      </w:r>
      <w:r>
        <w:rPr>
          <w:color w:val="000000"/>
          <w:spacing w:val="-2"/>
        </w:rPr>
        <w:br/>
        <w:t xml:space="preserve">methods and acts which, in the exercise of reasonable judgment in light of the facts known at the </w:t>
      </w:r>
      <w:r>
        <w:rPr>
          <w:color w:val="000000"/>
          <w:spacing w:val="-2"/>
        </w:rPr>
        <w:br/>
        <w:t xml:space="preserve">time the decision was made, could have been expected </w:t>
      </w:r>
      <w:r>
        <w:rPr>
          <w:color w:val="000000"/>
          <w:spacing w:val="-2"/>
        </w:rPr>
        <w:t xml:space="preserve">to accomplish the desired result at a </w:t>
      </w:r>
      <w:r>
        <w:rPr>
          <w:color w:val="000000"/>
          <w:spacing w:val="-2"/>
        </w:rPr>
        <w:br/>
        <w:t xml:space="preserve">reasonable cost consistent with good business practices, reliability, safety and expedition.  Good </w:t>
      </w:r>
      <w:r>
        <w:rPr>
          <w:color w:val="000000"/>
          <w:spacing w:val="-2"/>
        </w:rPr>
        <w:br/>
        <w:t xml:space="preserve">Utility Practice is not intended to be limited to the optimum practice, method, or act to the </w:t>
      </w:r>
      <w:r>
        <w:rPr>
          <w:color w:val="000000"/>
          <w:spacing w:val="-2"/>
        </w:rPr>
        <w:br/>
        <w:t>exclusion of all other</w:t>
      </w:r>
      <w:r>
        <w:rPr>
          <w:color w:val="000000"/>
          <w:spacing w:val="-2"/>
        </w:rPr>
        <w:t xml:space="preserve">s, but rather to be acceptable practices, methods, or acts generally accepted </w:t>
      </w:r>
      <w:r>
        <w:rPr>
          <w:color w:val="000000"/>
          <w:spacing w:val="-2"/>
        </w:rPr>
        <w:br/>
      </w:r>
      <w:r>
        <w:rPr>
          <w:color w:val="000000"/>
          <w:spacing w:val="-3"/>
        </w:rPr>
        <w:t xml:space="preserve">in the region. </w:t>
      </w:r>
    </w:p>
    <w:p w:rsidR="00200919" w:rsidRDefault="00401363">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Governmental Authority -</w:t>
      </w:r>
      <w:r>
        <w:rPr>
          <w:color w:val="000000"/>
          <w:spacing w:val="-2"/>
        </w:rPr>
        <w:t xml:space="preserve">Any federal, state, local or other governmental regulatory or </w:t>
      </w:r>
    </w:p>
    <w:p w:rsidR="00200919" w:rsidRDefault="00401363">
      <w:pPr>
        <w:autoSpaceDE w:val="0"/>
        <w:autoSpaceDN w:val="0"/>
        <w:adjustRightInd w:val="0"/>
        <w:spacing w:before="4" w:line="276" w:lineRule="exact"/>
        <w:ind w:left="1440" w:right="1252"/>
        <w:rPr>
          <w:color w:val="000000"/>
          <w:spacing w:val="-2"/>
        </w:rPr>
      </w:pPr>
      <w:r>
        <w:rPr>
          <w:color w:val="000000"/>
          <w:spacing w:val="-2"/>
        </w:rPr>
        <w:t>administrative agency, court, commission, department, board, or other gove</w:t>
      </w:r>
      <w:r>
        <w:rPr>
          <w:color w:val="000000"/>
          <w:spacing w:val="-2"/>
        </w:rPr>
        <w:t>rnmental subdivision, legislature, rulemaking board, tribunal, or other governmental authority having jurisdiction over the Parties, their respective facilities, or the respective services they provide, and exercising or entitled to exercise any administra</w:t>
      </w:r>
      <w:r>
        <w:rPr>
          <w:color w:val="000000"/>
          <w:spacing w:val="-2"/>
        </w:rPr>
        <w:t xml:space="preserve">tive, executive, police, or taxing authority or power; provided, however, that such term does not include the Interconnection Customer, NYISO, Affected </w:t>
      </w:r>
      <w:r>
        <w:rPr>
          <w:color w:val="000000"/>
          <w:spacing w:val="-2"/>
        </w:rPr>
        <w:br/>
        <w:t xml:space="preserve">Transmission Owner, Connecting Transmission Owner or any Affiliate thereof. </w:t>
      </w:r>
    </w:p>
    <w:p w:rsidR="00200919" w:rsidRDefault="00401363">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Interconnection Customer</w:t>
      </w:r>
      <w:r>
        <w:rPr>
          <w:color w:val="000000"/>
          <w:spacing w:val="-2"/>
        </w:rPr>
        <w:t xml:space="preserve"> -</w:t>
      </w:r>
      <w:r>
        <w:rPr>
          <w:color w:val="000000"/>
          <w:spacing w:val="-2"/>
        </w:rPr>
        <w:t xml:space="preserve">Any entity, including the Transmission Owner or any of the </w:t>
      </w:r>
    </w:p>
    <w:p w:rsidR="00200919" w:rsidRDefault="00401363">
      <w:pPr>
        <w:autoSpaceDE w:val="0"/>
        <w:autoSpaceDN w:val="0"/>
        <w:adjustRightInd w:val="0"/>
        <w:spacing w:before="1" w:line="280" w:lineRule="exact"/>
        <w:ind w:left="1440" w:right="1251"/>
        <w:jc w:val="both"/>
        <w:rPr>
          <w:color w:val="000000"/>
          <w:spacing w:val="-3"/>
        </w:rPr>
      </w:pPr>
      <w:r>
        <w:rPr>
          <w:color w:val="000000"/>
          <w:spacing w:val="-2"/>
        </w:rPr>
        <w:t xml:space="preserve">affiliates or subsidiaries, that proposes to interconnect its Small Generating Facility with the New </w:t>
      </w:r>
      <w:r>
        <w:rPr>
          <w:color w:val="000000"/>
          <w:spacing w:val="-3"/>
        </w:rPr>
        <w:t xml:space="preserve">York State Transmission System or the Distribution System. </w:t>
      </w:r>
    </w:p>
    <w:p w:rsidR="00200919" w:rsidRDefault="00401363">
      <w:pPr>
        <w:autoSpaceDE w:val="0"/>
        <w:autoSpaceDN w:val="0"/>
        <w:adjustRightInd w:val="0"/>
        <w:spacing w:before="244" w:line="276" w:lineRule="exact"/>
        <w:ind w:left="1440" w:right="1250"/>
        <w:rPr>
          <w:color w:val="000000"/>
          <w:spacing w:val="-2"/>
        </w:rPr>
      </w:pPr>
      <w:r>
        <w:rPr>
          <w:rFonts w:ascii="Times New Roman Bold" w:hAnsi="Times New Roman Bold"/>
          <w:color w:val="000000"/>
          <w:spacing w:val="-2"/>
        </w:rPr>
        <w:t>Interconnection Facilities</w:t>
      </w:r>
      <w:r>
        <w:rPr>
          <w:color w:val="000000"/>
          <w:spacing w:val="-2"/>
        </w:rPr>
        <w:t xml:space="preserve"> -The Con</w:t>
      </w:r>
      <w:r>
        <w:rPr>
          <w:color w:val="000000"/>
          <w:spacing w:val="-2"/>
        </w:rPr>
        <w:t xml:space="preserve">necting Transmission Owner’s Interconnection Facilities and the Interconnection Customer’s Interconnection Facilities.  Collectively, Interconnection Facilities include all facilities and equipment between the Small Generating Facility and the </w:t>
      </w:r>
      <w:r>
        <w:rPr>
          <w:color w:val="000000"/>
          <w:spacing w:val="-2"/>
        </w:rPr>
        <w:br/>
        <w:t>Point of In</w:t>
      </w:r>
      <w:r>
        <w:rPr>
          <w:color w:val="000000"/>
          <w:spacing w:val="-2"/>
        </w:rPr>
        <w:t xml:space="preserve">terconnection, including any modification, additions or upgrades that are necessary to physically and electrically interconnect the Small Generating Facility to the New York State </w:t>
      </w:r>
      <w:r>
        <w:rPr>
          <w:color w:val="000000"/>
          <w:spacing w:val="-2"/>
        </w:rPr>
        <w:br/>
        <w:t>Transmission System or the Distribution System.  Interconnection Facilities</w:t>
      </w:r>
      <w:r>
        <w:rPr>
          <w:color w:val="000000"/>
          <w:spacing w:val="-2"/>
        </w:rPr>
        <w:t xml:space="preserve"> are sole use facilities and shall not include Distribution Upgrades or System Upgrade Facilities. </w:t>
      </w:r>
    </w:p>
    <w:p w:rsidR="00200919" w:rsidRDefault="00401363">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Interconnection Request</w:t>
      </w:r>
      <w:r>
        <w:rPr>
          <w:color w:val="000000"/>
          <w:spacing w:val="-2"/>
        </w:rPr>
        <w:t xml:space="preserve"> -The Interconnection Customer’s request, in accordance with the </w:t>
      </w:r>
    </w:p>
    <w:p w:rsidR="00200919" w:rsidRDefault="00401363">
      <w:pPr>
        <w:autoSpaceDE w:val="0"/>
        <w:autoSpaceDN w:val="0"/>
        <w:adjustRightInd w:val="0"/>
        <w:spacing w:before="4" w:line="276" w:lineRule="exact"/>
        <w:ind w:left="1440" w:right="1349"/>
        <w:rPr>
          <w:color w:val="000000"/>
          <w:spacing w:val="-3"/>
        </w:rPr>
      </w:pPr>
      <w:r>
        <w:rPr>
          <w:color w:val="000000"/>
          <w:spacing w:val="-2"/>
        </w:rPr>
        <w:t xml:space="preserve">Tariff, to interconnect a new Small Generating Facility, or to materially increase the capacity of, </w:t>
      </w:r>
      <w:r>
        <w:rPr>
          <w:color w:val="000000"/>
          <w:spacing w:val="-2"/>
        </w:rPr>
        <w:br/>
        <w:t xml:space="preserve">or make a material modification to the operating characteristics of, an existing Small Generating </w:t>
      </w:r>
      <w:r>
        <w:rPr>
          <w:color w:val="000000"/>
          <w:spacing w:val="-2"/>
        </w:rPr>
        <w:br/>
        <w:t xml:space="preserve">Facility that is interconnected with the New York State </w:t>
      </w:r>
      <w:r>
        <w:rPr>
          <w:color w:val="000000"/>
          <w:spacing w:val="-2"/>
        </w:rPr>
        <w:t xml:space="preserve">Transmission System or the Distribution </w:t>
      </w:r>
      <w:r>
        <w:rPr>
          <w:color w:val="000000"/>
          <w:spacing w:val="-2"/>
        </w:rPr>
        <w:br/>
        <w:t xml:space="preserve">System.  For the purposes of this Agreement, this definition of Interconnection Request shall </w:t>
      </w:r>
      <w:r>
        <w:rPr>
          <w:color w:val="000000"/>
          <w:spacing w:val="-2"/>
        </w:rPr>
        <w:br/>
        <w:t xml:space="preserve">supersede the definition of Interconnection Request set out in Attachment X to the NYISO </w:t>
      </w:r>
      <w:r>
        <w:rPr>
          <w:color w:val="000000"/>
          <w:spacing w:val="-2"/>
        </w:rPr>
        <w:br/>
      </w:r>
      <w:r>
        <w:rPr>
          <w:color w:val="000000"/>
          <w:spacing w:val="-3"/>
        </w:rPr>
        <w:t xml:space="preserve">OATT. </w:t>
      </w:r>
    </w:p>
    <w:p w:rsidR="00200919" w:rsidRDefault="00401363">
      <w:pPr>
        <w:autoSpaceDE w:val="0"/>
        <w:autoSpaceDN w:val="0"/>
        <w:adjustRightInd w:val="0"/>
        <w:spacing w:before="241" w:line="280" w:lineRule="exact"/>
        <w:ind w:left="1440" w:right="1322"/>
        <w:jc w:val="both"/>
        <w:rPr>
          <w:color w:val="000000"/>
          <w:spacing w:val="-3"/>
        </w:rPr>
      </w:pPr>
      <w:r>
        <w:rPr>
          <w:rFonts w:ascii="Times New Roman Bold" w:hAnsi="Times New Roman Bold"/>
          <w:color w:val="000000"/>
          <w:spacing w:val="-2"/>
        </w:rPr>
        <w:t xml:space="preserve">Interconnection Study </w:t>
      </w:r>
      <w:r>
        <w:rPr>
          <w:color w:val="000000"/>
          <w:spacing w:val="-2"/>
        </w:rPr>
        <w:t>-</w:t>
      </w:r>
      <w:r>
        <w:rPr>
          <w:color w:val="000000"/>
          <w:spacing w:val="-2"/>
        </w:rPr>
        <w:t xml:space="preserve"> Any study required to be performed under Sections 32.2 or 32.3 of the </w:t>
      </w:r>
      <w:r>
        <w:rPr>
          <w:color w:val="000000"/>
          <w:spacing w:val="-2"/>
        </w:rPr>
        <w:br/>
      </w:r>
      <w:r>
        <w:rPr>
          <w:color w:val="000000"/>
          <w:spacing w:val="-3"/>
        </w:rPr>
        <w:t xml:space="preserve">SGIP. </w:t>
      </w:r>
    </w:p>
    <w:p w:rsidR="00200919" w:rsidRDefault="00401363">
      <w:pPr>
        <w:autoSpaceDE w:val="0"/>
        <w:autoSpaceDN w:val="0"/>
        <w:adjustRightInd w:val="0"/>
        <w:spacing w:before="257" w:line="260" w:lineRule="exact"/>
        <w:ind w:left="1440" w:right="1460"/>
        <w:jc w:val="both"/>
        <w:rPr>
          <w:color w:val="000000"/>
          <w:spacing w:val="-3"/>
        </w:rPr>
      </w:pPr>
      <w:r>
        <w:rPr>
          <w:rFonts w:ascii="Times New Roman Bold" w:hAnsi="Times New Roman Bold"/>
          <w:color w:val="000000"/>
          <w:spacing w:val="-2"/>
        </w:rPr>
        <w:t>Material Modification</w:t>
      </w:r>
      <w:r>
        <w:rPr>
          <w:color w:val="000000"/>
          <w:spacing w:val="-2"/>
        </w:rPr>
        <w:t xml:space="preserve"> -A modification that has a material impact on the cost or timing of any </w:t>
      </w:r>
      <w:r>
        <w:rPr>
          <w:color w:val="000000"/>
          <w:spacing w:val="-3"/>
        </w:rPr>
        <w:t xml:space="preserve">Interconnection Request with a later queue priority date. </w:t>
      </w:r>
    </w:p>
    <w:p w:rsidR="00200919" w:rsidRDefault="00401363">
      <w:pPr>
        <w:autoSpaceDE w:val="0"/>
        <w:autoSpaceDN w:val="0"/>
        <w:adjustRightInd w:val="0"/>
        <w:spacing w:before="244" w:line="280" w:lineRule="exact"/>
        <w:ind w:left="1440" w:right="1377"/>
        <w:rPr>
          <w:color w:val="000000"/>
          <w:spacing w:val="-2"/>
        </w:rPr>
      </w:pPr>
      <w:r>
        <w:rPr>
          <w:rFonts w:ascii="Times New Roman Bold" w:hAnsi="Times New Roman Bold"/>
          <w:color w:val="000000"/>
          <w:spacing w:val="-2"/>
        </w:rPr>
        <w:t xml:space="preserve">Minimum Interconnection </w:t>
      </w:r>
      <w:r>
        <w:rPr>
          <w:rFonts w:ascii="Times New Roman Bold" w:hAnsi="Times New Roman Bold"/>
          <w:color w:val="000000"/>
          <w:spacing w:val="-2"/>
        </w:rPr>
        <w:t xml:space="preserve">Standard </w:t>
      </w:r>
      <w:r>
        <w:rPr>
          <w:color w:val="000000"/>
          <w:spacing w:val="-2"/>
        </w:rPr>
        <w:t xml:space="preserve">-The reliability standard that must be met by any Small </w:t>
      </w:r>
      <w:r>
        <w:rPr>
          <w:color w:val="000000"/>
          <w:spacing w:val="-2"/>
        </w:rPr>
        <w:br/>
        <w:t xml:space="preserve">Generating Facility proposing to connect to the New York State Transmission System or </w:t>
      </w:r>
      <w:r>
        <w:rPr>
          <w:color w:val="000000"/>
          <w:spacing w:val="-2"/>
        </w:rPr>
        <w:br/>
        <w:t xml:space="preserve">Distribution System.  The Standard is designed to ensure reliable access by the proposed project </w:t>
      </w:r>
    </w:p>
    <w:p w:rsidR="00200919" w:rsidRDefault="00200919">
      <w:pPr>
        <w:autoSpaceDE w:val="0"/>
        <w:autoSpaceDN w:val="0"/>
        <w:adjustRightInd w:val="0"/>
        <w:rPr>
          <w:color w:val="000000"/>
          <w:spacing w:val="-2"/>
        </w:rPr>
        <w:sectPr w:rsidR="00200919">
          <w:headerReference w:type="even" r:id="rId230"/>
          <w:headerReference w:type="default" r:id="rId231"/>
          <w:footerReference w:type="even" r:id="rId232"/>
          <w:footerReference w:type="default" r:id="rId233"/>
          <w:headerReference w:type="first" r:id="rId234"/>
          <w:footerReference w:type="first" r:id="rId235"/>
          <w:pgSz w:w="12240" w:h="15840"/>
          <w:pgMar w:top="0" w:right="0" w:bottom="0" w:left="0" w:header="720" w:footer="720" w:gutter="0"/>
          <w:cols w:space="720"/>
        </w:sectPr>
      </w:pPr>
    </w:p>
    <w:p w:rsidR="00200919" w:rsidRDefault="00200919">
      <w:pPr>
        <w:autoSpaceDE w:val="0"/>
        <w:autoSpaceDN w:val="0"/>
        <w:adjustRightInd w:val="0"/>
        <w:spacing w:line="240" w:lineRule="exact"/>
        <w:rPr>
          <w:color w:val="000000"/>
          <w:spacing w:val="-2"/>
        </w:rPr>
      </w:pPr>
      <w:bookmarkStart w:id="38" w:name="Pg39"/>
      <w:bookmarkEnd w:id="38"/>
    </w:p>
    <w:p w:rsidR="00200919" w:rsidRDefault="00200919">
      <w:pPr>
        <w:autoSpaceDE w:val="0"/>
        <w:autoSpaceDN w:val="0"/>
        <w:adjustRightInd w:val="0"/>
        <w:spacing w:line="280" w:lineRule="exact"/>
        <w:ind w:left="1440"/>
        <w:jc w:val="both"/>
        <w:rPr>
          <w:color w:val="000000"/>
          <w:spacing w:val="-2"/>
        </w:rPr>
      </w:pPr>
    </w:p>
    <w:p w:rsidR="00200919" w:rsidRDefault="00200919">
      <w:pPr>
        <w:autoSpaceDE w:val="0"/>
        <w:autoSpaceDN w:val="0"/>
        <w:adjustRightInd w:val="0"/>
        <w:spacing w:line="280" w:lineRule="exact"/>
        <w:ind w:left="1440"/>
        <w:jc w:val="both"/>
        <w:rPr>
          <w:color w:val="000000"/>
          <w:spacing w:val="-2"/>
        </w:rPr>
      </w:pPr>
    </w:p>
    <w:p w:rsidR="00200919" w:rsidRDefault="00200919">
      <w:pPr>
        <w:autoSpaceDE w:val="0"/>
        <w:autoSpaceDN w:val="0"/>
        <w:adjustRightInd w:val="0"/>
        <w:spacing w:line="280" w:lineRule="exact"/>
        <w:ind w:left="1440"/>
        <w:jc w:val="both"/>
        <w:rPr>
          <w:color w:val="000000"/>
          <w:spacing w:val="-2"/>
        </w:rPr>
      </w:pPr>
    </w:p>
    <w:p w:rsidR="00200919" w:rsidRDefault="00200919">
      <w:pPr>
        <w:autoSpaceDE w:val="0"/>
        <w:autoSpaceDN w:val="0"/>
        <w:adjustRightInd w:val="0"/>
        <w:spacing w:line="280" w:lineRule="exact"/>
        <w:ind w:left="1440"/>
        <w:jc w:val="both"/>
        <w:rPr>
          <w:color w:val="000000"/>
          <w:spacing w:val="-2"/>
        </w:rPr>
      </w:pPr>
    </w:p>
    <w:p w:rsidR="00200919" w:rsidRDefault="00401363">
      <w:pPr>
        <w:autoSpaceDE w:val="0"/>
        <w:autoSpaceDN w:val="0"/>
        <w:adjustRightInd w:val="0"/>
        <w:spacing w:before="48" w:line="280" w:lineRule="exact"/>
        <w:ind w:left="1440" w:right="1506"/>
        <w:jc w:val="both"/>
        <w:rPr>
          <w:color w:val="000000"/>
          <w:spacing w:val="-3"/>
        </w:rPr>
      </w:pPr>
      <w:r>
        <w:rPr>
          <w:color w:val="000000"/>
          <w:spacing w:val="-2"/>
        </w:rPr>
        <w:t xml:space="preserve">to the New York State Transmission System.  The Standard does not impose any deliverability </w:t>
      </w:r>
      <w:r>
        <w:rPr>
          <w:color w:val="000000"/>
          <w:spacing w:val="-3"/>
        </w:rPr>
        <w:t xml:space="preserve">test or deliverability requirement on the proposed interconnection. </w:t>
      </w:r>
    </w:p>
    <w:p w:rsidR="00200919" w:rsidRDefault="00401363">
      <w:pPr>
        <w:autoSpaceDE w:val="0"/>
        <w:autoSpaceDN w:val="0"/>
        <w:adjustRightInd w:val="0"/>
        <w:spacing w:before="246" w:line="273" w:lineRule="exact"/>
        <w:ind w:left="1440" w:right="1445"/>
        <w:rPr>
          <w:color w:val="000000"/>
          <w:spacing w:val="-2"/>
        </w:rPr>
      </w:pPr>
      <w:r>
        <w:rPr>
          <w:rFonts w:ascii="Times New Roman Bold" w:hAnsi="Times New Roman Bold"/>
          <w:color w:val="000000"/>
          <w:spacing w:val="-2"/>
        </w:rPr>
        <w:t xml:space="preserve">New York State Transmission System </w:t>
      </w:r>
      <w:r>
        <w:rPr>
          <w:color w:val="000000"/>
          <w:spacing w:val="-2"/>
        </w:rPr>
        <w:t xml:space="preserve">-New York State Transmission System shall mean the </w:t>
      </w:r>
      <w:r>
        <w:rPr>
          <w:color w:val="000000"/>
          <w:spacing w:val="-2"/>
        </w:rPr>
        <w:br/>
      </w:r>
      <w:r>
        <w:rPr>
          <w:color w:val="000000"/>
          <w:spacing w:val="-2"/>
        </w:rPr>
        <w:t xml:space="preserve">entire New York State electric transmission system, which includes: (i) the Transmission </w:t>
      </w:r>
      <w:r>
        <w:rPr>
          <w:color w:val="000000"/>
          <w:spacing w:val="-2"/>
        </w:rPr>
        <w:br/>
        <w:t xml:space="preserve">Facilities under ISO Operational Control; (ii) the Transmission Facilities Requiring ISO </w:t>
      </w:r>
      <w:r>
        <w:rPr>
          <w:color w:val="000000"/>
          <w:spacing w:val="-2"/>
        </w:rPr>
        <w:br/>
        <w:t>Notification; and (iii) all remaining transmission facilities within the New</w:t>
      </w:r>
      <w:r>
        <w:rPr>
          <w:color w:val="000000"/>
          <w:spacing w:val="-2"/>
        </w:rPr>
        <w:t xml:space="preserve"> York Control Area. </w:t>
      </w:r>
    </w:p>
    <w:p w:rsidR="00200919" w:rsidRDefault="00401363">
      <w:pPr>
        <w:autoSpaceDE w:val="0"/>
        <w:autoSpaceDN w:val="0"/>
        <w:adjustRightInd w:val="0"/>
        <w:spacing w:before="242" w:line="280" w:lineRule="exact"/>
        <w:ind w:left="1440" w:right="1504"/>
        <w:rPr>
          <w:color w:val="000000"/>
          <w:spacing w:val="-3"/>
        </w:rPr>
      </w:pPr>
      <w:r>
        <w:rPr>
          <w:rFonts w:ascii="Times New Roman Bold" w:hAnsi="Times New Roman Bold"/>
          <w:color w:val="000000"/>
          <w:spacing w:val="-2"/>
        </w:rPr>
        <w:t>Operating Requirements -</w:t>
      </w:r>
      <w:r>
        <w:rPr>
          <w:color w:val="000000"/>
          <w:spacing w:val="-2"/>
        </w:rPr>
        <w:t>Any operating and technical requirements that may be applicable due to Regional Transmission Organization, Independent System Operator, control area, or the Connecting Transmission Owner’s requirements, includin</w:t>
      </w:r>
      <w:r>
        <w:rPr>
          <w:color w:val="000000"/>
          <w:spacing w:val="-2"/>
        </w:rPr>
        <w:t xml:space="preserve">g those set forth in this SGIA. </w:t>
      </w:r>
      <w:r>
        <w:rPr>
          <w:color w:val="000000"/>
          <w:spacing w:val="-2"/>
        </w:rPr>
        <w:br/>
      </w:r>
      <w:r>
        <w:rPr>
          <w:color w:val="000000"/>
          <w:spacing w:val="-3"/>
        </w:rPr>
        <w:t xml:space="preserve">Operating Requirements shall include Applicable Reliability Standards. </w:t>
      </w:r>
    </w:p>
    <w:p w:rsidR="00200919" w:rsidRDefault="00401363">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Party or Parties</w:t>
      </w:r>
      <w:r>
        <w:rPr>
          <w:color w:val="000000"/>
          <w:spacing w:val="-2"/>
        </w:rPr>
        <w:t xml:space="preserve"> -Connecting Transmission Owner or Interconnection Customer or both. </w:t>
      </w:r>
    </w:p>
    <w:p w:rsidR="00200919" w:rsidRDefault="00401363">
      <w:pPr>
        <w:autoSpaceDE w:val="0"/>
        <w:autoSpaceDN w:val="0"/>
        <w:adjustRightInd w:val="0"/>
        <w:spacing w:before="241" w:line="280" w:lineRule="exact"/>
        <w:ind w:left="1440" w:right="1343"/>
        <w:jc w:val="both"/>
        <w:rPr>
          <w:color w:val="000000"/>
          <w:spacing w:val="-3"/>
        </w:rPr>
      </w:pPr>
      <w:r>
        <w:rPr>
          <w:rFonts w:ascii="Times New Roman Bold" w:hAnsi="Times New Roman Bold"/>
          <w:color w:val="000000"/>
          <w:spacing w:val="-2"/>
        </w:rPr>
        <w:t>Point of Interconnection</w:t>
      </w:r>
      <w:r>
        <w:rPr>
          <w:color w:val="000000"/>
          <w:spacing w:val="-2"/>
        </w:rPr>
        <w:t xml:space="preserve"> -The point where the Interconnection Fac</w:t>
      </w:r>
      <w:r>
        <w:rPr>
          <w:color w:val="000000"/>
          <w:spacing w:val="-2"/>
        </w:rPr>
        <w:t xml:space="preserve">ilities connect with the New </w:t>
      </w:r>
      <w:r>
        <w:rPr>
          <w:color w:val="000000"/>
          <w:spacing w:val="-3"/>
        </w:rPr>
        <w:t xml:space="preserve">York State Transmission System or the Distribution System. </w:t>
      </w:r>
    </w:p>
    <w:p w:rsidR="00200919" w:rsidRDefault="00401363">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Reasonable Efforts</w:t>
      </w:r>
      <w:r>
        <w:rPr>
          <w:color w:val="000000"/>
          <w:spacing w:val="-2"/>
        </w:rPr>
        <w:t xml:space="preserve"> -With respect to an action required to be attempted or taken by a Party </w:t>
      </w:r>
    </w:p>
    <w:p w:rsidR="00200919" w:rsidRDefault="00401363">
      <w:pPr>
        <w:autoSpaceDE w:val="0"/>
        <w:autoSpaceDN w:val="0"/>
        <w:adjustRightInd w:val="0"/>
        <w:spacing w:before="18" w:line="260" w:lineRule="exact"/>
        <w:ind w:left="1440" w:right="1551"/>
        <w:jc w:val="both"/>
        <w:rPr>
          <w:color w:val="000000"/>
          <w:spacing w:val="-2"/>
        </w:rPr>
      </w:pPr>
      <w:r>
        <w:rPr>
          <w:color w:val="000000"/>
          <w:spacing w:val="-2"/>
        </w:rPr>
        <w:t>under this Agreement, efforts that are timely and consistent with Good Util</w:t>
      </w:r>
      <w:r>
        <w:rPr>
          <w:color w:val="000000"/>
          <w:spacing w:val="-2"/>
        </w:rPr>
        <w:t xml:space="preserve">ity Practice and are otherwise substantially equivalent to those a Party would use to protect its own interests. </w:t>
      </w:r>
    </w:p>
    <w:p w:rsidR="00200919" w:rsidRDefault="00401363">
      <w:pPr>
        <w:autoSpaceDE w:val="0"/>
        <w:autoSpaceDN w:val="0"/>
        <w:adjustRightInd w:val="0"/>
        <w:spacing w:before="244" w:line="280" w:lineRule="exact"/>
        <w:ind w:left="1440" w:right="1463"/>
        <w:jc w:val="both"/>
        <w:rPr>
          <w:color w:val="000000"/>
          <w:spacing w:val="-3"/>
        </w:rPr>
      </w:pPr>
      <w:r>
        <w:rPr>
          <w:rFonts w:ascii="Times New Roman Bold" w:hAnsi="Times New Roman Bold"/>
          <w:color w:val="000000"/>
          <w:spacing w:val="-2"/>
        </w:rPr>
        <w:t>Small Generating Facility</w:t>
      </w:r>
      <w:r>
        <w:rPr>
          <w:color w:val="000000"/>
          <w:spacing w:val="-2"/>
        </w:rPr>
        <w:t xml:space="preserve"> -The Interconnection Customer’s device no larger than 20 MW for </w:t>
      </w:r>
      <w:r>
        <w:rPr>
          <w:color w:val="000000"/>
          <w:spacing w:val="-2"/>
        </w:rPr>
        <w:t xml:space="preserve">the production of electricity identified in the Interconnection Request, but shall not include the </w:t>
      </w:r>
      <w:r>
        <w:rPr>
          <w:color w:val="000000"/>
          <w:spacing w:val="-3"/>
        </w:rPr>
        <w:t xml:space="preserve">Interconnection Customer’s Interconnection Facilities. </w:t>
      </w:r>
    </w:p>
    <w:p w:rsidR="00200919" w:rsidRDefault="00401363">
      <w:pPr>
        <w:autoSpaceDE w:val="0"/>
        <w:autoSpaceDN w:val="0"/>
        <w:adjustRightInd w:val="0"/>
        <w:spacing w:before="244" w:line="276" w:lineRule="exact"/>
        <w:ind w:left="1440" w:right="1331"/>
        <w:rPr>
          <w:color w:val="000000"/>
          <w:spacing w:val="-3"/>
        </w:rPr>
      </w:pPr>
      <w:r>
        <w:rPr>
          <w:rFonts w:ascii="Times New Roman Bold" w:hAnsi="Times New Roman Bold"/>
          <w:color w:val="000000"/>
          <w:spacing w:val="-2"/>
        </w:rPr>
        <w:t>System Deliverability Upgrades</w:t>
      </w:r>
      <w:r>
        <w:rPr>
          <w:color w:val="000000"/>
          <w:spacing w:val="-2"/>
        </w:rPr>
        <w:t xml:space="preserve"> - The least costly configuration of commercially available components </w:t>
      </w:r>
      <w:r>
        <w:rPr>
          <w:color w:val="000000"/>
          <w:spacing w:val="-2"/>
        </w:rPr>
        <w:t>of electrical equipment that can be used, consistent with Good Utility Practice and Applicable Reliability Requirements, to make the modifications or additions to the existing New York State Transmission System that are required for the proposed project to</w:t>
      </w:r>
      <w:r>
        <w:rPr>
          <w:color w:val="000000"/>
          <w:spacing w:val="-2"/>
        </w:rPr>
        <w:t xml:space="preserve"> connect reliably to the system in a manner that meets the NYISO Deliverability Interconnection Standard for </w:t>
      </w:r>
      <w:r>
        <w:rPr>
          <w:color w:val="000000"/>
          <w:spacing w:val="-2"/>
        </w:rPr>
        <w:br/>
      </w:r>
      <w:r>
        <w:rPr>
          <w:color w:val="000000"/>
          <w:spacing w:val="-3"/>
        </w:rPr>
        <w:t xml:space="preserve">Capacity Resource Interconnection Service. </w:t>
      </w:r>
    </w:p>
    <w:p w:rsidR="00200919" w:rsidRDefault="00401363">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System Upgrade Facilities -</w:t>
      </w:r>
      <w:r>
        <w:rPr>
          <w:color w:val="000000"/>
          <w:spacing w:val="-2"/>
        </w:rPr>
        <w:t xml:space="preserve"> The least costly configuration of commercially available </w:t>
      </w:r>
    </w:p>
    <w:p w:rsidR="00200919" w:rsidRDefault="00401363">
      <w:pPr>
        <w:autoSpaceDE w:val="0"/>
        <w:autoSpaceDN w:val="0"/>
        <w:adjustRightInd w:val="0"/>
        <w:spacing w:before="4" w:line="277" w:lineRule="exact"/>
        <w:ind w:left="1440" w:right="1316"/>
        <w:rPr>
          <w:color w:val="000000"/>
          <w:spacing w:val="-3"/>
        </w:rPr>
      </w:pPr>
      <w:r>
        <w:rPr>
          <w:color w:val="000000"/>
          <w:spacing w:val="-2"/>
        </w:rPr>
        <w:t xml:space="preserve">components of electrical equipment that can be used, consistent with good utility practice and </w:t>
      </w:r>
      <w:r>
        <w:rPr>
          <w:color w:val="000000"/>
          <w:spacing w:val="-2"/>
        </w:rPr>
        <w:br/>
        <w:t xml:space="preserve">Applicable Reliability Requirements to make the modifications to the existing transmission </w:t>
      </w:r>
      <w:r>
        <w:rPr>
          <w:color w:val="000000"/>
          <w:spacing w:val="-2"/>
        </w:rPr>
        <w:br/>
        <w:t>system that are required to maintain system reliability due to:  (i)</w:t>
      </w:r>
      <w:r>
        <w:rPr>
          <w:color w:val="000000"/>
          <w:spacing w:val="-2"/>
        </w:rPr>
        <w:t xml:space="preserve"> changes in the system, </w:t>
      </w:r>
      <w:r>
        <w:rPr>
          <w:color w:val="000000"/>
          <w:spacing w:val="-2"/>
        </w:rPr>
        <w:br/>
        <w:t xml:space="preserve">including such changes as load growth and changes in load pattern, to be addressed in the form </w:t>
      </w:r>
      <w:r>
        <w:rPr>
          <w:color w:val="000000"/>
          <w:spacing w:val="-2"/>
        </w:rPr>
        <w:br/>
        <w:t xml:space="preserve">of generic generation or transmission projects; and (ii) proposed interconnections.  In the </w:t>
      </w:r>
      <w:r>
        <w:rPr>
          <w:color w:val="000000"/>
          <w:spacing w:val="-2"/>
        </w:rPr>
        <w:br/>
        <w:t>additions to the existing New York State T</w:t>
      </w:r>
      <w:r>
        <w:rPr>
          <w:color w:val="000000"/>
          <w:spacing w:val="-2"/>
        </w:rPr>
        <w:t xml:space="preserve">ransmission System that are required for the proposed </w:t>
      </w:r>
      <w:r>
        <w:rPr>
          <w:color w:val="000000"/>
          <w:spacing w:val="-2"/>
        </w:rPr>
        <w:br/>
        <w:t xml:space="preserve">project to connect reliably to the system in a manner that meets the NYISO Minimum </w:t>
      </w:r>
      <w:r>
        <w:rPr>
          <w:color w:val="000000"/>
          <w:spacing w:val="-2"/>
        </w:rPr>
        <w:br/>
      </w:r>
      <w:r>
        <w:rPr>
          <w:color w:val="000000"/>
          <w:spacing w:val="-3"/>
        </w:rPr>
        <w:t xml:space="preserve">Interconnection Standard. </w:t>
      </w:r>
    </w:p>
    <w:p w:rsidR="00200919" w:rsidRDefault="00401363">
      <w:pPr>
        <w:autoSpaceDE w:val="0"/>
        <w:autoSpaceDN w:val="0"/>
        <w:adjustRightInd w:val="0"/>
        <w:spacing w:before="258" w:line="260" w:lineRule="exact"/>
        <w:ind w:left="1440" w:right="2075"/>
        <w:jc w:val="both"/>
        <w:rPr>
          <w:color w:val="000000"/>
          <w:spacing w:val="-3"/>
        </w:rPr>
      </w:pPr>
      <w:r>
        <w:rPr>
          <w:rFonts w:ascii="Times New Roman Bold" w:hAnsi="Times New Roman Bold"/>
          <w:color w:val="000000"/>
          <w:spacing w:val="-2"/>
        </w:rPr>
        <w:t>Tariff</w:t>
      </w:r>
      <w:r>
        <w:rPr>
          <w:color w:val="000000"/>
          <w:spacing w:val="-2"/>
        </w:rPr>
        <w:t xml:space="preserve"> - The NYISO’s Open Access Transmission Tariff, as filed with the FERC, and as </w:t>
      </w:r>
      <w:r>
        <w:rPr>
          <w:color w:val="000000"/>
          <w:spacing w:val="-3"/>
        </w:rPr>
        <w:t>amend</w:t>
      </w:r>
      <w:r>
        <w:rPr>
          <w:color w:val="000000"/>
          <w:spacing w:val="-3"/>
        </w:rPr>
        <w:t xml:space="preserve">ed or supplemented from time to time, or any successor tariff. </w:t>
      </w:r>
    </w:p>
    <w:p w:rsidR="00200919" w:rsidRDefault="00401363">
      <w:pPr>
        <w:autoSpaceDE w:val="0"/>
        <w:autoSpaceDN w:val="0"/>
        <w:adjustRightInd w:val="0"/>
        <w:spacing w:before="244" w:line="280" w:lineRule="exact"/>
        <w:ind w:left="1440" w:right="1363"/>
        <w:jc w:val="both"/>
        <w:rPr>
          <w:color w:val="000000"/>
          <w:spacing w:val="-2"/>
        </w:rPr>
      </w:pPr>
      <w:r>
        <w:rPr>
          <w:rFonts w:ascii="Times New Roman Bold" w:hAnsi="Times New Roman Bold"/>
          <w:color w:val="000000"/>
          <w:spacing w:val="-2"/>
        </w:rPr>
        <w:t>Upgrades -</w:t>
      </w:r>
      <w:r>
        <w:rPr>
          <w:color w:val="000000"/>
          <w:spacing w:val="-2"/>
        </w:rPr>
        <w:t xml:space="preserve">The required additions and modifications to the Connecting Transmission Owner’s </w:t>
      </w:r>
      <w:r>
        <w:rPr>
          <w:color w:val="000000"/>
          <w:spacing w:val="-2"/>
        </w:rPr>
        <w:br/>
        <w:t xml:space="preserve">portion of the New York State Transmission System or the Distribution System at or beyond the </w:t>
      </w:r>
    </w:p>
    <w:p w:rsidR="00200919" w:rsidRDefault="00200919">
      <w:pPr>
        <w:autoSpaceDE w:val="0"/>
        <w:autoSpaceDN w:val="0"/>
        <w:adjustRightInd w:val="0"/>
        <w:rPr>
          <w:color w:val="000000"/>
          <w:spacing w:val="-2"/>
        </w:rPr>
        <w:sectPr w:rsidR="00200919">
          <w:headerReference w:type="even" r:id="rId236"/>
          <w:headerReference w:type="default" r:id="rId237"/>
          <w:footerReference w:type="even" r:id="rId238"/>
          <w:footerReference w:type="default" r:id="rId239"/>
          <w:headerReference w:type="first" r:id="rId240"/>
          <w:footerReference w:type="first" r:id="rId241"/>
          <w:pgSz w:w="12240" w:h="15840"/>
          <w:pgMar w:top="0" w:right="0" w:bottom="0" w:left="0" w:header="720" w:footer="720" w:gutter="0"/>
          <w:cols w:space="720"/>
        </w:sectPr>
      </w:pPr>
    </w:p>
    <w:p w:rsidR="00200919" w:rsidRDefault="00200919">
      <w:pPr>
        <w:autoSpaceDE w:val="0"/>
        <w:autoSpaceDN w:val="0"/>
        <w:adjustRightInd w:val="0"/>
        <w:spacing w:line="240" w:lineRule="exact"/>
        <w:rPr>
          <w:color w:val="000000"/>
          <w:spacing w:val="-2"/>
        </w:rPr>
      </w:pPr>
      <w:bookmarkStart w:id="39" w:name="Pg40"/>
      <w:bookmarkEnd w:id="39"/>
    </w:p>
    <w:p w:rsidR="00200919" w:rsidRDefault="00200919">
      <w:pPr>
        <w:autoSpaceDE w:val="0"/>
        <w:autoSpaceDN w:val="0"/>
        <w:adjustRightInd w:val="0"/>
        <w:spacing w:line="280" w:lineRule="exact"/>
        <w:ind w:left="1440"/>
        <w:jc w:val="both"/>
        <w:rPr>
          <w:color w:val="000000"/>
          <w:spacing w:val="-2"/>
        </w:rPr>
      </w:pPr>
    </w:p>
    <w:p w:rsidR="00200919" w:rsidRDefault="00200919">
      <w:pPr>
        <w:autoSpaceDE w:val="0"/>
        <w:autoSpaceDN w:val="0"/>
        <w:adjustRightInd w:val="0"/>
        <w:spacing w:line="280" w:lineRule="exact"/>
        <w:ind w:left="1440"/>
        <w:jc w:val="both"/>
        <w:rPr>
          <w:color w:val="000000"/>
          <w:spacing w:val="-2"/>
        </w:rPr>
      </w:pPr>
    </w:p>
    <w:p w:rsidR="00200919" w:rsidRDefault="00200919">
      <w:pPr>
        <w:autoSpaceDE w:val="0"/>
        <w:autoSpaceDN w:val="0"/>
        <w:adjustRightInd w:val="0"/>
        <w:spacing w:line="280" w:lineRule="exact"/>
        <w:ind w:left="1440"/>
        <w:jc w:val="both"/>
        <w:rPr>
          <w:color w:val="000000"/>
          <w:spacing w:val="-2"/>
        </w:rPr>
      </w:pPr>
    </w:p>
    <w:p w:rsidR="00200919" w:rsidRDefault="00200919">
      <w:pPr>
        <w:autoSpaceDE w:val="0"/>
        <w:autoSpaceDN w:val="0"/>
        <w:adjustRightInd w:val="0"/>
        <w:spacing w:line="280" w:lineRule="exact"/>
        <w:ind w:left="1440"/>
        <w:jc w:val="both"/>
        <w:rPr>
          <w:color w:val="000000"/>
          <w:spacing w:val="-2"/>
        </w:rPr>
      </w:pPr>
    </w:p>
    <w:p w:rsidR="00200919" w:rsidRDefault="00401363">
      <w:pPr>
        <w:autoSpaceDE w:val="0"/>
        <w:autoSpaceDN w:val="0"/>
        <w:adjustRightInd w:val="0"/>
        <w:spacing w:before="48" w:line="280" w:lineRule="exact"/>
        <w:ind w:left="1440" w:right="1404"/>
        <w:jc w:val="both"/>
        <w:rPr>
          <w:color w:val="000000"/>
          <w:spacing w:val="-2"/>
        </w:rPr>
      </w:pPr>
      <w:r>
        <w:rPr>
          <w:color w:val="000000"/>
          <w:spacing w:val="-2"/>
        </w:rPr>
        <w:t xml:space="preserve">Point of Interconnection.  Upgrades may be System Upgrade Facilities or System Deliverability Upgrades Distribution Upgrades.  Upgrades do not include Interconnection Facilities. </w:t>
      </w:r>
    </w:p>
    <w:p w:rsidR="00200919" w:rsidRDefault="00200919">
      <w:pPr>
        <w:autoSpaceDE w:val="0"/>
        <w:autoSpaceDN w:val="0"/>
        <w:adjustRightInd w:val="0"/>
        <w:rPr>
          <w:color w:val="000000"/>
          <w:spacing w:val="-2"/>
        </w:rPr>
        <w:sectPr w:rsidR="00200919">
          <w:headerReference w:type="even" r:id="rId242"/>
          <w:headerReference w:type="default" r:id="rId243"/>
          <w:footerReference w:type="even" r:id="rId244"/>
          <w:footerReference w:type="default" r:id="rId245"/>
          <w:headerReference w:type="first" r:id="rId246"/>
          <w:footerReference w:type="first" r:id="rId247"/>
          <w:pgSz w:w="12240" w:h="15840"/>
          <w:pgMar w:top="0" w:right="0" w:bottom="0" w:left="0" w:header="720" w:footer="720" w:gutter="0"/>
          <w:cols w:space="720"/>
        </w:sectPr>
      </w:pPr>
    </w:p>
    <w:p w:rsidR="00200919" w:rsidRDefault="00200919">
      <w:pPr>
        <w:autoSpaceDE w:val="0"/>
        <w:autoSpaceDN w:val="0"/>
        <w:adjustRightInd w:val="0"/>
        <w:spacing w:line="240" w:lineRule="exact"/>
        <w:rPr>
          <w:color w:val="000000"/>
          <w:spacing w:val="-2"/>
        </w:rPr>
      </w:pPr>
      <w:bookmarkStart w:id="40" w:name="Pg41"/>
      <w:bookmarkEnd w:id="40"/>
    </w:p>
    <w:p w:rsidR="00200919" w:rsidRDefault="00200919">
      <w:pPr>
        <w:autoSpaceDE w:val="0"/>
        <w:autoSpaceDN w:val="0"/>
        <w:adjustRightInd w:val="0"/>
        <w:spacing w:line="276" w:lineRule="exact"/>
        <w:ind w:left="5425"/>
        <w:rPr>
          <w:color w:val="000000"/>
          <w:spacing w:val="-2"/>
        </w:rPr>
      </w:pPr>
    </w:p>
    <w:p w:rsidR="00200919" w:rsidRDefault="00200919">
      <w:pPr>
        <w:autoSpaceDE w:val="0"/>
        <w:autoSpaceDN w:val="0"/>
        <w:adjustRightInd w:val="0"/>
        <w:spacing w:line="276" w:lineRule="exact"/>
        <w:ind w:left="5425"/>
        <w:rPr>
          <w:color w:val="000000"/>
          <w:spacing w:val="-2"/>
        </w:rPr>
      </w:pPr>
    </w:p>
    <w:p w:rsidR="00200919" w:rsidRDefault="00200919">
      <w:pPr>
        <w:autoSpaceDE w:val="0"/>
        <w:autoSpaceDN w:val="0"/>
        <w:adjustRightInd w:val="0"/>
        <w:spacing w:line="276" w:lineRule="exact"/>
        <w:ind w:left="5425"/>
        <w:rPr>
          <w:color w:val="000000"/>
          <w:spacing w:val="-2"/>
        </w:rPr>
      </w:pPr>
    </w:p>
    <w:p w:rsidR="00200919" w:rsidRDefault="00200919">
      <w:pPr>
        <w:autoSpaceDE w:val="0"/>
        <w:autoSpaceDN w:val="0"/>
        <w:adjustRightInd w:val="0"/>
        <w:spacing w:line="276" w:lineRule="exact"/>
        <w:ind w:left="5425"/>
        <w:rPr>
          <w:color w:val="000000"/>
          <w:spacing w:val="-2"/>
        </w:rPr>
      </w:pPr>
    </w:p>
    <w:p w:rsidR="00200919" w:rsidRDefault="00200919">
      <w:pPr>
        <w:autoSpaceDE w:val="0"/>
        <w:autoSpaceDN w:val="0"/>
        <w:adjustRightInd w:val="0"/>
        <w:spacing w:line="276" w:lineRule="exact"/>
        <w:ind w:left="5425"/>
        <w:rPr>
          <w:color w:val="000000"/>
          <w:spacing w:val="-2"/>
        </w:rPr>
      </w:pPr>
    </w:p>
    <w:p w:rsidR="00200919" w:rsidRDefault="00401363">
      <w:pPr>
        <w:autoSpaceDE w:val="0"/>
        <w:autoSpaceDN w:val="0"/>
        <w:adjustRightInd w:val="0"/>
        <w:spacing w:before="51" w:line="276" w:lineRule="exact"/>
        <w:ind w:left="5425"/>
        <w:rPr>
          <w:rFonts w:ascii="Times New Roman Bold" w:hAnsi="Times New Roman Bold"/>
          <w:color w:val="000000"/>
          <w:spacing w:val="-3"/>
        </w:rPr>
      </w:pPr>
      <w:r>
        <w:rPr>
          <w:rFonts w:ascii="Times New Roman Bold" w:hAnsi="Times New Roman Bold"/>
          <w:color w:val="000000"/>
          <w:spacing w:val="-3"/>
        </w:rPr>
        <w:t xml:space="preserve">Attachment 2 </w:t>
      </w:r>
    </w:p>
    <w:p w:rsidR="00200919" w:rsidRDefault="00401363">
      <w:pPr>
        <w:tabs>
          <w:tab w:val="left" w:pos="3456"/>
        </w:tabs>
        <w:autoSpaceDE w:val="0"/>
        <w:autoSpaceDN w:val="0"/>
        <w:adjustRightInd w:val="0"/>
        <w:spacing w:before="261" w:line="280" w:lineRule="exact"/>
        <w:ind w:left="1493" w:right="1302"/>
        <w:rPr>
          <w:rFonts w:ascii="Times New Roman Bold" w:hAnsi="Times New Roman Bold"/>
          <w:color w:val="000000"/>
          <w:spacing w:val="-3"/>
        </w:rPr>
      </w:pPr>
      <w:r>
        <w:rPr>
          <w:rFonts w:ascii="Times New Roman Bold" w:hAnsi="Times New Roman Bold"/>
          <w:color w:val="000000"/>
          <w:spacing w:val="-2"/>
        </w:rPr>
        <w:t xml:space="preserve">Detailed Scope of Work, Including Description and Costs of the Small Generating Facility,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Interconnection Facilities, and Metering Equipment </w:t>
      </w:r>
    </w:p>
    <w:p w:rsidR="00200919" w:rsidRDefault="00401363">
      <w:pPr>
        <w:autoSpaceDE w:val="0"/>
        <w:autoSpaceDN w:val="0"/>
        <w:adjustRightInd w:val="0"/>
        <w:spacing w:before="244" w:line="276" w:lineRule="exact"/>
        <w:ind w:left="1440" w:right="1449" w:firstLine="719"/>
        <w:rPr>
          <w:color w:val="000000"/>
          <w:spacing w:val="-2"/>
        </w:rPr>
      </w:pPr>
      <w:r>
        <w:rPr>
          <w:color w:val="000000"/>
          <w:spacing w:val="-2"/>
        </w:rPr>
        <w:t xml:space="preserve">Equipment, including the Small Generating Facility, Interconnection Facilities, and metering equipment shall be </w:t>
      </w:r>
      <w:r>
        <w:rPr>
          <w:color w:val="000000"/>
          <w:spacing w:val="-2"/>
        </w:rPr>
        <w:t>itemized and identified as being owned by the Interconnection Customer, or the Connecting Transmission Owner.  The Connecting Transmission Owner will provide a best estimate itemized cost, including overheads, of its Interconnection Facilities and metering</w:t>
      </w:r>
      <w:r>
        <w:rPr>
          <w:color w:val="000000"/>
          <w:spacing w:val="-2"/>
        </w:rPr>
        <w:t xml:space="preserve"> equipment, and a best estimate itemized cost of the annual operation and maintenance expenses associated with its Interconnection Facilities and metering equipment. </w:t>
      </w:r>
    </w:p>
    <w:p w:rsidR="00200919" w:rsidRDefault="00401363">
      <w:pPr>
        <w:autoSpaceDE w:val="0"/>
        <w:autoSpaceDN w:val="0"/>
        <w:adjustRightInd w:val="0"/>
        <w:spacing w:before="224" w:line="276" w:lineRule="exact"/>
        <w:ind w:left="2160"/>
        <w:rPr>
          <w:color w:val="000000"/>
          <w:spacing w:val="-2"/>
        </w:rPr>
      </w:pPr>
      <w:r>
        <w:rPr>
          <w:color w:val="000000"/>
          <w:spacing w:val="-2"/>
        </w:rPr>
        <w:t xml:space="preserve">The expansion is the addition of one (1) Caterpillar G3520C Landfill Gas Engine </w:t>
      </w:r>
    </w:p>
    <w:p w:rsidR="00200919" w:rsidRDefault="00401363">
      <w:pPr>
        <w:autoSpaceDE w:val="0"/>
        <w:autoSpaceDN w:val="0"/>
        <w:adjustRightInd w:val="0"/>
        <w:spacing w:before="1" w:line="280" w:lineRule="exact"/>
        <w:ind w:left="1440" w:right="1311"/>
        <w:jc w:val="both"/>
        <w:rPr>
          <w:color w:val="000000"/>
          <w:spacing w:val="-3"/>
        </w:rPr>
      </w:pPr>
      <w:r>
        <w:rPr>
          <w:color w:val="000000"/>
          <w:spacing w:val="-2"/>
        </w:rPr>
        <w:t>Generato</w:t>
      </w:r>
      <w:r>
        <w:rPr>
          <w:color w:val="000000"/>
          <w:spacing w:val="-2"/>
        </w:rPr>
        <w:t xml:space="preserve">r Set rated at 1.6 MW to the existing Landfill Gas to Electric Power Facility rated at 4.8 </w:t>
      </w:r>
      <w:r>
        <w:rPr>
          <w:color w:val="000000"/>
          <w:spacing w:val="-2"/>
        </w:rPr>
        <w:br/>
        <w:t xml:space="preserve">MWH consisting of three (3) Caterpillar G3520C Landfill Gas Engine Generator Sets each rated </w:t>
      </w:r>
      <w:r>
        <w:rPr>
          <w:color w:val="000000"/>
          <w:spacing w:val="-2"/>
        </w:rPr>
        <w:br/>
      </w:r>
      <w:r>
        <w:rPr>
          <w:color w:val="000000"/>
          <w:spacing w:val="-3"/>
        </w:rPr>
        <w:t xml:space="preserve">at 1.6 MW. </w:t>
      </w:r>
    </w:p>
    <w:p w:rsidR="00200919" w:rsidRDefault="00401363">
      <w:pPr>
        <w:tabs>
          <w:tab w:val="left" w:pos="3593"/>
        </w:tabs>
        <w:autoSpaceDE w:val="0"/>
        <w:autoSpaceDN w:val="0"/>
        <w:adjustRightInd w:val="0"/>
        <w:spacing w:before="244" w:line="276" w:lineRule="exact"/>
        <w:ind w:left="2880"/>
        <w:rPr>
          <w:color w:val="000000"/>
          <w:spacing w:val="-2"/>
        </w:rPr>
      </w:pPr>
      <w:r>
        <w:rPr>
          <w:color w:val="000000"/>
          <w:spacing w:val="-4"/>
        </w:rPr>
        <w:t xml:space="preserve">a) </w:t>
      </w:r>
      <w:r>
        <w:rPr>
          <w:color w:val="000000"/>
          <w:spacing w:val="-4"/>
        </w:rPr>
        <w:tab/>
      </w:r>
      <w:r>
        <w:rPr>
          <w:color w:val="000000"/>
          <w:spacing w:val="-2"/>
        </w:rPr>
        <w:t>Developer’s Attachment Facilities:  Colonie Landfill C</w:t>
      </w:r>
      <w:r>
        <w:rPr>
          <w:color w:val="000000"/>
          <w:spacing w:val="-2"/>
        </w:rPr>
        <w:t xml:space="preserve">ogen is served by a </w:t>
      </w:r>
    </w:p>
    <w:p w:rsidR="00200919" w:rsidRDefault="00401363">
      <w:pPr>
        <w:autoSpaceDE w:val="0"/>
        <w:autoSpaceDN w:val="0"/>
        <w:adjustRightInd w:val="0"/>
        <w:spacing w:line="280" w:lineRule="exact"/>
        <w:ind w:left="3600" w:right="1275"/>
        <w:rPr>
          <w:color w:val="000000"/>
          <w:spacing w:val="-3"/>
        </w:rPr>
      </w:pPr>
      <w:r>
        <w:rPr>
          <w:color w:val="000000"/>
          <w:spacing w:val="-2"/>
        </w:rPr>
        <w:t xml:space="preserve">radial tap from the Company’s 34.5kV sub-transmission system, CrescentSchool Street #17 line.  The developer accepts service through their own </w:t>
      </w:r>
      <w:r>
        <w:rPr>
          <w:color w:val="000000"/>
          <w:spacing w:val="-3"/>
        </w:rPr>
        <w:t xml:space="preserve">Customer-owned electric substation which includes a main disconnect (Switch #1788), Company </w:t>
      </w:r>
      <w:r>
        <w:rPr>
          <w:color w:val="000000"/>
          <w:spacing w:val="-3"/>
        </w:rPr>
        <w:t xml:space="preserve">metering, Circuit Breaker R61,  Transformer and various relay and associated protective devices. </w:t>
      </w:r>
    </w:p>
    <w:p w:rsidR="00200919" w:rsidRDefault="00200919">
      <w:pPr>
        <w:autoSpaceDE w:val="0"/>
        <w:autoSpaceDN w:val="0"/>
        <w:adjustRightInd w:val="0"/>
        <w:spacing w:line="276" w:lineRule="exact"/>
        <w:ind w:left="2880"/>
        <w:rPr>
          <w:color w:val="000000"/>
          <w:spacing w:val="-3"/>
        </w:rPr>
      </w:pPr>
    </w:p>
    <w:p w:rsidR="00200919" w:rsidRDefault="00401363">
      <w:pPr>
        <w:tabs>
          <w:tab w:val="left" w:pos="3686"/>
        </w:tabs>
        <w:autoSpaceDE w:val="0"/>
        <w:autoSpaceDN w:val="0"/>
        <w:adjustRightInd w:val="0"/>
        <w:spacing w:before="169" w:line="276" w:lineRule="exact"/>
        <w:ind w:left="2880"/>
        <w:rPr>
          <w:color w:val="000000"/>
          <w:spacing w:val="-3"/>
        </w:rPr>
      </w:pPr>
      <w:r>
        <w:rPr>
          <w:color w:val="000000"/>
          <w:spacing w:val="-4"/>
        </w:rPr>
        <w:t xml:space="preserve">(b) </w:t>
      </w:r>
      <w:r>
        <w:rPr>
          <w:color w:val="000000"/>
          <w:spacing w:val="-4"/>
        </w:rPr>
        <w:tab/>
      </w:r>
      <w:r>
        <w:rPr>
          <w:color w:val="000000"/>
          <w:spacing w:val="-3"/>
        </w:rPr>
        <w:t xml:space="preserve">Connecting Transmission Owner’s Attachment Facilities: The </w:t>
      </w:r>
    </w:p>
    <w:p w:rsidR="00200919" w:rsidRDefault="00401363">
      <w:pPr>
        <w:autoSpaceDE w:val="0"/>
        <w:autoSpaceDN w:val="0"/>
        <w:adjustRightInd w:val="0"/>
        <w:spacing w:before="4" w:line="276" w:lineRule="exact"/>
        <w:ind w:left="3600"/>
        <w:rPr>
          <w:color w:val="000000"/>
          <w:spacing w:val="-3"/>
        </w:rPr>
      </w:pPr>
      <w:r>
        <w:rPr>
          <w:color w:val="000000"/>
          <w:spacing w:val="-3"/>
        </w:rPr>
        <w:t xml:space="preserve">Connecting Transmission Owner, National Grid, provides a three-phase </w:t>
      </w:r>
    </w:p>
    <w:p w:rsidR="00200919" w:rsidRDefault="00401363">
      <w:pPr>
        <w:autoSpaceDE w:val="0"/>
        <w:autoSpaceDN w:val="0"/>
        <w:adjustRightInd w:val="0"/>
        <w:spacing w:before="5" w:line="275" w:lineRule="exact"/>
        <w:ind w:left="3600" w:right="1302"/>
        <w:rPr>
          <w:color w:val="000000"/>
          <w:spacing w:val="-3"/>
        </w:rPr>
      </w:pPr>
      <w:r>
        <w:rPr>
          <w:color w:val="000000"/>
          <w:spacing w:val="-2"/>
        </w:rPr>
        <w:t xml:space="preserve">34.5kV, single circuit service lateral (tap) to the Customer’s Facility.  The </w:t>
      </w:r>
      <w:r>
        <w:rPr>
          <w:color w:val="000000"/>
          <w:spacing w:val="-2"/>
        </w:rPr>
        <w:br/>
      </w:r>
      <w:r>
        <w:rPr>
          <w:color w:val="000000"/>
          <w:spacing w:val="-3"/>
        </w:rPr>
        <w:t>Company attaches to the Customer’s take-off structure with Company-</w:t>
      </w:r>
      <w:r>
        <w:rPr>
          <w:color w:val="000000"/>
          <w:spacing w:val="-3"/>
        </w:rPr>
        <w:br/>
        <w:t xml:space="preserve">owned strain insulators, which provide the line of demarcation between </w:t>
      </w:r>
      <w:r>
        <w:rPr>
          <w:color w:val="000000"/>
          <w:spacing w:val="-3"/>
        </w:rPr>
        <w:br/>
        <w:t>the Company and Customer facilities (</w:t>
      </w:r>
      <w:r>
        <w:rPr>
          <w:color w:val="000000"/>
          <w:spacing w:val="-3"/>
        </w:rPr>
        <w:t xml:space="preserve">with exception of Company billing </w:t>
      </w:r>
      <w:r>
        <w:rPr>
          <w:color w:val="000000"/>
          <w:spacing w:val="-3"/>
        </w:rPr>
        <w:br/>
        <w:t xml:space="preserve">metering transformers and meter, which are the only assets within the </w:t>
      </w:r>
      <w:r>
        <w:rPr>
          <w:color w:val="000000"/>
          <w:spacing w:val="-3"/>
        </w:rPr>
        <w:br/>
      </w:r>
      <w:r>
        <w:rPr>
          <w:color w:val="000000"/>
          <w:spacing w:val="-2"/>
        </w:rPr>
        <w:t xml:space="preserve">substation owned, operated and maintained by National Grid).  Reference </w:t>
      </w:r>
      <w:r>
        <w:rPr>
          <w:color w:val="000000"/>
          <w:spacing w:val="-2"/>
        </w:rPr>
        <w:br/>
      </w:r>
      <w:r>
        <w:rPr>
          <w:color w:val="000000"/>
          <w:spacing w:val="-3"/>
        </w:rPr>
        <w:t xml:space="preserve">Colonie Operating Landfill Cogen Operating Diagram dated 1-14 </w:t>
      </w:r>
      <w:r>
        <w:rPr>
          <w:color w:val="000000"/>
          <w:spacing w:val="-3"/>
        </w:rPr>
        <w:br/>
      </w:r>
      <w:r>
        <w:rPr>
          <w:color w:val="000000"/>
          <w:spacing w:val="-2"/>
        </w:rPr>
        <w:t>(attached).  T</w:t>
      </w:r>
      <w:r>
        <w:rPr>
          <w:color w:val="000000"/>
          <w:spacing w:val="-2"/>
        </w:rPr>
        <w:t xml:space="preserve">he lightning arresters which are tapped on the line side of the </w:t>
      </w:r>
      <w:r>
        <w:rPr>
          <w:color w:val="000000"/>
          <w:spacing w:val="-2"/>
        </w:rPr>
        <w:br/>
      </w:r>
      <w:r>
        <w:rPr>
          <w:color w:val="000000"/>
          <w:spacing w:val="-3"/>
        </w:rPr>
        <w:t xml:space="preserve">Colonie Landfill Substation 1788 switch are owned, operated and </w:t>
      </w:r>
      <w:r>
        <w:rPr>
          <w:color w:val="000000"/>
          <w:spacing w:val="-3"/>
        </w:rPr>
        <w:br/>
        <w:t xml:space="preserve">maintained by Colonie Landfill. </w:t>
      </w:r>
    </w:p>
    <w:p w:rsidR="00200919" w:rsidRDefault="00200919">
      <w:pPr>
        <w:autoSpaceDE w:val="0"/>
        <w:autoSpaceDN w:val="0"/>
        <w:adjustRightInd w:val="0"/>
        <w:spacing w:line="276" w:lineRule="exact"/>
        <w:ind w:left="2880"/>
        <w:rPr>
          <w:color w:val="000000"/>
          <w:spacing w:val="-3"/>
        </w:rPr>
      </w:pPr>
    </w:p>
    <w:p w:rsidR="00200919" w:rsidRDefault="00401363">
      <w:pPr>
        <w:tabs>
          <w:tab w:val="left" w:pos="3708"/>
        </w:tabs>
        <w:autoSpaceDE w:val="0"/>
        <w:autoSpaceDN w:val="0"/>
        <w:adjustRightInd w:val="0"/>
        <w:spacing w:before="9" w:line="276" w:lineRule="exact"/>
        <w:ind w:left="2880"/>
        <w:rPr>
          <w:color w:val="000000"/>
          <w:spacing w:val="-3"/>
        </w:rPr>
      </w:pPr>
      <w:r>
        <w:rPr>
          <w:color w:val="000000"/>
          <w:spacing w:val="-4"/>
        </w:rPr>
        <w:t xml:space="preserve">(c) </w:t>
      </w:r>
      <w:r>
        <w:rPr>
          <w:color w:val="000000"/>
          <w:spacing w:val="-4"/>
        </w:rPr>
        <w:tab/>
      </w:r>
      <w:r>
        <w:rPr>
          <w:color w:val="000000"/>
          <w:spacing w:val="-3"/>
        </w:rPr>
        <w:t xml:space="preserve">Point of Interconnection:  The Company provides a three phase single </w:t>
      </w:r>
    </w:p>
    <w:p w:rsidR="00200919" w:rsidRDefault="00401363">
      <w:pPr>
        <w:autoSpaceDE w:val="0"/>
        <w:autoSpaceDN w:val="0"/>
        <w:adjustRightInd w:val="0"/>
        <w:spacing w:before="4" w:line="276" w:lineRule="exact"/>
        <w:ind w:left="3600"/>
        <w:rPr>
          <w:color w:val="000000"/>
          <w:spacing w:val="-3"/>
        </w:rPr>
      </w:pPr>
      <w:r>
        <w:rPr>
          <w:color w:val="000000"/>
          <w:spacing w:val="-3"/>
        </w:rPr>
        <w:t>circuit tap to th</w:t>
      </w:r>
      <w:r>
        <w:rPr>
          <w:color w:val="000000"/>
          <w:spacing w:val="-3"/>
        </w:rPr>
        <w:t xml:space="preserve">e Customer’s take-off structure.  The point of </w:t>
      </w:r>
    </w:p>
    <w:p w:rsidR="00200919" w:rsidRDefault="00401363">
      <w:pPr>
        <w:autoSpaceDE w:val="0"/>
        <w:autoSpaceDN w:val="0"/>
        <w:adjustRightInd w:val="0"/>
        <w:spacing w:line="280" w:lineRule="exact"/>
        <w:ind w:left="3600" w:right="1348"/>
        <w:rPr>
          <w:color w:val="000000"/>
          <w:spacing w:val="-3"/>
        </w:rPr>
      </w:pPr>
      <w:r>
        <w:rPr>
          <w:color w:val="000000"/>
          <w:spacing w:val="-2"/>
        </w:rPr>
        <w:t>interconnection between the Company and Customer facilities is the jaw</w:t>
      </w:r>
      <w:r>
        <w:rPr>
          <w:color w:val="000000"/>
          <w:spacing w:val="-3"/>
        </w:rPr>
        <w:t>side of Customer-owned switch #1788 located on the Company’s take-off structure.  Note the presence of Customer-owned arresters upstream o</w:t>
      </w:r>
      <w:r>
        <w:rPr>
          <w:color w:val="000000"/>
          <w:spacing w:val="-3"/>
        </w:rPr>
        <w:t xml:space="preserve">f Customer-owned switch 1788.   See “b” above. </w:t>
      </w:r>
    </w:p>
    <w:p w:rsidR="00200919" w:rsidRDefault="00200919">
      <w:pPr>
        <w:autoSpaceDE w:val="0"/>
        <w:autoSpaceDN w:val="0"/>
        <w:adjustRightInd w:val="0"/>
        <w:rPr>
          <w:color w:val="000000"/>
          <w:spacing w:val="-3"/>
        </w:rPr>
        <w:sectPr w:rsidR="00200919">
          <w:headerReference w:type="even" r:id="rId248"/>
          <w:headerReference w:type="default" r:id="rId249"/>
          <w:footerReference w:type="even" r:id="rId250"/>
          <w:footerReference w:type="default" r:id="rId251"/>
          <w:headerReference w:type="first" r:id="rId252"/>
          <w:footerReference w:type="first" r:id="rId253"/>
          <w:pgSz w:w="12240" w:h="15840"/>
          <w:pgMar w:top="0" w:right="0" w:bottom="0" w:left="0" w:header="720" w:footer="720" w:gutter="0"/>
          <w:cols w:space="720"/>
        </w:sectPr>
      </w:pPr>
    </w:p>
    <w:p w:rsidR="00200919" w:rsidRDefault="00200919">
      <w:pPr>
        <w:autoSpaceDE w:val="0"/>
        <w:autoSpaceDN w:val="0"/>
        <w:adjustRightInd w:val="0"/>
        <w:spacing w:line="240" w:lineRule="exact"/>
        <w:rPr>
          <w:color w:val="000000"/>
          <w:spacing w:val="-3"/>
        </w:rPr>
      </w:pPr>
      <w:r>
        <w:rPr>
          <w:color w:val="000000"/>
          <w:spacing w:val="-3"/>
        </w:rPr>
        <w:pict>
          <v:shape id="_x0000_s1035" type="#_x0000_t75" style="position:absolute;margin-left:1in;margin-top:190.75pt;width:461.65pt;height:163.65pt;z-index:-251656192;mso-position-horizontal-relative:page;mso-position-vertical-relative:page" o:allowincell="f">
            <v:imagedata r:id="rId254" o:title=""/>
            <w10:wrap anchorx="page" anchory="page"/>
          </v:shape>
        </w:pict>
      </w:r>
      <w:bookmarkStart w:id="41" w:name="Pg42"/>
      <w:bookmarkEnd w:id="41"/>
    </w:p>
    <w:p w:rsidR="00200919" w:rsidRDefault="00200919">
      <w:pPr>
        <w:autoSpaceDE w:val="0"/>
        <w:autoSpaceDN w:val="0"/>
        <w:adjustRightInd w:val="0"/>
        <w:spacing w:line="276" w:lineRule="exact"/>
        <w:ind w:left="2880"/>
        <w:rPr>
          <w:color w:val="000000"/>
          <w:spacing w:val="-3"/>
        </w:rPr>
      </w:pPr>
    </w:p>
    <w:p w:rsidR="00200919" w:rsidRDefault="00200919">
      <w:pPr>
        <w:autoSpaceDE w:val="0"/>
        <w:autoSpaceDN w:val="0"/>
        <w:adjustRightInd w:val="0"/>
        <w:spacing w:line="276" w:lineRule="exact"/>
        <w:ind w:left="2880"/>
        <w:rPr>
          <w:color w:val="000000"/>
          <w:spacing w:val="-3"/>
        </w:rPr>
      </w:pPr>
    </w:p>
    <w:p w:rsidR="00200919" w:rsidRDefault="00200919">
      <w:pPr>
        <w:autoSpaceDE w:val="0"/>
        <w:autoSpaceDN w:val="0"/>
        <w:adjustRightInd w:val="0"/>
        <w:spacing w:line="276" w:lineRule="exact"/>
        <w:ind w:left="2880"/>
        <w:rPr>
          <w:color w:val="000000"/>
          <w:spacing w:val="-3"/>
        </w:rPr>
      </w:pPr>
    </w:p>
    <w:p w:rsidR="00200919" w:rsidRDefault="00200919">
      <w:pPr>
        <w:autoSpaceDE w:val="0"/>
        <w:autoSpaceDN w:val="0"/>
        <w:adjustRightInd w:val="0"/>
        <w:spacing w:line="276" w:lineRule="exact"/>
        <w:ind w:left="2880"/>
        <w:rPr>
          <w:color w:val="000000"/>
          <w:spacing w:val="-3"/>
        </w:rPr>
      </w:pPr>
    </w:p>
    <w:p w:rsidR="00200919" w:rsidRDefault="00401363">
      <w:pPr>
        <w:tabs>
          <w:tab w:val="left" w:pos="3686"/>
        </w:tabs>
        <w:autoSpaceDE w:val="0"/>
        <w:autoSpaceDN w:val="0"/>
        <w:adjustRightInd w:val="0"/>
        <w:spacing w:before="82" w:line="276" w:lineRule="exact"/>
        <w:ind w:left="2880"/>
        <w:rPr>
          <w:color w:val="000000"/>
          <w:spacing w:val="-3"/>
        </w:rPr>
      </w:pPr>
      <w:r>
        <w:rPr>
          <w:color w:val="000000"/>
          <w:spacing w:val="-3"/>
        </w:rPr>
        <w:t>(d)</w:t>
      </w:r>
      <w:r>
        <w:rPr>
          <w:color w:val="000000"/>
          <w:spacing w:val="-3"/>
        </w:rPr>
        <w:tab/>
        <w:t>Point of Change of Ownership: The Customer owns all facilities</w:t>
      </w:r>
    </w:p>
    <w:p w:rsidR="00200919" w:rsidRDefault="00401363">
      <w:pPr>
        <w:autoSpaceDE w:val="0"/>
        <w:autoSpaceDN w:val="0"/>
        <w:adjustRightInd w:val="0"/>
        <w:spacing w:line="280" w:lineRule="exact"/>
        <w:ind w:left="3600" w:right="1403"/>
        <w:rPr>
          <w:color w:val="000000"/>
          <w:spacing w:val="-3"/>
        </w:rPr>
      </w:pPr>
      <w:r>
        <w:rPr>
          <w:color w:val="000000"/>
          <w:spacing w:val="-2"/>
        </w:rPr>
        <w:t xml:space="preserve">electrically downstream from the Company’s strain insulators, located on </w:t>
      </w:r>
      <w:r>
        <w:rPr>
          <w:color w:val="000000"/>
          <w:spacing w:val="-2"/>
        </w:rPr>
        <w:br/>
      </w:r>
      <w:r>
        <w:rPr>
          <w:color w:val="000000"/>
          <w:spacing w:val="-3"/>
        </w:rPr>
        <w:t xml:space="preserve">the Customer’s take-off structure (with exception of Company billing </w:t>
      </w:r>
      <w:r>
        <w:rPr>
          <w:color w:val="000000"/>
          <w:spacing w:val="-3"/>
        </w:rPr>
        <w:br/>
      </w:r>
      <w:r>
        <w:rPr>
          <w:color w:val="000000"/>
          <w:spacing w:val="-2"/>
        </w:rPr>
        <w:t xml:space="preserve">metering transformers and meter and lightning arresters which are tapped </w:t>
      </w:r>
      <w:r>
        <w:rPr>
          <w:color w:val="000000"/>
          <w:spacing w:val="-2"/>
        </w:rPr>
        <w:br/>
      </w:r>
      <w:r>
        <w:rPr>
          <w:color w:val="000000"/>
          <w:spacing w:val="-3"/>
        </w:rPr>
        <w:t xml:space="preserve">on the line side of the Customer’s main disconnect switch 1788). </w:t>
      </w:r>
    </w:p>
    <w:p w:rsidR="00200919" w:rsidRDefault="00200919">
      <w:pPr>
        <w:autoSpaceDE w:val="0"/>
        <w:autoSpaceDN w:val="0"/>
        <w:adjustRightInd w:val="0"/>
        <w:rPr>
          <w:color w:val="000000"/>
          <w:spacing w:val="-3"/>
        </w:rPr>
        <w:sectPr w:rsidR="00200919">
          <w:headerReference w:type="even" r:id="rId255"/>
          <w:headerReference w:type="default" r:id="rId256"/>
          <w:footerReference w:type="even" r:id="rId257"/>
          <w:footerReference w:type="default" r:id="rId258"/>
          <w:headerReference w:type="first" r:id="rId259"/>
          <w:footerReference w:type="first" r:id="rId260"/>
          <w:pgSz w:w="12240" w:h="15840"/>
          <w:pgMar w:top="0" w:right="0" w:bottom="0" w:left="0" w:header="720" w:footer="720" w:gutter="0"/>
          <w:cols w:space="720"/>
        </w:sectPr>
      </w:pPr>
    </w:p>
    <w:p w:rsidR="00200919" w:rsidRDefault="00200919">
      <w:pPr>
        <w:autoSpaceDE w:val="0"/>
        <w:autoSpaceDN w:val="0"/>
        <w:adjustRightInd w:val="0"/>
        <w:spacing w:line="240" w:lineRule="exact"/>
        <w:rPr>
          <w:color w:val="000000"/>
          <w:spacing w:val="-3"/>
        </w:rPr>
      </w:pPr>
      <w:bookmarkStart w:id="42" w:name="Pg43"/>
      <w:bookmarkEnd w:id="42"/>
    </w:p>
    <w:p w:rsidR="00200919" w:rsidRDefault="00200919">
      <w:pPr>
        <w:autoSpaceDE w:val="0"/>
        <w:autoSpaceDN w:val="0"/>
        <w:adjustRightInd w:val="0"/>
        <w:spacing w:line="276" w:lineRule="exact"/>
        <w:ind w:left="5425"/>
        <w:rPr>
          <w:color w:val="000000"/>
          <w:spacing w:val="-3"/>
        </w:rPr>
      </w:pPr>
    </w:p>
    <w:p w:rsidR="00200919" w:rsidRDefault="00200919">
      <w:pPr>
        <w:autoSpaceDE w:val="0"/>
        <w:autoSpaceDN w:val="0"/>
        <w:adjustRightInd w:val="0"/>
        <w:spacing w:line="276" w:lineRule="exact"/>
        <w:ind w:left="5425"/>
        <w:rPr>
          <w:color w:val="000000"/>
          <w:spacing w:val="-3"/>
        </w:rPr>
      </w:pPr>
    </w:p>
    <w:p w:rsidR="00200919" w:rsidRDefault="00200919">
      <w:pPr>
        <w:autoSpaceDE w:val="0"/>
        <w:autoSpaceDN w:val="0"/>
        <w:adjustRightInd w:val="0"/>
        <w:spacing w:line="276" w:lineRule="exact"/>
        <w:ind w:left="5425"/>
        <w:rPr>
          <w:color w:val="000000"/>
          <w:spacing w:val="-3"/>
        </w:rPr>
      </w:pPr>
    </w:p>
    <w:p w:rsidR="00200919" w:rsidRDefault="00200919">
      <w:pPr>
        <w:autoSpaceDE w:val="0"/>
        <w:autoSpaceDN w:val="0"/>
        <w:adjustRightInd w:val="0"/>
        <w:spacing w:line="276" w:lineRule="exact"/>
        <w:ind w:left="5425"/>
        <w:rPr>
          <w:color w:val="000000"/>
          <w:spacing w:val="-3"/>
        </w:rPr>
      </w:pPr>
    </w:p>
    <w:p w:rsidR="00200919" w:rsidRDefault="00401363">
      <w:pPr>
        <w:autoSpaceDE w:val="0"/>
        <w:autoSpaceDN w:val="0"/>
        <w:adjustRightInd w:val="0"/>
        <w:spacing w:before="87" w:line="276" w:lineRule="exact"/>
        <w:ind w:left="5425"/>
        <w:rPr>
          <w:rFonts w:ascii="Times New Roman Bold" w:hAnsi="Times New Roman Bold"/>
          <w:color w:val="000000"/>
          <w:spacing w:val="-3"/>
        </w:rPr>
      </w:pPr>
      <w:r>
        <w:rPr>
          <w:rFonts w:ascii="Times New Roman Bold" w:hAnsi="Times New Roman Bold"/>
          <w:color w:val="000000"/>
          <w:spacing w:val="-3"/>
        </w:rPr>
        <w:t xml:space="preserve">Attachment 3 </w:t>
      </w:r>
    </w:p>
    <w:p w:rsidR="00200919" w:rsidRDefault="00401363">
      <w:pPr>
        <w:tabs>
          <w:tab w:val="left" w:pos="4268"/>
        </w:tabs>
        <w:autoSpaceDE w:val="0"/>
        <w:autoSpaceDN w:val="0"/>
        <w:adjustRightInd w:val="0"/>
        <w:spacing w:before="261" w:line="280" w:lineRule="exact"/>
        <w:ind w:left="1740" w:right="1549"/>
        <w:rPr>
          <w:rFonts w:ascii="Times New Roman Bold" w:hAnsi="Times New Roman Bold"/>
          <w:color w:val="000000"/>
          <w:spacing w:val="-3"/>
        </w:rPr>
      </w:pPr>
      <w:r>
        <w:rPr>
          <w:rFonts w:ascii="Times New Roman Bold" w:hAnsi="Times New Roman Bold"/>
          <w:color w:val="000000"/>
          <w:spacing w:val="-2"/>
        </w:rPr>
        <w:t xml:space="preserve">One-line Diagram Depicting the Small Generating Facility, Interconnection Facilities,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Metering Equipment, and Upgrades </w:t>
      </w:r>
    </w:p>
    <w:p w:rsidR="00200919" w:rsidRDefault="00200919">
      <w:pPr>
        <w:autoSpaceDE w:val="0"/>
        <w:autoSpaceDN w:val="0"/>
        <w:adjustRightInd w:val="0"/>
        <w:rPr>
          <w:rFonts w:ascii="Times New Roman Bold" w:hAnsi="Times New Roman Bold"/>
          <w:color w:val="000000"/>
          <w:spacing w:val="-3"/>
        </w:rPr>
        <w:sectPr w:rsidR="00200919">
          <w:headerReference w:type="even" r:id="rId261"/>
          <w:headerReference w:type="default" r:id="rId262"/>
          <w:footerReference w:type="even" r:id="rId263"/>
          <w:footerReference w:type="default" r:id="rId264"/>
          <w:headerReference w:type="first" r:id="rId265"/>
          <w:footerReference w:type="first" r:id="rId266"/>
          <w:pgSz w:w="12240" w:h="15840"/>
          <w:pgMar w:top="0" w:right="0" w:bottom="0" w:left="0" w:header="720" w:footer="720" w:gutter="0"/>
          <w:cols w:space="720"/>
        </w:sectPr>
      </w:pPr>
    </w:p>
    <w:p w:rsidR="00200919" w:rsidRDefault="00200919">
      <w:pPr>
        <w:autoSpaceDE w:val="0"/>
        <w:autoSpaceDN w:val="0"/>
        <w:adjustRightInd w:val="0"/>
        <w:rPr>
          <w:rFonts w:ascii="Times New Roman Bold" w:hAnsi="Times New Roman Bold"/>
          <w:color w:val="000000"/>
          <w:spacing w:val="-3"/>
        </w:rPr>
      </w:pPr>
      <w:r>
        <w:rPr>
          <w:rFonts w:ascii="Times New Roman Bold" w:hAnsi="Times New Roman Bold"/>
          <w:color w:val="000000"/>
          <w:spacing w:val="-3"/>
        </w:rPr>
        <w:pict>
          <v:shape id="_x0000_s1036" type="#_x0000_t75" style="position:absolute;margin-left:1in;margin-top:1in;width:468pt;height:555.05pt;z-index:-251658240;mso-position-horizontal-relative:page;mso-position-vertical-relative:page" o:allowincell="f">
            <v:imagedata r:id="rId267" o:title=""/>
            <w10:wrap anchorx="page" anchory="page"/>
          </v:shape>
        </w:pict>
      </w:r>
    </w:p>
    <w:p w:rsidR="00200919" w:rsidRDefault="00200919">
      <w:pPr>
        <w:autoSpaceDE w:val="0"/>
        <w:autoSpaceDN w:val="0"/>
        <w:adjustRightInd w:val="0"/>
        <w:rPr>
          <w:rFonts w:ascii="Times New Roman Bold" w:hAnsi="Times New Roman Bold"/>
          <w:color w:val="000000"/>
          <w:spacing w:val="-3"/>
        </w:rPr>
        <w:sectPr w:rsidR="00200919">
          <w:headerReference w:type="even" r:id="rId268"/>
          <w:headerReference w:type="default" r:id="rId269"/>
          <w:footerReference w:type="even" r:id="rId270"/>
          <w:footerReference w:type="default" r:id="rId271"/>
          <w:headerReference w:type="first" r:id="rId272"/>
          <w:footerReference w:type="first" r:id="rId273"/>
          <w:pgSz w:w="12240" w:h="15840"/>
          <w:pgMar w:top="0" w:right="0" w:bottom="0" w:left="0" w:header="720" w:footer="720" w:gutter="0"/>
          <w:cols w:space="720"/>
        </w:sectPr>
      </w:pPr>
    </w:p>
    <w:p w:rsidR="00200919" w:rsidRDefault="00200919">
      <w:pPr>
        <w:autoSpaceDE w:val="0"/>
        <w:autoSpaceDN w:val="0"/>
        <w:adjustRightInd w:val="0"/>
        <w:spacing w:line="240" w:lineRule="exact"/>
        <w:rPr>
          <w:rFonts w:ascii="Times New Roman Bold" w:hAnsi="Times New Roman Bold"/>
          <w:color w:val="000000"/>
          <w:spacing w:val="-3"/>
        </w:rPr>
      </w:pPr>
      <w:bookmarkStart w:id="43" w:name="Pg45"/>
      <w:bookmarkEnd w:id="43"/>
    </w:p>
    <w:p w:rsidR="00200919" w:rsidRDefault="00200919">
      <w:pPr>
        <w:autoSpaceDE w:val="0"/>
        <w:autoSpaceDN w:val="0"/>
        <w:adjustRightInd w:val="0"/>
        <w:spacing w:line="540" w:lineRule="exact"/>
        <w:ind w:left="5425"/>
        <w:rPr>
          <w:rFonts w:ascii="Times New Roman Bold" w:hAnsi="Times New Roman Bold"/>
          <w:color w:val="000000"/>
          <w:spacing w:val="-3"/>
        </w:rPr>
      </w:pPr>
    </w:p>
    <w:p w:rsidR="00200919" w:rsidRDefault="00401363">
      <w:pPr>
        <w:autoSpaceDE w:val="0"/>
        <w:autoSpaceDN w:val="0"/>
        <w:adjustRightInd w:val="0"/>
        <w:spacing w:before="433" w:line="540" w:lineRule="exact"/>
        <w:ind w:left="5425" w:right="5230"/>
        <w:rPr>
          <w:rFonts w:ascii="Times New Roman Bold" w:hAnsi="Times New Roman Bold"/>
          <w:color w:val="000000"/>
          <w:spacing w:val="-3"/>
        </w:rPr>
      </w:pPr>
      <w:r>
        <w:rPr>
          <w:rFonts w:ascii="Times New Roman Bold" w:hAnsi="Times New Roman Bold"/>
          <w:color w:val="000000"/>
          <w:spacing w:val="-3"/>
        </w:rPr>
        <w:t xml:space="preserve">Attachment 4 </w:t>
      </w:r>
      <w:r>
        <w:rPr>
          <w:rFonts w:ascii="Times New Roman Bold" w:hAnsi="Times New Roman Bold"/>
          <w:color w:val="000000"/>
          <w:spacing w:val="-3"/>
        </w:rPr>
        <w:br/>
        <w:t xml:space="preserve">Milestones </w:t>
      </w:r>
    </w:p>
    <w:p w:rsidR="00200919" w:rsidRDefault="00401363">
      <w:pPr>
        <w:autoSpaceDE w:val="0"/>
        <w:autoSpaceDN w:val="0"/>
        <w:adjustRightInd w:val="0"/>
        <w:spacing w:before="199" w:line="276" w:lineRule="exact"/>
        <w:ind w:left="1440"/>
        <w:rPr>
          <w:color w:val="000000"/>
          <w:spacing w:val="-3"/>
        </w:rPr>
      </w:pPr>
      <w:r>
        <w:rPr>
          <w:color w:val="000000"/>
          <w:spacing w:val="-3"/>
        </w:rPr>
        <w:t xml:space="preserve">In-Service Date: </w:t>
      </w:r>
    </w:p>
    <w:p w:rsidR="00200919" w:rsidRDefault="00401363">
      <w:pPr>
        <w:autoSpaceDE w:val="0"/>
        <w:autoSpaceDN w:val="0"/>
        <w:adjustRightInd w:val="0"/>
        <w:spacing w:before="264" w:line="276" w:lineRule="exact"/>
        <w:ind w:left="1440"/>
        <w:rPr>
          <w:color w:val="000000"/>
          <w:spacing w:val="-3"/>
        </w:rPr>
      </w:pPr>
      <w:r>
        <w:rPr>
          <w:color w:val="000000"/>
          <w:spacing w:val="-3"/>
        </w:rPr>
        <w:t>Critical milestones and responsibility as agreed to by the Parties:</w:t>
      </w:r>
    </w:p>
    <w:p w:rsidR="00200919" w:rsidRDefault="00200919">
      <w:pPr>
        <w:autoSpaceDE w:val="0"/>
        <w:autoSpaceDN w:val="0"/>
        <w:adjustRightInd w:val="0"/>
        <w:rPr>
          <w:color w:val="000000"/>
          <w:spacing w:val="-3"/>
        </w:rPr>
        <w:sectPr w:rsidR="00200919">
          <w:headerReference w:type="even" r:id="rId274"/>
          <w:headerReference w:type="default" r:id="rId275"/>
          <w:footerReference w:type="even" r:id="rId276"/>
          <w:footerReference w:type="default" r:id="rId277"/>
          <w:headerReference w:type="first" r:id="rId278"/>
          <w:footerReference w:type="first" r:id="rId279"/>
          <w:pgSz w:w="12240" w:h="15840"/>
          <w:pgMar w:top="0" w:right="0" w:bottom="0" w:left="0" w:header="720" w:footer="720" w:gutter="0"/>
          <w:cols w:space="720"/>
        </w:sectPr>
      </w:pPr>
    </w:p>
    <w:p w:rsidR="00200919" w:rsidRDefault="00200919">
      <w:pPr>
        <w:autoSpaceDE w:val="0"/>
        <w:autoSpaceDN w:val="0"/>
        <w:adjustRightInd w:val="0"/>
        <w:spacing w:line="276" w:lineRule="exact"/>
        <w:ind w:left="3547"/>
        <w:rPr>
          <w:color w:val="000000"/>
          <w:spacing w:val="-3"/>
        </w:rPr>
      </w:pPr>
    </w:p>
    <w:p w:rsidR="00200919" w:rsidRDefault="00401363">
      <w:pPr>
        <w:autoSpaceDE w:val="0"/>
        <w:autoSpaceDN w:val="0"/>
        <w:adjustRightInd w:val="0"/>
        <w:spacing w:before="21" w:line="276" w:lineRule="exact"/>
        <w:ind w:left="3547"/>
        <w:rPr>
          <w:rFonts w:ascii="Times New Roman Bold" w:hAnsi="Times New Roman Bold"/>
          <w:color w:val="000000"/>
          <w:spacing w:val="-3"/>
        </w:rPr>
      </w:pPr>
      <w:r>
        <w:rPr>
          <w:rFonts w:ascii="Times New Roman Bold" w:hAnsi="Times New Roman Bold"/>
          <w:color w:val="000000"/>
          <w:spacing w:val="-3"/>
        </w:rPr>
        <w:t>Milestone/Date</w:t>
      </w:r>
    </w:p>
    <w:p w:rsidR="00200919" w:rsidRDefault="00401363">
      <w:pPr>
        <w:autoSpaceDE w:val="0"/>
        <w:autoSpaceDN w:val="0"/>
        <w:adjustRightInd w:val="0"/>
        <w:spacing w:line="271" w:lineRule="exact"/>
        <w:ind w:left="1440"/>
        <w:rPr>
          <w:color w:val="000000"/>
          <w:spacing w:val="-3"/>
        </w:rPr>
      </w:pPr>
      <w:r>
        <w:rPr>
          <w:color w:val="000000"/>
          <w:spacing w:val="-3"/>
        </w:rPr>
        <w:t>(1)</w:t>
      </w:r>
    </w:p>
    <w:p w:rsidR="00200919" w:rsidRDefault="00401363">
      <w:pPr>
        <w:autoSpaceDE w:val="0"/>
        <w:autoSpaceDN w:val="0"/>
        <w:adjustRightInd w:val="0"/>
        <w:spacing w:before="1" w:line="276" w:lineRule="exact"/>
        <w:ind w:left="1440"/>
        <w:rPr>
          <w:color w:val="000000"/>
          <w:spacing w:val="-3"/>
        </w:rPr>
      </w:pPr>
      <w:r>
        <w:rPr>
          <w:color w:val="000000"/>
          <w:spacing w:val="-3"/>
        </w:rPr>
        <w:t>(2)</w:t>
      </w:r>
    </w:p>
    <w:p w:rsidR="00200919" w:rsidRDefault="00401363">
      <w:pPr>
        <w:autoSpaceDE w:val="0"/>
        <w:autoSpaceDN w:val="0"/>
        <w:adjustRightInd w:val="0"/>
        <w:spacing w:line="276" w:lineRule="exact"/>
        <w:ind w:left="1440"/>
        <w:rPr>
          <w:color w:val="000000"/>
          <w:spacing w:val="-3"/>
        </w:rPr>
      </w:pPr>
      <w:r>
        <w:rPr>
          <w:color w:val="000000"/>
          <w:spacing w:val="-3"/>
        </w:rPr>
        <w:t>(3)</w:t>
      </w:r>
    </w:p>
    <w:p w:rsidR="00200919" w:rsidRDefault="00200919">
      <w:pPr>
        <w:autoSpaceDE w:val="0"/>
        <w:autoSpaceDN w:val="0"/>
        <w:adjustRightInd w:val="0"/>
        <w:spacing w:line="276" w:lineRule="exact"/>
        <w:ind w:left="1440"/>
        <w:rPr>
          <w:color w:val="000000"/>
          <w:spacing w:val="-3"/>
        </w:rPr>
      </w:pPr>
    </w:p>
    <w:p w:rsidR="00200919" w:rsidRDefault="00401363">
      <w:pPr>
        <w:autoSpaceDE w:val="0"/>
        <w:autoSpaceDN w:val="0"/>
        <w:adjustRightInd w:val="0"/>
        <w:spacing w:before="1" w:line="276" w:lineRule="exact"/>
        <w:ind w:left="1440"/>
        <w:rPr>
          <w:color w:val="000000"/>
          <w:spacing w:val="-3"/>
        </w:rPr>
      </w:pPr>
      <w:r>
        <w:rPr>
          <w:color w:val="000000"/>
          <w:spacing w:val="-3"/>
        </w:rPr>
        <w:t>(4)</w:t>
      </w:r>
    </w:p>
    <w:p w:rsidR="00200919" w:rsidRDefault="00401363">
      <w:pPr>
        <w:autoSpaceDE w:val="0"/>
        <w:autoSpaceDN w:val="0"/>
        <w:adjustRightInd w:val="0"/>
        <w:spacing w:before="275" w:line="276" w:lineRule="exact"/>
        <w:ind w:left="1440"/>
        <w:rPr>
          <w:color w:val="000000"/>
          <w:spacing w:val="-3"/>
        </w:rPr>
      </w:pPr>
      <w:r>
        <w:rPr>
          <w:color w:val="000000"/>
          <w:spacing w:val="-3"/>
        </w:rPr>
        <w:t>(5)</w:t>
      </w:r>
    </w:p>
    <w:p w:rsidR="00200919" w:rsidRDefault="00200919">
      <w:pPr>
        <w:autoSpaceDE w:val="0"/>
        <w:autoSpaceDN w:val="0"/>
        <w:adjustRightInd w:val="0"/>
        <w:spacing w:line="276" w:lineRule="exact"/>
        <w:ind w:left="1440"/>
        <w:rPr>
          <w:color w:val="000000"/>
          <w:spacing w:val="-3"/>
        </w:rPr>
      </w:pPr>
    </w:p>
    <w:p w:rsidR="00200919" w:rsidRDefault="00401363">
      <w:pPr>
        <w:autoSpaceDE w:val="0"/>
        <w:autoSpaceDN w:val="0"/>
        <w:adjustRightInd w:val="0"/>
        <w:spacing w:before="1" w:line="276" w:lineRule="exact"/>
        <w:ind w:left="1440"/>
        <w:rPr>
          <w:color w:val="000000"/>
          <w:spacing w:val="-3"/>
        </w:rPr>
      </w:pPr>
      <w:r>
        <w:rPr>
          <w:color w:val="000000"/>
          <w:spacing w:val="-3"/>
        </w:rPr>
        <w:t>(6)</w:t>
      </w:r>
    </w:p>
    <w:p w:rsidR="00200919" w:rsidRDefault="00401363">
      <w:pPr>
        <w:autoSpaceDE w:val="0"/>
        <w:autoSpaceDN w:val="0"/>
        <w:adjustRightInd w:val="0"/>
        <w:spacing w:before="276" w:line="276" w:lineRule="exact"/>
        <w:ind w:left="1440"/>
        <w:rPr>
          <w:color w:val="000000"/>
          <w:spacing w:val="-3"/>
        </w:rPr>
      </w:pPr>
      <w:r>
        <w:rPr>
          <w:color w:val="000000"/>
          <w:spacing w:val="-3"/>
        </w:rPr>
        <w:t>(7)</w:t>
      </w:r>
    </w:p>
    <w:p w:rsidR="00200919" w:rsidRDefault="00401363">
      <w:pPr>
        <w:autoSpaceDE w:val="0"/>
        <w:autoSpaceDN w:val="0"/>
        <w:adjustRightInd w:val="0"/>
        <w:spacing w:before="276" w:line="276" w:lineRule="exact"/>
        <w:ind w:left="1440"/>
        <w:rPr>
          <w:color w:val="000000"/>
          <w:spacing w:val="-3"/>
        </w:rPr>
      </w:pPr>
      <w:r>
        <w:rPr>
          <w:color w:val="000000"/>
          <w:spacing w:val="-3"/>
        </w:rPr>
        <w:t>(8)</w:t>
      </w:r>
    </w:p>
    <w:p w:rsidR="00200919" w:rsidRDefault="00401363">
      <w:pPr>
        <w:autoSpaceDE w:val="0"/>
        <w:autoSpaceDN w:val="0"/>
        <w:adjustRightInd w:val="0"/>
        <w:spacing w:before="275" w:line="276" w:lineRule="exact"/>
        <w:ind w:left="1440"/>
        <w:rPr>
          <w:color w:val="000000"/>
          <w:spacing w:val="-3"/>
        </w:rPr>
      </w:pPr>
      <w:r>
        <w:rPr>
          <w:color w:val="000000"/>
          <w:spacing w:val="-3"/>
        </w:rPr>
        <w:t>(9)</w:t>
      </w:r>
    </w:p>
    <w:p w:rsidR="00200919" w:rsidRDefault="00200919">
      <w:pPr>
        <w:autoSpaceDE w:val="0"/>
        <w:autoSpaceDN w:val="0"/>
        <w:adjustRightInd w:val="0"/>
        <w:spacing w:line="276" w:lineRule="exact"/>
        <w:ind w:left="1440"/>
        <w:rPr>
          <w:color w:val="000000"/>
          <w:spacing w:val="-3"/>
        </w:rPr>
      </w:pPr>
    </w:p>
    <w:p w:rsidR="00200919" w:rsidRDefault="00401363">
      <w:pPr>
        <w:autoSpaceDE w:val="0"/>
        <w:autoSpaceDN w:val="0"/>
        <w:adjustRightInd w:val="0"/>
        <w:spacing w:before="1" w:line="276" w:lineRule="exact"/>
        <w:ind w:left="1440"/>
        <w:rPr>
          <w:color w:val="000000"/>
          <w:spacing w:val="-3"/>
        </w:rPr>
      </w:pPr>
      <w:r>
        <w:rPr>
          <w:color w:val="000000"/>
          <w:spacing w:val="-3"/>
        </w:rPr>
        <w:t>(10)</w:t>
      </w:r>
    </w:p>
    <w:p w:rsidR="00200919" w:rsidRDefault="00200919">
      <w:pPr>
        <w:autoSpaceDE w:val="0"/>
        <w:autoSpaceDN w:val="0"/>
        <w:adjustRightInd w:val="0"/>
        <w:spacing w:line="276" w:lineRule="exact"/>
        <w:ind w:left="1440"/>
        <w:rPr>
          <w:color w:val="000000"/>
          <w:spacing w:val="-3"/>
        </w:rPr>
      </w:pPr>
    </w:p>
    <w:p w:rsidR="00200919" w:rsidRDefault="00401363">
      <w:pPr>
        <w:autoSpaceDE w:val="0"/>
        <w:autoSpaceDN w:val="0"/>
        <w:adjustRightInd w:val="0"/>
        <w:spacing w:before="276" w:line="276" w:lineRule="exact"/>
        <w:ind w:left="1440"/>
        <w:rPr>
          <w:color w:val="000000"/>
          <w:spacing w:val="-3"/>
        </w:rPr>
      </w:pPr>
      <w:r>
        <w:rPr>
          <w:color w:val="000000"/>
          <w:spacing w:val="-3"/>
        </w:rPr>
        <w:t>Agreed to by:</w:t>
      </w:r>
    </w:p>
    <w:p w:rsidR="00200919" w:rsidRDefault="00401363">
      <w:pPr>
        <w:autoSpaceDE w:val="0"/>
        <w:autoSpaceDN w:val="0"/>
        <w:adjustRightInd w:val="0"/>
        <w:spacing w:before="321" w:line="556" w:lineRule="exact"/>
        <w:ind w:left="1440" w:right="105"/>
        <w:jc w:val="both"/>
        <w:rPr>
          <w:color w:val="000000"/>
          <w:spacing w:val="-3"/>
        </w:rPr>
      </w:pPr>
      <w:r>
        <w:rPr>
          <w:color w:val="000000"/>
          <w:spacing w:val="-3"/>
        </w:rPr>
        <w:t xml:space="preserve">For the Connecting Transmission Owner ______________________ </w:t>
      </w:r>
      <w:r>
        <w:rPr>
          <w:color w:val="000000"/>
          <w:spacing w:val="-3"/>
        </w:rPr>
        <w:br/>
        <w:t>Interconnection Customer __________________________________</w:t>
      </w:r>
    </w:p>
    <w:p w:rsidR="00200919" w:rsidRDefault="00401363">
      <w:pPr>
        <w:autoSpaceDE w:val="0"/>
        <w:autoSpaceDN w:val="0"/>
        <w:adjustRightInd w:val="0"/>
        <w:spacing w:line="276" w:lineRule="exact"/>
        <w:ind w:left="8432"/>
        <w:rPr>
          <w:color w:val="000000"/>
          <w:spacing w:val="-3"/>
        </w:rPr>
      </w:pPr>
      <w:r>
        <w:rPr>
          <w:color w:val="000000"/>
          <w:spacing w:val="-3"/>
        </w:rPr>
        <w:br w:type="column"/>
      </w:r>
    </w:p>
    <w:p w:rsidR="00200919" w:rsidRDefault="00401363">
      <w:pPr>
        <w:autoSpaceDE w:val="0"/>
        <w:autoSpaceDN w:val="0"/>
        <w:adjustRightInd w:val="0"/>
        <w:spacing w:before="21" w:line="276" w:lineRule="exact"/>
        <w:ind w:left="20"/>
        <w:rPr>
          <w:rFonts w:ascii="Times New Roman Bold" w:hAnsi="Times New Roman Bold"/>
          <w:color w:val="000000"/>
          <w:spacing w:val="-3"/>
        </w:rPr>
      </w:pPr>
      <w:r>
        <w:rPr>
          <w:rFonts w:ascii="Times New Roman Bold" w:hAnsi="Times New Roman Bold"/>
          <w:color w:val="000000"/>
          <w:spacing w:val="-3"/>
        </w:rPr>
        <w:t>Responsible Party</w:t>
      </w:r>
    </w:p>
    <w:p w:rsidR="00200919" w:rsidRDefault="00200919">
      <w:pPr>
        <w:autoSpaceDE w:val="0"/>
        <w:autoSpaceDN w:val="0"/>
        <w:adjustRightInd w:val="0"/>
        <w:spacing w:line="556" w:lineRule="exact"/>
        <w:ind w:left="8641"/>
        <w:jc w:val="both"/>
        <w:rPr>
          <w:rFonts w:ascii="Times New Roman Bold" w:hAnsi="Times New Roman Bold"/>
          <w:color w:val="000000"/>
          <w:spacing w:val="-3"/>
        </w:rPr>
      </w:pPr>
    </w:p>
    <w:p w:rsidR="00200919" w:rsidRDefault="00200919">
      <w:pPr>
        <w:autoSpaceDE w:val="0"/>
        <w:autoSpaceDN w:val="0"/>
        <w:adjustRightInd w:val="0"/>
        <w:spacing w:line="556" w:lineRule="exact"/>
        <w:ind w:left="8641"/>
        <w:jc w:val="both"/>
        <w:rPr>
          <w:rFonts w:ascii="Times New Roman Bold" w:hAnsi="Times New Roman Bold"/>
          <w:color w:val="000000"/>
          <w:spacing w:val="-3"/>
        </w:rPr>
      </w:pPr>
    </w:p>
    <w:p w:rsidR="00200919" w:rsidRDefault="00200919">
      <w:pPr>
        <w:autoSpaceDE w:val="0"/>
        <w:autoSpaceDN w:val="0"/>
        <w:adjustRightInd w:val="0"/>
        <w:spacing w:line="556" w:lineRule="exact"/>
        <w:ind w:left="8641"/>
        <w:jc w:val="both"/>
        <w:rPr>
          <w:rFonts w:ascii="Times New Roman Bold" w:hAnsi="Times New Roman Bold"/>
          <w:color w:val="000000"/>
          <w:spacing w:val="-3"/>
        </w:rPr>
      </w:pPr>
    </w:p>
    <w:p w:rsidR="00200919" w:rsidRDefault="00200919">
      <w:pPr>
        <w:autoSpaceDE w:val="0"/>
        <w:autoSpaceDN w:val="0"/>
        <w:adjustRightInd w:val="0"/>
        <w:spacing w:line="556" w:lineRule="exact"/>
        <w:ind w:left="8641"/>
        <w:jc w:val="both"/>
        <w:rPr>
          <w:rFonts w:ascii="Times New Roman Bold" w:hAnsi="Times New Roman Bold"/>
          <w:color w:val="000000"/>
          <w:spacing w:val="-3"/>
        </w:rPr>
      </w:pPr>
    </w:p>
    <w:p w:rsidR="00200919" w:rsidRDefault="00200919">
      <w:pPr>
        <w:autoSpaceDE w:val="0"/>
        <w:autoSpaceDN w:val="0"/>
        <w:adjustRightInd w:val="0"/>
        <w:spacing w:line="556" w:lineRule="exact"/>
        <w:ind w:left="8641"/>
        <w:jc w:val="both"/>
        <w:rPr>
          <w:rFonts w:ascii="Times New Roman Bold" w:hAnsi="Times New Roman Bold"/>
          <w:color w:val="000000"/>
          <w:spacing w:val="-3"/>
        </w:rPr>
      </w:pPr>
    </w:p>
    <w:p w:rsidR="00200919" w:rsidRDefault="00200919">
      <w:pPr>
        <w:autoSpaceDE w:val="0"/>
        <w:autoSpaceDN w:val="0"/>
        <w:adjustRightInd w:val="0"/>
        <w:spacing w:line="556" w:lineRule="exact"/>
        <w:ind w:left="8641"/>
        <w:jc w:val="both"/>
        <w:rPr>
          <w:rFonts w:ascii="Times New Roman Bold" w:hAnsi="Times New Roman Bold"/>
          <w:color w:val="000000"/>
          <w:spacing w:val="-3"/>
        </w:rPr>
      </w:pPr>
    </w:p>
    <w:p w:rsidR="00200919" w:rsidRDefault="00200919">
      <w:pPr>
        <w:autoSpaceDE w:val="0"/>
        <w:autoSpaceDN w:val="0"/>
        <w:adjustRightInd w:val="0"/>
        <w:spacing w:line="556" w:lineRule="exact"/>
        <w:ind w:left="8641"/>
        <w:jc w:val="both"/>
        <w:rPr>
          <w:rFonts w:ascii="Times New Roman Bold" w:hAnsi="Times New Roman Bold"/>
          <w:color w:val="000000"/>
          <w:spacing w:val="-3"/>
        </w:rPr>
      </w:pPr>
    </w:p>
    <w:p w:rsidR="00200919" w:rsidRDefault="00200919">
      <w:pPr>
        <w:autoSpaceDE w:val="0"/>
        <w:autoSpaceDN w:val="0"/>
        <w:adjustRightInd w:val="0"/>
        <w:spacing w:line="556" w:lineRule="exact"/>
        <w:ind w:left="8641"/>
        <w:jc w:val="both"/>
        <w:rPr>
          <w:rFonts w:ascii="Times New Roman Bold" w:hAnsi="Times New Roman Bold"/>
          <w:color w:val="000000"/>
          <w:spacing w:val="-3"/>
        </w:rPr>
      </w:pPr>
    </w:p>
    <w:p w:rsidR="00200919" w:rsidRDefault="00200919">
      <w:pPr>
        <w:autoSpaceDE w:val="0"/>
        <w:autoSpaceDN w:val="0"/>
        <w:adjustRightInd w:val="0"/>
        <w:spacing w:line="556" w:lineRule="exact"/>
        <w:ind w:left="8641"/>
        <w:jc w:val="both"/>
        <w:rPr>
          <w:rFonts w:ascii="Times New Roman Bold" w:hAnsi="Times New Roman Bold"/>
          <w:color w:val="000000"/>
          <w:spacing w:val="-3"/>
        </w:rPr>
      </w:pPr>
    </w:p>
    <w:p w:rsidR="00200919" w:rsidRDefault="00200919">
      <w:pPr>
        <w:autoSpaceDE w:val="0"/>
        <w:autoSpaceDN w:val="0"/>
        <w:adjustRightInd w:val="0"/>
        <w:spacing w:line="556" w:lineRule="exact"/>
        <w:ind w:left="8641"/>
        <w:jc w:val="both"/>
        <w:rPr>
          <w:rFonts w:ascii="Times New Roman Bold" w:hAnsi="Times New Roman Bold"/>
          <w:color w:val="000000"/>
          <w:spacing w:val="-3"/>
        </w:rPr>
      </w:pPr>
    </w:p>
    <w:p w:rsidR="00200919" w:rsidRDefault="00401363">
      <w:pPr>
        <w:autoSpaceDE w:val="0"/>
        <w:autoSpaceDN w:val="0"/>
        <w:adjustRightInd w:val="0"/>
        <w:spacing w:before="277" w:line="556" w:lineRule="exact"/>
        <w:ind w:left="229" w:right="1588"/>
        <w:jc w:val="both"/>
        <w:rPr>
          <w:color w:val="000000"/>
          <w:spacing w:val="-3"/>
        </w:rPr>
      </w:pPr>
      <w:r>
        <w:rPr>
          <w:color w:val="000000"/>
          <w:spacing w:val="-3"/>
        </w:rPr>
        <w:t xml:space="preserve">Date___________ </w:t>
      </w:r>
      <w:r>
        <w:rPr>
          <w:color w:val="000000"/>
          <w:spacing w:val="-3"/>
        </w:rPr>
        <w:br/>
      </w:r>
      <w:r>
        <w:rPr>
          <w:color w:val="000000"/>
          <w:spacing w:val="-3"/>
        </w:rPr>
        <w:t xml:space="preserve">Date___________ </w:t>
      </w:r>
    </w:p>
    <w:p w:rsidR="00200919" w:rsidRDefault="00200919">
      <w:pPr>
        <w:autoSpaceDE w:val="0"/>
        <w:autoSpaceDN w:val="0"/>
        <w:adjustRightInd w:val="0"/>
        <w:rPr>
          <w:color w:val="000000"/>
          <w:spacing w:val="-3"/>
        </w:rPr>
        <w:sectPr w:rsidR="00200919">
          <w:headerReference w:type="even" r:id="rId280"/>
          <w:headerReference w:type="default" r:id="rId281"/>
          <w:footerReference w:type="even" r:id="rId282"/>
          <w:footerReference w:type="default" r:id="rId283"/>
          <w:headerReference w:type="first" r:id="rId284"/>
          <w:footerReference w:type="first" r:id="rId285"/>
          <w:type w:val="continuous"/>
          <w:pgSz w:w="12240" w:h="15840"/>
          <w:pgMar w:top="0" w:right="0" w:bottom="0" w:left="0" w:header="720" w:footer="720" w:gutter="0"/>
          <w:cols w:num="2" w:space="720" w:equalWidth="0">
            <w:col w:w="8272" w:space="160"/>
            <w:col w:w="3668" w:space="160"/>
          </w:cols>
        </w:sectPr>
      </w:pPr>
    </w:p>
    <w:p w:rsidR="00200919" w:rsidRDefault="00200919">
      <w:pPr>
        <w:autoSpaceDE w:val="0"/>
        <w:autoSpaceDN w:val="0"/>
        <w:adjustRightInd w:val="0"/>
        <w:spacing w:line="240" w:lineRule="exact"/>
        <w:rPr>
          <w:color w:val="000000"/>
          <w:spacing w:val="-3"/>
        </w:rPr>
      </w:pPr>
      <w:bookmarkStart w:id="44" w:name="Pg46"/>
      <w:bookmarkEnd w:id="44"/>
    </w:p>
    <w:p w:rsidR="00200919" w:rsidRDefault="00200919">
      <w:pPr>
        <w:autoSpaceDE w:val="0"/>
        <w:autoSpaceDN w:val="0"/>
        <w:adjustRightInd w:val="0"/>
        <w:spacing w:line="276" w:lineRule="exact"/>
        <w:ind w:left="5425"/>
        <w:rPr>
          <w:color w:val="000000"/>
          <w:spacing w:val="-3"/>
        </w:rPr>
      </w:pPr>
    </w:p>
    <w:p w:rsidR="00200919" w:rsidRDefault="00200919">
      <w:pPr>
        <w:autoSpaceDE w:val="0"/>
        <w:autoSpaceDN w:val="0"/>
        <w:adjustRightInd w:val="0"/>
        <w:spacing w:line="276" w:lineRule="exact"/>
        <w:ind w:left="5425"/>
        <w:rPr>
          <w:color w:val="000000"/>
          <w:spacing w:val="-3"/>
        </w:rPr>
      </w:pPr>
    </w:p>
    <w:p w:rsidR="00200919" w:rsidRDefault="00200919">
      <w:pPr>
        <w:autoSpaceDE w:val="0"/>
        <w:autoSpaceDN w:val="0"/>
        <w:adjustRightInd w:val="0"/>
        <w:spacing w:line="276" w:lineRule="exact"/>
        <w:ind w:left="5425"/>
        <w:rPr>
          <w:color w:val="000000"/>
          <w:spacing w:val="-3"/>
        </w:rPr>
      </w:pPr>
    </w:p>
    <w:p w:rsidR="00200919" w:rsidRDefault="00200919">
      <w:pPr>
        <w:autoSpaceDE w:val="0"/>
        <w:autoSpaceDN w:val="0"/>
        <w:adjustRightInd w:val="0"/>
        <w:spacing w:line="276" w:lineRule="exact"/>
        <w:ind w:left="5425"/>
        <w:rPr>
          <w:color w:val="000000"/>
          <w:spacing w:val="-3"/>
        </w:rPr>
      </w:pPr>
    </w:p>
    <w:p w:rsidR="00200919" w:rsidRDefault="00200919">
      <w:pPr>
        <w:autoSpaceDE w:val="0"/>
        <w:autoSpaceDN w:val="0"/>
        <w:adjustRightInd w:val="0"/>
        <w:spacing w:line="276" w:lineRule="exact"/>
        <w:ind w:left="5425"/>
        <w:rPr>
          <w:color w:val="000000"/>
          <w:spacing w:val="-3"/>
        </w:rPr>
      </w:pPr>
    </w:p>
    <w:p w:rsidR="00200919" w:rsidRDefault="00401363">
      <w:pPr>
        <w:autoSpaceDE w:val="0"/>
        <w:autoSpaceDN w:val="0"/>
        <w:adjustRightInd w:val="0"/>
        <w:spacing w:before="51" w:line="276" w:lineRule="exact"/>
        <w:ind w:left="5425"/>
        <w:rPr>
          <w:rFonts w:ascii="Times New Roman Bold" w:hAnsi="Times New Roman Bold"/>
          <w:color w:val="000000"/>
          <w:spacing w:val="-3"/>
        </w:rPr>
      </w:pPr>
      <w:r>
        <w:rPr>
          <w:rFonts w:ascii="Times New Roman Bold" w:hAnsi="Times New Roman Bold"/>
          <w:color w:val="000000"/>
          <w:spacing w:val="-3"/>
        </w:rPr>
        <w:t xml:space="preserve">Attachment 5 </w:t>
      </w:r>
    </w:p>
    <w:p w:rsidR="00200919" w:rsidRDefault="00401363">
      <w:pPr>
        <w:tabs>
          <w:tab w:val="left" w:pos="5189"/>
        </w:tabs>
        <w:autoSpaceDE w:val="0"/>
        <w:autoSpaceDN w:val="0"/>
        <w:adjustRightInd w:val="0"/>
        <w:spacing w:before="261" w:line="280" w:lineRule="exact"/>
        <w:ind w:left="1711" w:right="1518"/>
        <w:rPr>
          <w:rFonts w:ascii="Times New Roman Bold" w:hAnsi="Times New Roman Bold"/>
          <w:color w:val="000000"/>
          <w:spacing w:val="-3"/>
        </w:rPr>
      </w:pPr>
      <w:r>
        <w:rPr>
          <w:rFonts w:ascii="Times New Roman Bold" w:hAnsi="Times New Roman Bold"/>
          <w:color w:val="000000"/>
          <w:spacing w:val="-2"/>
        </w:rPr>
        <w:t xml:space="preserve">Additional Operating Requirements for the New York State Transmission System, the Distribution System and Affected Systems Needed to Support the Interconnection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Customer’s Needs </w:t>
      </w:r>
    </w:p>
    <w:p w:rsidR="00200919" w:rsidRDefault="00401363">
      <w:pPr>
        <w:autoSpaceDE w:val="0"/>
        <w:autoSpaceDN w:val="0"/>
        <w:adjustRightInd w:val="0"/>
        <w:spacing w:before="220" w:line="280" w:lineRule="exact"/>
        <w:ind w:left="1440" w:right="1494" w:firstLine="719"/>
        <w:jc w:val="both"/>
        <w:rPr>
          <w:color w:val="000000"/>
          <w:spacing w:val="-3"/>
        </w:rPr>
      </w:pPr>
      <w:r>
        <w:rPr>
          <w:color w:val="000000"/>
          <w:spacing w:val="-2"/>
        </w:rPr>
        <w:t xml:space="preserve">The  Connecting Transmission Owner shall also provide requirements that must be met by the Interconnection Customer prior to initiating parallel operation with the New York State </w:t>
      </w:r>
      <w:r>
        <w:rPr>
          <w:color w:val="000000"/>
          <w:spacing w:val="-3"/>
        </w:rPr>
        <w:t xml:space="preserve">Transmission System or the Distribution System. </w:t>
      </w:r>
    </w:p>
    <w:p w:rsidR="00200919" w:rsidRDefault="00200919">
      <w:pPr>
        <w:autoSpaceDE w:val="0"/>
        <w:autoSpaceDN w:val="0"/>
        <w:adjustRightInd w:val="0"/>
        <w:rPr>
          <w:color w:val="000000"/>
          <w:spacing w:val="-3"/>
        </w:rPr>
        <w:sectPr w:rsidR="00200919">
          <w:headerReference w:type="even" r:id="rId286"/>
          <w:headerReference w:type="default" r:id="rId287"/>
          <w:footerReference w:type="even" r:id="rId288"/>
          <w:footerReference w:type="default" r:id="rId289"/>
          <w:headerReference w:type="first" r:id="rId290"/>
          <w:footerReference w:type="first" r:id="rId291"/>
          <w:pgSz w:w="12240" w:h="15840"/>
          <w:pgMar w:top="0" w:right="0" w:bottom="0" w:left="0" w:header="720" w:footer="720" w:gutter="0"/>
          <w:cols w:space="720"/>
        </w:sectPr>
      </w:pPr>
    </w:p>
    <w:p w:rsidR="00200919" w:rsidRDefault="00200919">
      <w:pPr>
        <w:autoSpaceDE w:val="0"/>
        <w:autoSpaceDN w:val="0"/>
        <w:adjustRightInd w:val="0"/>
        <w:spacing w:line="240" w:lineRule="exact"/>
        <w:rPr>
          <w:color w:val="000000"/>
          <w:spacing w:val="-3"/>
        </w:rPr>
      </w:pPr>
      <w:bookmarkStart w:id="45" w:name="Pg47"/>
      <w:bookmarkEnd w:id="45"/>
    </w:p>
    <w:p w:rsidR="00200919" w:rsidRDefault="00200919">
      <w:pPr>
        <w:autoSpaceDE w:val="0"/>
        <w:autoSpaceDN w:val="0"/>
        <w:adjustRightInd w:val="0"/>
        <w:spacing w:line="276" w:lineRule="exact"/>
        <w:ind w:left="5425"/>
        <w:rPr>
          <w:color w:val="000000"/>
          <w:spacing w:val="-3"/>
        </w:rPr>
      </w:pPr>
    </w:p>
    <w:p w:rsidR="00200919" w:rsidRDefault="00200919">
      <w:pPr>
        <w:autoSpaceDE w:val="0"/>
        <w:autoSpaceDN w:val="0"/>
        <w:adjustRightInd w:val="0"/>
        <w:spacing w:line="276" w:lineRule="exact"/>
        <w:ind w:left="5425"/>
        <w:rPr>
          <w:color w:val="000000"/>
          <w:spacing w:val="-3"/>
        </w:rPr>
      </w:pPr>
    </w:p>
    <w:p w:rsidR="00200919" w:rsidRDefault="00200919">
      <w:pPr>
        <w:autoSpaceDE w:val="0"/>
        <w:autoSpaceDN w:val="0"/>
        <w:adjustRightInd w:val="0"/>
        <w:spacing w:line="276" w:lineRule="exact"/>
        <w:ind w:left="5425"/>
        <w:rPr>
          <w:color w:val="000000"/>
          <w:spacing w:val="-3"/>
        </w:rPr>
      </w:pPr>
    </w:p>
    <w:p w:rsidR="00200919" w:rsidRDefault="00200919">
      <w:pPr>
        <w:autoSpaceDE w:val="0"/>
        <w:autoSpaceDN w:val="0"/>
        <w:adjustRightInd w:val="0"/>
        <w:spacing w:line="276" w:lineRule="exact"/>
        <w:ind w:left="5425"/>
        <w:rPr>
          <w:color w:val="000000"/>
          <w:spacing w:val="-3"/>
        </w:rPr>
      </w:pPr>
    </w:p>
    <w:p w:rsidR="00200919" w:rsidRDefault="00200919">
      <w:pPr>
        <w:autoSpaceDE w:val="0"/>
        <w:autoSpaceDN w:val="0"/>
        <w:adjustRightInd w:val="0"/>
        <w:spacing w:line="276" w:lineRule="exact"/>
        <w:ind w:left="5425"/>
        <w:rPr>
          <w:color w:val="000000"/>
          <w:spacing w:val="-3"/>
        </w:rPr>
      </w:pPr>
    </w:p>
    <w:p w:rsidR="00200919" w:rsidRDefault="00401363">
      <w:pPr>
        <w:autoSpaceDE w:val="0"/>
        <w:autoSpaceDN w:val="0"/>
        <w:adjustRightInd w:val="0"/>
        <w:spacing w:before="51" w:line="276" w:lineRule="exact"/>
        <w:ind w:left="5425"/>
        <w:rPr>
          <w:rFonts w:ascii="Times New Roman Bold" w:hAnsi="Times New Roman Bold"/>
          <w:color w:val="000000"/>
          <w:spacing w:val="-3"/>
        </w:rPr>
      </w:pPr>
      <w:r>
        <w:rPr>
          <w:rFonts w:ascii="Times New Roman Bold" w:hAnsi="Times New Roman Bold"/>
          <w:color w:val="000000"/>
          <w:spacing w:val="-3"/>
        </w:rPr>
        <w:t xml:space="preserve">Attachment 6 </w:t>
      </w:r>
    </w:p>
    <w:p w:rsidR="00200919" w:rsidRDefault="00401363">
      <w:pPr>
        <w:tabs>
          <w:tab w:val="left" w:pos="5362"/>
        </w:tabs>
        <w:autoSpaceDE w:val="0"/>
        <w:autoSpaceDN w:val="0"/>
        <w:adjustRightInd w:val="0"/>
        <w:spacing w:before="261" w:line="280" w:lineRule="exact"/>
        <w:ind w:left="1826" w:right="1636"/>
        <w:rPr>
          <w:rFonts w:ascii="Times New Roman Bold" w:hAnsi="Times New Roman Bold"/>
          <w:color w:val="000000"/>
          <w:spacing w:val="-3"/>
        </w:rPr>
      </w:pPr>
      <w:r>
        <w:rPr>
          <w:rFonts w:ascii="Times New Roman Bold" w:hAnsi="Times New Roman Bold"/>
          <w:color w:val="000000"/>
          <w:spacing w:val="-2"/>
        </w:rPr>
        <w:t xml:space="preserve">Connecting Transmission Owner’s Description of its Upgrades and Best Estimate of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Upgrade Costs </w:t>
      </w:r>
    </w:p>
    <w:p w:rsidR="00200919" w:rsidRDefault="00401363">
      <w:pPr>
        <w:autoSpaceDE w:val="0"/>
        <w:autoSpaceDN w:val="0"/>
        <w:adjustRightInd w:val="0"/>
        <w:spacing w:before="245" w:line="275" w:lineRule="exact"/>
        <w:ind w:left="1440" w:right="1556" w:firstLine="719"/>
        <w:rPr>
          <w:color w:val="000000"/>
          <w:spacing w:val="-3"/>
        </w:rPr>
      </w:pPr>
      <w:r>
        <w:rPr>
          <w:color w:val="000000"/>
          <w:spacing w:val="-2"/>
        </w:rPr>
        <w:t xml:space="preserve">The Connecting Transmission Owner shall describe Upgrades and provide an itemized </w:t>
      </w:r>
      <w:r>
        <w:rPr>
          <w:color w:val="000000"/>
          <w:spacing w:val="-2"/>
        </w:rPr>
        <w:br/>
        <w:t xml:space="preserve">best estimate of the cost, including overheads, of the Upgrades and annual </w:t>
      </w:r>
      <w:r>
        <w:rPr>
          <w:color w:val="000000"/>
          <w:spacing w:val="-2"/>
        </w:rPr>
        <w:t xml:space="preserve">operation and </w:t>
      </w:r>
      <w:r>
        <w:rPr>
          <w:color w:val="000000"/>
          <w:spacing w:val="-2"/>
        </w:rPr>
        <w:br/>
        <w:t xml:space="preserve">maintenance expenses associated with such Upgrades.  The Connecting Transmission Owner </w:t>
      </w:r>
      <w:r>
        <w:rPr>
          <w:color w:val="000000"/>
          <w:spacing w:val="-2"/>
        </w:rPr>
        <w:br/>
        <w:t xml:space="preserve">shall functionalize Upgrade costs and annual expenses as either transmission or distribution </w:t>
      </w:r>
      <w:r>
        <w:rPr>
          <w:color w:val="000000"/>
          <w:spacing w:val="-2"/>
        </w:rPr>
        <w:br/>
      </w:r>
      <w:r>
        <w:rPr>
          <w:color w:val="000000"/>
          <w:spacing w:val="-3"/>
        </w:rPr>
        <w:t xml:space="preserve">related. </w:t>
      </w:r>
    </w:p>
    <w:p w:rsidR="00200919" w:rsidRDefault="00401363">
      <w:pPr>
        <w:autoSpaceDE w:val="0"/>
        <w:autoSpaceDN w:val="0"/>
        <w:adjustRightInd w:val="0"/>
        <w:spacing w:before="245" w:line="276" w:lineRule="exact"/>
        <w:ind w:left="2160"/>
        <w:rPr>
          <w:color w:val="000000"/>
          <w:spacing w:val="-2"/>
        </w:rPr>
      </w:pPr>
      <w:r>
        <w:rPr>
          <w:color w:val="000000"/>
          <w:spacing w:val="-2"/>
        </w:rPr>
        <w:t xml:space="preserve">The cost estimate for System Upgrade Facilities and System Deliverability Upgrades </w:t>
      </w:r>
    </w:p>
    <w:p w:rsidR="00200919" w:rsidRDefault="00401363">
      <w:pPr>
        <w:autoSpaceDE w:val="0"/>
        <w:autoSpaceDN w:val="0"/>
        <w:adjustRightInd w:val="0"/>
        <w:spacing w:before="1" w:line="256" w:lineRule="exact"/>
        <w:ind w:left="1440"/>
        <w:rPr>
          <w:color w:val="000000"/>
          <w:spacing w:val="-2"/>
        </w:rPr>
      </w:pPr>
      <w:r>
        <w:rPr>
          <w:color w:val="000000"/>
          <w:spacing w:val="-2"/>
        </w:rPr>
        <w:t xml:space="preserve">shall be taken from the NYISO OATT Attachment S cost allocation process or applicable </w:t>
      </w:r>
    </w:p>
    <w:p w:rsidR="00200919" w:rsidRDefault="00401363">
      <w:pPr>
        <w:autoSpaceDE w:val="0"/>
        <w:autoSpaceDN w:val="0"/>
        <w:adjustRightInd w:val="0"/>
        <w:spacing w:before="8" w:line="276" w:lineRule="exact"/>
        <w:ind w:left="1440" w:right="1340"/>
        <w:rPr>
          <w:color w:val="000000"/>
          <w:spacing w:val="-3"/>
        </w:rPr>
      </w:pPr>
      <w:r>
        <w:rPr>
          <w:color w:val="000000"/>
          <w:spacing w:val="-2"/>
        </w:rPr>
        <w:t>Interconnection Study, as required by Section 32.3.5.3.2 of Attachment Z.  The cost e</w:t>
      </w:r>
      <w:r>
        <w:rPr>
          <w:color w:val="000000"/>
          <w:spacing w:val="-2"/>
        </w:rPr>
        <w:t xml:space="preserve">stimate for Distribution Upgrades shall include the costs of Distribution Upgrades that are reasonably </w:t>
      </w:r>
      <w:r>
        <w:rPr>
          <w:color w:val="000000"/>
          <w:spacing w:val="-2"/>
        </w:rPr>
        <w:br/>
        <w:t>allocable to the Interconnection Customer at the time the estimate is made, and the costs of any Distribution Upgrades not yet constructed that were ass</w:t>
      </w:r>
      <w:r>
        <w:rPr>
          <w:color w:val="000000"/>
          <w:spacing w:val="-2"/>
        </w:rPr>
        <w:t xml:space="preserve">umed in the Interconnection Studies for the Interconnection Customer but are, at the time of the estimate, an obligation of an entity other </w:t>
      </w:r>
      <w:r>
        <w:rPr>
          <w:color w:val="000000"/>
          <w:spacing w:val="-3"/>
        </w:rPr>
        <w:t xml:space="preserve">than the Interconnection Customer. </w:t>
      </w:r>
    </w:p>
    <w:p w:rsidR="00200919" w:rsidRDefault="00401363">
      <w:pPr>
        <w:autoSpaceDE w:val="0"/>
        <w:autoSpaceDN w:val="0"/>
        <w:adjustRightInd w:val="0"/>
        <w:spacing w:before="245" w:line="275" w:lineRule="exact"/>
        <w:ind w:left="1440" w:right="1402" w:firstLine="719"/>
        <w:rPr>
          <w:color w:val="000000"/>
          <w:spacing w:val="-3"/>
        </w:rPr>
      </w:pPr>
      <w:r>
        <w:rPr>
          <w:color w:val="000000"/>
          <w:spacing w:val="-2"/>
        </w:rPr>
        <w:t>The cost estimates for Distribution Upgrades and System Upgrade Facilities and S</w:t>
      </w:r>
      <w:r>
        <w:rPr>
          <w:color w:val="000000"/>
          <w:spacing w:val="-2"/>
        </w:rPr>
        <w:t xml:space="preserve">ystem Deliverability Upgrades are estimates.  The Interconnection Customer is ultimately responsible for the actual cost of the Distribution Upgrades and System Upgrade Facilities and System </w:t>
      </w:r>
      <w:r>
        <w:rPr>
          <w:color w:val="000000"/>
          <w:spacing w:val="-2"/>
        </w:rPr>
        <w:br/>
        <w:t>Deliverability Upgrades needed for its Small Generating Facility</w:t>
      </w:r>
      <w:r>
        <w:rPr>
          <w:color w:val="000000"/>
          <w:spacing w:val="-2"/>
        </w:rPr>
        <w:t xml:space="preserve">, as that is determined under </w:t>
      </w:r>
      <w:r>
        <w:rPr>
          <w:color w:val="000000"/>
          <w:spacing w:val="-3"/>
        </w:rPr>
        <w:t xml:space="preserve">Attachments S and X and Z of the NYISO OATT. </w:t>
      </w:r>
    </w:p>
    <w:p w:rsidR="00200919" w:rsidRDefault="00200919">
      <w:pPr>
        <w:autoSpaceDE w:val="0"/>
        <w:autoSpaceDN w:val="0"/>
        <w:adjustRightInd w:val="0"/>
        <w:rPr>
          <w:color w:val="000000"/>
          <w:spacing w:val="-3"/>
        </w:rPr>
        <w:sectPr w:rsidR="00200919">
          <w:headerReference w:type="even" r:id="rId292"/>
          <w:headerReference w:type="default" r:id="rId293"/>
          <w:footerReference w:type="even" r:id="rId294"/>
          <w:footerReference w:type="default" r:id="rId295"/>
          <w:headerReference w:type="first" r:id="rId296"/>
          <w:footerReference w:type="first" r:id="rId297"/>
          <w:pgSz w:w="12240" w:h="15840"/>
          <w:pgMar w:top="0" w:right="0" w:bottom="0" w:left="0" w:header="720" w:footer="720" w:gutter="0"/>
          <w:cols w:space="720"/>
        </w:sectPr>
      </w:pPr>
    </w:p>
    <w:p w:rsidR="00200919" w:rsidRDefault="00200919">
      <w:pPr>
        <w:autoSpaceDE w:val="0"/>
        <w:autoSpaceDN w:val="0"/>
        <w:adjustRightInd w:val="0"/>
        <w:spacing w:line="240" w:lineRule="exact"/>
        <w:rPr>
          <w:color w:val="000000"/>
          <w:spacing w:val="-3"/>
        </w:rPr>
      </w:pPr>
      <w:bookmarkStart w:id="46" w:name="Pg48"/>
      <w:bookmarkEnd w:id="46"/>
    </w:p>
    <w:p w:rsidR="00200919" w:rsidRDefault="00200919">
      <w:pPr>
        <w:autoSpaceDE w:val="0"/>
        <w:autoSpaceDN w:val="0"/>
        <w:adjustRightInd w:val="0"/>
        <w:spacing w:line="276" w:lineRule="exact"/>
        <w:ind w:left="5425"/>
        <w:rPr>
          <w:color w:val="000000"/>
          <w:spacing w:val="-3"/>
        </w:rPr>
      </w:pPr>
    </w:p>
    <w:p w:rsidR="00200919" w:rsidRDefault="00200919">
      <w:pPr>
        <w:autoSpaceDE w:val="0"/>
        <w:autoSpaceDN w:val="0"/>
        <w:adjustRightInd w:val="0"/>
        <w:spacing w:line="276" w:lineRule="exact"/>
        <w:ind w:left="5425"/>
        <w:rPr>
          <w:color w:val="000000"/>
          <w:spacing w:val="-3"/>
        </w:rPr>
      </w:pPr>
    </w:p>
    <w:p w:rsidR="00200919" w:rsidRDefault="00200919">
      <w:pPr>
        <w:autoSpaceDE w:val="0"/>
        <w:autoSpaceDN w:val="0"/>
        <w:adjustRightInd w:val="0"/>
        <w:spacing w:line="276" w:lineRule="exact"/>
        <w:ind w:left="5425"/>
        <w:rPr>
          <w:color w:val="000000"/>
          <w:spacing w:val="-3"/>
        </w:rPr>
      </w:pPr>
    </w:p>
    <w:p w:rsidR="00200919" w:rsidRDefault="00200919">
      <w:pPr>
        <w:autoSpaceDE w:val="0"/>
        <w:autoSpaceDN w:val="0"/>
        <w:adjustRightInd w:val="0"/>
        <w:spacing w:line="276" w:lineRule="exact"/>
        <w:ind w:left="5425"/>
        <w:rPr>
          <w:color w:val="000000"/>
          <w:spacing w:val="-3"/>
        </w:rPr>
      </w:pPr>
    </w:p>
    <w:p w:rsidR="00200919" w:rsidRDefault="00200919">
      <w:pPr>
        <w:autoSpaceDE w:val="0"/>
        <w:autoSpaceDN w:val="0"/>
        <w:adjustRightInd w:val="0"/>
        <w:spacing w:line="276" w:lineRule="exact"/>
        <w:ind w:left="5425"/>
        <w:rPr>
          <w:color w:val="000000"/>
          <w:spacing w:val="-3"/>
        </w:rPr>
      </w:pPr>
    </w:p>
    <w:p w:rsidR="00200919" w:rsidRDefault="00401363">
      <w:pPr>
        <w:autoSpaceDE w:val="0"/>
        <w:autoSpaceDN w:val="0"/>
        <w:adjustRightInd w:val="0"/>
        <w:spacing w:before="51" w:line="276" w:lineRule="exact"/>
        <w:ind w:left="5425"/>
        <w:rPr>
          <w:rFonts w:ascii="Times New Roman Bold" w:hAnsi="Times New Roman Bold"/>
          <w:color w:val="000000"/>
          <w:spacing w:val="-3"/>
        </w:rPr>
      </w:pPr>
      <w:r>
        <w:rPr>
          <w:rFonts w:ascii="Times New Roman Bold" w:hAnsi="Times New Roman Bold"/>
          <w:color w:val="000000"/>
          <w:spacing w:val="-3"/>
        </w:rPr>
        <w:t xml:space="preserve">Attachment 7 </w:t>
      </w:r>
    </w:p>
    <w:p w:rsidR="00200919" w:rsidRDefault="00401363">
      <w:pPr>
        <w:autoSpaceDE w:val="0"/>
        <w:autoSpaceDN w:val="0"/>
        <w:adjustRightInd w:val="0"/>
        <w:spacing w:before="264" w:line="276" w:lineRule="exact"/>
        <w:ind w:left="5091"/>
        <w:rPr>
          <w:rFonts w:ascii="Times New Roman Bold" w:hAnsi="Times New Roman Bold"/>
          <w:color w:val="000000"/>
          <w:spacing w:val="-3"/>
        </w:rPr>
      </w:pPr>
      <w:r>
        <w:rPr>
          <w:rFonts w:ascii="Times New Roman Bold" w:hAnsi="Times New Roman Bold"/>
          <w:color w:val="000000"/>
          <w:spacing w:val="-3"/>
        </w:rPr>
        <w:t xml:space="preserve">Insurance Coverage </w:t>
      </w:r>
    </w:p>
    <w:p w:rsidR="00200919" w:rsidRDefault="00200919">
      <w:pPr>
        <w:autoSpaceDE w:val="0"/>
        <w:autoSpaceDN w:val="0"/>
        <w:adjustRightInd w:val="0"/>
        <w:rPr>
          <w:rFonts w:ascii="Times New Roman Bold" w:hAnsi="Times New Roman Bold"/>
          <w:color w:val="000000"/>
          <w:spacing w:val="-3"/>
        </w:rPr>
      </w:pPr>
    </w:p>
    <w:sectPr w:rsidR="00200919" w:rsidSect="00200919">
      <w:headerReference w:type="even" r:id="rId298"/>
      <w:headerReference w:type="default" r:id="rId299"/>
      <w:footerReference w:type="even" r:id="rId300"/>
      <w:footerReference w:type="default" r:id="rId301"/>
      <w:headerReference w:type="first" r:id="rId302"/>
      <w:footerReference w:type="first" r:id="rId303"/>
      <w:pgSz w:w="12240" w:h="15840"/>
      <w:pgMar w:top="0" w:right="0" w:bottom="0" w:left="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0919" w:rsidRDefault="00200919" w:rsidP="00200919">
      <w:r>
        <w:separator/>
      </w:r>
    </w:p>
  </w:endnote>
  <w:endnote w:type="continuationSeparator" w:id="0">
    <w:p w:rsidR="00200919" w:rsidRDefault="00200919" w:rsidP="0020091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919" w:rsidRDefault="00401363">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ER16-2287-001 - Page </w:t>
    </w:r>
    <w:r w:rsidR="00200919">
      <w:rPr>
        <w:rFonts w:ascii="Arial" w:eastAsia="Arial" w:hAnsi="Arial" w:cs="Arial"/>
        <w:color w:val="000000"/>
        <w:sz w:val="16"/>
      </w:rPr>
      <w:fldChar w:fldCharType="begin"/>
    </w:r>
    <w:r>
      <w:rPr>
        <w:rFonts w:ascii="Arial" w:eastAsia="Arial" w:hAnsi="Arial" w:cs="Arial"/>
        <w:color w:val="000000"/>
        <w:sz w:val="16"/>
      </w:rPr>
      <w:instrText>PAGE</w:instrText>
    </w:r>
    <w:r w:rsidR="00200919">
      <w:rPr>
        <w:rFonts w:ascii="Arial" w:eastAsia="Arial" w:hAnsi="Arial" w:cs="Arial"/>
        <w:color w:val="000000"/>
        <w:sz w:val="16"/>
      </w:rPr>
      <w:fldChar w:fldCharType="end"/>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919" w:rsidRDefault="00401363">
    <w:pPr>
      <w:ind w:right="1134"/>
      <w:jc w:val="right"/>
      <w:rPr>
        <w:rFonts w:ascii="Arial" w:eastAsia="Arial" w:hAnsi="Arial" w:cs="Arial"/>
        <w:color w:val="000000"/>
        <w:sz w:val="16"/>
      </w:rPr>
    </w:pPr>
    <w:r>
      <w:rPr>
        <w:rFonts w:ascii="Arial" w:eastAsia="Arial" w:hAnsi="Arial" w:cs="Arial"/>
        <w:color w:val="000000"/>
        <w:sz w:val="16"/>
      </w:rPr>
      <w:t>Effective Date: 4/29/2016 - Docket #: ER16-2287-001 - Pa</w:t>
    </w:r>
    <w:r>
      <w:rPr>
        <w:rFonts w:ascii="Arial" w:eastAsia="Arial" w:hAnsi="Arial" w:cs="Arial"/>
        <w:color w:val="000000"/>
        <w:sz w:val="16"/>
      </w:rPr>
      <w:t xml:space="preserve">ge </w:t>
    </w:r>
    <w:r w:rsidR="00200919">
      <w:rPr>
        <w:rFonts w:ascii="Arial" w:eastAsia="Arial" w:hAnsi="Arial" w:cs="Arial"/>
        <w:color w:val="000000"/>
        <w:sz w:val="16"/>
      </w:rPr>
      <w:fldChar w:fldCharType="begin"/>
    </w:r>
    <w:r>
      <w:rPr>
        <w:rFonts w:ascii="Arial" w:eastAsia="Arial" w:hAnsi="Arial" w:cs="Arial"/>
        <w:color w:val="000000"/>
        <w:sz w:val="16"/>
      </w:rPr>
      <w:instrText>PAGE</w:instrText>
    </w:r>
    <w:r w:rsidR="00200919">
      <w:rPr>
        <w:rFonts w:ascii="Arial" w:eastAsia="Arial" w:hAnsi="Arial" w:cs="Arial"/>
        <w:color w:val="000000"/>
        <w:sz w:val="16"/>
      </w:rPr>
      <w:fldChar w:fldCharType="end"/>
    </w:r>
  </w:p>
</w:ftr>
</file>

<file path=word/footer10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919" w:rsidRDefault="00401363">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ER16-2287-001 - Page </w:t>
    </w:r>
    <w:r w:rsidR="00200919">
      <w:rPr>
        <w:rFonts w:ascii="Arial" w:eastAsia="Arial" w:hAnsi="Arial" w:cs="Arial"/>
        <w:color w:val="000000"/>
        <w:sz w:val="16"/>
      </w:rPr>
      <w:fldChar w:fldCharType="begin"/>
    </w:r>
    <w:r>
      <w:rPr>
        <w:rFonts w:ascii="Arial" w:eastAsia="Arial" w:hAnsi="Arial" w:cs="Arial"/>
        <w:color w:val="000000"/>
        <w:sz w:val="16"/>
      </w:rPr>
      <w:instrText>PAGE</w:instrText>
    </w:r>
    <w:r w:rsidR="00200919">
      <w:rPr>
        <w:rFonts w:ascii="Arial" w:eastAsia="Arial" w:hAnsi="Arial" w:cs="Arial"/>
        <w:color w:val="000000"/>
        <w:sz w:val="16"/>
      </w:rPr>
      <w:fldChar w:fldCharType="end"/>
    </w:r>
  </w:p>
</w:ftr>
</file>

<file path=word/footer10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919" w:rsidRDefault="00401363">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ER16-2287-001 - Page </w:t>
    </w:r>
    <w:r w:rsidR="00200919">
      <w:rPr>
        <w:rFonts w:ascii="Arial" w:eastAsia="Arial" w:hAnsi="Arial" w:cs="Arial"/>
        <w:color w:val="000000"/>
        <w:sz w:val="16"/>
      </w:rPr>
      <w:fldChar w:fldCharType="begin"/>
    </w:r>
    <w:r>
      <w:rPr>
        <w:rFonts w:ascii="Arial" w:eastAsia="Arial" w:hAnsi="Arial" w:cs="Arial"/>
        <w:color w:val="000000"/>
        <w:sz w:val="16"/>
      </w:rPr>
      <w:instrText>PAGE</w:instrText>
    </w:r>
    <w:r w:rsidR="00200919">
      <w:rPr>
        <w:rFonts w:ascii="Arial" w:eastAsia="Arial" w:hAnsi="Arial" w:cs="Arial"/>
        <w:color w:val="000000"/>
        <w:sz w:val="16"/>
      </w:rPr>
      <w:fldChar w:fldCharType="end"/>
    </w:r>
  </w:p>
</w:ftr>
</file>

<file path=word/footer10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919" w:rsidRDefault="00401363">
    <w:pPr>
      <w:ind w:right="1134"/>
      <w:jc w:val="right"/>
      <w:rPr>
        <w:rFonts w:ascii="Arial" w:eastAsia="Arial" w:hAnsi="Arial" w:cs="Arial"/>
        <w:color w:val="000000"/>
        <w:sz w:val="16"/>
      </w:rPr>
    </w:pPr>
    <w:r>
      <w:rPr>
        <w:rFonts w:ascii="Arial" w:eastAsia="Arial" w:hAnsi="Arial" w:cs="Arial"/>
        <w:color w:val="000000"/>
        <w:sz w:val="16"/>
      </w:rPr>
      <w:t>Effective Date: 4/29/</w:t>
    </w:r>
    <w:r>
      <w:rPr>
        <w:rFonts w:ascii="Arial" w:eastAsia="Arial" w:hAnsi="Arial" w:cs="Arial"/>
        <w:color w:val="000000"/>
        <w:sz w:val="16"/>
      </w:rPr>
      <w:t xml:space="preserve">2016 - Docket #: ER16-2287-001 - Page </w:t>
    </w:r>
    <w:r w:rsidR="00200919">
      <w:rPr>
        <w:rFonts w:ascii="Arial" w:eastAsia="Arial" w:hAnsi="Arial" w:cs="Arial"/>
        <w:color w:val="000000"/>
        <w:sz w:val="16"/>
      </w:rPr>
      <w:fldChar w:fldCharType="begin"/>
    </w:r>
    <w:r>
      <w:rPr>
        <w:rFonts w:ascii="Arial" w:eastAsia="Arial" w:hAnsi="Arial" w:cs="Arial"/>
        <w:color w:val="000000"/>
        <w:sz w:val="16"/>
      </w:rPr>
      <w:instrText>PAGE</w:instrText>
    </w:r>
    <w:r w:rsidR="00200919">
      <w:rPr>
        <w:rFonts w:ascii="Arial" w:eastAsia="Arial" w:hAnsi="Arial" w:cs="Arial"/>
        <w:color w:val="000000"/>
        <w:sz w:val="16"/>
      </w:rPr>
      <w:fldChar w:fldCharType="end"/>
    </w:r>
  </w:p>
</w:ftr>
</file>

<file path=word/footer10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919" w:rsidRDefault="00401363">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ER16-2287-001 - Page </w:t>
    </w:r>
    <w:r w:rsidR="00200919">
      <w:rPr>
        <w:rFonts w:ascii="Arial" w:eastAsia="Arial" w:hAnsi="Arial" w:cs="Arial"/>
        <w:color w:val="000000"/>
        <w:sz w:val="16"/>
      </w:rPr>
      <w:fldChar w:fldCharType="begin"/>
    </w:r>
    <w:r>
      <w:rPr>
        <w:rFonts w:ascii="Arial" w:eastAsia="Arial" w:hAnsi="Arial" w:cs="Arial"/>
        <w:color w:val="000000"/>
        <w:sz w:val="16"/>
      </w:rPr>
      <w:instrText>PAGE</w:instrText>
    </w:r>
    <w:r w:rsidR="00200919">
      <w:rPr>
        <w:rFonts w:ascii="Arial" w:eastAsia="Arial" w:hAnsi="Arial" w:cs="Arial"/>
        <w:color w:val="000000"/>
        <w:sz w:val="16"/>
      </w:rPr>
      <w:fldChar w:fldCharType="end"/>
    </w:r>
  </w:p>
</w:ftr>
</file>

<file path=word/footer10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919" w:rsidRDefault="00401363">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ER16-2287-001 - Page </w:t>
    </w:r>
    <w:r w:rsidR="00200919">
      <w:rPr>
        <w:rFonts w:ascii="Arial" w:eastAsia="Arial" w:hAnsi="Arial" w:cs="Arial"/>
        <w:color w:val="000000"/>
        <w:sz w:val="16"/>
      </w:rPr>
      <w:fldChar w:fldCharType="begin"/>
    </w:r>
    <w:r>
      <w:rPr>
        <w:rFonts w:ascii="Arial" w:eastAsia="Arial" w:hAnsi="Arial" w:cs="Arial"/>
        <w:color w:val="000000"/>
        <w:sz w:val="16"/>
      </w:rPr>
      <w:instrText>PAGE</w:instrText>
    </w:r>
    <w:r w:rsidR="00200919">
      <w:rPr>
        <w:rFonts w:ascii="Arial" w:eastAsia="Arial" w:hAnsi="Arial" w:cs="Arial"/>
        <w:color w:val="000000"/>
        <w:sz w:val="16"/>
      </w:rPr>
      <w:fldChar w:fldCharType="end"/>
    </w:r>
  </w:p>
</w:ftr>
</file>

<file path=word/footer10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919" w:rsidRDefault="00401363">
    <w:pPr>
      <w:ind w:right="1134"/>
      <w:jc w:val="right"/>
      <w:rPr>
        <w:rFonts w:ascii="Arial" w:eastAsia="Arial" w:hAnsi="Arial" w:cs="Arial"/>
        <w:color w:val="000000"/>
        <w:sz w:val="16"/>
      </w:rPr>
    </w:pPr>
    <w:r>
      <w:rPr>
        <w:rFonts w:ascii="Arial" w:eastAsia="Arial" w:hAnsi="Arial" w:cs="Arial"/>
        <w:color w:val="000000"/>
        <w:sz w:val="16"/>
      </w:rPr>
      <w:t>Effective Date: 4/29/</w:t>
    </w:r>
    <w:r>
      <w:rPr>
        <w:rFonts w:ascii="Arial" w:eastAsia="Arial" w:hAnsi="Arial" w:cs="Arial"/>
        <w:color w:val="000000"/>
        <w:sz w:val="16"/>
      </w:rPr>
      <w:t xml:space="preserve">2016 - Docket #: ER16-2287-001 - Page </w:t>
    </w:r>
    <w:r w:rsidR="00200919">
      <w:rPr>
        <w:rFonts w:ascii="Arial" w:eastAsia="Arial" w:hAnsi="Arial" w:cs="Arial"/>
        <w:color w:val="000000"/>
        <w:sz w:val="16"/>
      </w:rPr>
      <w:fldChar w:fldCharType="begin"/>
    </w:r>
    <w:r>
      <w:rPr>
        <w:rFonts w:ascii="Arial" w:eastAsia="Arial" w:hAnsi="Arial" w:cs="Arial"/>
        <w:color w:val="000000"/>
        <w:sz w:val="16"/>
      </w:rPr>
      <w:instrText>PAGE</w:instrText>
    </w:r>
    <w:r w:rsidR="00200919">
      <w:rPr>
        <w:rFonts w:ascii="Arial" w:eastAsia="Arial" w:hAnsi="Arial" w:cs="Arial"/>
        <w:color w:val="000000"/>
        <w:sz w:val="16"/>
      </w:rPr>
      <w:fldChar w:fldCharType="end"/>
    </w:r>
  </w:p>
</w:ftr>
</file>

<file path=word/footer10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919" w:rsidRDefault="00401363">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ER16-2287-001 - Page </w:t>
    </w:r>
    <w:r w:rsidR="00200919">
      <w:rPr>
        <w:rFonts w:ascii="Arial" w:eastAsia="Arial" w:hAnsi="Arial" w:cs="Arial"/>
        <w:color w:val="000000"/>
        <w:sz w:val="16"/>
      </w:rPr>
      <w:fldChar w:fldCharType="begin"/>
    </w:r>
    <w:r>
      <w:rPr>
        <w:rFonts w:ascii="Arial" w:eastAsia="Arial" w:hAnsi="Arial" w:cs="Arial"/>
        <w:color w:val="000000"/>
        <w:sz w:val="16"/>
      </w:rPr>
      <w:instrText>PAGE</w:instrText>
    </w:r>
    <w:r w:rsidR="00200919">
      <w:rPr>
        <w:rFonts w:ascii="Arial" w:eastAsia="Arial" w:hAnsi="Arial" w:cs="Arial"/>
        <w:color w:val="000000"/>
        <w:sz w:val="16"/>
      </w:rPr>
      <w:fldChar w:fldCharType="end"/>
    </w:r>
  </w:p>
</w:ftr>
</file>

<file path=word/footer10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919" w:rsidRDefault="00401363">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ER16-2287-001 - Page </w:t>
    </w:r>
    <w:r w:rsidR="00200919">
      <w:rPr>
        <w:rFonts w:ascii="Arial" w:eastAsia="Arial" w:hAnsi="Arial" w:cs="Arial"/>
        <w:color w:val="000000"/>
        <w:sz w:val="16"/>
      </w:rPr>
      <w:fldChar w:fldCharType="begin"/>
    </w:r>
    <w:r>
      <w:rPr>
        <w:rFonts w:ascii="Arial" w:eastAsia="Arial" w:hAnsi="Arial" w:cs="Arial"/>
        <w:color w:val="000000"/>
        <w:sz w:val="16"/>
      </w:rPr>
      <w:instrText>PAGE</w:instrText>
    </w:r>
    <w:r w:rsidR="00200919">
      <w:rPr>
        <w:rFonts w:ascii="Arial" w:eastAsia="Arial" w:hAnsi="Arial" w:cs="Arial"/>
        <w:color w:val="000000"/>
        <w:sz w:val="16"/>
      </w:rPr>
      <w:fldChar w:fldCharType="end"/>
    </w:r>
  </w:p>
</w:ftr>
</file>

<file path=word/footer10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919" w:rsidRDefault="00401363">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ER16-2287-001 - Page </w:t>
    </w:r>
    <w:r w:rsidR="00200919">
      <w:rPr>
        <w:rFonts w:ascii="Arial" w:eastAsia="Arial" w:hAnsi="Arial" w:cs="Arial"/>
        <w:color w:val="000000"/>
        <w:sz w:val="16"/>
      </w:rPr>
      <w:fldChar w:fldCharType="begin"/>
    </w:r>
    <w:r>
      <w:rPr>
        <w:rFonts w:ascii="Arial" w:eastAsia="Arial" w:hAnsi="Arial" w:cs="Arial"/>
        <w:color w:val="000000"/>
        <w:sz w:val="16"/>
      </w:rPr>
      <w:instrText>PAGE</w:instrText>
    </w:r>
    <w:r w:rsidR="00200919">
      <w:rPr>
        <w:rFonts w:ascii="Arial" w:eastAsia="Arial" w:hAnsi="Arial" w:cs="Arial"/>
        <w:color w:val="000000"/>
        <w:sz w:val="16"/>
      </w:rPr>
      <w:fldChar w:fldCharType="end"/>
    </w:r>
  </w:p>
</w:ftr>
</file>

<file path=word/footer10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919" w:rsidRDefault="00401363">
    <w:pPr>
      <w:ind w:right="1134"/>
      <w:jc w:val="right"/>
      <w:rPr>
        <w:rFonts w:ascii="Arial" w:eastAsia="Arial" w:hAnsi="Arial" w:cs="Arial"/>
        <w:color w:val="000000"/>
        <w:sz w:val="16"/>
      </w:rPr>
    </w:pPr>
    <w:r>
      <w:rPr>
        <w:rFonts w:ascii="Arial" w:eastAsia="Arial" w:hAnsi="Arial" w:cs="Arial"/>
        <w:color w:val="000000"/>
        <w:sz w:val="16"/>
      </w:rPr>
      <w:t>Effective Date: 4/29/2016 - Do</w:t>
    </w:r>
    <w:r>
      <w:rPr>
        <w:rFonts w:ascii="Arial" w:eastAsia="Arial" w:hAnsi="Arial" w:cs="Arial"/>
        <w:color w:val="000000"/>
        <w:sz w:val="16"/>
      </w:rPr>
      <w:t xml:space="preserve">cket #: ER16-2287-001 - Page </w:t>
    </w:r>
    <w:r w:rsidR="00200919">
      <w:rPr>
        <w:rFonts w:ascii="Arial" w:eastAsia="Arial" w:hAnsi="Arial" w:cs="Arial"/>
        <w:color w:val="000000"/>
        <w:sz w:val="16"/>
      </w:rPr>
      <w:fldChar w:fldCharType="begin"/>
    </w:r>
    <w:r>
      <w:rPr>
        <w:rFonts w:ascii="Arial" w:eastAsia="Arial" w:hAnsi="Arial" w:cs="Arial"/>
        <w:color w:val="000000"/>
        <w:sz w:val="16"/>
      </w:rPr>
      <w:instrText>PAGE</w:instrText>
    </w:r>
    <w:r w:rsidR="00200919">
      <w:rPr>
        <w:rFonts w:ascii="Arial" w:eastAsia="Arial" w:hAnsi="Arial" w:cs="Arial"/>
        <w:color w:val="000000"/>
        <w:sz w:val="16"/>
      </w:rPr>
      <w:fldChar w:fldCharType="end"/>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919" w:rsidRDefault="00401363">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ER16-2287-001 - Page </w:t>
    </w:r>
    <w:r w:rsidR="00200919">
      <w:rPr>
        <w:rFonts w:ascii="Arial" w:eastAsia="Arial" w:hAnsi="Arial" w:cs="Arial"/>
        <w:color w:val="000000"/>
        <w:sz w:val="16"/>
      </w:rPr>
      <w:fldChar w:fldCharType="begin"/>
    </w:r>
    <w:r>
      <w:rPr>
        <w:rFonts w:ascii="Arial" w:eastAsia="Arial" w:hAnsi="Arial" w:cs="Arial"/>
        <w:color w:val="000000"/>
        <w:sz w:val="16"/>
      </w:rPr>
      <w:instrText>PAGE</w:instrText>
    </w:r>
    <w:r w:rsidR="00200919">
      <w:rPr>
        <w:rFonts w:ascii="Arial" w:eastAsia="Arial" w:hAnsi="Arial" w:cs="Arial"/>
        <w:color w:val="000000"/>
        <w:sz w:val="16"/>
      </w:rPr>
      <w:fldChar w:fldCharType="end"/>
    </w:r>
  </w:p>
</w:ftr>
</file>

<file path=word/footer1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919" w:rsidRDefault="00401363">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ER16-2287-001 - Page </w:t>
    </w:r>
    <w:r w:rsidR="00200919">
      <w:rPr>
        <w:rFonts w:ascii="Arial" w:eastAsia="Arial" w:hAnsi="Arial" w:cs="Arial"/>
        <w:color w:val="000000"/>
        <w:sz w:val="16"/>
      </w:rPr>
      <w:fldChar w:fldCharType="begin"/>
    </w:r>
    <w:r>
      <w:rPr>
        <w:rFonts w:ascii="Arial" w:eastAsia="Arial" w:hAnsi="Arial" w:cs="Arial"/>
        <w:color w:val="000000"/>
        <w:sz w:val="16"/>
      </w:rPr>
      <w:instrText>PAGE</w:instrText>
    </w:r>
    <w:r w:rsidR="00200919">
      <w:rPr>
        <w:rFonts w:ascii="Arial" w:eastAsia="Arial" w:hAnsi="Arial" w:cs="Arial"/>
        <w:color w:val="000000"/>
        <w:sz w:val="16"/>
      </w:rPr>
      <w:fldChar w:fldCharType="end"/>
    </w:r>
  </w:p>
</w:ftr>
</file>

<file path=word/footer1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919" w:rsidRDefault="00401363">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ER16-2287-001 - Page </w:t>
    </w:r>
    <w:r w:rsidR="00200919">
      <w:rPr>
        <w:rFonts w:ascii="Arial" w:eastAsia="Arial" w:hAnsi="Arial" w:cs="Arial"/>
        <w:color w:val="000000"/>
        <w:sz w:val="16"/>
      </w:rPr>
      <w:fldChar w:fldCharType="begin"/>
    </w:r>
    <w:r>
      <w:rPr>
        <w:rFonts w:ascii="Arial" w:eastAsia="Arial" w:hAnsi="Arial" w:cs="Arial"/>
        <w:color w:val="000000"/>
        <w:sz w:val="16"/>
      </w:rPr>
      <w:instrText>PAGE</w:instrText>
    </w:r>
    <w:r w:rsidR="00200919">
      <w:rPr>
        <w:rFonts w:ascii="Arial" w:eastAsia="Arial" w:hAnsi="Arial" w:cs="Arial"/>
        <w:color w:val="000000"/>
        <w:sz w:val="16"/>
      </w:rPr>
      <w:fldChar w:fldCharType="end"/>
    </w:r>
  </w:p>
</w:ftr>
</file>

<file path=word/footer1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919" w:rsidRDefault="00401363">
    <w:pPr>
      <w:ind w:right="1134"/>
      <w:jc w:val="right"/>
      <w:rPr>
        <w:rFonts w:ascii="Arial" w:eastAsia="Arial" w:hAnsi="Arial" w:cs="Arial"/>
        <w:color w:val="000000"/>
        <w:sz w:val="16"/>
      </w:rPr>
    </w:pPr>
    <w:r>
      <w:rPr>
        <w:rFonts w:ascii="Arial" w:eastAsia="Arial" w:hAnsi="Arial" w:cs="Arial"/>
        <w:color w:val="000000"/>
        <w:sz w:val="16"/>
      </w:rPr>
      <w:t>Effective Date: 4/29/2016 - Docket #: ER16-2287-001 - P</w:t>
    </w:r>
    <w:r>
      <w:rPr>
        <w:rFonts w:ascii="Arial" w:eastAsia="Arial" w:hAnsi="Arial" w:cs="Arial"/>
        <w:color w:val="000000"/>
        <w:sz w:val="16"/>
      </w:rPr>
      <w:t xml:space="preserve">age </w:t>
    </w:r>
    <w:r w:rsidR="00200919">
      <w:rPr>
        <w:rFonts w:ascii="Arial" w:eastAsia="Arial" w:hAnsi="Arial" w:cs="Arial"/>
        <w:color w:val="000000"/>
        <w:sz w:val="16"/>
      </w:rPr>
      <w:fldChar w:fldCharType="begin"/>
    </w:r>
    <w:r>
      <w:rPr>
        <w:rFonts w:ascii="Arial" w:eastAsia="Arial" w:hAnsi="Arial" w:cs="Arial"/>
        <w:color w:val="000000"/>
        <w:sz w:val="16"/>
      </w:rPr>
      <w:instrText>PAGE</w:instrText>
    </w:r>
    <w:r w:rsidR="00200919">
      <w:rPr>
        <w:rFonts w:ascii="Arial" w:eastAsia="Arial" w:hAnsi="Arial" w:cs="Arial"/>
        <w:color w:val="000000"/>
        <w:sz w:val="16"/>
      </w:rPr>
      <w:fldChar w:fldCharType="end"/>
    </w:r>
  </w:p>
</w:ftr>
</file>

<file path=word/footer1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919" w:rsidRDefault="00401363">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ER16-2287-001 - Page </w:t>
    </w:r>
    <w:r w:rsidR="00200919">
      <w:rPr>
        <w:rFonts w:ascii="Arial" w:eastAsia="Arial" w:hAnsi="Arial" w:cs="Arial"/>
        <w:color w:val="000000"/>
        <w:sz w:val="16"/>
      </w:rPr>
      <w:fldChar w:fldCharType="begin"/>
    </w:r>
    <w:r>
      <w:rPr>
        <w:rFonts w:ascii="Arial" w:eastAsia="Arial" w:hAnsi="Arial" w:cs="Arial"/>
        <w:color w:val="000000"/>
        <w:sz w:val="16"/>
      </w:rPr>
      <w:instrText>PAGE</w:instrText>
    </w:r>
    <w:r w:rsidR="00200919">
      <w:rPr>
        <w:rFonts w:ascii="Arial" w:eastAsia="Arial" w:hAnsi="Arial" w:cs="Arial"/>
        <w:color w:val="000000"/>
        <w:sz w:val="16"/>
      </w:rPr>
      <w:fldChar w:fldCharType="end"/>
    </w:r>
  </w:p>
</w:ftr>
</file>

<file path=word/footer1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919" w:rsidRDefault="00401363">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ER16-2287-001 - Page </w:t>
    </w:r>
    <w:r w:rsidR="00200919">
      <w:rPr>
        <w:rFonts w:ascii="Arial" w:eastAsia="Arial" w:hAnsi="Arial" w:cs="Arial"/>
        <w:color w:val="000000"/>
        <w:sz w:val="16"/>
      </w:rPr>
      <w:fldChar w:fldCharType="begin"/>
    </w:r>
    <w:r>
      <w:rPr>
        <w:rFonts w:ascii="Arial" w:eastAsia="Arial" w:hAnsi="Arial" w:cs="Arial"/>
        <w:color w:val="000000"/>
        <w:sz w:val="16"/>
      </w:rPr>
      <w:instrText>PAGE</w:instrText>
    </w:r>
    <w:r w:rsidR="00200919">
      <w:rPr>
        <w:rFonts w:ascii="Arial" w:eastAsia="Arial" w:hAnsi="Arial" w:cs="Arial"/>
        <w:color w:val="000000"/>
        <w:sz w:val="16"/>
      </w:rPr>
      <w:fldChar w:fldCharType="end"/>
    </w:r>
  </w:p>
</w:ftr>
</file>

<file path=word/footer1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919" w:rsidRDefault="00401363">
    <w:pPr>
      <w:ind w:right="1134"/>
      <w:jc w:val="right"/>
      <w:rPr>
        <w:rFonts w:ascii="Arial" w:eastAsia="Arial" w:hAnsi="Arial" w:cs="Arial"/>
        <w:color w:val="000000"/>
        <w:sz w:val="16"/>
      </w:rPr>
    </w:pPr>
    <w:r>
      <w:rPr>
        <w:rFonts w:ascii="Arial" w:eastAsia="Arial" w:hAnsi="Arial" w:cs="Arial"/>
        <w:color w:val="000000"/>
        <w:sz w:val="16"/>
      </w:rPr>
      <w:t>Effective Date: 4/29/2016 - Docket #: ER16-2287-001 - Pa</w:t>
    </w:r>
    <w:r>
      <w:rPr>
        <w:rFonts w:ascii="Arial" w:eastAsia="Arial" w:hAnsi="Arial" w:cs="Arial"/>
        <w:color w:val="000000"/>
        <w:sz w:val="16"/>
      </w:rPr>
      <w:t xml:space="preserve">ge </w:t>
    </w:r>
    <w:r w:rsidR="00200919">
      <w:rPr>
        <w:rFonts w:ascii="Arial" w:eastAsia="Arial" w:hAnsi="Arial" w:cs="Arial"/>
        <w:color w:val="000000"/>
        <w:sz w:val="16"/>
      </w:rPr>
      <w:fldChar w:fldCharType="begin"/>
    </w:r>
    <w:r>
      <w:rPr>
        <w:rFonts w:ascii="Arial" w:eastAsia="Arial" w:hAnsi="Arial" w:cs="Arial"/>
        <w:color w:val="000000"/>
        <w:sz w:val="16"/>
      </w:rPr>
      <w:instrText>PAGE</w:instrText>
    </w:r>
    <w:r w:rsidR="00200919">
      <w:rPr>
        <w:rFonts w:ascii="Arial" w:eastAsia="Arial" w:hAnsi="Arial" w:cs="Arial"/>
        <w:color w:val="000000"/>
        <w:sz w:val="16"/>
      </w:rPr>
      <w:fldChar w:fldCharType="end"/>
    </w:r>
  </w:p>
</w:ftr>
</file>

<file path=word/footer1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919" w:rsidRDefault="00401363">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ER16-2287-001 - Page </w:t>
    </w:r>
    <w:r w:rsidR="00200919">
      <w:rPr>
        <w:rFonts w:ascii="Arial" w:eastAsia="Arial" w:hAnsi="Arial" w:cs="Arial"/>
        <w:color w:val="000000"/>
        <w:sz w:val="16"/>
      </w:rPr>
      <w:fldChar w:fldCharType="begin"/>
    </w:r>
    <w:r>
      <w:rPr>
        <w:rFonts w:ascii="Arial" w:eastAsia="Arial" w:hAnsi="Arial" w:cs="Arial"/>
        <w:color w:val="000000"/>
        <w:sz w:val="16"/>
      </w:rPr>
      <w:instrText>PAGE</w:instrText>
    </w:r>
    <w:r w:rsidR="00200919">
      <w:rPr>
        <w:rFonts w:ascii="Arial" w:eastAsia="Arial" w:hAnsi="Arial" w:cs="Arial"/>
        <w:color w:val="000000"/>
        <w:sz w:val="16"/>
      </w:rPr>
      <w:fldChar w:fldCharType="end"/>
    </w:r>
  </w:p>
</w:ftr>
</file>

<file path=word/footer1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919" w:rsidRDefault="00401363">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ER16-2287-001 - Page </w:t>
    </w:r>
    <w:r w:rsidR="00200919">
      <w:rPr>
        <w:rFonts w:ascii="Arial" w:eastAsia="Arial" w:hAnsi="Arial" w:cs="Arial"/>
        <w:color w:val="000000"/>
        <w:sz w:val="16"/>
      </w:rPr>
      <w:fldChar w:fldCharType="begin"/>
    </w:r>
    <w:r>
      <w:rPr>
        <w:rFonts w:ascii="Arial" w:eastAsia="Arial" w:hAnsi="Arial" w:cs="Arial"/>
        <w:color w:val="000000"/>
        <w:sz w:val="16"/>
      </w:rPr>
      <w:instrText>PAGE</w:instrText>
    </w:r>
    <w:r w:rsidR="00200919">
      <w:rPr>
        <w:rFonts w:ascii="Arial" w:eastAsia="Arial" w:hAnsi="Arial" w:cs="Arial"/>
        <w:color w:val="000000"/>
        <w:sz w:val="16"/>
      </w:rPr>
      <w:fldChar w:fldCharType="end"/>
    </w:r>
  </w:p>
</w:ftr>
</file>

<file path=word/footer1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919" w:rsidRDefault="00401363">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ER16-2287-001 - Page </w:t>
    </w:r>
    <w:r w:rsidR="00200919">
      <w:rPr>
        <w:rFonts w:ascii="Arial" w:eastAsia="Arial" w:hAnsi="Arial" w:cs="Arial"/>
        <w:color w:val="000000"/>
        <w:sz w:val="16"/>
      </w:rPr>
      <w:fldChar w:fldCharType="begin"/>
    </w:r>
    <w:r>
      <w:rPr>
        <w:rFonts w:ascii="Arial" w:eastAsia="Arial" w:hAnsi="Arial" w:cs="Arial"/>
        <w:color w:val="000000"/>
        <w:sz w:val="16"/>
      </w:rPr>
      <w:instrText>PAGE</w:instrText>
    </w:r>
    <w:r w:rsidR="00200919">
      <w:rPr>
        <w:rFonts w:ascii="Arial" w:eastAsia="Arial" w:hAnsi="Arial" w:cs="Arial"/>
        <w:color w:val="000000"/>
        <w:sz w:val="16"/>
      </w:rPr>
      <w:fldChar w:fldCharType="end"/>
    </w:r>
  </w:p>
</w:ftr>
</file>

<file path=word/footer1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919" w:rsidRDefault="00401363">
    <w:pPr>
      <w:ind w:right="1134"/>
      <w:jc w:val="right"/>
      <w:rPr>
        <w:rFonts w:ascii="Arial" w:eastAsia="Arial" w:hAnsi="Arial" w:cs="Arial"/>
        <w:color w:val="000000"/>
        <w:sz w:val="16"/>
      </w:rPr>
    </w:pPr>
    <w:r>
      <w:rPr>
        <w:rFonts w:ascii="Arial" w:eastAsia="Arial" w:hAnsi="Arial" w:cs="Arial"/>
        <w:color w:val="000000"/>
        <w:sz w:val="16"/>
      </w:rPr>
      <w:t>Effective Date: 4/29/2016 - Docket #: ER16-2287-001 - Pa</w:t>
    </w:r>
    <w:r>
      <w:rPr>
        <w:rFonts w:ascii="Arial" w:eastAsia="Arial" w:hAnsi="Arial" w:cs="Arial"/>
        <w:color w:val="000000"/>
        <w:sz w:val="16"/>
      </w:rPr>
      <w:t xml:space="preserve">ge </w:t>
    </w:r>
    <w:r w:rsidR="00200919">
      <w:rPr>
        <w:rFonts w:ascii="Arial" w:eastAsia="Arial" w:hAnsi="Arial" w:cs="Arial"/>
        <w:color w:val="000000"/>
        <w:sz w:val="16"/>
      </w:rPr>
      <w:fldChar w:fldCharType="begin"/>
    </w:r>
    <w:r>
      <w:rPr>
        <w:rFonts w:ascii="Arial" w:eastAsia="Arial" w:hAnsi="Arial" w:cs="Arial"/>
        <w:color w:val="000000"/>
        <w:sz w:val="16"/>
      </w:rPr>
      <w:instrText>PAGE</w:instrText>
    </w:r>
    <w:r w:rsidR="00200919">
      <w:rPr>
        <w:rFonts w:ascii="Arial" w:eastAsia="Arial" w:hAnsi="Arial" w:cs="Arial"/>
        <w:color w:val="000000"/>
        <w:sz w:val="16"/>
      </w:rPr>
      <w:fldChar w:fldCharType="end"/>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919" w:rsidRDefault="00401363">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ER16-2287-001 - Page </w:t>
    </w:r>
    <w:r w:rsidR="00200919">
      <w:rPr>
        <w:rFonts w:ascii="Arial" w:eastAsia="Arial" w:hAnsi="Arial" w:cs="Arial"/>
        <w:color w:val="000000"/>
        <w:sz w:val="16"/>
      </w:rPr>
      <w:fldChar w:fldCharType="begin"/>
    </w:r>
    <w:r>
      <w:rPr>
        <w:rFonts w:ascii="Arial" w:eastAsia="Arial" w:hAnsi="Arial" w:cs="Arial"/>
        <w:color w:val="000000"/>
        <w:sz w:val="16"/>
      </w:rPr>
      <w:instrText>PAGE</w:instrText>
    </w:r>
    <w:r w:rsidR="00200919">
      <w:rPr>
        <w:rFonts w:ascii="Arial" w:eastAsia="Arial" w:hAnsi="Arial" w:cs="Arial"/>
        <w:color w:val="000000"/>
        <w:sz w:val="16"/>
      </w:rPr>
      <w:fldChar w:fldCharType="end"/>
    </w:r>
  </w:p>
</w:ftr>
</file>

<file path=word/footer1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919" w:rsidRDefault="00401363">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ER16-2287-001 - Page </w:t>
    </w:r>
    <w:r w:rsidR="00200919">
      <w:rPr>
        <w:rFonts w:ascii="Arial" w:eastAsia="Arial" w:hAnsi="Arial" w:cs="Arial"/>
        <w:color w:val="000000"/>
        <w:sz w:val="16"/>
      </w:rPr>
      <w:fldChar w:fldCharType="begin"/>
    </w:r>
    <w:r>
      <w:rPr>
        <w:rFonts w:ascii="Arial" w:eastAsia="Arial" w:hAnsi="Arial" w:cs="Arial"/>
        <w:color w:val="000000"/>
        <w:sz w:val="16"/>
      </w:rPr>
      <w:instrText>PAGE</w:instrText>
    </w:r>
    <w:r w:rsidR="00200919">
      <w:rPr>
        <w:rFonts w:ascii="Arial" w:eastAsia="Arial" w:hAnsi="Arial" w:cs="Arial"/>
        <w:color w:val="000000"/>
        <w:sz w:val="16"/>
      </w:rPr>
      <w:fldChar w:fldCharType="end"/>
    </w:r>
  </w:p>
</w:ftr>
</file>

<file path=word/footer1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919" w:rsidRDefault="00401363">
    <w:pPr>
      <w:ind w:right="1134"/>
      <w:jc w:val="right"/>
      <w:rPr>
        <w:rFonts w:ascii="Arial" w:eastAsia="Arial" w:hAnsi="Arial" w:cs="Arial"/>
        <w:color w:val="000000"/>
        <w:sz w:val="16"/>
      </w:rPr>
    </w:pPr>
    <w:r>
      <w:rPr>
        <w:rFonts w:ascii="Arial" w:eastAsia="Arial" w:hAnsi="Arial" w:cs="Arial"/>
        <w:color w:val="000000"/>
        <w:sz w:val="16"/>
      </w:rPr>
      <w:t>Ef</w:t>
    </w:r>
    <w:r>
      <w:rPr>
        <w:rFonts w:ascii="Arial" w:eastAsia="Arial" w:hAnsi="Arial" w:cs="Arial"/>
        <w:color w:val="000000"/>
        <w:sz w:val="16"/>
      </w:rPr>
      <w:t xml:space="preserve">fective Date: 4/29/2016 - Docket #: ER16-2287-001 - Page </w:t>
    </w:r>
    <w:r w:rsidR="00200919">
      <w:rPr>
        <w:rFonts w:ascii="Arial" w:eastAsia="Arial" w:hAnsi="Arial" w:cs="Arial"/>
        <w:color w:val="000000"/>
        <w:sz w:val="16"/>
      </w:rPr>
      <w:fldChar w:fldCharType="begin"/>
    </w:r>
    <w:r>
      <w:rPr>
        <w:rFonts w:ascii="Arial" w:eastAsia="Arial" w:hAnsi="Arial" w:cs="Arial"/>
        <w:color w:val="000000"/>
        <w:sz w:val="16"/>
      </w:rPr>
      <w:instrText>PAGE</w:instrText>
    </w:r>
    <w:r w:rsidR="00200919">
      <w:rPr>
        <w:rFonts w:ascii="Arial" w:eastAsia="Arial" w:hAnsi="Arial" w:cs="Arial"/>
        <w:color w:val="000000"/>
        <w:sz w:val="16"/>
      </w:rPr>
      <w:fldChar w:fldCharType="end"/>
    </w:r>
  </w:p>
</w:ftr>
</file>

<file path=word/footer1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919" w:rsidRDefault="00401363">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ER16-2287-001 - Page </w:t>
    </w:r>
    <w:r w:rsidR="00200919">
      <w:rPr>
        <w:rFonts w:ascii="Arial" w:eastAsia="Arial" w:hAnsi="Arial" w:cs="Arial"/>
        <w:color w:val="000000"/>
        <w:sz w:val="16"/>
      </w:rPr>
      <w:fldChar w:fldCharType="begin"/>
    </w:r>
    <w:r>
      <w:rPr>
        <w:rFonts w:ascii="Arial" w:eastAsia="Arial" w:hAnsi="Arial" w:cs="Arial"/>
        <w:color w:val="000000"/>
        <w:sz w:val="16"/>
      </w:rPr>
      <w:instrText>PAGE</w:instrText>
    </w:r>
    <w:r w:rsidR="00200919">
      <w:rPr>
        <w:rFonts w:ascii="Arial" w:eastAsia="Arial" w:hAnsi="Arial" w:cs="Arial"/>
        <w:color w:val="000000"/>
        <w:sz w:val="16"/>
      </w:rPr>
      <w:fldChar w:fldCharType="end"/>
    </w:r>
  </w:p>
</w:ftr>
</file>

<file path=word/footer1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919" w:rsidRDefault="00401363">
    <w:pPr>
      <w:ind w:right="1134"/>
      <w:jc w:val="right"/>
      <w:rPr>
        <w:rFonts w:ascii="Arial" w:eastAsia="Arial" w:hAnsi="Arial" w:cs="Arial"/>
        <w:color w:val="000000"/>
        <w:sz w:val="16"/>
      </w:rPr>
    </w:pPr>
    <w:r>
      <w:rPr>
        <w:rFonts w:ascii="Arial" w:eastAsia="Arial" w:hAnsi="Arial" w:cs="Arial"/>
        <w:color w:val="000000"/>
        <w:sz w:val="16"/>
      </w:rPr>
      <w:t>Effective Date: 4/29/20</w:t>
    </w:r>
    <w:r>
      <w:rPr>
        <w:rFonts w:ascii="Arial" w:eastAsia="Arial" w:hAnsi="Arial" w:cs="Arial"/>
        <w:color w:val="000000"/>
        <w:sz w:val="16"/>
      </w:rPr>
      <w:t xml:space="preserve">16 - Docket #: ER16-2287-001 - Page </w:t>
    </w:r>
    <w:r w:rsidR="00200919">
      <w:rPr>
        <w:rFonts w:ascii="Arial" w:eastAsia="Arial" w:hAnsi="Arial" w:cs="Arial"/>
        <w:color w:val="000000"/>
        <w:sz w:val="16"/>
      </w:rPr>
      <w:fldChar w:fldCharType="begin"/>
    </w:r>
    <w:r>
      <w:rPr>
        <w:rFonts w:ascii="Arial" w:eastAsia="Arial" w:hAnsi="Arial" w:cs="Arial"/>
        <w:color w:val="000000"/>
        <w:sz w:val="16"/>
      </w:rPr>
      <w:instrText>PAGE</w:instrText>
    </w:r>
    <w:r w:rsidR="00200919">
      <w:rPr>
        <w:rFonts w:ascii="Arial" w:eastAsia="Arial" w:hAnsi="Arial" w:cs="Arial"/>
        <w:color w:val="000000"/>
        <w:sz w:val="16"/>
      </w:rPr>
      <w:fldChar w:fldCharType="end"/>
    </w:r>
  </w:p>
</w:ftr>
</file>

<file path=word/footer1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919" w:rsidRDefault="00401363">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ER16-2287-001 - Page </w:t>
    </w:r>
    <w:r w:rsidR="00200919">
      <w:rPr>
        <w:rFonts w:ascii="Arial" w:eastAsia="Arial" w:hAnsi="Arial" w:cs="Arial"/>
        <w:color w:val="000000"/>
        <w:sz w:val="16"/>
      </w:rPr>
      <w:fldChar w:fldCharType="begin"/>
    </w:r>
    <w:r>
      <w:rPr>
        <w:rFonts w:ascii="Arial" w:eastAsia="Arial" w:hAnsi="Arial" w:cs="Arial"/>
        <w:color w:val="000000"/>
        <w:sz w:val="16"/>
      </w:rPr>
      <w:instrText>PAGE</w:instrText>
    </w:r>
    <w:r w:rsidR="00200919">
      <w:rPr>
        <w:rFonts w:ascii="Arial" w:eastAsia="Arial" w:hAnsi="Arial" w:cs="Arial"/>
        <w:color w:val="000000"/>
        <w:sz w:val="16"/>
      </w:rPr>
      <w:fldChar w:fldCharType="end"/>
    </w:r>
  </w:p>
</w:ftr>
</file>

<file path=word/footer1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919" w:rsidRDefault="00401363">
    <w:pPr>
      <w:ind w:right="1134"/>
      <w:jc w:val="right"/>
      <w:rPr>
        <w:rFonts w:ascii="Arial" w:eastAsia="Arial" w:hAnsi="Arial" w:cs="Arial"/>
        <w:color w:val="000000"/>
        <w:sz w:val="16"/>
      </w:rPr>
    </w:pPr>
    <w:r>
      <w:rPr>
        <w:rFonts w:ascii="Arial" w:eastAsia="Arial" w:hAnsi="Arial" w:cs="Arial"/>
        <w:color w:val="000000"/>
        <w:sz w:val="16"/>
      </w:rPr>
      <w:t>Effective Date: 4/29/2016 - Do</w:t>
    </w:r>
    <w:r>
      <w:rPr>
        <w:rFonts w:ascii="Arial" w:eastAsia="Arial" w:hAnsi="Arial" w:cs="Arial"/>
        <w:color w:val="000000"/>
        <w:sz w:val="16"/>
      </w:rPr>
      <w:t xml:space="preserve">cket #: ER16-2287-001 - Page </w:t>
    </w:r>
    <w:r w:rsidR="00200919">
      <w:rPr>
        <w:rFonts w:ascii="Arial" w:eastAsia="Arial" w:hAnsi="Arial" w:cs="Arial"/>
        <w:color w:val="000000"/>
        <w:sz w:val="16"/>
      </w:rPr>
      <w:fldChar w:fldCharType="begin"/>
    </w:r>
    <w:r>
      <w:rPr>
        <w:rFonts w:ascii="Arial" w:eastAsia="Arial" w:hAnsi="Arial" w:cs="Arial"/>
        <w:color w:val="000000"/>
        <w:sz w:val="16"/>
      </w:rPr>
      <w:instrText>PAGE</w:instrText>
    </w:r>
    <w:r w:rsidR="00200919">
      <w:rPr>
        <w:rFonts w:ascii="Arial" w:eastAsia="Arial" w:hAnsi="Arial" w:cs="Arial"/>
        <w:color w:val="000000"/>
        <w:sz w:val="16"/>
      </w:rPr>
      <w:fldChar w:fldCharType="end"/>
    </w:r>
  </w:p>
</w:ftr>
</file>

<file path=word/footer1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919" w:rsidRDefault="00401363">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ER16-2287-001 - Page </w:t>
    </w:r>
    <w:r w:rsidR="00200919">
      <w:rPr>
        <w:rFonts w:ascii="Arial" w:eastAsia="Arial" w:hAnsi="Arial" w:cs="Arial"/>
        <w:color w:val="000000"/>
        <w:sz w:val="16"/>
      </w:rPr>
      <w:fldChar w:fldCharType="begin"/>
    </w:r>
    <w:r>
      <w:rPr>
        <w:rFonts w:ascii="Arial" w:eastAsia="Arial" w:hAnsi="Arial" w:cs="Arial"/>
        <w:color w:val="000000"/>
        <w:sz w:val="16"/>
      </w:rPr>
      <w:instrText>PAGE</w:instrText>
    </w:r>
    <w:r w:rsidR="00200919">
      <w:rPr>
        <w:rFonts w:ascii="Arial" w:eastAsia="Arial" w:hAnsi="Arial" w:cs="Arial"/>
        <w:color w:val="000000"/>
        <w:sz w:val="16"/>
      </w:rPr>
      <w:fldChar w:fldCharType="end"/>
    </w:r>
  </w:p>
</w:ftr>
</file>

<file path=word/footer1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919" w:rsidRDefault="00401363">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ER16-2287-001 - Page </w:t>
    </w:r>
    <w:r w:rsidR="00200919">
      <w:rPr>
        <w:rFonts w:ascii="Arial" w:eastAsia="Arial" w:hAnsi="Arial" w:cs="Arial"/>
        <w:color w:val="000000"/>
        <w:sz w:val="16"/>
      </w:rPr>
      <w:fldChar w:fldCharType="begin"/>
    </w:r>
    <w:r>
      <w:rPr>
        <w:rFonts w:ascii="Arial" w:eastAsia="Arial" w:hAnsi="Arial" w:cs="Arial"/>
        <w:color w:val="000000"/>
        <w:sz w:val="16"/>
      </w:rPr>
      <w:instrText>PAGE</w:instrText>
    </w:r>
    <w:r w:rsidR="00200919">
      <w:rPr>
        <w:rFonts w:ascii="Arial" w:eastAsia="Arial" w:hAnsi="Arial" w:cs="Arial"/>
        <w:color w:val="000000"/>
        <w:sz w:val="16"/>
      </w:rPr>
      <w:fldChar w:fldCharType="end"/>
    </w:r>
  </w:p>
</w:ftr>
</file>

<file path=word/footer1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919" w:rsidRDefault="00401363">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ER16-2287-001 - Page </w:t>
    </w:r>
    <w:r w:rsidR="00200919">
      <w:rPr>
        <w:rFonts w:ascii="Arial" w:eastAsia="Arial" w:hAnsi="Arial" w:cs="Arial"/>
        <w:color w:val="000000"/>
        <w:sz w:val="16"/>
      </w:rPr>
      <w:fldChar w:fldCharType="begin"/>
    </w:r>
    <w:r>
      <w:rPr>
        <w:rFonts w:ascii="Arial" w:eastAsia="Arial" w:hAnsi="Arial" w:cs="Arial"/>
        <w:color w:val="000000"/>
        <w:sz w:val="16"/>
      </w:rPr>
      <w:instrText>PAGE</w:instrText>
    </w:r>
    <w:r w:rsidR="00200919">
      <w:rPr>
        <w:rFonts w:ascii="Arial" w:eastAsia="Arial" w:hAnsi="Arial" w:cs="Arial"/>
        <w:color w:val="000000"/>
        <w:sz w:val="16"/>
      </w:rPr>
      <w:fldChar w:fldCharType="end"/>
    </w:r>
  </w:p>
</w:ftr>
</file>

<file path=word/footer1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919" w:rsidRDefault="00401363">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ER16-2287-001 - Page </w:t>
    </w:r>
    <w:r w:rsidR="00200919">
      <w:rPr>
        <w:rFonts w:ascii="Arial" w:eastAsia="Arial" w:hAnsi="Arial" w:cs="Arial"/>
        <w:color w:val="000000"/>
        <w:sz w:val="16"/>
      </w:rPr>
      <w:fldChar w:fldCharType="begin"/>
    </w:r>
    <w:r>
      <w:rPr>
        <w:rFonts w:ascii="Arial" w:eastAsia="Arial" w:hAnsi="Arial" w:cs="Arial"/>
        <w:color w:val="000000"/>
        <w:sz w:val="16"/>
      </w:rPr>
      <w:instrText>PAGE</w:instrText>
    </w:r>
    <w:r w:rsidR="00200919">
      <w:rPr>
        <w:rFonts w:ascii="Arial" w:eastAsia="Arial" w:hAnsi="Arial" w:cs="Arial"/>
        <w:color w:val="000000"/>
        <w:sz w:val="16"/>
      </w:rPr>
      <w:fldChar w:fldCharType="end"/>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919" w:rsidRDefault="00401363">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ER16-2287-001 - Page </w:t>
    </w:r>
    <w:r w:rsidR="00200919">
      <w:rPr>
        <w:rFonts w:ascii="Arial" w:eastAsia="Arial" w:hAnsi="Arial" w:cs="Arial"/>
        <w:color w:val="000000"/>
        <w:sz w:val="16"/>
      </w:rPr>
      <w:fldChar w:fldCharType="begin"/>
    </w:r>
    <w:r>
      <w:rPr>
        <w:rFonts w:ascii="Arial" w:eastAsia="Arial" w:hAnsi="Arial" w:cs="Arial"/>
        <w:color w:val="000000"/>
        <w:sz w:val="16"/>
      </w:rPr>
      <w:instrText>PAGE</w:instrText>
    </w:r>
    <w:r w:rsidR="00200919">
      <w:rPr>
        <w:rFonts w:ascii="Arial" w:eastAsia="Arial" w:hAnsi="Arial" w:cs="Arial"/>
        <w:color w:val="000000"/>
        <w:sz w:val="16"/>
      </w:rPr>
      <w:fldChar w:fldCharType="end"/>
    </w:r>
  </w:p>
</w:ftr>
</file>

<file path=word/footer1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919" w:rsidRDefault="00401363">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ER16-2287-001 - Page </w:t>
    </w:r>
    <w:r w:rsidR="00200919">
      <w:rPr>
        <w:rFonts w:ascii="Arial" w:eastAsia="Arial" w:hAnsi="Arial" w:cs="Arial"/>
        <w:color w:val="000000"/>
        <w:sz w:val="16"/>
      </w:rPr>
      <w:fldChar w:fldCharType="begin"/>
    </w:r>
    <w:r>
      <w:rPr>
        <w:rFonts w:ascii="Arial" w:eastAsia="Arial" w:hAnsi="Arial" w:cs="Arial"/>
        <w:color w:val="000000"/>
        <w:sz w:val="16"/>
      </w:rPr>
      <w:instrText>PAGE</w:instrText>
    </w:r>
    <w:r w:rsidR="00200919">
      <w:rPr>
        <w:rFonts w:ascii="Arial" w:eastAsia="Arial" w:hAnsi="Arial" w:cs="Arial"/>
        <w:color w:val="000000"/>
        <w:sz w:val="16"/>
      </w:rPr>
      <w:fldChar w:fldCharType="end"/>
    </w:r>
  </w:p>
</w:ftr>
</file>

<file path=word/footer1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919" w:rsidRDefault="00401363">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ER16-2287-001 - Page </w:t>
    </w:r>
    <w:r w:rsidR="00200919">
      <w:rPr>
        <w:rFonts w:ascii="Arial" w:eastAsia="Arial" w:hAnsi="Arial" w:cs="Arial"/>
        <w:color w:val="000000"/>
        <w:sz w:val="16"/>
      </w:rPr>
      <w:fldChar w:fldCharType="begin"/>
    </w:r>
    <w:r>
      <w:rPr>
        <w:rFonts w:ascii="Arial" w:eastAsia="Arial" w:hAnsi="Arial" w:cs="Arial"/>
        <w:color w:val="000000"/>
        <w:sz w:val="16"/>
      </w:rPr>
      <w:instrText>PAGE</w:instrText>
    </w:r>
    <w:r w:rsidR="00200919">
      <w:rPr>
        <w:rFonts w:ascii="Arial" w:eastAsia="Arial" w:hAnsi="Arial" w:cs="Arial"/>
        <w:color w:val="000000"/>
        <w:sz w:val="16"/>
      </w:rPr>
      <w:fldChar w:fldCharType="end"/>
    </w:r>
  </w:p>
</w:ftr>
</file>

<file path=word/footer1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919" w:rsidRDefault="00401363">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ER16-2287-001 - Page </w:t>
    </w:r>
    <w:r w:rsidR="00200919">
      <w:rPr>
        <w:rFonts w:ascii="Arial" w:eastAsia="Arial" w:hAnsi="Arial" w:cs="Arial"/>
        <w:color w:val="000000"/>
        <w:sz w:val="16"/>
      </w:rPr>
      <w:fldChar w:fldCharType="begin"/>
    </w:r>
    <w:r>
      <w:rPr>
        <w:rFonts w:ascii="Arial" w:eastAsia="Arial" w:hAnsi="Arial" w:cs="Arial"/>
        <w:color w:val="000000"/>
        <w:sz w:val="16"/>
      </w:rPr>
      <w:instrText>PAGE</w:instrText>
    </w:r>
    <w:r w:rsidR="00200919">
      <w:rPr>
        <w:rFonts w:ascii="Arial" w:eastAsia="Arial" w:hAnsi="Arial" w:cs="Arial"/>
        <w:color w:val="000000"/>
        <w:sz w:val="16"/>
      </w:rPr>
      <w:fldChar w:fldCharType="end"/>
    </w:r>
  </w:p>
</w:ftr>
</file>

<file path=word/footer1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919" w:rsidRDefault="00401363">
    <w:pPr>
      <w:ind w:right="1134"/>
      <w:jc w:val="right"/>
      <w:rPr>
        <w:rFonts w:ascii="Arial" w:eastAsia="Arial" w:hAnsi="Arial" w:cs="Arial"/>
        <w:color w:val="000000"/>
        <w:sz w:val="16"/>
      </w:rPr>
    </w:pPr>
    <w:r>
      <w:rPr>
        <w:rFonts w:ascii="Arial" w:eastAsia="Arial" w:hAnsi="Arial" w:cs="Arial"/>
        <w:color w:val="000000"/>
        <w:sz w:val="16"/>
      </w:rPr>
      <w:t>Effective Date: 4/29/2016 - Docket #: ER16-2287-001 - Pa</w:t>
    </w:r>
    <w:r>
      <w:rPr>
        <w:rFonts w:ascii="Arial" w:eastAsia="Arial" w:hAnsi="Arial" w:cs="Arial"/>
        <w:color w:val="000000"/>
        <w:sz w:val="16"/>
      </w:rPr>
      <w:t xml:space="preserve">ge </w:t>
    </w:r>
    <w:r w:rsidR="00200919">
      <w:rPr>
        <w:rFonts w:ascii="Arial" w:eastAsia="Arial" w:hAnsi="Arial" w:cs="Arial"/>
        <w:color w:val="000000"/>
        <w:sz w:val="16"/>
      </w:rPr>
      <w:fldChar w:fldCharType="begin"/>
    </w:r>
    <w:r>
      <w:rPr>
        <w:rFonts w:ascii="Arial" w:eastAsia="Arial" w:hAnsi="Arial" w:cs="Arial"/>
        <w:color w:val="000000"/>
        <w:sz w:val="16"/>
      </w:rPr>
      <w:instrText>PAGE</w:instrText>
    </w:r>
    <w:r w:rsidR="00200919">
      <w:rPr>
        <w:rFonts w:ascii="Arial" w:eastAsia="Arial" w:hAnsi="Arial" w:cs="Arial"/>
        <w:color w:val="000000"/>
        <w:sz w:val="16"/>
      </w:rPr>
      <w:fldChar w:fldCharType="end"/>
    </w:r>
  </w:p>
</w:ftr>
</file>

<file path=word/footer1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919" w:rsidRDefault="00401363">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ER16-2287-001 - Page </w:t>
    </w:r>
    <w:r w:rsidR="00200919">
      <w:rPr>
        <w:rFonts w:ascii="Arial" w:eastAsia="Arial" w:hAnsi="Arial" w:cs="Arial"/>
        <w:color w:val="000000"/>
        <w:sz w:val="16"/>
      </w:rPr>
      <w:fldChar w:fldCharType="begin"/>
    </w:r>
    <w:r>
      <w:rPr>
        <w:rFonts w:ascii="Arial" w:eastAsia="Arial" w:hAnsi="Arial" w:cs="Arial"/>
        <w:color w:val="000000"/>
        <w:sz w:val="16"/>
      </w:rPr>
      <w:instrText>PAGE</w:instrText>
    </w:r>
    <w:r w:rsidR="00200919">
      <w:rPr>
        <w:rFonts w:ascii="Arial" w:eastAsia="Arial" w:hAnsi="Arial" w:cs="Arial"/>
        <w:color w:val="000000"/>
        <w:sz w:val="16"/>
      </w:rPr>
      <w:fldChar w:fldCharType="end"/>
    </w:r>
  </w:p>
</w:ftr>
</file>

<file path=word/footer1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919" w:rsidRDefault="00401363">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ER16-2287-001 - Page </w:t>
    </w:r>
    <w:r w:rsidR="00200919">
      <w:rPr>
        <w:rFonts w:ascii="Arial" w:eastAsia="Arial" w:hAnsi="Arial" w:cs="Arial"/>
        <w:color w:val="000000"/>
        <w:sz w:val="16"/>
      </w:rPr>
      <w:fldChar w:fldCharType="begin"/>
    </w:r>
    <w:r>
      <w:rPr>
        <w:rFonts w:ascii="Arial" w:eastAsia="Arial" w:hAnsi="Arial" w:cs="Arial"/>
        <w:color w:val="000000"/>
        <w:sz w:val="16"/>
      </w:rPr>
      <w:instrText>PAGE</w:instrText>
    </w:r>
    <w:r w:rsidR="00200919">
      <w:rPr>
        <w:rFonts w:ascii="Arial" w:eastAsia="Arial" w:hAnsi="Arial" w:cs="Arial"/>
        <w:color w:val="000000"/>
        <w:sz w:val="16"/>
      </w:rPr>
      <w:fldChar w:fldCharType="end"/>
    </w:r>
  </w:p>
</w:ftr>
</file>

<file path=word/footer1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919" w:rsidRDefault="00401363">
    <w:pPr>
      <w:ind w:right="1134"/>
      <w:jc w:val="right"/>
      <w:rPr>
        <w:rFonts w:ascii="Arial" w:eastAsia="Arial" w:hAnsi="Arial" w:cs="Arial"/>
        <w:color w:val="000000"/>
        <w:sz w:val="16"/>
      </w:rPr>
    </w:pPr>
    <w:r>
      <w:rPr>
        <w:rFonts w:ascii="Arial" w:eastAsia="Arial" w:hAnsi="Arial" w:cs="Arial"/>
        <w:color w:val="000000"/>
        <w:sz w:val="16"/>
      </w:rPr>
      <w:t>Effective Date: 4/29/2016 - Docke</w:t>
    </w:r>
    <w:r>
      <w:rPr>
        <w:rFonts w:ascii="Arial" w:eastAsia="Arial" w:hAnsi="Arial" w:cs="Arial"/>
        <w:color w:val="000000"/>
        <w:sz w:val="16"/>
      </w:rPr>
      <w:t xml:space="preserve">t #: ER16-2287-001 - Page </w:t>
    </w:r>
    <w:r w:rsidR="00200919">
      <w:rPr>
        <w:rFonts w:ascii="Arial" w:eastAsia="Arial" w:hAnsi="Arial" w:cs="Arial"/>
        <w:color w:val="000000"/>
        <w:sz w:val="16"/>
      </w:rPr>
      <w:fldChar w:fldCharType="begin"/>
    </w:r>
    <w:r>
      <w:rPr>
        <w:rFonts w:ascii="Arial" w:eastAsia="Arial" w:hAnsi="Arial" w:cs="Arial"/>
        <w:color w:val="000000"/>
        <w:sz w:val="16"/>
      </w:rPr>
      <w:instrText>PAGE</w:instrText>
    </w:r>
    <w:r w:rsidR="00200919">
      <w:rPr>
        <w:rFonts w:ascii="Arial" w:eastAsia="Arial" w:hAnsi="Arial" w:cs="Arial"/>
        <w:color w:val="000000"/>
        <w:sz w:val="16"/>
      </w:rPr>
      <w:fldChar w:fldCharType="end"/>
    </w:r>
  </w:p>
</w:ftr>
</file>

<file path=word/footer1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919" w:rsidRDefault="00401363">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ER16-2287-001 - Page </w:t>
    </w:r>
    <w:r w:rsidR="00200919">
      <w:rPr>
        <w:rFonts w:ascii="Arial" w:eastAsia="Arial" w:hAnsi="Arial" w:cs="Arial"/>
        <w:color w:val="000000"/>
        <w:sz w:val="16"/>
      </w:rPr>
      <w:fldChar w:fldCharType="begin"/>
    </w:r>
    <w:r>
      <w:rPr>
        <w:rFonts w:ascii="Arial" w:eastAsia="Arial" w:hAnsi="Arial" w:cs="Arial"/>
        <w:color w:val="000000"/>
        <w:sz w:val="16"/>
      </w:rPr>
      <w:instrText>PAGE</w:instrText>
    </w:r>
    <w:r w:rsidR="00200919">
      <w:rPr>
        <w:rFonts w:ascii="Arial" w:eastAsia="Arial" w:hAnsi="Arial" w:cs="Arial"/>
        <w:color w:val="000000"/>
        <w:sz w:val="16"/>
      </w:rPr>
      <w:fldChar w:fldCharType="end"/>
    </w:r>
  </w:p>
</w:ftr>
</file>

<file path=word/footer1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919" w:rsidRDefault="00401363">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ER16-2287-001 - </w:t>
    </w:r>
    <w:r>
      <w:rPr>
        <w:rFonts w:ascii="Arial" w:eastAsia="Arial" w:hAnsi="Arial" w:cs="Arial"/>
        <w:color w:val="000000"/>
        <w:sz w:val="16"/>
      </w:rPr>
      <w:t xml:space="preserve">Page </w:t>
    </w:r>
    <w:r w:rsidR="00200919">
      <w:rPr>
        <w:rFonts w:ascii="Arial" w:eastAsia="Arial" w:hAnsi="Arial" w:cs="Arial"/>
        <w:color w:val="000000"/>
        <w:sz w:val="16"/>
      </w:rPr>
      <w:fldChar w:fldCharType="begin"/>
    </w:r>
    <w:r>
      <w:rPr>
        <w:rFonts w:ascii="Arial" w:eastAsia="Arial" w:hAnsi="Arial" w:cs="Arial"/>
        <w:color w:val="000000"/>
        <w:sz w:val="16"/>
      </w:rPr>
      <w:instrText>PAGE</w:instrText>
    </w:r>
    <w:r w:rsidR="00200919">
      <w:rPr>
        <w:rFonts w:ascii="Arial" w:eastAsia="Arial" w:hAnsi="Arial" w:cs="Arial"/>
        <w:color w:val="000000"/>
        <w:sz w:val="16"/>
      </w:rPr>
      <w:fldChar w:fldCharType="end"/>
    </w:r>
  </w:p>
</w:ftr>
</file>

<file path=word/footer13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919" w:rsidRDefault="00401363">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ER16-2287-001 - Page </w:t>
    </w:r>
    <w:r w:rsidR="00200919">
      <w:rPr>
        <w:rFonts w:ascii="Arial" w:eastAsia="Arial" w:hAnsi="Arial" w:cs="Arial"/>
        <w:color w:val="000000"/>
        <w:sz w:val="16"/>
      </w:rPr>
      <w:fldChar w:fldCharType="begin"/>
    </w:r>
    <w:r>
      <w:rPr>
        <w:rFonts w:ascii="Arial" w:eastAsia="Arial" w:hAnsi="Arial" w:cs="Arial"/>
        <w:color w:val="000000"/>
        <w:sz w:val="16"/>
      </w:rPr>
      <w:instrText>PAGE</w:instrText>
    </w:r>
    <w:r w:rsidR="00200919">
      <w:rPr>
        <w:rFonts w:ascii="Arial" w:eastAsia="Arial" w:hAnsi="Arial" w:cs="Arial"/>
        <w:color w:val="000000"/>
        <w:sz w:val="16"/>
      </w:rPr>
      <w:fldChar w:fldCharType="end"/>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919" w:rsidRDefault="00401363">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ER16-2287-001 - Page </w:t>
    </w:r>
    <w:r w:rsidR="00200919">
      <w:rPr>
        <w:rFonts w:ascii="Arial" w:eastAsia="Arial" w:hAnsi="Arial" w:cs="Arial"/>
        <w:color w:val="000000"/>
        <w:sz w:val="16"/>
      </w:rPr>
      <w:fldChar w:fldCharType="begin"/>
    </w:r>
    <w:r>
      <w:rPr>
        <w:rFonts w:ascii="Arial" w:eastAsia="Arial" w:hAnsi="Arial" w:cs="Arial"/>
        <w:color w:val="000000"/>
        <w:sz w:val="16"/>
      </w:rPr>
      <w:instrText>PAGE</w:instrText>
    </w:r>
    <w:r w:rsidR="00200919">
      <w:rPr>
        <w:rFonts w:ascii="Arial" w:eastAsia="Arial" w:hAnsi="Arial" w:cs="Arial"/>
        <w:color w:val="000000"/>
        <w:sz w:val="16"/>
      </w:rPr>
      <w:fldChar w:fldCharType="end"/>
    </w:r>
  </w:p>
</w:ftr>
</file>

<file path=word/footer14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919" w:rsidRDefault="00401363">
    <w:pPr>
      <w:ind w:right="1134"/>
      <w:jc w:val="right"/>
      <w:rPr>
        <w:rFonts w:ascii="Arial" w:eastAsia="Arial" w:hAnsi="Arial" w:cs="Arial"/>
        <w:color w:val="000000"/>
        <w:sz w:val="16"/>
      </w:rPr>
    </w:pPr>
    <w:r>
      <w:rPr>
        <w:rFonts w:ascii="Arial" w:eastAsia="Arial" w:hAnsi="Arial" w:cs="Arial"/>
        <w:color w:val="000000"/>
        <w:sz w:val="16"/>
      </w:rPr>
      <w:t>Effective Da</w:t>
    </w:r>
    <w:r>
      <w:rPr>
        <w:rFonts w:ascii="Arial" w:eastAsia="Arial" w:hAnsi="Arial" w:cs="Arial"/>
        <w:color w:val="000000"/>
        <w:sz w:val="16"/>
      </w:rPr>
      <w:t xml:space="preserve">te: 4/29/2016 - Docket #: ER16-2287-001 - Page </w:t>
    </w:r>
    <w:r w:rsidR="00200919">
      <w:rPr>
        <w:rFonts w:ascii="Arial" w:eastAsia="Arial" w:hAnsi="Arial" w:cs="Arial"/>
        <w:color w:val="000000"/>
        <w:sz w:val="16"/>
      </w:rPr>
      <w:fldChar w:fldCharType="begin"/>
    </w:r>
    <w:r>
      <w:rPr>
        <w:rFonts w:ascii="Arial" w:eastAsia="Arial" w:hAnsi="Arial" w:cs="Arial"/>
        <w:color w:val="000000"/>
        <w:sz w:val="16"/>
      </w:rPr>
      <w:instrText>PAGE</w:instrText>
    </w:r>
    <w:r w:rsidR="00200919">
      <w:rPr>
        <w:rFonts w:ascii="Arial" w:eastAsia="Arial" w:hAnsi="Arial" w:cs="Arial"/>
        <w:color w:val="000000"/>
        <w:sz w:val="16"/>
      </w:rPr>
      <w:fldChar w:fldCharType="end"/>
    </w:r>
  </w:p>
</w:ftr>
</file>

<file path=word/footer14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919" w:rsidRDefault="00401363">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ER16-2287-001 - Page </w:t>
    </w:r>
    <w:r w:rsidR="00200919">
      <w:rPr>
        <w:rFonts w:ascii="Arial" w:eastAsia="Arial" w:hAnsi="Arial" w:cs="Arial"/>
        <w:color w:val="000000"/>
        <w:sz w:val="16"/>
      </w:rPr>
      <w:fldChar w:fldCharType="begin"/>
    </w:r>
    <w:r>
      <w:rPr>
        <w:rFonts w:ascii="Arial" w:eastAsia="Arial" w:hAnsi="Arial" w:cs="Arial"/>
        <w:color w:val="000000"/>
        <w:sz w:val="16"/>
      </w:rPr>
      <w:instrText>PAGE</w:instrText>
    </w:r>
    <w:r w:rsidR="00200919">
      <w:rPr>
        <w:rFonts w:ascii="Arial" w:eastAsia="Arial" w:hAnsi="Arial" w:cs="Arial"/>
        <w:color w:val="000000"/>
        <w:sz w:val="16"/>
      </w:rPr>
      <w:fldChar w:fldCharType="end"/>
    </w:r>
  </w:p>
</w:ftr>
</file>

<file path=word/footer14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919" w:rsidRDefault="00401363">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ER16-2287-001 - Page </w:t>
    </w:r>
    <w:r w:rsidR="00200919">
      <w:rPr>
        <w:rFonts w:ascii="Arial" w:eastAsia="Arial" w:hAnsi="Arial" w:cs="Arial"/>
        <w:color w:val="000000"/>
        <w:sz w:val="16"/>
      </w:rPr>
      <w:fldChar w:fldCharType="begin"/>
    </w:r>
    <w:r>
      <w:rPr>
        <w:rFonts w:ascii="Arial" w:eastAsia="Arial" w:hAnsi="Arial" w:cs="Arial"/>
        <w:color w:val="000000"/>
        <w:sz w:val="16"/>
      </w:rPr>
      <w:instrText>PAGE</w:instrText>
    </w:r>
    <w:r w:rsidR="00200919">
      <w:rPr>
        <w:rFonts w:ascii="Arial" w:eastAsia="Arial" w:hAnsi="Arial" w:cs="Arial"/>
        <w:color w:val="000000"/>
        <w:sz w:val="16"/>
      </w:rPr>
      <w:fldChar w:fldCharType="end"/>
    </w:r>
  </w:p>
</w:ftr>
</file>

<file path=word/footer14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919" w:rsidRDefault="00401363">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ER16-2287-001 - Page </w:t>
    </w:r>
    <w:r w:rsidR="00200919">
      <w:rPr>
        <w:rFonts w:ascii="Arial" w:eastAsia="Arial" w:hAnsi="Arial" w:cs="Arial"/>
        <w:color w:val="000000"/>
        <w:sz w:val="16"/>
      </w:rPr>
      <w:fldChar w:fldCharType="begin"/>
    </w:r>
    <w:r>
      <w:rPr>
        <w:rFonts w:ascii="Arial" w:eastAsia="Arial" w:hAnsi="Arial" w:cs="Arial"/>
        <w:color w:val="000000"/>
        <w:sz w:val="16"/>
      </w:rPr>
      <w:instrText>PAGE</w:instrText>
    </w:r>
    <w:r w:rsidR="00200919">
      <w:rPr>
        <w:rFonts w:ascii="Arial" w:eastAsia="Arial" w:hAnsi="Arial" w:cs="Arial"/>
        <w:color w:val="000000"/>
        <w:sz w:val="16"/>
      </w:rPr>
      <w:fldChar w:fldCharType="end"/>
    </w:r>
  </w:p>
</w:ftr>
</file>

<file path=word/footer14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919" w:rsidRDefault="00401363">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ER16-2287-001 - Page </w:t>
    </w:r>
    <w:r w:rsidR="00200919">
      <w:rPr>
        <w:rFonts w:ascii="Arial" w:eastAsia="Arial" w:hAnsi="Arial" w:cs="Arial"/>
        <w:color w:val="000000"/>
        <w:sz w:val="16"/>
      </w:rPr>
      <w:fldChar w:fldCharType="begin"/>
    </w:r>
    <w:r>
      <w:rPr>
        <w:rFonts w:ascii="Arial" w:eastAsia="Arial" w:hAnsi="Arial" w:cs="Arial"/>
        <w:color w:val="000000"/>
        <w:sz w:val="16"/>
      </w:rPr>
      <w:instrText>PAGE</w:instrText>
    </w:r>
    <w:r w:rsidR="00200919">
      <w:rPr>
        <w:rFonts w:ascii="Arial" w:eastAsia="Arial" w:hAnsi="Arial" w:cs="Arial"/>
        <w:color w:val="000000"/>
        <w:sz w:val="16"/>
      </w:rPr>
      <w:fldChar w:fldCharType="end"/>
    </w:r>
  </w:p>
</w:ftr>
</file>

<file path=word/footer14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919" w:rsidRDefault="00401363">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ER16-2287-001 - Page </w:t>
    </w:r>
    <w:r w:rsidR="00200919">
      <w:rPr>
        <w:rFonts w:ascii="Arial" w:eastAsia="Arial" w:hAnsi="Arial" w:cs="Arial"/>
        <w:color w:val="000000"/>
        <w:sz w:val="16"/>
      </w:rPr>
      <w:fldChar w:fldCharType="begin"/>
    </w:r>
    <w:r>
      <w:rPr>
        <w:rFonts w:ascii="Arial" w:eastAsia="Arial" w:hAnsi="Arial" w:cs="Arial"/>
        <w:color w:val="000000"/>
        <w:sz w:val="16"/>
      </w:rPr>
      <w:instrText>PAGE</w:instrText>
    </w:r>
    <w:r w:rsidR="00200919">
      <w:rPr>
        <w:rFonts w:ascii="Arial" w:eastAsia="Arial" w:hAnsi="Arial" w:cs="Arial"/>
        <w:color w:val="000000"/>
        <w:sz w:val="16"/>
      </w:rPr>
      <w:fldChar w:fldCharType="end"/>
    </w:r>
  </w:p>
</w:ftr>
</file>

<file path=word/footer14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919" w:rsidRDefault="00401363">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ER16-2287-001 - Page </w:t>
    </w:r>
    <w:r w:rsidR="00200919">
      <w:rPr>
        <w:rFonts w:ascii="Arial" w:eastAsia="Arial" w:hAnsi="Arial" w:cs="Arial"/>
        <w:color w:val="000000"/>
        <w:sz w:val="16"/>
      </w:rPr>
      <w:fldChar w:fldCharType="begin"/>
    </w:r>
    <w:r>
      <w:rPr>
        <w:rFonts w:ascii="Arial" w:eastAsia="Arial" w:hAnsi="Arial" w:cs="Arial"/>
        <w:color w:val="000000"/>
        <w:sz w:val="16"/>
      </w:rPr>
      <w:instrText>PAGE</w:instrText>
    </w:r>
    <w:r w:rsidR="00200919">
      <w:rPr>
        <w:rFonts w:ascii="Arial" w:eastAsia="Arial" w:hAnsi="Arial" w:cs="Arial"/>
        <w:color w:val="000000"/>
        <w:sz w:val="16"/>
      </w:rPr>
      <w:fldChar w:fldCharType="end"/>
    </w:r>
  </w:p>
</w:ftr>
</file>

<file path=word/footer14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919" w:rsidRDefault="00401363">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ER16-2287-001 - Page </w:t>
    </w:r>
    <w:r w:rsidR="00200919">
      <w:rPr>
        <w:rFonts w:ascii="Arial" w:eastAsia="Arial" w:hAnsi="Arial" w:cs="Arial"/>
        <w:color w:val="000000"/>
        <w:sz w:val="16"/>
      </w:rPr>
      <w:fldChar w:fldCharType="begin"/>
    </w:r>
    <w:r>
      <w:rPr>
        <w:rFonts w:ascii="Arial" w:eastAsia="Arial" w:hAnsi="Arial" w:cs="Arial"/>
        <w:color w:val="000000"/>
        <w:sz w:val="16"/>
      </w:rPr>
      <w:instrText>PAGE</w:instrText>
    </w:r>
    <w:r w:rsidR="00200919">
      <w:rPr>
        <w:rFonts w:ascii="Arial" w:eastAsia="Arial" w:hAnsi="Arial" w:cs="Arial"/>
        <w:color w:val="000000"/>
        <w:sz w:val="16"/>
      </w:rPr>
      <w:fldChar w:fldCharType="end"/>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919" w:rsidRDefault="00401363">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ER16-2287-001 - Page </w:t>
    </w:r>
    <w:r w:rsidR="00200919">
      <w:rPr>
        <w:rFonts w:ascii="Arial" w:eastAsia="Arial" w:hAnsi="Arial" w:cs="Arial"/>
        <w:color w:val="000000"/>
        <w:sz w:val="16"/>
      </w:rPr>
      <w:fldChar w:fldCharType="begin"/>
    </w:r>
    <w:r>
      <w:rPr>
        <w:rFonts w:ascii="Arial" w:eastAsia="Arial" w:hAnsi="Arial" w:cs="Arial"/>
        <w:color w:val="000000"/>
        <w:sz w:val="16"/>
      </w:rPr>
      <w:instrText>PAGE</w:instrText>
    </w:r>
    <w:r w:rsidR="00200919">
      <w:rPr>
        <w:rFonts w:ascii="Arial" w:eastAsia="Arial" w:hAnsi="Arial" w:cs="Arial"/>
        <w:color w:val="000000"/>
        <w:sz w:val="16"/>
      </w:rPr>
      <w:fldChar w:fldCharType="end"/>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919" w:rsidRDefault="00401363">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ER16-2287-001 - Page </w:t>
    </w:r>
    <w:r w:rsidR="00200919">
      <w:rPr>
        <w:rFonts w:ascii="Arial" w:eastAsia="Arial" w:hAnsi="Arial" w:cs="Arial"/>
        <w:color w:val="000000"/>
        <w:sz w:val="16"/>
      </w:rPr>
      <w:fldChar w:fldCharType="begin"/>
    </w:r>
    <w:r>
      <w:rPr>
        <w:rFonts w:ascii="Arial" w:eastAsia="Arial" w:hAnsi="Arial" w:cs="Arial"/>
        <w:color w:val="000000"/>
        <w:sz w:val="16"/>
      </w:rPr>
      <w:instrText>PAGE</w:instrText>
    </w:r>
    <w:r w:rsidR="00200919">
      <w:rPr>
        <w:rFonts w:ascii="Arial" w:eastAsia="Arial" w:hAnsi="Arial" w:cs="Arial"/>
        <w:color w:val="000000"/>
        <w:sz w:val="16"/>
      </w:rPr>
      <w:fldChar w:fldCharType="end"/>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919" w:rsidRDefault="00401363">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ER16-2287-001 - Page </w:t>
    </w:r>
    <w:r w:rsidR="00200919">
      <w:rPr>
        <w:rFonts w:ascii="Arial" w:eastAsia="Arial" w:hAnsi="Arial" w:cs="Arial"/>
        <w:color w:val="000000"/>
        <w:sz w:val="16"/>
      </w:rPr>
      <w:fldChar w:fldCharType="begin"/>
    </w:r>
    <w:r>
      <w:rPr>
        <w:rFonts w:ascii="Arial" w:eastAsia="Arial" w:hAnsi="Arial" w:cs="Arial"/>
        <w:color w:val="000000"/>
        <w:sz w:val="16"/>
      </w:rPr>
      <w:instrText>PAGE</w:instrText>
    </w:r>
    <w:r w:rsidR="00200919">
      <w:rPr>
        <w:rFonts w:ascii="Arial" w:eastAsia="Arial" w:hAnsi="Arial" w:cs="Arial"/>
        <w:color w:val="000000"/>
        <w:sz w:val="16"/>
      </w:rPr>
      <w:fldChar w:fldCharType="end"/>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919" w:rsidRDefault="00401363">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ER16-2287-001 - Page </w:t>
    </w:r>
    <w:r w:rsidR="00200919">
      <w:rPr>
        <w:rFonts w:ascii="Arial" w:eastAsia="Arial" w:hAnsi="Arial" w:cs="Arial"/>
        <w:color w:val="000000"/>
        <w:sz w:val="16"/>
      </w:rPr>
      <w:fldChar w:fldCharType="begin"/>
    </w:r>
    <w:r>
      <w:rPr>
        <w:rFonts w:ascii="Arial" w:eastAsia="Arial" w:hAnsi="Arial" w:cs="Arial"/>
        <w:color w:val="000000"/>
        <w:sz w:val="16"/>
      </w:rPr>
      <w:instrText>PAGE</w:instrText>
    </w:r>
    <w:r w:rsidR="00200919">
      <w:rPr>
        <w:rFonts w:ascii="Arial" w:eastAsia="Arial" w:hAnsi="Arial" w:cs="Arial"/>
        <w:color w:val="000000"/>
        <w:sz w:val="16"/>
      </w:rPr>
      <w:fldChar w:fldCharType="end"/>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919" w:rsidRDefault="00401363">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ER16-2287-001 - Page </w:t>
    </w:r>
    <w:r w:rsidR="00200919">
      <w:rPr>
        <w:rFonts w:ascii="Arial" w:eastAsia="Arial" w:hAnsi="Arial" w:cs="Arial"/>
        <w:color w:val="000000"/>
        <w:sz w:val="16"/>
      </w:rPr>
      <w:fldChar w:fldCharType="begin"/>
    </w:r>
    <w:r>
      <w:rPr>
        <w:rFonts w:ascii="Arial" w:eastAsia="Arial" w:hAnsi="Arial" w:cs="Arial"/>
        <w:color w:val="000000"/>
        <w:sz w:val="16"/>
      </w:rPr>
      <w:instrText>PAGE</w:instrText>
    </w:r>
    <w:r w:rsidR="00200919">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919" w:rsidRDefault="00401363">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ER16-2287-001 - Page </w:t>
    </w:r>
    <w:r w:rsidR="00200919">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200919">
      <w:rPr>
        <w:rFonts w:ascii="Arial" w:eastAsia="Arial" w:hAnsi="Arial" w:cs="Arial"/>
        <w:color w:val="000000"/>
        <w:sz w:val="16"/>
      </w:rPr>
      <w:fldChar w:fldCharType="end"/>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919" w:rsidRDefault="00401363">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ER16-2287-001 - Page </w:t>
    </w:r>
    <w:r w:rsidR="00200919">
      <w:rPr>
        <w:rFonts w:ascii="Arial" w:eastAsia="Arial" w:hAnsi="Arial" w:cs="Arial"/>
        <w:color w:val="000000"/>
        <w:sz w:val="16"/>
      </w:rPr>
      <w:fldChar w:fldCharType="begin"/>
    </w:r>
    <w:r>
      <w:rPr>
        <w:rFonts w:ascii="Arial" w:eastAsia="Arial" w:hAnsi="Arial" w:cs="Arial"/>
        <w:color w:val="000000"/>
        <w:sz w:val="16"/>
      </w:rPr>
      <w:instrText>PAGE</w:instrText>
    </w:r>
    <w:r w:rsidR="00200919">
      <w:rPr>
        <w:rFonts w:ascii="Arial" w:eastAsia="Arial" w:hAnsi="Arial" w:cs="Arial"/>
        <w:color w:val="000000"/>
        <w:sz w:val="16"/>
      </w:rPr>
      <w:fldChar w:fldCharType="end"/>
    </w: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919" w:rsidRDefault="00401363">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ER16-2287-001 - Page </w:t>
    </w:r>
    <w:r w:rsidR="00200919">
      <w:rPr>
        <w:rFonts w:ascii="Arial" w:eastAsia="Arial" w:hAnsi="Arial" w:cs="Arial"/>
        <w:color w:val="000000"/>
        <w:sz w:val="16"/>
      </w:rPr>
      <w:fldChar w:fldCharType="begin"/>
    </w:r>
    <w:r>
      <w:rPr>
        <w:rFonts w:ascii="Arial" w:eastAsia="Arial" w:hAnsi="Arial" w:cs="Arial"/>
        <w:color w:val="000000"/>
        <w:sz w:val="16"/>
      </w:rPr>
      <w:instrText>PAGE</w:instrText>
    </w:r>
    <w:r w:rsidR="00200919">
      <w:rPr>
        <w:rFonts w:ascii="Arial" w:eastAsia="Arial" w:hAnsi="Arial" w:cs="Arial"/>
        <w:color w:val="000000"/>
        <w:sz w:val="16"/>
      </w:rPr>
      <w:fldChar w:fldCharType="end"/>
    </w: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919" w:rsidRDefault="00401363">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ER16-2287-001 - Page </w:t>
    </w:r>
    <w:r w:rsidR="00200919">
      <w:rPr>
        <w:rFonts w:ascii="Arial" w:eastAsia="Arial" w:hAnsi="Arial" w:cs="Arial"/>
        <w:color w:val="000000"/>
        <w:sz w:val="16"/>
      </w:rPr>
      <w:fldChar w:fldCharType="begin"/>
    </w:r>
    <w:r>
      <w:rPr>
        <w:rFonts w:ascii="Arial" w:eastAsia="Arial" w:hAnsi="Arial" w:cs="Arial"/>
        <w:color w:val="000000"/>
        <w:sz w:val="16"/>
      </w:rPr>
      <w:instrText>PAGE</w:instrText>
    </w:r>
    <w:r w:rsidR="00200919">
      <w:rPr>
        <w:rFonts w:ascii="Arial" w:eastAsia="Arial" w:hAnsi="Arial" w:cs="Arial"/>
        <w:color w:val="000000"/>
        <w:sz w:val="16"/>
      </w:rPr>
      <w:fldChar w:fldCharType="end"/>
    </w: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919" w:rsidRDefault="00401363">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ER16-2287-001 - Page </w:t>
    </w:r>
    <w:r w:rsidR="00200919">
      <w:rPr>
        <w:rFonts w:ascii="Arial" w:eastAsia="Arial" w:hAnsi="Arial" w:cs="Arial"/>
        <w:color w:val="000000"/>
        <w:sz w:val="16"/>
      </w:rPr>
      <w:fldChar w:fldCharType="begin"/>
    </w:r>
    <w:r>
      <w:rPr>
        <w:rFonts w:ascii="Arial" w:eastAsia="Arial" w:hAnsi="Arial" w:cs="Arial"/>
        <w:color w:val="000000"/>
        <w:sz w:val="16"/>
      </w:rPr>
      <w:instrText>PAGE</w:instrText>
    </w:r>
    <w:r w:rsidR="00200919">
      <w:rPr>
        <w:rFonts w:ascii="Arial" w:eastAsia="Arial" w:hAnsi="Arial" w:cs="Arial"/>
        <w:color w:val="000000"/>
        <w:sz w:val="16"/>
      </w:rPr>
      <w:fldChar w:fldCharType="end"/>
    </w: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919" w:rsidRDefault="00401363">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ER16-2287-001 - Page </w:t>
    </w:r>
    <w:r w:rsidR="00200919">
      <w:rPr>
        <w:rFonts w:ascii="Arial" w:eastAsia="Arial" w:hAnsi="Arial" w:cs="Arial"/>
        <w:color w:val="000000"/>
        <w:sz w:val="16"/>
      </w:rPr>
      <w:fldChar w:fldCharType="begin"/>
    </w:r>
    <w:r>
      <w:rPr>
        <w:rFonts w:ascii="Arial" w:eastAsia="Arial" w:hAnsi="Arial" w:cs="Arial"/>
        <w:color w:val="000000"/>
        <w:sz w:val="16"/>
      </w:rPr>
      <w:instrText>PAGE</w:instrText>
    </w:r>
    <w:r w:rsidR="00200919">
      <w:rPr>
        <w:rFonts w:ascii="Arial" w:eastAsia="Arial" w:hAnsi="Arial" w:cs="Arial"/>
        <w:color w:val="000000"/>
        <w:sz w:val="16"/>
      </w:rPr>
      <w:fldChar w:fldCharType="end"/>
    </w: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919" w:rsidRDefault="00401363">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ER16-2287-001 - Page </w:t>
    </w:r>
    <w:r w:rsidR="00200919">
      <w:rPr>
        <w:rFonts w:ascii="Arial" w:eastAsia="Arial" w:hAnsi="Arial" w:cs="Arial"/>
        <w:color w:val="000000"/>
        <w:sz w:val="16"/>
      </w:rPr>
      <w:fldChar w:fldCharType="begin"/>
    </w:r>
    <w:r>
      <w:rPr>
        <w:rFonts w:ascii="Arial" w:eastAsia="Arial" w:hAnsi="Arial" w:cs="Arial"/>
        <w:color w:val="000000"/>
        <w:sz w:val="16"/>
      </w:rPr>
      <w:instrText>PAGE</w:instrText>
    </w:r>
    <w:r w:rsidR="00200919">
      <w:rPr>
        <w:rFonts w:ascii="Arial" w:eastAsia="Arial" w:hAnsi="Arial" w:cs="Arial"/>
        <w:color w:val="000000"/>
        <w:sz w:val="16"/>
      </w:rPr>
      <w:fldChar w:fldCharType="end"/>
    </w: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919" w:rsidRDefault="00401363">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ER16-2287-001 - Page </w:t>
    </w:r>
    <w:r w:rsidR="00200919">
      <w:rPr>
        <w:rFonts w:ascii="Arial" w:eastAsia="Arial" w:hAnsi="Arial" w:cs="Arial"/>
        <w:color w:val="000000"/>
        <w:sz w:val="16"/>
      </w:rPr>
      <w:fldChar w:fldCharType="begin"/>
    </w:r>
    <w:r>
      <w:rPr>
        <w:rFonts w:ascii="Arial" w:eastAsia="Arial" w:hAnsi="Arial" w:cs="Arial"/>
        <w:color w:val="000000"/>
        <w:sz w:val="16"/>
      </w:rPr>
      <w:instrText>PAGE</w:instrText>
    </w:r>
    <w:r w:rsidR="00200919">
      <w:rPr>
        <w:rFonts w:ascii="Arial" w:eastAsia="Arial" w:hAnsi="Arial" w:cs="Arial"/>
        <w:color w:val="000000"/>
        <w:sz w:val="16"/>
      </w:rPr>
      <w:fldChar w:fldCharType="end"/>
    </w: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919" w:rsidRDefault="00401363">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ER16-2287-001 - Page </w:t>
    </w:r>
    <w:r w:rsidR="00200919">
      <w:rPr>
        <w:rFonts w:ascii="Arial" w:eastAsia="Arial" w:hAnsi="Arial" w:cs="Arial"/>
        <w:color w:val="000000"/>
        <w:sz w:val="16"/>
      </w:rPr>
      <w:fldChar w:fldCharType="begin"/>
    </w:r>
    <w:r>
      <w:rPr>
        <w:rFonts w:ascii="Arial" w:eastAsia="Arial" w:hAnsi="Arial" w:cs="Arial"/>
        <w:color w:val="000000"/>
        <w:sz w:val="16"/>
      </w:rPr>
      <w:instrText>PAGE</w:instrText>
    </w:r>
    <w:r w:rsidR="00200919">
      <w:rPr>
        <w:rFonts w:ascii="Arial" w:eastAsia="Arial" w:hAnsi="Arial" w:cs="Arial"/>
        <w:color w:val="000000"/>
        <w:sz w:val="16"/>
      </w:rPr>
      <w:fldChar w:fldCharType="end"/>
    </w:r>
  </w:p>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919" w:rsidRDefault="00401363">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ER16-2287-001 - </w:t>
    </w:r>
    <w:r>
      <w:rPr>
        <w:rFonts w:ascii="Arial" w:eastAsia="Arial" w:hAnsi="Arial" w:cs="Arial"/>
        <w:color w:val="000000"/>
        <w:sz w:val="16"/>
      </w:rPr>
      <w:t xml:space="preserve">Page </w:t>
    </w:r>
    <w:r w:rsidR="00200919">
      <w:rPr>
        <w:rFonts w:ascii="Arial" w:eastAsia="Arial" w:hAnsi="Arial" w:cs="Arial"/>
        <w:color w:val="000000"/>
        <w:sz w:val="16"/>
      </w:rPr>
      <w:fldChar w:fldCharType="begin"/>
    </w:r>
    <w:r>
      <w:rPr>
        <w:rFonts w:ascii="Arial" w:eastAsia="Arial" w:hAnsi="Arial" w:cs="Arial"/>
        <w:color w:val="000000"/>
        <w:sz w:val="16"/>
      </w:rPr>
      <w:instrText>PAGE</w:instrText>
    </w:r>
    <w:r w:rsidR="00200919">
      <w:rPr>
        <w:rFonts w:ascii="Arial" w:eastAsia="Arial" w:hAnsi="Arial" w:cs="Arial"/>
        <w:color w:val="000000"/>
        <w:sz w:val="16"/>
      </w:rPr>
      <w:fldChar w:fldCharType="end"/>
    </w:r>
  </w:p>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919" w:rsidRDefault="00401363">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ER16-2287-001 - Page </w:t>
    </w:r>
    <w:r w:rsidR="00200919">
      <w:rPr>
        <w:rFonts w:ascii="Arial" w:eastAsia="Arial" w:hAnsi="Arial" w:cs="Arial"/>
        <w:color w:val="000000"/>
        <w:sz w:val="16"/>
      </w:rPr>
      <w:fldChar w:fldCharType="begin"/>
    </w:r>
    <w:r>
      <w:rPr>
        <w:rFonts w:ascii="Arial" w:eastAsia="Arial" w:hAnsi="Arial" w:cs="Arial"/>
        <w:color w:val="000000"/>
        <w:sz w:val="16"/>
      </w:rPr>
      <w:instrText>PAGE</w:instrText>
    </w:r>
    <w:r w:rsidR="00200919">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919" w:rsidRDefault="00401363">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ER16-2287-001 - Page </w:t>
    </w:r>
    <w:r w:rsidR="00200919">
      <w:rPr>
        <w:rFonts w:ascii="Arial" w:eastAsia="Arial" w:hAnsi="Arial" w:cs="Arial"/>
        <w:color w:val="000000"/>
        <w:sz w:val="16"/>
      </w:rPr>
      <w:fldChar w:fldCharType="begin"/>
    </w:r>
    <w:r>
      <w:rPr>
        <w:rFonts w:ascii="Arial" w:eastAsia="Arial" w:hAnsi="Arial" w:cs="Arial"/>
        <w:color w:val="000000"/>
        <w:sz w:val="16"/>
      </w:rPr>
      <w:instrText>PAGE</w:instrText>
    </w:r>
    <w:r w:rsidR="00200919">
      <w:rPr>
        <w:rFonts w:ascii="Arial" w:eastAsia="Arial" w:hAnsi="Arial" w:cs="Arial"/>
        <w:color w:val="000000"/>
        <w:sz w:val="16"/>
      </w:rPr>
      <w:fldChar w:fldCharType="end"/>
    </w:r>
  </w:p>
</w:ftr>
</file>

<file path=word/footer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919" w:rsidRDefault="00401363">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ER16-2287-001 - Page </w:t>
    </w:r>
    <w:r w:rsidR="00200919">
      <w:rPr>
        <w:rFonts w:ascii="Arial" w:eastAsia="Arial" w:hAnsi="Arial" w:cs="Arial"/>
        <w:color w:val="000000"/>
        <w:sz w:val="16"/>
      </w:rPr>
      <w:fldChar w:fldCharType="begin"/>
    </w:r>
    <w:r>
      <w:rPr>
        <w:rFonts w:ascii="Arial" w:eastAsia="Arial" w:hAnsi="Arial" w:cs="Arial"/>
        <w:color w:val="000000"/>
        <w:sz w:val="16"/>
      </w:rPr>
      <w:instrText>PAGE</w:instrText>
    </w:r>
    <w:r w:rsidR="00200919">
      <w:rPr>
        <w:rFonts w:ascii="Arial" w:eastAsia="Arial" w:hAnsi="Arial" w:cs="Arial"/>
        <w:color w:val="000000"/>
        <w:sz w:val="16"/>
      </w:rPr>
      <w:fldChar w:fldCharType="end"/>
    </w:r>
  </w:p>
</w:ftr>
</file>

<file path=word/footer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919" w:rsidRDefault="00401363">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ER16-2287-001 - Page </w:t>
    </w:r>
    <w:r w:rsidR="00200919">
      <w:rPr>
        <w:rFonts w:ascii="Arial" w:eastAsia="Arial" w:hAnsi="Arial" w:cs="Arial"/>
        <w:color w:val="000000"/>
        <w:sz w:val="16"/>
      </w:rPr>
      <w:fldChar w:fldCharType="begin"/>
    </w:r>
    <w:r>
      <w:rPr>
        <w:rFonts w:ascii="Arial" w:eastAsia="Arial" w:hAnsi="Arial" w:cs="Arial"/>
        <w:color w:val="000000"/>
        <w:sz w:val="16"/>
      </w:rPr>
      <w:instrText>PAGE</w:instrText>
    </w:r>
    <w:r w:rsidR="00200919">
      <w:rPr>
        <w:rFonts w:ascii="Arial" w:eastAsia="Arial" w:hAnsi="Arial" w:cs="Arial"/>
        <w:color w:val="000000"/>
        <w:sz w:val="16"/>
      </w:rPr>
      <w:fldChar w:fldCharType="end"/>
    </w:r>
  </w:p>
</w:ftr>
</file>

<file path=word/footer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919" w:rsidRDefault="00401363">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ER16-2287-001 - Page </w:t>
    </w:r>
    <w:r w:rsidR="00200919">
      <w:rPr>
        <w:rFonts w:ascii="Arial" w:eastAsia="Arial" w:hAnsi="Arial" w:cs="Arial"/>
        <w:color w:val="000000"/>
        <w:sz w:val="16"/>
      </w:rPr>
      <w:fldChar w:fldCharType="begin"/>
    </w:r>
    <w:r>
      <w:rPr>
        <w:rFonts w:ascii="Arial" w:eastAsia="Arial" w:hAnsi="Arial" w:cs="Arial"/>
        <w:color w:val="000000"/>
        <w:sz w:val="16"/>
      </w:rPr>
      <w:instrText>PAGE</w:instrText>
    </w:r>
    <w:r w:rsidR="00200919">
      <w:rPr>
        <w:rFonts w:ascii="Arial" w:eastAsia="Arial" w:hAnsi="Arial" w:cs="Arial"/>
        <w:color w:val="000000"/>
        <w:sz w:val="16"/>
      </w:rPr>
      <w:fldChar w:fldCharType="end"/>
    </w:r>
  </w:p>
</w:ftr>
</file>

<file path=word/footer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919" w:rsidRDefault="00401363">
    <w:pPr>
      <w:ind w:right="1134"/>
      <w:jc w:val="right"/>
      <w:rPr>
        <w:rFonts w:ascii="Arial" w:eastAsia="Arial" w:hAnsi="Arial" w:cs="Arial"/>
        <w:color w:val="000000"/>
        <w:sz w:val="16"/>
      </w:rPr>
    </w:pPr>
    <w:r>
      <w:rPr>
        <w:rFonts w:ascii="Arial" w:eastAsia="Arial" w:hAnsi="Arial" w:cs="Arial"/>
        <w:color w:val="000000"/>
        <w:sz w:val="16"/>
      </w:rPr>
      <w:t>Effective Date: 4/29/</w:t>
    </w:r>
    <w:r>
      <w:rPr>
        <w:rFonts w:ascii="Arial" w:eastAsia="Arial" w:hAnsi="Arial" w:cs="Arial"/>
        <w:color w:val="000000"/>
        <w:sz w:val="16"/>
      </w:rPr>
      <w:t xml:space="preserve">2016 - Docket #: ER16-2287-001 - Page </w:t>
    </w:r>
    <w:r w:rsidR="00200919">
      <w:rPr>
        <w:rFonts w:ascii="Arial" w:eastAsia="Arial" w:hAnsi="Arial" w:cs="Arial"/>
        <w:color w:val="000000"/>
        <w:sz w:val="16"/>
      </w:rPr>
      <w:fldChar w:fldCharType="begin"/>
    </w:r>
    <w:r>
      <w:rPr>
        <w:rFonts w:ascii="Arial" w:eastAsia="Arial" w:hAnsi="Arial" w:cs="Arial"/>
        <w:color w:val="000000"/>
        <w:sz w:val="16"/>
      </w:rPr>
      <w:instrText>PAGE</w:instrText>
    </w:r>
    <w:r w:rsidR="00200919">
      <w:rPr>
        <w:rFonts w:ascii="Arial" w:eastAsia="Arial" w:hAnsi="Arial" w:cs="Arial"/>
        <w:color w:val="000000"/>
        <w:sz w:val="16"/>
      </w:rPr>
      <w:fldChar w:fldCharType="end"/>
    </w:r>
  </w:p>
</w:ftr>
</file>

<file path=word/footer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919" w:rsidRDefault="00401363">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ER16-2287-001 - Page </w:t>
    </w:r>
    <w:r w:rsidR="00200919">
      <w:rPr>
        <w:rFonts w:ascii="Arial" w:eastAsia="Arial" w:hAnsi="Arial" w:cs="Arial"/>
        <w:color w:val="000000"/>
        <w:sz w:val="16"/>
      </w:rPr>
      <w:fldChar w:fldCharType="begin"/>
    </w:r>
    <w:r>
      <w:rPr>
        <w:rFonts w:ascii="Arial" w:eastAsia="Arial" w:hAnsi="Arial" w:cs="Arial"/>
        <w:color w:val="000000"/>
        <w:sz w:val="16"/>
      </w:rPr>
      <w:instrText>PAGE</w:instrText>
    </w:r>
    <w:r w:rsidR="00200919">
      <w:rPr>
        <w:rFonts w:ascii="Arial" w:eastAsia="Arial" w:hAnsi="Arial" w:cs="Arial"/>
        <w:color w:val="000000"/>
        <w:sz w:val="16"/>
      </w:rPr>
      <w:fldChar w:fldCharType="end"/>
    </w:r>
  </w:p>
</w:ftr>
</file>

<file path=word/footer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919" w:rsidRDefault="00401363">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ER16-2287-001 - Page </w:t>
    </w:r>
    <w:r w:rsidR="00200919">
      <w:rPr>
        <w:rFonts w:ascii="Arial" w:eastAsia="Arial" w:hAnsi="Arial" w:cs="Arial"/>
        <w:color w:val="000000"/>
        <w:sz w:val="16"/>
      </w:rPr>
      <w:fldChar w:fldCharType="begin"/>
    </w:r>
    <w:r>
      <w:rPr>
        <w:rFonts w:ascii="Arial" w:eastAsia="Arial" w:hAnsi="Arial" w:cs="Arial"/>
        <w:color w:val="000000"/>
        <w:sz w:val="16"/>
      </w:rPr>
      <w:instrText>PAGE</w:instrText>
    </w:r>
    <w:r w:rsidR="00200919">
      <w:rPr>
        <w:rFonts w:ascii="Arial" w:eastAsia="Arial" w:hAnsi="Arial" w:cs="Arial"/>
        <w:color w:val="000000"/>
        <w:sz w:val="16"/>
      </w:rPr>
      <w:fldChar w:fldCharType="end"/>
    </w:r>
  </w:p>
</w:ftr>
</file>

<file path=word/footer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919" w:rsidRDefault="00401363">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ER16-2287-001 - Page </w:t>
    </w:r>
    <w:r w:rsidR="00200919">
      <w:rPr>
        <w:rFonts w:ascii="Arial" w:eastAsia="Arial" w:hAnsi="Arial" w:cs="Arial"/>
        <w:color w:val="000000"/>
        <w:sz w:val="16"/>
      </w:rPr>
      <w:fldChar w:fldCharType="begin"/>
    </w:r>
    <w:r>
      <w:rPr>
        <w:rFonts w:ascii="Arial" w:eastAsia="Arial" w:hAnsi="Arial" w:cs="Arial"/>
        <w:color w:val="000000"/>
        <w:sz w:val="16"/>
      </w:rPr>
      <w:instrText>PAGE</w:instrText>
    </w:r>
    <w:r w:rsidR="00200919">
      <w:rPr>
        <w:rFonts w:ascii="Arial" w:eastAsia="Arial" w:hAnsi="Arial" w:cs="Arial"/>
        <w:color w:val="000000"/>
        <w:sz w:val="16"/>
      </w:rPr>
      <w:fldChar w:fldCharType="end"/>
    </w:r>
  </w:p>
</w:ftr>
</file>

<file path=word/footer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919" w:rsidRDefault="00401363">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ER16-2287-001 - Page </w:t>
    </w:r>
    <w:r w:rsidR="00200919">
      <w:rPr>
        <w:rFonts w:ascii="Arial" w:eastAsia="Arial" w:hAnsi="Arial" w:cs="Arial"/>
        <w:color w:val="000000"/>
        <w:sz w:val="16"/>
      </w:rPr>
      <w:fldChar w:fldCharType="begin"/>
    </w:r>
    <w:r>
      <w:rPr>
        <w:rFonts w:ascii="Arial" w:eastAsia="Arial" w:hAnsi="Arial" w:cs="Arial"/>
        <w:color w:val="000000"/>
        <w:sz w:val="16"/>
      </w:rPr>
      <w:instrText>PAGE</w:instrText>
    </w:r>
    <w:r w:rsidR="00200919">
      <w:rPr>
        <w:rFonts w:ascii="Arial" w:eastAsia="Arial" w:hAnsi="Arial" w:cs="Arial"/>
        <w:color w:val="000000"/>
        <w:sz w:val="16"/>
      </w:rPr>
      <w:fldChar w:fldCharType="end"/>
    </w:r>
  </w:p>
</w:ftr>
</file>

<file path=word/footer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919" w:rsidRDefault="00401363">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ER16-2287-001 - Page </w:t>
    </w:r>
    <w:r w:rsidR="00200919">
      <w:rPr>
        <w:rFonts w:ascii="Arial" w:eastAsia="Arial" w:hAnsi="Arial" w:cs="Arial"/>
        <w:color w:val="000000"/>
        <w:sz w:val="16"/>
      </w:rPr>
      <w:fldChar w:fldCharType="begin"/>
    </w:r>
    <w:r>
      <w:rPr>
        <w:rFonts w:ascii="Arial" w:eastAsia="Arial" w:hAnsi="Arial" w:cs="Arial"/>
        <w:color w:val="000000"/>
        <w:sz w:val="16"/>
      </w:rPr>
      <w:instrText>PAGE</w:instrText>
    </w:r>
    <w:r w:rsidR="00200919">
      <w:rPr>
        <w:rFonts w:ascii="Arial" w:eastAsia="Arial" w:hAnsi="Arial" w:cs="Arial"/>
        <w:color w:val="000000"/>
        <w:sz w:val="16"/>
      </w:rPr>
      <w:fldChar w:fldCharType="end"/>
    </w:r>
  </w:p>
</w:ftr>
</file>

<file path=word/footer3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919" w:rsidRDefault="00401363">
    <w:pPr>
      <w:ind w:right="1134"/>
      <w:jc w:val="right"/>
      <w:rPr>
        <w:rFonts w:ascii="Arial" w:eastAsia="Arial" w:hAnsi="Arial" w:cs="Arial"/>
        <w:color w:val="000000"/>
        <w:sz w:val="16"/>
      </w:rPr>
    </w:pPr>
    <w:r>
      <w:rPr>
        <w:rFonts w:ascii="Arial" w:eastAsia="Arial" w:hAnsi="Arial" w:cs="Arial"/>
        <w:color w:val="000000"/>
        <w:sz w:val="16"/>
      </w:rPr>
      <w:t>Effective Date: 4/29/</w:t>
    </w:r>
    <w:r>
      <w:rPr>
        <w:rFonts w:ascii="Arial" w:eastAsia="Arial" w:hAnsi="Arial" w:cs="Arial"/>
        <w:color w:val="000000"/>
        <w:sz w:val="16"/>
      </w:rPr>
      <w:t xml:space="preserve">2016 - Docket #: ER16-2287-001 - Page </w:t>
    </w:r>
    <w:r w:rsidR="00200919">
      <w:rPr>
        <w:rFonts w:ascii="Arial" w:eastAsia="Arial" w:hAnsi="Arial" w:cs="Arial"/>
        <w:color w:val="000000"/>
        <w:sz w:val="16"/>
      </w:rPr>
      <w:fldChar w:fldCharType="begin"/>
    </w:r>
    <w:r>
      <w:rPr>
        <w:rFonts w:ascii="Arial" w:eastAsia="Arial" w:hAnsi="Arial" w:cs="Arial"/>
        <w:color w:val="000000"/>
        <w:sz w:val="16"/>
      </w:rPr>
      <w:instrText>PAGE</w:instrText>
    </w:r>
    <w:r w:rsidR="00200919">
      <w:rPr>
        <w:rFonts w:ascii="Arial" w:eastAsia="Arial" w:hAnsi="Arial" w:cs="Arial"/>
        <w:color w:val="000000"/>
        <w:sz w:val="16"/>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919" w:rsidRDefault="00401363">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ER16-2287-001 - Page </w:t>
    </w:r>
    <w:r w:rsidR="00200919">
      <w:rPr>
        <w:rFonts w:ascii="Arial" w:eastAsia="Arial" w:hAnsi="Arial" w:cs="Arial"/>
        <w:color w:val="000000"/>
        <w:sz w:val="16"/>
      </w:rPr>
      <w:fldChar w:fldCharType="begin"/>
    </w:r>
    <w:r>
      <w:rPr>
        <w:rFonts w:ascii="Arial" w:eastAsia="Arial" w:hAnsi="Arial" w:cs="Arial"/>
        <w:color w:val="000000"/>
        <w:sz w:val="16"/>
      </w:rPr>
      <w:instrText>PAGE</w:instrText>
    </w:r>
    <w:r w:rsidR="00200919">
      <w:rPr>
        <w:rFonts w:ascii="Arial" w:eastAsia="Arial" w:hAnsi="Arial" w:cs="Arial"/>
        <w:color w:val="000000"/>
        <w:sz w:val="16"/>
      </w:rPr>
      <w:fldChar w:fldCharType="end"/>
    </w:r>
  </w:p>
</w:ftr>
</file>

<file path=word/footer4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919" w:rsidRDefault="00401363">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ER16-2287-001 - Page </w:t>
    </w:r>
    <w:r w:rsidR="00200919">
      <w:rPr>
        <w:rFonts w:ascii="Arial" w:eastAsia="Arial" w:hAnsi="Arial" w:cs="Arial"/>
        <w:color w:val="000000"/>
        <w:sz w:val="16"/>
      </w:rPr>
      <w:fldChar w:fldCharType="begin"/>
    </w:r>
    <w:r>
      <w:rPr>
        <w:rFonts w:ascii="Arial" w:eastAsia="Arial" w:hAnsi="Arial" w:cs="Arial"/>
        <w:color w:val="000000"/>
        <w:sz w:val="16"/>
      </w:rPr>
      <w:instrText>PAGE</w:instrText>
    </w:r>
    <w:r w:rsidR="00200919">
      <w:rPr>
        <w:rFonts w:ascii="Arial" w:eastAsia="Arial" w:hAnsi="Arial" w:cs="Arial"/>
        <w:color w:val="000000"/>
        <w:sz w:val="16"/>
      </w:rPr>
      <w:fldChar w:fldCharType="end"/>
    </w:r>
  </w:p>
</w:ftr>
</file>

<file path=word/footer4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919" w:rsidRDefault="00401363">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ER16-2287-001 - Page </w:t>
    </w:r>
    <w:r w:rsidR="00200919">
      <w:rPr>
        <w:rFonts w:ascii="Arial" w:eastAsia="Arial" w:hAnsi="Arial" w:cs="Arial"/>
        <w:color w:val="000000"/>
        <w:sz w:val="16"/>
      </w:rPr>
      <w:fldChar w:fldCharType="begin"/>
    </w:r>
    <w:r>
      <w:rPr>
        <w:rFonts w:ascii="Arial" w:eastAsia="Arial" w:hAnsi="Arial" w:cs="Arial"/>
        <w:color w:val="000000"/>
        <w:sz w:val="16"/>
      </w:rPr>
      <w:instrText>PAGE</w:instrText>
    </w:r>
    <w:r w:rsidR="00200919">
      <w:rPr>
        <w:rFonts w:ascii="Arial" w:eastAsia="Arial" w:hAnsi="Arial" w:cs="Arial"/>
        <w:color w:val="000000"/>
        <w:sz w:val="16"/>
      </w:rPr>
      <w:fldChar w:fldCharType="end"/>
    </w:r>
  </w:p>
</w:ftr>
</file>

<file path=word/footer4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919" w:rsidRDefault="00401363">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ER16-2287-001 - Page </w:t>
    </w:r>
    <w:r w:rsidR="00200919">
      <w:rPr>
        <w:rFonts w:ascii="Arial" w:eastAsia="Arial" w:hAnsi="Arial" w:cs="Arial"/>
        <w:color w:val="000000"/>
        <w:sz w:val="16"/>
      </w:rPr>
      <w:fldChar w:fldCharType="begin"/>
    </w:r>
    <w:r>
      <w:rPr>
        <w:rFonts w:ascii="Arial" w:eastAsia="Arial" w:hAnsi="Arial" w:cs="Arial"/>
        <w:color w:val="000000"/>
        <w:sz w:val="16"/>
      </w:rPr>
      <w:instrText>PAGE</w:instrText>
    </w:r>
    <w:r w:rsidR="00200919">
      <w:rPr>
        <w:rFonts w:ascii="Arial" w:eastAsia="Arial" w:hAnsi="Arial" w:cs="Arial"/>
        <w:color w:val="000000"/>
        <w:sz w:val="16"/>
      </w:rPr>
      <w:fldChar w:fldCharType="end"/>
    </w:r>
  </w:p>
</w:ftr>
</file>

<file path=word/footer4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919" w:rsidRDefault="00401363">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ER16-2287-001 - Page </w:t>
    </w:r>
    <w:r w:rsidR="00200919">
      <w:rPr>
        <w:rFonts w:ascii="Arial" w:eastAsia="Arial" w:hAnsi="Arial" w:cs="Arial"/>
        <w:color w:val="000000"/>
        <w:sz w:val="16"/>
      </w:rPr>
      <w:fldChar w:fldCharType="begin"/>
    </w:r>
    <w:r>
      <w:rPr>
        <w:rFonts w:ascii="Arial" w:eastAsia="Arial" w:hAnsi="Arial" w:cs="Arial"/>
        <w:color w:val="000000"/>
        <w:sz w:val="16"/>
      </w:rPr>
      <w:instrText>PAGE</w:instrText>
    </w:r>
    <w:r w:rsidR="00200919">
      <w:rPr>
        <w:rFonts w:ascii="Arial" w:eastAsia="Arial" w:hAnsi="Arial" w:cs="Arial"/>
        <w:color w:val="000000"/>
        <w:sz w:val="16"/>
      </w:rPr>
      <w:fldChar w:fldCharType="end"/>
    </w:r>
  </w:p>
</w:ftr>
</file>

<file path=word/footer4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919" w:rsidRDefault="00401363">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ER16-2287-001 - Page </w:t>
    </w:r>
    <w:r w:rsidR="00200919">
      <w:rPr>
        <w:rFonts w:ascii="Arial" w:eastAsia="Arial" w:hAnsi="Arial" w:cs="Arial"/>
        <w:color w:val="000000"/>
        <w:sz w:val="16"/>
      </w:rPr>
      <w:fldChar w:fldCharType="begin"/>
    </w:r>
    <w:r>
      <w:rPr>
        <w:rFonts w:ascii="Arial" w:eastAsia="Arial" w:hAnsi="Arial" w:cs="Arial"/>
        <w:color w:val="000000"/>
        <w:sz w:val="16"/>
      </w:rPr>
      <w:instrText>PAGE</w:instrText>
    </w:r>
    <w:r w:rsidR="00200919">
      <w:rPr>
        <w:rFonts w:ascii="Arial" w:eastAsia="Arial" w:hAnsi="Arial" w:cs="Arial"/>
        <w:color w:val="000000"/>
        <w:sz w:val="16"/>
      </w:rPr>
      <w:fldChar w:fldCharType="end"/>
    </w:r>
  </w:p>
</w:ftr>
</file>

<file path=word/footer4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919" w:rsidRDefault="00401363">
    <w:pPr>
      <w:ind w:right="1134"/>
      <w:jc w:val="right"/>
      <w:rPr>
        <w:rFonts w:ascii="Arial" w:eastAsia="Arial" w:hAnsi="Arial" w:cs="Arial"/>
        <w:color w:val="000000"/>
        <w:sz w:val="16"/>
      </w:rPr>
    </w:pPr>
    <w:r>
      <w:rPr>
        <w:rFonts w:ascii="Arial" w:eastAsia="Arial" w:hAnsi="Arial" w:cs="Arial"/>
        <w:color w:val="000000"/>
        <w:sz w:val="16"/>
      </w:rPr>
      <w:t>Effective Date: 4/29/</w:t>
    </w:r>
    <w:r>
      <w:rPr>
        <w:rFonts w:ascii="Arial" w:eastAsia="Arial" w:hAnsi="Arial" w:cs="Arial"/>
        <w:color w:val="000000"/>
        <w:sz w:val="16"/>
      </w:rPr>
      <w:t xml:space="preserve">2016 - Docket #: ER16-2287-001 - Page </w:t>
    </w:r>
    <w:r w:rsidR="00200919">
      <w:rPr>
        <w:rFonts w:ascii="Arial" w:eastAsia="Arial" w:hAnsi="Arial" w:cs="Arial"/>
        <w:color w:val="000000"/>
        <w:sz w:val="16"/>
      </w:rPr>
      <w:fldChar w:fldCharType="begin"/>
    </w:r>
    <w:r>
      <w:rPr>
        <w:rFonts w:ascii="Arial" w:eastAsia="Arial" w:hAnsi="Arial" w:cs="Arial"/>
        <w:color w:val="000000"/>
        <w:sz w:val="16"/>
      </w:rPr>
      <w:instrText>PAGE</w:instrText>
    </w:r>
    <w:r w:rsidR="00200919">
      <w:rPr>
        <w:rFonts w:ascii="Arial" w:eastAsia="Arial" w:hAnsi="Arial" w:cs="Arial"/>
        <w:color w:val="000000"/>
        <w:sz w:val="16"/>
      </w:rPr>
      <w:fldChar w:fldCharType="end"/>
    </w:r>
  </w:p>
</w:ftr>
</file>

<file path=word/footer4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919" w:rsidRDefault="00401363">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ER16-2287-001 - Page </w:t>
    </w:r>
    <w:r w:rsidR="00200919">
      <w:rPr>
        <w:rFonts w:ascii="Arial" w:eastAsia="Arial" w:hAnsi="Arial" w:cs="Arial"/>
        <w:color w:val="000000"/>
        <w:sz w:val="16"/>
      </w:rPr>
      <w:fldChar w:fldCharType="begin"/>
    </w:r>
    <w:r>
      <w:rPr>
        <w:rFonts w:ascii="Arial" w:eastAsia="Arial" w:hAnsi="Arial" w:cs="Arial"/>
        <w:color w:val="000000"/>
        <w:sz w:val="16"/>
      </w:rPr>
      <w:instrText>PAGE</w:instrText>
    </w:r>
    <w:r w:rsidR="00200919">
      <w:rPr>
        <w:rFonts w:ascii="Arial" w:eastAsia="Arial" w:hAnsi="Arial" w:cs="Arial"/>
        <w:color w:val="000000"/>
        <w:sz w:val="16"/>
      </w:rPr>
      <w:fldChar w:fldCharType="end"/>
    </w:r>
  </w:p>
</w:ftr>
</file>

<file path=word/footer4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919" w:rsidRDefault="00401363">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ER16-2287-001 - Page </w:t>
    </w:r>
    <w:r w:rsidR="00200919">
      <w:rPr>
        <w:rFonts w:ascii="Arial" w:eastAsia="Arial" w:hAnsi="Arial" w:cs="Arial"/>
        <w:color w:val="000000"/>
        <w:sz w:val="16"/>
      </w:rPr>
      <w:fldChar w:fldCharType="begin"/>
    </w:r>
    <w:r>
      <w:rPr>
        <w:rFonts w:ascii="Arial" w:eastAsia="Arial" w:hAnsi="Arial" w:cs="Arial"/>
        <w:color w:val="000000"/>
        <w:sz w:val="16"/>
      </w:rPr>
      <w:instrText>PAGE</w:instrText>
    </w:r>
    <w:r w:rsidR="00200919">
      <w:rPr>
        <w:rFonts w:ascii="Arial" w:eastAsia="Arial" w:hAnsi="Arial" w:cs="Arial"/>
        <w:color w:val="000000"/>
        <w:sz w:val="16"/>
      </w:rPr>
      <w:fldChar w:fldCharType="end"/>
    </w:r>
  </w:p>
</w:ftr>
</file>

<file path=word/footer4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919" w:rsidRDefault="00401363">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ER16-2287-001 - Page </w:t>
    </w:r>
    <w:r w:rsidR="00200919">
      <w:rPr>
        <w:rFonts w:ascii="Arial" w:eastAsia="Arial" w:hAnsi="Arial" w:cs="Arial"/>
        <w:color w:val="000000"/>
        <w:sz w:val="16"/>
      </w:rPr>
      <w:fldChar w:fldCharType="begin"/>
    </w:r>
    <w:r>
      <w:rPr>
        <w:rFonts w:ascii="Arial" w:eastAsia="Arial" w:hAnsi="Arial" w:cs="Arial"/>
        <w:color w:val="000000"/>
        <w:sz w:val="16"/>
      </w:rPr>
      <w:instrText>PAGE</w:instrText>
    </w:r>
    <w:r w:rsidR="00200919">
      <w:rPr>
        <w:rFonts w:ascii="Arial" w:eastAsia="Arial" w:hAnsi="Arial" w:cs="Arial"/>
        <w:color w:val="000000"/>
        <w:sz w:val="16"/>
      </w:rPr>
      <w:fldChar w:fldCharType="end"/>
    </w:r>
  </w:p>
</w:ftr>
</file>

<file path=word/footer4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919" w:rsidRDefault="00401363">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ER16-2287-001 - Page </w:t>
    </w:r>
    <w:r w:rsidR="00200919">
      <w:rPr>
        <w:rFonts w:ascii="Arial" w:eastAsia="Arial" w:hAnsi="Arial" w:cs="Arial"/>
        <w:color w:val="000000"/>
        <w:sz w:val="16"/>
      </w:rPr>
      <w:fldChar w:fldCharType="begin"/>
    </w:r>
    <w:r>
      <w:rPr>
        <w:rFonts w:ascii="Arial" w:eastAsia="Arial" w:hAnsi="Arial" w:cs="Arial"/>
        <w:color w:val="000000"/>
        <w:sz w:val="16"/>
      </w:rPr>
      <w:instrText>PAGE</w:instrText>
    </w:r>
    <w:r w:rsidR="00200919">
      <w:rPr>
        <w:rFonts w:ascii="Arial" w:eastAsia="Arial" w:hAnsi="Arial" w:cs="Arial"/>
        <w:color w:val="000000"/>
        <w:sz w:val="16"/>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919" w:rsidRDefault="00401363">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ER16-2287-001 - Page </w:t>
    </w:r>
    <w:r w:rsidR="00200919">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2</w:t>
    </w:r>
    <w:r w:rsidR="00200919">
      <w:rPr>
        <w:rFonts w:ascii="Arial" w:eastAsia="Arial" w:hAnsi="Arial" w:cs="Arial"/>
        <w:color w:val="000000"/>
        <w:sz w:val="16"/>
      </w:rPr>
      <w:fldChar w:fldCharType="end"/>
    </w:r>
  </w:p>
</w:ftr>
</file>

<file path=word/footer5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919" w:rsidRDefault="00401363">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ER16-2287-001 - Page </w:t>
    </w:r>
    <w:r w:rsidR="00200919">
      <w:rPr>
        <w:rFonts w:ascii="Arial" w:eastAsia="Arial" w:hAnsi="Arial" w:cs="Arial"/>
        <w:color w:val="000000"/>
        <w:sz w:val="16"/>
      </w:rPr>
      <w:fldChar w:fldCharType="begin"/>
    </w:r>
    <w:r>
      <w:rPr>
        <w:rFonts w:ascii="Arial" w:eastAsia="Arial" w:hAnsi="Arial" w:cs="Arial"/>
        <w:color w:val="000000"/>
        <w:sz w:val="16"/>
      </w:rPr>
      <w:instrText>PAGE</w:instrText>
    </w:r>
    <w:r w:rsidR="00200919">
      <w:rPr>
        <w:rFonts w:ascii="Arial" w:eastAsia="Arial" w:hAnsi="Arial" w:cs="Arial"/>
        <w:color w:val="000000"/>
        <w:sz w:val="16"/>
      </w:rPr>
      <w:fldChar w:fldCharType="end"/>
    </w:r>
  </w:p>
</w:ftr>
</file>

<file path=word/footer5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919" w:rsidRDefault="00401363">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ER16-2287-001 - Page </w:t>
    </w:r>
    <w:r w:rsidR="00200919">
      <w:rPr>
        <w:rFonts w:ascii="Arial" w:eastAsia="Arial" w:hAnsi="Arial" w:cs="Arial"/>
        <w:color w:val="000000"/>
        <w:sz w:val="16"/>
      </w:rPr>
      <w:fldChar w:fldCharType="begin"/>
    </w:r>
    <w:r>
      <w:rPr>
        <w:rFonts w:ascii="Arial" w:eastAsia="Arial" w:hAnsi="Arial" w:cs="Arial"/>
        <w:color w:val="000000"/>
        <w:sz w:val="16"/>
      </w:rPr>
      <w:instrText>PAGE</w:instrText>
    </w:r>
    <w:r w:rsidR="00200919">
      <w:rPr>
        <w:rFonts w:ascii="Arial" w:eastAsia="Arial" w:hAnsi="Arial" w:cs="Arial"/>
        <w:color w:val="000000"/>
        <w:sz w:val="16"/>
      </w:rPr>
      <w:fldChar w:fldCharType="end"/>
    </w:r>
  </w:p>
</w:ftr>
</file>

<file path=word/footer5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919" w:rsidRDefault="00401363">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ER16-2287-001 - Page </w:t>
    </w:r>
    <w:r w:rsidR="00200919">
      <w:rPr>
        <w:rFonts w:ascii="Arial" w:eastAsia="Arial" w:hAnsi="Arial" w:cs="Arial"/>
        <w:color w:val="000000"/>
        <w:sz w:val="16"/>
      </w:rPr>
      <w:fldChar w:fldCharType="begin"/>
    </w:r>
    <w:r>
      <w:rPr>
        <w:rFonts w:ascii="Arial" w:eastAsia="Arial" w:hAnsi="Arial" w:cs="Arial"/>
        <w:color w:val="000000"/>
        <w:sz w:val="16"/>
      </w:rPr>
      <w:instrText>PAGE</w:instrText>
    </w:r>
    <w:r w:rsidR="00200919">
      <w:rPr>
        <w:rFonts w:ascii="Arial" w:eastAsia="Arial" w:hAnsi="Arial" w:cs="Arial"/>
        <w:color w:val="000000"/>
        <w:sz w:val="16"/>
      </w:rPr>
      <w:fldChar w:fldCharType="end"/>
    </w:r>
  </w:p>
</w:ftr>
</file>

<file path=word/footer5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919" w:rsidRDefault="00401363">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ER16-2287-001 - Page </w:t>
    </w:r>
    <w:r w:rsidR="00200919">
      <w:rPr>
        <w:rFonts w:ascii="Arial" w:eastAsia="Arial" w:hAnsi="Arial" w:cs="Arial"/>
        <w:color w:val="000000"/>
        <w:sz w:val="16"/>
      </w:rPr>
      <w:fldChar w:fldCharType="begin"/>
    </w:r>
    <w:r>
      <w:rPr>
        <w:rFonts w:ascii="Arial" w:eastAsia="Arial" w:hAnsi="Arial" w:cs="Arial"/>
        <w:color w:val="000000"/>
        <w:sz w:val="16"/>
      </w:rPr>
      <w:instrText>PAGE</w:instrText>
    </w:r>
    <w:r w:rsidR="00200919">
      <w:rPr>
        <w:rFonts w:ascii="Arial" w:eastAsia="Arial" w:hAnsi="Arial" w:cs="Arial"/>
        <w:color w:val="000000"/>
        <w:sz w:val="16"/>
      </w:rPr>
      <w:fldChar w:fldCharType="end"/>
    </w:r>
  </w:p>
</w:ftr>
</file>

<file path=word/footer5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919" w:rsidRDefault="00401363">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ER16-2287-001 - Page </w:t>
    </w:r>
    <w:r w:rsidR="00200919">
      <w:rPr>
        <w:rFonts w:ascii="Arial" w:eastAsia="Arial" w:hAnsi="Arial" w:cs="Arial"/>
        <w:color w:val="000000"/>
        <w:sz w:val="16"/>
      </w:rPr>
      <w:fldChar w:fldCharType="begin"/>
    </w:r>
    <w:r>
      <w:rPr>
        <w:rFonts w:ascii="Arial" w:eastAsia="Arial" w:hAnsi="Arial" w:cs="Arial"/>
        <w:color w:val="000000"/>
        <w:sz w:val="16"/>
      </w:rPr>
      <w:instrText>PAGE</w:instrText>
    </w:r>
    <w:r w:rsidR="00200919">
      <w:rPr>
        <w:rFonts w:ascii="Arial" w:eastAsia="Arial" w:hAnsi="Arial" w:cs="Arial"/>
        <w:color w:val="000000"/>
        <w:sz w:val="16"/>
      </w:rPr>
      <w:fldChar w:fldCharType="end"/>
    </w:r>
  </w:p>
</w:ftr>
</file>

<file path=word/footer5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919" w:rsidRDefault="00401363">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ER16-2287-001 - Page </w:t>
    </w:r>
    <w:r w:rsidR="00200919">
      <w:rPr>
        <w:rFonts w:ascii="Arial" w:eastAsia="Arial" w:hAnsi="Arial" w:cs="Arial"/>
        <w:color w:val="000000"/>
        <w:sz w:val="16"/>
      </w:rPr>
      <w:fldChar w:fldCharType="begin"/>
    </w:r>
    <w:r>
      <w:rPr>
        <w:rFonts w:ascii="Arial" w:eastAsia="Arial" w:hAnsi="Arial" w:cs="Arial"/>
        <w:color w:val="000000"/>
        <w:sz w:val="16"/>
      </w:rPr>
      <w:instrText>PAGE</w:instrText>
    </w:r>
    <w:r w:rsidR="00200919">
      <w:rPr>
        <w:rFonts w:ascii="Arial" w:eastAsia="Arial" w:hAnsi="Arial" w:cs="Arial"/>
        <w:color w:val="000000"/>
        <w:sz w:val="16"/>
      </w:rPr>
      <w:fldChar w:fldCharType="end"/>
    </w:r>
  </w:p>
</w:ftr>
</file>

<file path=word/footer5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919" w:rsidRDefault="00401363">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ER16-2287-001 - Page </w:t>
    </w:r>
    <w:r w:rsidR="00200919">
      <w:rPr>
        <w:rFonts w:ascii="Arial" w:eastAsia="Arial" w:hAnsi="Arial" w:cs="Arial"/>
        <w:color w:val="000000"/>
        <w:sz w:val="16"/>
      </w:rPr>
      <w:fldChar w:fldCharType="begin"/>
    </w:r>
    <w:r>
      <w:rPr>
        <w:rFonts w:ascii="Arial" w:eastAsia="Arial" w:hAnsi="Arial" w:cs="Arial"/>
        <w:color w:val="000000"/>
        <w:sz w:val="16"/>
      </w:rPr>
      <w:instrText>PAGE</w:instrText>
    </w:r>
    <w:r w:rsidR="00200919">
      <w:rPr>
        <w:rFonts w:ascii="Arial" w:eastAsia="Arial" w:hAnsi="Arial" w:cs="Arial"/>
        <w:color w:val="000000"/>
        <w:sz w:val="16"/>
      </w:rPr>
      <w:fldChar w:fldCharType="end"/>
    </w:r>
  </w:p>
</w:ftr>
</file>

<file path=word/footer5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919" w:rsidRDefault="00401363">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ER16-2287-001 - Page </w:t>
    </w:r>
    <w:r w:rsidR="00200919">
      <w:rPr>
        <w:rFonts w:ascii="Arial" w:eastAsia="Arial" w:hAnsi="Arial" w:cs="Arial"/>
        <w:color w:val="000000"/>
        <w:sz w:val="16"/>
      </w:rPr>
      <w:fldChar w:fldCharType="begin"/>
    </w:r>
    <w:r>
      <w:rPr>
        <w:rFonts w:ascii="Arial" w:eastAsia="Arial" w:hAnsi="Arial" w:cs="Arial"/>
        <w:color w:val="000000"/>
        <w:sz w:val="16"/>
      </w:rPr>
      <w:instrText>PAGE</w:instrText>
    </w:r>
    <w:r w:rsidR="00200919">
      <w:rPr>
        <w:rFonts w:ascii="Arial" w:eastAsia="Arial" w:hAnsi="Arial" w:cs="Arial"/>
        <w:color w:val="000000"/>
        <w:sz w:val="16"/>
      </w:rPr>
      <w:fldChar w:fldCharType="end"/>
    </w:r>
  </w:p>
</w:ftr>
</file>

<file path=word/footer5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919" w:rsidRDefault="00401363">
    <w:pPr>
      <w:ind w:right="1134"/>
      <w:jc w:val="right"/>
      <w:rPr>
        <w:rFonts w:ascii="Arial" w:eastAsia="Arial" w:hAnsi="Arial" w:cs="Arial"/>
        <w:color w:val="000000"/>
        <w:sz w:val="16"/>
      </w:rPr>
    </w:pPr>
    <w:r>
      <w:rPr>
        <w:rFonts w:ascii="Arial" w:eastAsia="Arial" w:hAnsi="Arial" w:cs="Arial"/>
        <w:color w:val="000000"/>
        <w:sz w:val="16"/>
      </w:rPr>
      <w:t>Effect</w:t>
    </w:r>
    <w:r>
      <w:rPr>
        <w:rFonts w:ascii="Arial" w:eastAsia="Arial" w:hAnsi="Arial" w:cs="Arial"/>
        <w:color w:val="000000"/>
        <w:sz w:val="16"/>
      </w:rPr>
      <w:t xml:space="preserve">ive Date: 4/29/2016 - Docket #: ER16-2287-001 - Page </w:t>
    </w:r>
    <w:r w:rsidR="00200919">
      <w:rPr>
        <w:rFonts w:ascii="Arial" w:eastAsia="Arial" w:hAnsi="Arial" w:cs="Arial"/>
        <w:color w:val="000000"/>
        <w:sz w:val="16"/>
      </w:rPr>
      <w:fldChar w:fldCharType="begin"/>
    </w:r>
    <w:r>
      <w:rPr>
        <w:rFonts w:ascii="Arial" w:eastAsia="Arial" w:hAnsi="Arial" w:cs="Arial"/>
        <w:color w:val="000000"/>
        <w:sz w:val="16"/>
      </w:rPr>
      <w:instrText>PAGE</w:instrText>
    </w:r>
    <w:r w:rsidR="00200919">
      <w:rPr>
        <w:rFonts w:ascii="Arial" w:eastAsia="Arial" w:hAnsi="Arial" w:cs="Arial"/>
        <w:color w:val="000000"/>
        <w:sz w:val="16"/>
      </w:rPr>
      <w:fldChar w:fldCharType="end"/>
    </w:r>
  </w:p>
</w:ftr>
</file>

<file path=word/footer5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919" w:rsidRDefault="00401363">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ER16-2287-001 - Page </w:t>
    </w:r>
    <w:r w:rsidR="00200919">
      <w:rPr>
        <w:rFonts w:ascii="Arial" w:eastAsia="Arial" w:hAnsi="Arial" w:cs="Arial"/>
        <w:color w:val="000000"/>
        <w:sz w:val="16"/>
      </w:rPr>
      <w:fldChar w:fldCharType="begin"/>
    </w:r>
    <w:r>
      <w:rPr>
        <w:rFonts w:ascii="Arial" w:eastAsia="Arial" w:hAnsi="Arial" w:cs="Arial"/>
        <w:color w:val="000000"/>
        <w:sz w:val="16"/>
      </w:rPr>
      <w:instrText>PAGE</w:instrText>
    </w:r>
    <w:r w:rsidR="00200919">
      <w:rPr>
        <w:rFonts w:ascii="Arial" w:eastAsia="Arial" w:hAnsi="Arial" w:cs="Arial"/>
        <w:color w:val="000000"/>
        <w:sz w:val="16"/>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919" w:rsidRDefault="00401363">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ER16-2287-001 - Page </w:t>
    </w:r>
    <w:r w:rsidR="00200919">
      <w:rPr>
        <w:rFonts w:ascii="Arial" w:eastAsia="Arial" w:hAnsi="Arial" w:cs="Arial"/>
        <w:color w:val="000000"/>
        <w:sz w:val="16"/>
      </w:rPr>
      <w:fldChar w:fldCharType="begin"/>
    </w:r>
    <w:r>
      <w:rPr>
        <w:rFonts w:ascii="Arial" w:eastAsia="Arial" w:hAnsi="Arial" w:cs="Arial"/>
        <w:color w:val="000000"/>
        <w:sz w:val="16"/>
      </w:rPr>
      <w:instrText>PAGE</w:instrText>
    </w:r>
    <w:r w:rsidR="00200919">
      <w:rPr>
        <w:rFonts w:ascii="Arial" w:eastAsia="Arial" w:hAnsi="Arial" w:cs="Arial"/>
        <w:color w:val="000000"/>
        <w:sz w:val="16"/>
      </w:rPr>
      <w:fldChar w:fldCharType="end"/>
    </w:r>
  </w:p>
</w:ftr>
</file>

<file path=word/footer6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919" w:rsidRDefault="00401363">
    <w:pPr>
      <w:ind w:right="1134"/>
      <w:jc w:val="right"/>
      <w:rPr>
        <w:rFonts w:ascii="Arial" w:eastAsia="Arial" w:hAnsi="Arial" w:cs="Arial"/>
        <w:color w:val="000000"/>
        <w:sz w:val="16"/>
      </w:rPr>
    </w:pPr>
    <w:r>
      <w:rPr>
        <w:rFonts w:ascii="Arial" w:eastAsia="Arial" w:hAnsi="Arial" w:cs="Arial"/>
        <w:color w:val="000000"/>
        <w:sz w:val="16"/>
      </w:rPr>
      <w:t>Effective Date: 4/29/2016 -</w:t>
    </w:r>
    <w:r>
      <w:rPr>
        <w:rFonts w:ascii="Arial" w:eastAsia="Arial" w:hAnsi="Arial" w:cs="Arial"/>
        <w:color w:val="000000"/>
        <w:sz w:val="16"/>
      </w:rPr>
      <w:t xml:space="preserve"> Docket #: ER16-2287-001 - Page </w:t>
    </w:r>
    <w:r w:rsidR="00200919">
      <w:rPr>
        <w:rFonts w:ascii="Arial" w:eastAsia="Arial" w:hAnsi="Arial" w:cs="Arial"/>
        <w:color w:val="000000"/>
        <w:sz w:val="16"/>
      </w:rPr>
      <w:fldChar w:fldCharType="begin"/>
    </w:r>
    <w:r>
      <w:rPr>
        <w:rFonts w:ascii="Arial" w:eastAsia="Arial" w:hAnsi="Arial" w:cs="Arial"/>
        <w:color w:val="000000"/>
        <w:sz w:val="16"/>
      </w:rPr>
      <w:instrText>PAGE</w:instrText>
    </w:r>
    <w:r w:rsidR="00200919">
      <w:rPr>
        <w:rFonts w:ascii="Arial" w:eastAsia="Arial" w:hAnsi="Arial" w:cs="Arial"/>
        <w:color w:val="000000"/>
        <w:sz w:val="16"/>
      </w:rPr>
      <w:fldChar w:fldCharType="end"/>
    </w:r>
  </w:p>
</w:ftr>
</file>

<file path=word/footer6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919" w:rsidRDefault="00401363">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ER16-2287-001 - </w:t>
    </w:r>
    <w:r>
      <w:rPr>
        <w:rFonts w:ascii="Arial" w:eastAsia="Arial" w:hAnsi="Arial" w:cs="Arial"/>
        <w:color w:val="000000"/>
        <w:sz w:val="16"/>
      </w:rPr>
      <w:t xml:space="preserve">Page </w:t>
    </w:r>
    <w:r w:rsidR="00200919">
      <w:rPr>
        <w:rFonts w:ascii="Arial" w:eastAsia="Arial" w:hAnsi="Arial" w:cs="Arial"/>
        <w:color w:val="000000"/>
        <w:sz w:val="16"/>
      </w:rPr>
      <w:fldChar w:fldCharType="begin"/>
    </w:r>
    <w:r>
      <w:rPr>
        <w:rFonts w:ascii="Arial" w:eastAsia="Arial" w:hAnsi="Arial" w:cs="Arial"/>
        <w:color w:val="000000"/>
        <w:sz w:val="16"/>
      </w:rPr>
      <w:instrText>PAGE</w:instrText>
    </w:r>
    <w:r w:rsidR="00200919">
      <w:rPr>
        <w:rFonts w:ascii="Arial" w:eastAsia="Arial" w:hAnsi="Arial" w:cs="Arial"/>
        <w:color w:val="000000"/>
        <w:sz w:val="16"/>
      </w:rPr>
      <w:fldChar w:fldCharType="end"/>
    </w:r>
  </w:p>
</w:ftr>
</file>

<file path=word/footer6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919" w:rsidRDefault="00401363">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ER16-2287-001 - Page </w:t>
    </w:r>
    <w:r w:rsidR="00200919">
      <w:rPr>
        <w:rFonts w:ascii="Arial" w:eastAsia="Arial" w:hAnsi="Arial" w:cs="Arial"/>
        <w:color w:val="000000"/>
        <w:sz w:val="16"/>
      </w:rPr>
      <w:fldChar w:fldCharType="begin"/>
    </w:r>
    <w:r>
      <w:rPr>
        <w:rFonts w:ascii="Arial" w:eastAsia="Arial" w:hAnsi="Arial" w:cs="Arial"/>
        <w:color w:val="000000"/>
        <w:sz w:val="16"/>
      </w:rPr>
      <w:instrText>PAGE</w:instrText>
    </w:r>
    <w:r w:rsidR="00200919">
      <w:rPr>
        <w:rFonts w:ascii="Arial" w:eastAsia="Arial" w:hAnsi="Arial" w:cs="Arial"/>
        <w:color w:val="000000"/>
        <w:sz w:val="16"/>
      </w:rPr>
      <w:fldChar w:fldCharType="end"/>
    </w:r>
  </w:p>
</w:ftr>
</file>

<file path=word/footer6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919" w:rsidRDefault="00401363">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ER16-2287-001 - Page </w:t>
    </w:r>
    <w:r w:rsidR="00200919">
      <w:rPr>
        <w:rFonts w:ascii="Arial" w:eastAsia="Arial" w:hAnsi="Arial" w:cs="Arial"/>
        <w:color w:val="000000"/>
        <w:sz w:val="16"/>
      </w:rPr>
      <w:fldChar w:fldCharType="begin"/>
    </w:r>
    <w:r>
      <w:rPr>
        <w:rFonts w:ascii="Arial" w:eastAsia="Arial" w:hAnsi="Arial" w:cs="Arial"/>
        <w:color w:val="000000"/>
        <w:sz w:val="16"/>
      </w:rPr>
      <w:instrText>PAGE</w:instrText>
    </w:r>
    <w:r w:rsidR="00200919">
      <w:rPr>
        <w:rFonts w:ascii="Arial" w:eastAsia="Arial" w:hAnsi="Arial" w:cs="Arial"/>
        <w:color w:val="000000"/>
        <w:sz w:val="16"/>
      </w:rPr>
      <w:fldChar w:fldCharType="end"/>
    </w:r>
  </w:p>
</w:ftr>
</file>

<file path=word/footer6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919" w:rsidRDefault="00401363">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ER16-2287-001 - Page </w:t>
    </w:r>
    <w:r w:rsidR="00200919">
      <w:rPr>
        <w:rFonts w:ascii="Arial" w:eastAsia="Arial" w:hAnsi="Arial" w:cs="Arial"/>
        <w:color w:val="000000"/>
        <w:sz w:val="16"/>
      </w:rPr>
      <w:fldChar w:fldCharType="begin"/>
    </w:r>
    <w:r>
      <w:rPr>
        <w:rFonts w:ascii="Arial" w:eastAsia="Arial" w:hAnsi="Arial" w:cs="Arial"/>
        <w:color w:val="000000"/>
        <w:sz w:val="16"/>
      </w:rPr>
      <w:instrText>PAGE</w:instrText>
    </w:r>
    <w:r w:rsidR="00200919">
      <w:rPr>
        <w:rFonts w:ascii="Arial" w:eastAsia="Arial" w:hAnsi="Arial" w:cs="Arial"/>
        <w:color w:val="000000"/>
        <w:sz w:val="16"/>
      </w:rPr>
      <w:fldChar w:fldCharType="end"/>
    </w:r>
  </w:p>
</w:ftr>
</file>

<file path=word/footer6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919" w:rsidRDefault="00401363">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ER16-2287-001 - Page </w:t>
    </w:r>
    <w:r w:rsidR="00200919">
      <w:rPr>
        <w:rFonts w:ascii="Arial" w:eastAsia="Arial" w:hAnsi="Arial" w:cs="Arial"/>
        <w:color w:val="000000"/>
        <w:sz w:val="16"/>
      </w:rPr>
      <w:fldChar w:fldCharType="begin"/>
    </w:r>
    <w:r>
      <w:rPr>
        <w:rFonts w:ascii="Arial" w:eastAsia="Arial" w:hAnsi="Arial" w:cs="Arial"/>
        <w:color w:val="000000"/>
        <w:sz w:val="16"/>
      </w:rPr>
      <w:instrText>PAGE</w:instrText>
    </w:r>
    <w:r w:rsidR="00200919">
      <w:rPr>
        <w:rFonts w:ascii="Arial" w:eastAsia="Arial" w:hAnsi="Arial" w:cs="Arial"/>
        <w:color w:val="000000"/>
        <w:sz w:val="16"/>
      </w:rPr>
      <w:fldChar w:fldCharType="end"/>
    </w:r>
  </w:p>
</w:ftr>
</file>

<file path=word/footer6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919" w:rsidRDefault="00401363">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ER16-2287-001 - Page </w:t>
    </w:r>
    <w:r w:rsidR="00200919">
      <w:rPr>
        <w:rFonts w:ascii="Arial" w:eastAsia="Arial" w:hAnsi="Arial" w:cs="Arial"/>
        <w:color w:val="000000"/>
        <w:sz w:val="16"/>
      </w:rPr>
      <w:fldChar w:fldCharType="begin"/>
    </w:r>
    <w:r>
      <w:rPr>
        <w:rFonts w:ascii="Arial" w:eastAsia="Arial" w:hAnsi="Arial" w:cs="Arial"/>
        <w:color w:val="000000"/>
        <w:sz w:val="16"/>
      </w:rPr>
      <w:instrText>PAGE</w:instrText>
    </w:r>
    <w:r w:rsidR="00200919">
      <w:rPr>
        <w:rFonts w:ascii="Arial" w:eastAsia="Arial" w:hAnsi="Arial" w:cs="Arial"/>
        <w:color w:val="000000"/>
        <w:sz w:val="16"/>
      </w:rPr>
      <w:fldChar w:fldCharType="end"/>
    </w:r>
  </w:p>
</w:ftr>
</file>

<file path=word/footer6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919" w:rsidRDefault="00401363">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ER16-2287-001 - Page </w:t>
    </w:r>
    <w:r w:rsidR="00200919">
      <w:rPr>
        <w:rFonts w:ascii="Arial" w:eastAsia="Arial" w:hAnsi="Arial" w:cs="Arial"/>
        <w:color w:val="000000"/>
        <w:sz w:val="16"/>
      </w:rPr>
      <w:fldChar w:fldCharType="begin"/>
    </w:r>
    <w:r>
      <w:rPr>
        <w:rFonts w:ascii="Arial" w:eastAsia="Arial" w:hAnsi="Arial" w:cs="Arial"/>
        <w:color w:val="000000"/>
        <w:sz w:val="16"/>
      </w:rPr>
      <w:instrText>PAGE</w:instrText>
    </w:r>
    <w:r w:rsidR="00200919">
      <w:rPr>
        <w:rFonts w:ascii="Arial" w:eastAsia="Arial" w:hAnsi="Arial" w:cs="Arial"/>
        <w:color w:val="000000"/>
        <w:sz w:val="16"/>
      </w:rPr>
      <w:fldChar w:fldCharType="end"/>
    </w:r>
  </w:p>
</w:ftr>
</file>

<file path=word/footer6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919" w:rsidRDefault="00401363">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ER16-2287-001 - Page </w:t>
    </w:r>
    <w:r w:rsidR="00200919">
      <w:rPr>
        <w:rFonts w:ascii="Arial" w:eastAsia="Arial" w:hAnsi="Arial" w:cs="Arial"/>
        <w:color w:val="000000"/>
        <w:sz w:val="16"/>
      </w:rPr>
      <w:fldChar w:fldCharType="begin"/>
    </w:r>
    <w:r>
      <w:rPr>
        <w:rFonts w:ascii="Arial" w:eastAsia="Arial" w:hAnsi="Arial" w:cs="Arial"/>
        <w:color w:val="000000"/>
        <w:sz w:val="16"/>
      </w:rPr>
      <w:instrText>PAGE</w:instrText>
    </w:r>
    <w:r w:rsidR="00200919">
      <w:rPr>
        <w:rFonts w:ascii="Arial" w:eastAsia="Arial" w:hAnsi="Arial" w:cs="Arial"/>
        <w:color w:val="000000"/>
        <w:sz w:val="16"/>
      </w:rPr>
      <w:fldChar w:fldCharType="end"/>
    </w:r>
  </w:p>
</w:ftr>
</file>

<file path=word/footer6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919" w:rsidRDefault="00401363">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ER16-2287-001 - Page </w:t>
    </w:r>
    <w:r w:rsidR="00200919">
      <w:rPr>
        <w:rFonts w:ascii="Arial" w:eastAsia="Arial" w:hAnsi="Arial" w:cs="Arial"/>
        <w:color w:val="000000"/>
        <w:sz w:val="16"/>
      </w:rPr>
      <w:fldChar w:fldCharType="begin"/>
    </w:r>
    <w:r>
      <w:rPr>
        <w:rFonts w:ascii="Arial" w:eastAsia="Arial" w:hAnsi="Arial" w:cs="Arial"/>
        <w:color w:val="000000"/>
        <w:sz w:val="16"/>
      </w:rPr>
      <w:instrText>PAGE</w:instrText>
    </w:r>
    <w:r w:rsidR="00200919">
      <w:rPr>
        <w:rFonts w:ascii="Arial" w:eastAsia="Arial" w:hAnsi="Arial" w:cs="Arial"/>
        <w:color w:val="000000"/>
        <w:sz w:val="16"/>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919" w:rsidRDefault="00401363">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ER16-2287-001 - Page </w:t>
    </w:r>
    <w:r w:rsidR="00200919">
      <w:rPr>
        <w:rFonts w:ascii="Arial" w:eastAsia="Arial" w:hAnsi="Arial" w:cs="Arial"/>
        <w:color w:val="000000"/>
        <w:sz w:val="16"/>
      </w:rPr>
      <w:fldChar w:fldCharType="begin"/>
    </w:r>
    <w:r>
      <w:rPr>
        <w:rFonts w:ascii="Arial" w:eastAsia="Arial" w:hAnsi="Arial" w:cs="Arial"/>
        <w:color w:val="000000"/>
        <w:sz w:val="16"/>
      </w:rPr>
      <w:instrText>PAGE</w:instrText>
    </w:r>
    <w:r w:rsidR="00200919">
      <w:rPr>
        <w:rFonts w:ascii="Arial" w:eastAsia="Arial" w:hAnsi="Arial" w:cs="Arial"/>
        <w:color w:val="000000"/>
        <w:sz w:val="16"/>
      </w:rPr>
      <w:fldChar w:fldCharType="end"/>
    </w:r>
  </w:p>
</w:ftr>
</file>

<file path=word/footer7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919" w:rsidRDefault="00401363">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ER16-2287-001 - Page </w:t>
    </w:r>
    <w:r w:rsidR="00200919">
      <w:rPr>
        <w:rFonts w:ascii="Arial" w:eastAsia="Arial" w:hAnsi="Arial" w:cs="Arial"/>
        <w:color w:val="000000"/>
        <w:sz w:val="16"/>
      </w:rPr>
      <w:fldChar w:fldCharType="begin"/>
    </w:r>
    <w:r>
      <w:rPr>
        <w:rFonts w:ascii="Arial" w:eastAsia="Arial" w:hAnsi="Arial" w:cs="Arial"/>
        <w:color w:val="000000"/>
        <w:sz w:val="16"/>
      </w:rPr>
      <w:instrText>PAGE</w:instrText>
    </w:r>
    <w:r w:rsidR="00200919">
      <w:rPr>
        <w:rFonts w:ascii="Arial" w:eastAsia="Arial" w:hAnsi="Arial" w:cs="Arial"/>
        <w:color w:val="000000"/>
        <w:sz w:val="16"/>
      </w:rPr>
      <w:fldChar w:fldCharType="end"/>
    </w:r>
  </w:p>
</w:ftr>
</file>

<file path=word/footer7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919" w:rsidRDefault="00401363">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ER16-2287-001 - Page </w:t>
    </w:r>
    <w:r w:rsidR="00200919">
      <w:rPr>
        <w:rFonts w:ascii="Arial" w:eastAsia="Arial" w:hAnsi="Arial" w:cs="Arial"/>
        <w:color w:val="000000"/>
        <w:sz w:val="16"/>
      </w:rPr>
      <w:fldChar w:fldCharType="begin"/>
    </w:r>
    <w:r>
      <w:rPr>
        <w:rFonts w:ascii="Arial" w:eastAsia="Arial" w:hAnsi="Arial" w:cs="Arial"/>
        <w:color w:val="000000"/>
        <w:sz w:val="16"/>
      </w:rPr>
      <w:instrText>PAGE</w:instrText>
    </w:r>
    <w:r w:rsidR="00200919">
      <w:rPr>
        <w:rFonts w:ascii="Arial" w:eastAsia="Arial" w:hAnsi="Arial" w:cs="Arial"/>
        <w:color w:val="000000"/>
        <w:sz w:val="16"/>
      </w:rPr>
      <w:fldChar w:fldCharType="end"/>
    </w:r>
  </w:p>
</w:ftr>
</file>

<file path=word/footer7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919" w:rsidRDefault="00401363">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ER16-2287-001 - Page </w:t>
    </w:r>
    <w:r w:rsidR="00200919">
      <w:rPr>
        <w:rFonts w:ascii="Arial" w:eastAsia="Arial" w:hAnsi="Arial" w:cs="Arial"/>
        <w:color w:val="000000"/>
        <w:sz w:val="16"/>
      </w:rPr>
      <w:fldChar w:fldCharType="begin"/>
    </w:r>
    <w:r>
      <w:rPr>
        <w:rFonts w:ascii="Arial" w:eastAsia="Arial" w:hAnsi="Arial" w:cs="Arial"/>
        <w:color w:val="000000"/>
        <w:sz w:val="16"/>
      </w:rPr>
      <w:instrText>PAGE</w:instrText>
    </w:r>
    <w:r w:rsidR="00200919">
      <w:rPr>
        <w:rFonts w:ascii="Arial" w:eastAsia="Arial" w:hAnsi="Arial" w:cs="Arial"/>
        <w:color w:val="000000"/>
        <w:sz w:val="16"/>
      </w:rPr>
      <w:fldChar w:fldCharType="end"/>
    </w:r>
  </w:p>
</w:ftr>
</file>

<file path=word/footer7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919" w:rsidRDefault="00401363">
    <w:pPr>
      <w:ind w:right="1134"/>
      <w:jc w:val="right"/>
      <w:rPr>
        <w:rFonts w:ascii="Arial" w:eastAsia="Arial" w:hAnsi="Arial" w:cs="Arial"/>
        <w:color w:val="000000"/>
        <w:sz w:val="16"/>
      </w:rPr>
    </w:pPr>
    <w:r>
      <w:rPr>
        <w:rFonts w:ascii="Arial" w:eastAsia="Arial" w:hAnsi="Arial" w:cs="Arial"/>
        <w:color w:val="000000"/>
        <w:sz w:val="16"/>
      </w:rPr>
      <w:t>Effective Date: 4/29/2016 - Docket #: ER16-2287-00</w:t>
    </w:r>
    <w:r>
      <w:rPr>
        <w:rFonts w:ascii="Arial" w:eastAsia="Arial" w:hAnsi="Arial" w:cs="Arial"/>
        <w:color w:val="000000"/>
        <w:sz w:val="16"/>
      </w:rPr>
      <w:t xml:space="preserve">1 - Page </w:t>
    </w:r>
    <w:r w:rsidR="00200919">
      <w:rPr>
        <w:rFonts w:ascii="Arial" w:eastAsia="Arial" w:hAnsi="Arial" w:cs="Arial"/>
        <w:color w:val="000000"/>
        <w:sz w:val="16"/>
      </w:rPr>
      <w:fldChar w:fldCharType="begin"/>
    </w:r>
    <w:r>
      <w:rPr>
        <w:rFonts w:ascii="Arial" w:eastAsia="Arial" w:hAnsi="Arial" w:cs="Arial"/>
        <w:color w:val="000000"/>
        <w:sz w:val="16"/>
      </w:rPr>
      <w:instrText>PAGE</w:instrText>
    </w:r>
    <w:r w:rsidR="00200919">
      <w:rPr>
        <w:rFonts w:ascii="Arial" w:eastAsia="Arial" w:hAnsi="Arial" w:cs="Arial"/>
        <w:color w:val="000000"/>
        <w:sz w:val="16"/>
      </w:rPr>
      <w:fldChar w:fldCharType="end"/>
    </w:r>
  </w:p>
</w:ftr>
</file>

<file path=word/footer7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919" w:rsidRDefault="00401363">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ER16-2287-001 - Page </w:t>
    </w:r>
    <w:r w:rsidR="00200919">
      <w:rPr>
        <w:rFonts w:ascii="Arial" w:eastAsia="Arial" w:hAnsi="Arial" w:cs="Arial"/>
        <w:color w:val="000000"/>
        <w:sz w:val="16"/>
      </w:rPr>
      <w:fldChar w:fldCharType="begin"/>
    </w:r>
    <w:r>
      <w:rPr>
        <w:rFonts w:ascii="Arial" w:eastAsia="Arial" w:hAnsi="Arial" w:cs="Arial"/>
        <w:color w:val="000000"/>
        <w:sz w:val="16"/>
      </w:rPr>
      <w:instrText>PAGE</w:instrText>
    </w:r>
    <w:r w:rsidR="00200919">
      <w:rPr>
        <w:rFonts w:ascii="Arial" w:eastAsia="Arial" w:hAnsi="Arial" w:cs="Arial"/>
        <w:color w:val="000000"/>
        <w:sz w:val="16"/>
      </w:rPr>
      <w:fldChar w:fldCharType="end"/>
    </w:r>
  </w:p>
</w:ftr>
</file>

<file path=word/footer7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919" w:rsidRDefault="00401363">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ER16-2287-001 - Page </w:t>
    </w:r>
    <w:r w:rsidR="00200919">
      <w:rPr>
        <w:rFonts w:ascii="Arial" w:eastAsia="Arial" w:hAnsi="Arial" w:cs="Arial"/>
        <w:color w:val="000000"/>
        <w:sz w:val="16"/>
      </w:rPr>
      <w:fldChar w:fldCharType="begin"/>
    </w:r>
    <w:r>
      <w:rPr>
        <w:rFonts w:ascii="Arial" w:eastAsia="Arial" w:hAnsi="Arial" w:cs="Arial"/>
        <w:color w:val="000000"/>
        <w:sz w:val="16"/>
      </w:rPr>
      <w:instrText>PAGE</w:instrText>
    </w:r>
    <w:r w:rsidR="00200919">
      <w:rPr>
        <w:rFonts w:ascii="Arial" w:eastAsia="Arial" w:hAnsi="Arial" w:cs="Arial"/>
        <w:color w:val="000000"/>
        <w:sz w:val="16"/>
      </w:rPr>
      <w:fldChar w:fldCharType="end"/>
    </w:r>
  </w:p>
</w:ftr>
</file>

<file path=word/footer7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919" w:rsidRDefault="00401363">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ER16-2287-001 - Page </w:t>
    </w:r>
    <w:r w:rsidR="00200919">
      <w:rPr>
        <w:rFonts w:ascii="Arial" w:eastAsia="Arial" w:hAnsi="Arial" w:cs="Arial"/>
        <w:color w:val="000000"/>
        <w:sz w:val="16"/>
      </w:rPr>
      <w:fldChar w:fldCharType="begin"/>
    </w:r>
    <w:r>
      <w:rPr>
        <w:rFonts w:ascii="Arial" w:eastAsia="Arial" w:hAnsi="Arial" w:cs="Arial"/>
        <w:color w:val="000000"/>
        <w:sz w:val="16"/>
      </w:rPr>
      <w:instrText>PAGE</w:instrText>
    </w:r>
    <w:r w:rsidR="00200919">
      <w:rPr>
        <w:rFonts w:ascii="Arial" w:eastAsia="Arial" w:hAnsi="Arial" w:cs="Arial"/>
        <w:color w:val="000000"/>
        <w:sz w:val="16"/>
      </w:rPr>
      <w:fldChar w:fldCharType="end"/>
    </w:r>
  </w:p>
</w:ftr>
</file>

<file path=word/footer7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919" w:rsidRDefault="00401363">
    <w:pPr>
      <w:ind w:right="1134"/>
      <w:jc w:val="right"/>
      <w:rPr>
        <w:rFonts w:ascii="Arial" w:eastAsia="Arial" w:hAnsi="Arial" w:cs="Arial"/>
        <w:color w:val="000000"/>
        <w:sz w:val="16"/>
      </w:rPr>
    </w:pPr>
    <w:r>
      <w:rPr>
        <w:rFonts w:ascii="Arial" w:eastAsia="Arial" w:hAnsi="Arial" w:cs="Arial"/>
        <w:color w:val="000000"/>
        <w:sz w:val="16"/>
      </w:rPr>
      <w:t>Effec</w:t>
    </w:r>
    <w:r>
      <w:rPr>
        <w:rFonts w:ascii="Arial" w:eastAsia="Arial" w:hAnsi="Arial" w:cs="Arial"/>
        <w:color w:val="000000"/>
        <w:sz w:val="16"/>
      </w:rPr>
      <w:t xml:space="preserve">tive Date: 4/29/2016 - Docket #: ER16-2287-001 - Page </w:t>
    </w:r>
    <w:r w:rsidR="00200919">
      <w:rPr>
        <w:rFonts w:ascii="Arial" w:eastAsia="Arial" w:hAnsi="Arial" w:cs="Arial"/>
        <w:color w:val="000000"/>
        <w:sz w:val="16"/>
      </w:rPr>
      <w:fldChar w:fldCharType="begin"/>
    </w:r>
    <w:r>
      <w:rPr>
        <w:rFonts w:ascii="Arial" w:eastAsia="Arial" w:hAnsi="Arial" w:cs="Arial"/>
        <w:color w:val="000000"/>
        <w:sz w:val="16"/>
      </w:rPr>
      <w:instrText>PAGE</w:instrText>
    </w:r>
    <w:r w:rsidR="00200919">
      <w:rPr>
        <w:rFonts w:ascii="Arial" w:eastAsia="Arial" w:hAnsi="Arial" w:cs="Arial"/>
        <w:color w:val="000000"/>
        <w:sz w:val="16"/>
      </w:rPr>
      <w:fldChar w:fldCharType="end"/>
    </w:r>
  </w:p>
</w:ftr>
</file>

<file path=word/footer7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919" w:rsidRDefault="00401363">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ER16-2287-001 - Page </w:t>
    </w:r>
    <w:r w:rsidR="00200919">
      <w:rPr>
        <w:rFonts w:ascii="Arial" w:eastAsia="Arial" w:hAnsi="Arial" w:cs="Arial"/>
        <w:color w:val="000000"/>
        <w:sz w:val="16"/>
      </w:rPr>
      <w:fldChar w:fldCharType="begin"/>
    </w:r>
    <w:r>
      <w:rPr>
        <w:rFonts w:ascii="Arial" w:eastAsia="Arial" w:hAnsi="Arial" w:cs="Arial"/>
        <w:color w:val="000000"/>
        <w:sz w:val="16"/>
      </w:rPr>
      <w:instrText>PAGE</w:instrText>
    </w:r>
    <w:r w:rsidR="00200919">
      <w:rPr>
        <w:rFonts w:ascii="Arial" w:eastAsia="Arial" w:hAnsi="Arial" w:cs="Arial"/>
        <w:color w:val="000000"/>
        <w:sz w:val="16"/>
      </w:rPr>
      <w:fldChar w:fldCharType="end"/>
    </w:r>
  </w:p>
</w:ftr>
</file>

<file path=word/footer7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919" w:rsidRDefault="00401363">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ER16-2287-001 - Page </w:t>
    </w:r>
    <w:r w:rsidR="00200919">
      <w:rPr>
        <w:rFonts w:ascii="Arial" w:eastAsia="Arial" w:hAnsi="Arial" w:cs="Arial"/>
        <w:color w:val="000000"/>
        <w:sz w:val="16"/>
      </w:rPr>
      <w:fldChar w:fldCharType="begin"/>
    </w:r>
    <w:r>
      <w:rPr>
        <w:rFonts w:ascii="Arial" w:eastAsia="Arial" w:hAnsi="Arial" w:cs="Arial"/>
        <w:color w:val="000000"/>
        <w:sz w:val="16"/>
      </w:rPr>
      <w:instrText>PAGE</w:instrText>
    </w:r>
    <w:r w:rsidR="00200919">
      <w:rPr>
        <w:rFonts w:ascii="Arial" w:eastAsia="Arial" w:hAnsi="Arial" w:cs="Arial"/>
        <w:color w:val="000000"/>
        <w:sz w:val="16"/>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919" w:rsidRDefault="00401363">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ER16-2287-001 - Page </w:t>
    </w:r>
    <w:r w:rsidR="00200919">
      <w:rPr>
        <w:rFonts w:ascii="Arial" w:eastAsia="Arial" w:hAnsi="Arial" w:cs="Arial"/>
        <w:color w:val="000000"/>
        <w:sz w:val="16"/>
      </w:rPr>
      <w:fldChar w:fldCharType="begin"/>
    </w:r>
    <w:r>
      <w:rPr>
        <w:rFonts w:ascii="Arial" w:eastAsia="Arial" w:hAnsi="Arial" w:cs="Arial"/>
        <w:color w:val="000000"/>
        <w:sz w:val="16"/>
      </w:rPr>
      <w:instrText>PAGE</w:instrText>
    </w:r>
    <w:r w:rsidR="00200919">
      <w:rPr>
        <w:rFonts w:ascii="Arial" w:eastAsia="Arial" w:hAnsi="Arial" w:cs="Arial"/>
        <w:color w:val="000000"/>
        <w:sz w:val="16"/>
      </w:rPr>
      <w:fldChar w:fldCharType="end"/>
    </w:r>
  </w:p>
</w:ftr>
</file>

<file path=word/footer8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919" w:rsidRDefault="00401363">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ER16-2287-001 - Page </w:t>
    </w:r>
    <w:r w:rsidR="00200919">
      <w:rPr>
        <w:rFonts w:ascii="Arial" w:eastAsia="Arial" w:hAnsi="Arial" w:cs="Arial"/>
        <w:color w:val="000000"/>
        <w:sz w:val="16"/>
      </w:rPr>
      <w:fldChar w:fldCharType="begin"/>
    </w:r>
    <w:r>
      <w:rPr>
        <w:rFonts w:ascii="Arial" w:eastAsia="Arial" w:hAnsi="Arial" w:cs="Arial"/>
        <w:color w:val="000000"/>
        <w:sz w:val="16"/>
      </w:rPr>
      <w:instrText>PAGE</w:instrText>
    </w:r>
    <w:r w:rsidR="00200919">
      <w:rPr>
        <w:rFonts w:ascii="Arial" w:eastAsia="Arial" w:hAnsi="Arial" w:cs="Arial"/>
        <w:color w:val="000000"/>
        <w:sz w:val="16"/>
      </w:rPr>
      <w:fldChar w:fldCharType="end"/>
    </w:r>
  </w:p>
</w:ftr>
</file>

<file path=word/footer8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919" w:rsidRDefault="00401363">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ER16-2287-001 - Page </w:t>
    </w:r>
    <w:r w:rsidR="00200919">
      <w:rPr>
        <w:rFonts w:ascii="Arial" w:eastAsia="Arial" w:hAnsi="Arial" w:cs="Arial"/>
        <w:color w:val="000000"/>
        <w:sz w:val="16"/>
      </w:rPr>
      <w:fldChar w:fldCharType="begin"/>
    </w:r>
    <w:r>
      <w:rPr>
        <w:rFonts w:ascii="Arial" w:eastAsia="Arial" w:hAnsi="Arial" w:cs="Arial"/>
        <w:color w:val="000000"/>
        <w:sz w:val="16"/>
      </w:rPr>
      <w:instrText>PAGE</w:instrText>
    </w:r>
    <w:r w:rsidR="00200919">
      <w:rPr>
        <w:rFonts w:ascii="Arial" w:eastAsia="Arial" w:hAnsi="Arial" w:cs="Arial"/>
        <w:color w:val="000000"/>
        <w:sz w:val="16"/>
      </w:rPr>
      <w:fldChar w:fldCharType="end"/>
    </w:r>
  </w:p>
</w:ftr>
</file>

<file path=word/footer8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919" w:rsidRDefault="00401363">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ER16-2287-001 - Page </w:t>
    </w:r>
    <w:r w:rsidR="00200919">
      <w:rPr>
        <w:rFonts w:ascii="Arial" w:eastAsia="Arial" w:hAnsi="Arial" w:cs="Arial"/>
        <w:color w:val="000000"/>
        <w:sz w:val="16"/>
      </w:rPr>
      <w:fldChar w:fldCharType="begin"/>
    </w:r>
    <w:r>
      <w:rPr>
        <w:rFonts w:ascii="Arial" w:eastAsia="Arial" w:hAnsi="Arial" w:cs="Arial"/>
        <w:color w:val="000000"/>
        <w:sz w:val="16"/>
      </w:rPr>
      <w:instrText>PAGE</w:instrText>
    </w:r>
    <w:r w:rsidR="00200919">
      <w:rPr>
        <w:rFonts w:ascii="Arial" w:eastAsia="Arial" w:hAnsi="Arial" w:cs="Arial"/>
        <w:color w:val="000000"/>
        <w:sz w:val="16"/>
      </w:rPr>
      <w:fldChar w:fldCharType="end"/>
    </w:r>
  </w:p>
</w:ftr>
</file>

<file path=word/footer8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919" w:rsidRDefault="00401363">
    <w:pPr>
      <w:ind w:right="1134"/>
      <w:jc w:val="right"/>
      <w:rPr>
        <w:rFonts w:ascii="Arial" w:eastAsia="Arial" w:hAnsi="Arial" w:cs="Arial"/>
        <w:color w:val="000000"/>
        <w:sz w:val="16"/>
      </w:rPr>
    </w:pPr>
    <w:r>
      <w:rPr>
        <w:rFonts w:ascii="Arial" w:eastAsia="Arial" w:hAnsi="Arial" w:cs="Arial"/>
        <w:color w:val="000000"/>
        <w:sz w:val="16"/>
      </w:rPr>
      <w:t xml:space="preserve">Effective </w:t>
    </w:r>
    <w:r>
      <w:rPr>
        <w:rFonts w:ascii="Arial" w:eastAsia="Arial" w:hAnsi="Arial" w:cs="Arial"/>
        <w:color w:val="000000"/>
        <w:sz w:val="16"/>
      </w:rPr>
      <w:t xml:space="preserve">Date: 4/29/2016 - Docket #: ER16-2287-001 - Page </w:t>
    </w:r>
    <w:r w:rsidR="00200919">
      <w:rPr>
        <w:rFonts w:ascii="Arial" w:eastAsia="Arial" w:hAnsi="Arial" w:cs="Arial"/>
        <w:color w:val="000000"/>
        <w:sz w:val="16"/>
      </w:rPr>
      <w:fldChar w:fldCharType="begin"/>
    </w:r>
    <w:r>
      <w:rPr>
        <w:rFonts w:ascii="Arial" w:eastAsia="Arial" w:hAnsi="Arial" w:cs="Arial"/>
        <w:color w:val="000000"/>
        <w:sz w:val="16"/>
      </w:rPr>
      <w:instrText>PAGE</w:instrText>
    </w:r>
    <w:r w:rsidR="00200919">
      <w:rPr>
        <w:rFonts w:ascii="Arial" w:eastAsia="Arial" w:hAnsi="Arial" w:cs="Arial"/>
        <w:color w:val="000000"/>
        <w:sz w:val="16"/>
      </w:rPr>
      <w:fldChar w:fldCharType="end"/>
    </w:r>
  </w:p>
</w:ftr>
</file>

<file path=word/footer8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919" w:rsidRDefault="00401363">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ER16-2287-001 - Page </w:t>
    </w:r>
    <w:r w:rsidR="00200919">
      <w:rPr>
        <w:rFonts w:ascii="Arial" w:eastAsia="Arial" w:hAnsi="Arial" w:cs="Arial"/>
        <w:color w:val="000000"/>
        <w:sz w:val="16"/>
      </w:rPr>
      <w:fldChar w:fldCharType="begin"/>
    </w:r>
    <w:r>
      <w:rPr>
        <w:rFonts w:ascii="Arial" w:eastAsia="Arial" w:hAnsi="Arial" w:cs="Arial"/>
        <w:color w:val="000000"/>
        <w:sz w:val="16"/>
      </w:rPr>
      <w:instrText>PAGE</w:instrText>
    </w:r>
    <w:r w:rsidR="00200919">
      <w:rPr>
        <w:rFonts w:ascii="Arial" w:eastAsia="Arial" w:hAnsi="Arial" w:cs="Arial"/>
        <w:color w:val="000000"/>
        <w:sz w:val="16"/>
      </w:rPr>
      <w:fldChar w:fldCharType="end"/>
    </w:r>
  </w:p>
</w:ftr>
</file>

<file path=word/footer8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919" w:rsidRDefault="00401363">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ER16-2287-001 - Page </w:t>
    </w:r>
    <w:r w:rsidR="00200919">
      <w:rPr>
        <w:rFonts w:ascii="Arial" w:eastAsia="Arial" w:hAnsi="Arial" w:cs="Arial"/>
        <w:color w:val="000000"/>
        <w:sz w:val="16"/>
      </w:rPr>
      <w:fldChar w:fldCharType="begin"/>
    </w:r>
    <w:r>
      <w:rPr>
        <w:rFonts w:ascii="Arial" w:eastAsia="Arial" w:hAnsi="Arial" w:cs="Arial"/>
        <w:color w:val="000000"/>
        <w:sz w:val="16"/>
      </w:rPr>
      <w:instrText>PAGE</w:instrText>
    </w:r>
    <w:r w:rsidR="00200919">
      <w:rPr>
        <w:rFonts w:ascii="Arial" w:eastAsia="Arial" w:hAnsi="Arial" w:cs="Arial"/>
        <w:color w:val="000000"/>
        <w:sz w:val="16"/>
      </w:rPr>
      <w:fldChar w:fldCharType="end"/>
    </w:r>
  </w:p>
</w:ftr>
</file>

<file path=word/footer8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919" w:rsidRDefault="00401363">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ER16-2287-001 - Page </w:t>
    </w:r>
    <w:r w:rsidR="00200919">
      <w:rPr>
        <w:rFonts w:ascii="Arial" w:eastAsia="Arial" w:hAnsi="Arial" w:cs="Arial"/>
        <w:color w:val="000000"/>
        <w:sz w:val="16"/>
      </w:rPr>
      <w:fldChar w:fldCharType="begin"/>
    </w:r>
    <w:r>
      <w:rPr>
        <w:rFonts w:ascii="Arial" w:eastAsia="Arial" w:hAnsi="Arial" w:cs="Arial"/>
        <w:color w:val="000000"/>
        <w:sz w:val="16"/>
      </w:rPr>
      <w:instrText>PAGE</w:instrText>
    </w:r>
    <w:r w:rsidR="00200919">
      <w:rPr>
        <w:rFonts w:ascii="Arial" w:eastAsia="Arial" w:hAnsi="Arial" w:cs="Arial"/>
        <w:color w:val="000000"/>
        <w:sz w:val="16"/>
      </w:rPr>
      <w:fldChar w:fldCharType="end"/>
    </w:r>
  </w:p>
</w:ftr>
</file>

<file path=word/footer8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919" w:rsidRDefault="00401363">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ER16-2287-001 - Page </w:t>
    </w:r>
    <w:r w:rsidR="00200919">
      <w:rPr>
        <w:rFonts w:ascii="Arial" w:eastAsia="Arial" w:hAnsi="Arial" w:cs="Arial"/>
        <w:color w:val="000000"/>
        <w:sz w:val="16"/>
      </w:rPr>
      <w:fldChar w:fldCharType="begin"/>
    </w:r>
    <w:r>
      <w:rPr>
        <w:rFonts w:ascii="Arial" w:eastAsia="Arial" w:hAnsi="Arial" w:cs="Arial"/>
        <w:color w:val="000000"/>
        <w:sz w:val="16"/>
      </w:rPr>
      <w:instrText>PAGE</w:instrText>
    </w:r>
    <w:r w:rsidR="00200919">
      <w:rPr>
        <w:rFonts w:ascii="Arial" w:eastAsia="Arial" w:hAnsi="Arial" w:cs="Arial"/>
        <w:color w:val="000000"/>
        <w:sz w:val="16"/>
      </w:rPr>
      <w:fldChar w:fldCharType="end"/>
    </w:r>
  </w:p>
</w:ftr>
</file>

<file path=word/footer8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919" w:rsidRDefault="00401363">
    <w:pPr>
      <w:ind w:right="1134"/>
      <w:jc w:val="right"/>
      <w:rPr>
        <w:rFonts w:ascii="Arial" w:eastAsia="Arial" w:hAnsi="Arial" w:cs="Arial"/>
        <w:color w:val="000000"/>
        <w:sz w:val="16"/>
      </w:rPr>
    </w:pPr>
    <w:r>
      <w:rPr>
        <w:rFonts w:ascii="Arial" w:eastAsia="Arial" w:hAnsi="Arial" w:cs="Arial"/>
        <w:color w:val="000000"/>
        <w:sz w:val="16"/>
      </w:rPr>
      <w:t>Effective Date: 4/29/2016 - Docket #: ER16-228</w:t>
    </w:r>
    <w:r>
      <w:rPr>
        <w:rFonts w:ascii="Arial" w:eastAsia="Arial" w:hAnsi="Arial" w:cs="Arial"/>
        <w:color w:val="000000"/>
        <w:sz w:val="16"/>
      </w:rPr>
      <w:t xml:space="preserve">7-001 - Page </w:t>
    </w:r>
    <w:r w:rsidR="00200919">
      <w:rPr>
        <w:rFonts w:ascii="Arial" w:eastAsia="Arial" w:hAnsi="Arial" w:cs="Arial"/>
        <w:color w:val="000000"/>
        <w:sz w:val="16"/>
      </w:rPr>
      <w:fldChar w:fldCharType="begin"/>
    </w:r>
    <w:r>
      <w:rPr>
        <w:rFonts w:ascii="Arial" w:eastAsia="Arial" w:hAnsi="Arial" w:cs="Arial"/>
        <w:color w:val="000000"/>
        <w:sz w:val="16"/>
      </w:rPr>
      <w:instrText>PAGE</w:instrText>
    </w:r>
    <w:r w:rsidR="00200919">
      <w:rPr>
        <w:rFonts w:ascii="Arial" w:eastAsia="Arial" w:hAnsi="Arial" w:cs="Arial"/>
        <w:color w:val="000000"/>
        <w:sz w:val="16"/>
      </w:rPr>
      <w:fldChar w:fldCharType="end"/>
    </w:r>
  </w:p>
</w:ftr>
</file>

<file path=word/footer8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919" w:rsidRDefault="00401363">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ER16-2287-001 - Page </w:t>
    </w:r>
    <w:r w:rsidR="00200919">
      <w:rPr>
        <w:rFonts w:ascii="Arial" w:eastAsia="Arial" w:hAnsi="Arial" w:cs="Arial"/>
        <w:color w:val="000000"/>
        <w:sz w:val="16"/>
      </w:rPr>
      <w:fldChar w:fldCharType="begin"/>
    </w:r>
    <w:r>
      <w:rPr>
        <w:rFonts w:ascii="Arial" w:eastAsia="Arial" w:hAnsi="Arial" w:cs="Arial"/>
        <w:color w:val="000000"/>
        <w:sz w:val="16"/>
      </w:rPr>
      <w:instrText>PAGE</w:instrText>
    </w:r>
    <w:r w:rsidR="00200919">
      <w:rPr>
        <w:rFonts w:ascii="Arial" w:eastAsia="Arial" w:hAnsi="Arial" w:cs="Arial"/>
        <w:color w:val="000000"/>
        <w:sz w:val="16"/>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919" w:rsidRDefault="00401363">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ER16-2287-001 - Page </w:t>
    </w:r>
    <w:r w:rsidR="00200919">
      <w:rPr>
        <w:rFonts w:ascii="Arial" w:eastAsia="Arial" w:hAnsi="Arial" w:cs="Arial"/>
        <w:color w:val="000000"/>
        <w:sz w:val="16"/>
      </w:rPr>
      <w:fldChar w:fldCharType="begin"/>
    </w:r>
    <w:r>
      <w:rPr>
        <w:rFonts w:ascii="Arial" w:eastAsia="Arial" w:hAnsi="Arial" w:cs="Arial"/>
        <w:color w:val="000000"/>
        <w:sz w:val="16"/>
      </w:rPr>
      <w:instrText>PAGE</w:instrText>
    </w:r>
    <w:r w:rsidR="00200919">
      <w:rPr>
        <w:rFonts w:ascii="Arial" w:eastAsia="Arial" w:hAnsi="Arial" w:cs="Arial"/>
        <w:color w:val="000000"/>
        <w:sz w:val="16"/>
      </w:rPr>
      <w:fldChar w:fldCharType="end"/>
    </w:r>
  </w:p>
</w:ftr>
</file>

<file path=word/footer9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919" w:rsidRDefault="00401363">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ER16-2287-001 - Page </w:t>
    </w:r>
    <w:r w:rsidR="00200919">
      <w:rPr>
        <w:rFonts w:ascii="Arial" w:eastAsia="Arial" w:hAnsi="Arial" w:cs="Arial"/>
        <w:color w:val="000000"/>
        <w:sz w:val="16"/>
      </w:rPr>
      <w:fldChar w:fldCharType="begin"/>
    </w:r>
    <w:r>
      <w:rPr>
        <w:rFonts w:ascii="Arial" w:eastAsia="Arial" w:hAnsi="Arial" w:cs="Arial"/>
        <w:color w:val="000000"/>
        <w:sz w:val="16"/>
      </w:rPr>
      <w:instrText>PAGE</w:instrText>
    </w:r>
    <w:r w:rsidR="00200919">
      <w:rPr>
        <w:rFonts w:ascii="Arial" w:eastAsia="Arial" w:hAnsi="Arial" w:cs="Arial"/>
        <w:color w:val="000000"/>
        <w:sz w:val="16"/>
      </w:rPr>
      <w:fldChar w:fldCharType="end"/>
    </w:r>
  </w:p>
</w:ftr>
</file>

<file path=word/footer9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919" w:rsidRDefault="00401363">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ER16-2287-001 - Page </w:t>
    </w:r>
    <w:r w:rsidR="00200919">
      <w:rPr>
        <w:rFonts w:ascii="Arial" w:eastAsia="Arial" w:hAnsi="Arial" w:cs="Arial"/>
        <w:color w:val="000000"/>
        <w:sz w:val="16"/>
      </w:rPr>
      <w:fldChar w:fldCharType="begin"/>
    </w:r>
    <w:r>
      <w:rPr>
        <w:rFonts w:ascii="Arial" w:eastAsia="Arial" w:hAnsi="Arial" w:cs="Arial"/>
        <w:color w:val="000000"/>
        <w:sz w:val="16"/>
      </w:rPr>
      <w:instrText>PAGE</w:instrText>
    </w:r>
    <w:r w:rsidR="00200919">
      <w:rPr>
        <w:rFonts w:ascii="Arial" w:eastAsia="Arial" w:hAnsi="Arial" w:cs="Arial"/>
        <w:color w:val="000000"/>
        <w:sz w:val="16"/>
      </w:rPr>
      <w:fldChar w:fldCharType="end"/>
    </w:r>
  </w:p>
</w:ftr>
</file>

<file path=word/footer9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919" w:rsidRDefault="00401363">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ER16-2287-001 - Page </w:t>
    </w:r>
    <w:r w:rsidR="00200919">
      <w:rPr>
        <w:rFonts w:ascii="Arial" w:eastAsia="Arial" w:hAnsi="Arial" w:cs="Arial"/>
        <w:color w:val="000000"/>
        <w:sz w:val="16"/>
      </w:rPr>
      <w:fldChar w:fldCharType="begin"/>
    </w:r>
    <w:r>
      <w:rPr>
        <w:rFonts w:ascii="Arial" w:eastAsia="Arial" w:hAnsi="Arial" w:cs="Arial"/>
        <w:color w:val="000000"/>
        <w:sz w:val="16"/>
      </w:rPr>
      <w:instrText>PAGE</w:instrText>
    </w:r>
    <w:r w:rsidR="00200919">
      <w:rPr>
        <w:rFonts w:ascii="Arial" w:eastAsia="Arial" w:hAnsi="Arial" w:cs="Arial"/>
        <w:color w:val="000000"/>
        <w:sz w:val="16"/>
      </w:rPr>
      <w:fldChar w:fldCharType="end"/>
    </w:r>
  </w:p>
</w:ftr>
</file>

<file path=word/footer9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919" w:rsidRDefault="00401363">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ER16-2287-001 - Page </w:t>
    </w:r>
    <w:r w:rsidR="00200919">
      <w:rPr>
        <w:rFonts w:ascii="Arial" w:eastAsia="Arial" w:hAnsi="Arial" w:cs="Arial"/>
        <w:color w:val="000000"/>
        <w:sz w:val="16"/>
      </w:rPr>
      <w:fldChar w:fldCharType="begin"/>
    </w:r>
    <w:r>
      <w:rPr>
        <w:rFonts w:ascii="Arial" w:eastAsia="Arial" w:hAnsi="Arial" w:cs="Arial"/>
        <w:color w:val="000000"/>
        <w:sz w:val="16"/>
      </w:rPr>
      <w:instrText>PAGE</w:instrText>
    </w:r>
    <w:r w:rsidR="00200919">
      <w:rPr>
        <w:rFonts w:ascii="Arial" w:eastAsia="Arial" w:hAnsi="Arial" w:cs="Arial"/>
        <w:color w:val="000000"/>
        <w:sz w:val="16"/>
      </w:rPr>
      <w:fldChar w:fldCharType="end"/>
    </w:r>
  </w:p>
</w:ftr>
</file>

<file path=word/footer9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919" w:rsidRDefault="00401363">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ER16-2287-001 - Page </w:t>
    </w:r>
    <w:r w:rsidR="00200919">
      <w:rPr>
        <w:rFonts w:ascii="Arial" w:eastAsia="Arial" w:hAnsi="Arial" w:cs="Arial"/>
        <w:color w:val="000000"/>
        <w:sz w:val="16"/>
      </w:rPr>
      <w:fldChar w:fldCharType="begin"/>
    </w:r>
    <w:r>
      <w:rPr>
        <w:rFonts w:ascii="Arial" w:eastAsia="Arial" w:hAnsi="Arial" w:cs="Arial"/>
        <w:color w:val="000000"/>
        <w:sz w:val="16"/>
      </w:rPr>
      <w:instrText>PAGE</w:instrText>
    </w:r>
    <w:r w:rsidR="00200919">
      <w:rPr>
        <w:rFonts w:ascii="Arial" w:eastAsia="Arial" w:hAnsi="Arial" w:cs="Arial"/>
        <w:color w:val="000000"/>
        <w:sz w:val="16"/>
      </w:rPr>
      <w:fldChar w:fldCharType="end"/>
    </w:r>
  </w:p>
</w:ftr>
</file>

<file path=word/footer9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919" w:rsidRDefault="00401363">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ER16-2287-001 - Page </w:t>
    </w:r>
    <w:r w:rsidR="00200919">
      <w:rPr>
        <w:rFonts w:ascii="Arial" w:eastAsia="Arial" w:hAnsi="Arial" w:cs="Arial"/>
        <w:color w:val="000000"/>
        <w:sz w:val="16"/>
      </w:rPr>
      <w:fldChar w:fldCharType="begin"/>
    </w:r>
    <w:r>
      <w:rPr>
        <w:rFonts w:ascii="Arial" w:eastAsia="Arial" w:hAnsi="Arial" w:cs="Arial"/>
        <w:color w:val="000000"/>
        <w:sz w:val="16"/>
      </w:rPr>
      <w:instrText>PAGE</w:instrText>
    </w:r>
    <w:r w:rsidR="00200919">
      <w:rPr>
        <w:rFonts w:ascii="Arial" w:eastAsia="Arial" w:hAnsi="Arial" w:cs="Arial"/>
        <w:color w:val="000000"/>
        <w:sz w:val="16"/>
      </w:rPr>
      <w:fldChar w:fldCharType="end"/>
    </w:r>
  </w:p>
</w:ftr>
</file>

<file path=word/footer9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919" w:rsidRDefault="00401363">
    <w:pPr>
      <w:ind w:right="1134"/>
      <w:jc w:val="right"/>
      <w:rPr>
        <w:rFonts w:ascii="Arial" w:eastAsia="Arial" w:hAnsi="Arial" w:cs="Arial"/>
        <w:color w:val="000000"/>
        <w:sz w:val="16"/>
      </w:rPr>
    </w:pPr>
    <w:r>
      <w:rPr>
        <w:rFonts w:ascii="Arial" w:eastAsia="Arial" w:hAnsi="Arial" w:cs="Arial"/>
        <w:color w:val="000000"/>
        <w:sz w:val="16"/>
      </w:rPr>
      <w:t>Ef</w:t>
    </w:r>
    <w:r>
      <w:rPr>
        <w:rFonts w:ascii="Arial" w:eastAsia="Arial" w:hAnsi="Arial" w:cs="Arial"/>
        <w:color w:val="000000"/>
        <w:sz w:val="16"/>
      </w:rPr>
      <w:t xml:space="preserve">fective Date: 4/29/2016 - Docket #: ER16-2287-001 - Page </w:t>
    </w:r>
    <w:r w:rsidR="00200919">
      <w:rPr>
        <w:rFonts w:ascii="Arial" w:eastAsia="Arial" w:hAnsi="Arial" w:cs="Arial"/>
        <w:color w:val="000000"/>
        <w:sz w:val="16"/>
      </w:rPr>
      <w:fldChar w:fldCharType="begin"/>
    </w:r>
    <w:r>
      <w:rPr>
        <w:rFonts w:ascii="Arial" w:eastAsia="Arial" w:hAnsi="Arial" w:cs="Arial"/>
        <w:color w:val="000000"/>
        <w:sz w:val="16"/>
      </w:rPr>
      <w:instrText>PAGE</w:instrText>
    </w:r>
    <w:r w:rsidR="00200919">
      <w:rPr>
        <w:rFonts w:ascii="Arial" w:eastAsia="Arial" w:hAnsi="Arial" w:cs="Arial"/>
        <w:color w:val="000000"/>
        <w:sz w:val="16"/>
      </w:rPr>
      <w:fldChar w:fldCharType="end"/>
    </w:r>
  </w:p>
</w:ftr>
</file>

<file path=word/footer9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919" w:rsidRDefault="00401363">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ER16-2287-001 - Page </w:t>
    </w:r>
    <w:r w:rsidR="00200919">
      <w:rPr>
        <w:rFonts w:ascii="Arial" w:eastAsia="Arial" w:hAnsi="Arial" w:cs="Arial"/>
        <w:color w:val="000000"/>
        <w:sz w:val="16"/>
      </w:rPr>
      <w:fldChar w:fldCharType="begin"/>
    </w:r>
    <w:r>
      <w:rPr>
        <w:rFonts w:ascii="Arial" w:eastAsia="Arial" w:hAnsi="Arial" w:cs="Arial"/>
        <w:color w:val="000000"/>
        <w:sz w:val="16"/>
      </w:rPr>
      <w:instrText>PAGE</w:instrText>
    </w:r>
    <w:r w:rsidR="00200919">
      <w:rPr>
        <w:rFonts w:ascii="Arial" w:eastAsia="Arial" w:hAnsi="Arial" w:cs="Arial"/>
        <w:color w:val="000000"/>
        <w:sz w:val="16"/>
      </w:rPr>
      <w:fldChar w:fldCharType="end"/>
    </w:r>
  </w:p>
</w:ftr>
</file>

<file path=word/footer9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919" w:rsidRDefault="00401363">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ER16-2287-001 - Page </w:t>
    </w:r>
    <w:r w:rsidR="00200919">
      <w:rPr>
        <w:rFonts w:ascii="Arial" w:eastAsia="Arial" w:hAnsi="Arial" w:cs="Arial"/>
        <w:color w:val="000000"/>
        <w:sz w:val="16"/>
      </w:rPr>
      <w:fldChar w:fldCharType="begin"/>
    </w:r>
    <w:r>
      <w:rPr>
        <w:rFonts w:ascii="Arial" w:eastAsia="Arial" w:hAnsi="Arial" w:cs="Arial"/>
        <w:color w:val="000000"/>
        <w:sz w:val="16"/>
      </w:rPr>
      <w:instrText>PAGE</w:instrText>
    </w:r>
    <w:r w:rsidR="00200919">
      <w:rPr>
        <w:rFonts w:ascii="Arial" w:eastAsia="Arial" w:hAnsi="Arial" w:cs="Arial"/>
        <w:color w:val="000000"/>
        <w:sz w:val="16"/>
      </w:rPr>
      <w:fldChar w:fldCharType="end"/>
    </w:r>
  </w:p>
</w:ftr>
</file>

<file path=word/footer9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919" w:rsidRDefault="00401363">
    <w:pPr>
      <w:ind w:right="1134"/>
      <w:jc w:val="right"/>
      <w:rPr>
        <w:rFonts w:ascii="Arial" w:eastAsia="Arial" w:hAnsi="Arial" w:cs="Arial"/>
        <w:color w:val="000000"/>
        <w:sz w:val="16"/>
      </w:rPr>
    </w:pPr>
    <w:r>
      <w:rPr>
        <w:rFonts w:ascii="Arial" w:eastAsia="Arial" w:hAnsi="Arial" w:cs="Arial"/>
        <w:color w:val="000000"/>
        <w:sz w:val="16"/>
      </w:rPr>
      <w:t>Effective Date: 4/29/</w:t>
    </w:r>
    <w:r>
      <w:rPr>
        <w:rFonts w:ascii="Arial" w:eastAsia="Arial" w:hAnsi="Arial" w:cs="Arial"/>
        <w:color w:val="000000"/>
        <w:sz w:val="16"/>
      </w:rPr>
      <w:t xml:space="preserve">2016 - Docket #: ER16-2287-001 - Page </w:t>
    </w:r>
    <w:r w:rsidR="00200919">
      <w:rPr>
        <w:rFonts w:ascii="Arial" w:eastAsia="Arial" w:hAnsi="Arial" w:cs="Arial"/>
        <w:color w:val="000000"/>
        <w:sz w:val="16"/>
      </w:rPr>
      <w:fldChar w:fldCharType="begin"/>
    </w:r>
    <w:r>
      <w:rPr>
        <w:rFonts w:ascii="Arial" w:eastAsia="Arial" w:hAnsi="Arial" w:cs="Arial"/>
        <w:color w:val="000000"/>
        <w:sz w:val="16"/>
      </w:rPr>
      <w:instrText>PAGE</w:instrText>
    </w:r>
    <w:r w:rsidR="00200919">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0919" w:rsidRDefault="00200919" w:rsidP="00200919">
      <w:r>
        <w:separator/>
      </w:r>
    </w:p>
  </w:footnote>
  <w:footnote w:type="continuationSeparator" w:id="0">
    <w:p w:rsidR="00200919" w:rsidRDefault="00200919" w:rsidP="0020091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919" w:rsidRDefault="00401363">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SGIA No. 2293 between National Grid and </w:t>
    </w:r>
    <w:r>
      <w:rPr>
        <w:rFonts w:ascii="Arial" w:eastAsia="Arial" w:hAnsi="Arial" w:cs="Arial"/>
        <w:color w:val="000000"/>
        <w:sz w:val="16"/>
      </w:rPr>
      <w:t>Innovative/Colonie</w: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919" w:rsidRDefault="00401363">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Service Agreements --&gt; SGIA No. 2293 between National Grid and Innovative/Colonie</w:t>
    </w:r>
  </w:p>
</w:hdr>
</file>

<file path=word/header10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919" w:rsidRDefault="00401363">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Innovative/Colonie</w:t>
    </w:r>
  </w:p>
</w:hdr>
</file>

<file path=word/header10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919" w:rsidRDefault="00401363">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Innovative/Colonie</w:t>
    </w:r>
  </w:p>
</w:hdr>
</file>

<file path=word/header10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919" w:rsidRDefault="00401363">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Innovative/Colonie</w:t>
    </w:r>
  </w:p>
</w:hdr>
</file>

<file path=word/header10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919" w:rsidRDefault="00401363">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Innovative/Colonie</w:t>
    </w:r>
  </w:p>
</w:hdr>
</file>

<file path=word/header10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919" w:rsidRDefault="00401363">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Innovative/Colonie</w:t>
    </w:r>
  </w:p>
</w:hdr>
</file>

<file path=word/header10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919" w:rsidRDefault="00401363">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Innovative/Colonie</w:t>
    </w:r>
  </w:p>
</w:hdr>
</file>

<file path=word/header10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919" w:rsidRDefault="00401363">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Innovative/Colonie</w:t>
    </w:r>
  </w:p>
</w:hdr>
</file>

<file path=word/header10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919" w:rsidRDefault="00401363">
    <w:pPr>
      <w:ind w:left="1134"/>
      <w:rPr>
        <w:rFonts w:ascii="Arial" w:eastAsia="Arial" w:hAnsi="Arial" w:cs="Arial"/>
        <w:color w:val="000000"/>
        <w:sz w:val="16"/>
      </w:rPr>
    </w:pPr>
    <w:r>
      <w:rPr>
        <w:rFonts w:ascii="Arial" w:eastAsia="Arial" w:hAnsi="Arial" w:cs="Arial"/>
        <w:color w:val="000000"/>
        <w:sz w:val="16"/>
      </w:rPr>
      <w:t>NYISO Agreements</w:t>
    </w:r>
    <w:r>
      <w:rPr>
        <w:rFonts w:ascii="Arial" w:eastAsia="Arial" w:hAnsi="Arial" w:cs="Arial"/>
        <w:color w:val="000000"/>
        <w:sz w:val="16"/>
      </w:rPr>
      <w:t xml:space="preserve"> --&gt; Service Agreements --&gt; SGIA No. 2293 between National Grid and Innovative/Colonie</w:t>
    </w:r>
  </w:p>
</w:hdr>
</file>

<file path=word/header10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919" w:rsidRDefault="00401363">
    <w:pPr>
      <w:ind w:left="1134"/>
      <w:rPr>
        <w:rFonts w:ascii="Arial" w:eastAsia="Arial" w:hAnsi="Arial" w:cs="Arial"/>
        <w:color w:val="000000"/>
        <w:sz w:val="16"/>
      </w:rPr>
    </w:pPr>
    <w:r>
      <w:rPr>
        <w:rFonts w:ascii="Arial" w:eastAsia="Arial" w:hAnsi="Arial" w:cs="Arial"/>
        <w:color w:val="000000"/>
        <w:sz w:val="16"/>
      </w:rPr>
      <w:t>NYISO Agreements --&gt; Service Agreemen</w:t>
    </w:r>
    <w:r>
      <w:rPr>
        <w:rFonts w:ascii="Arial" w:eastAsia="Arial" w:hAnsi="Arial" w:cs="Arial"/>
        <w:color w:val="000000"/>
        <w:sz w:val="16"/>
      </w:rPr>
      <w:t>ts --&gt; SGIA No. 2293 between National Grid and Innovative/Colonie</w:t>
    </w:r>
  </w:p>
</w:hdr>
</file>

<file path=word/header10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919" w:rsidRDefault="00401363">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Innovative/Colonie</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919" w:rsidRDefault="00401363">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Innovative/Colonie</w:t>
    </w:r>
  </w:p>
</w:hdr>
</file>

<file path=word/header1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919" w:rsidRDefault="00401363">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Innovative/Colonie</w:t>
    </w:r>
  </w:p>
</w:hdr>
</file>

<file path=word/header1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919" w:rsidRDefault="00401363">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Innovative/Colonie</w:t>
    </w:r>
  </w:p>
</w:hdr>
</file>

<file path=word/header1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919" w:rsidRDefault="00401363">
    <w:pPr>
      <w:ind w:left="1134"/>
      <w:rPr>
        <w:rFonts w:ascii="Arial" w:eastAsia="Arial" w:hAnsi="Arial" w:cs="Arial"/>
        <w:color w:val="000000"/>
        <w:sz w:val="16"/>
      </w:rPr>
    </w:pPr>
    <w:r>
      <w:rPr>
        <w:rFonts w:ascii="Arial" w:eastAsia="Arial" w:hAnsi="Arial" w:cs="Arial"/>
        <w:color w:val="000000"/>
        <w:sz w:val="16"/>
      </w:rPr>
      <w:t>NYISO</w:t>
    </w:r>
    <w:r>
      <w:rPr>
        <w:rFonts w:ascii="Arial" w:eastAsia="Arial" w:hAnsi="Arial" w:cs="Arial"/>
        <w:color w:val="000000"/>
        <w:sz w:val="16"/>
      </w:rPr>
      <w:t xml:space="preserve"> Agreements --&gt; Service Agreements --&gt; SGIA No. 2293 between National Grid and Innovative/Colonie</w:t>
    </w:r>
  </w:p>
</w:hdr>
</file>

<file path=word/header1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919" w:rsidRDefault="00401363">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Innovative/Colonie</w:t>
    </w:r>
  </w:p>
</w:hdr>
</file>

<file path=word/header1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919" w:rsidRDefault="00401363">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Innovative/Colonie</w:t>
    </w:r>
  </w:p>
</w:hdr>
</file>

<file path=word/header1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919" w:rsidRDefault="00401363">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Service Agreements --&gt; SGIA No. 2293 between National Grid and Innovative/Colonie</w:t>
    </w:r>
  </w:p>
</w:hdr>
</file>

<file path=word/header1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919" w:rsidRDefault="00401363">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Innovative/Colonie</w:t>
    </w:r>
  </w:p>
</w:hdr>
</file>

<file path=word/header1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919" w:rsidRDefault="00401363">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Innovative/Colonie</w:t>
    </w:r>
  </w:p>
</w:hdr>
</file>

<file path=word/header1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919" w:rsidRDefault="00401363">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w:t>
    </w:r>
    <w:r>
      <w:rPr>
        <w:rFonts w:ascii="Arial" w:eastAsia="Arial" w:hAnsi="Arial" w:cs="Arial"/>
        <w:color w:val="000000"/>
        <w:sz w:val="16"/>
      </w:rPr>
      <w:t>al Grid and Innovative/Colonie</w:t>
    </w:r>
  </w:p>
</w:hdr>
</file>

<file path=word/header1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919" w:rsidRDefault="00401363">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Innovative/Colonie</w: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919" w:rsidRDefault="00401363">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Innovative/Colonie</w:t>
    </w:r>
  </w:p>
</w:hdr>
</file>

<file path=word/header1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919" w:rsidRDefault="00401363">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Innovative/Colonie</w:t>
    </w:r>
  </w:p>
</w:hdr>
</file>

<file path=word/header1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919" w:rsidRDefault="00401363">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Innovative/Colonie</w:t>
    </w:r>
  </w:p>
</w:hdr>
</file>

<file path=word/header1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919" w:rsidRDefault="00401363">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Innovative/Colonie</w:t>
    </w:r>
  </w:p>
</w:hdr>
</file>

<file path=word/header1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919" w:rsidRDefault="00401363">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Innovative/Colonie</w:t>
    </w:r>
  </w:p>
</w:hdr>
</file>

<file path=word/header1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919" w:rsidRDefault="00401363">
    <w:pPr>
      <w:ind w:left="1134"/>
      <w:rPr>
        <w:rFonts w:ascii="Arial" w:eastAsia="Arial" w:hAnsi="Arial" w:cs="Arial"/>
        <w:color w:val="000000"/>
        <w:sz w:val="16"/>
      </w:rPr>
    </w:pPr>
    <w:r>
      <w:rPr>
        <w:rFonts w:ascii="Arial" w:eastAsia="Arial" w:hAnsi="Arial" w:cs="Arial"/>
        <w:color w:val="000000"/>
        <w:sz w:val="16"/>
      </w:rPr>
      <w:t>NYISO Agreements --&gt; Service Agreements --&gt; SG</w:t>
    </w:r>
    <w:r>
      <w:rPr>
        <w:rFonts w:ascii="Arial" w:eastAsia="Arial" w:hAnsi="Arial" w:cs="Arial"/>
        <w:color w:val="000000"/>
        <w:sz w:val="16"/>
      </w:rPr>
      <w:t>IA No. 2293 between National Grid and Innovative/Colonie</w:t>
    </w:r>
  </w:p>
</w:hdr>
</file>

<file path=word/header1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919" w:rsidRDefault="00401363">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Innovative/Colonie</w:t>
    </w:r>
  </w:p>
</w:hdr>
</file>

<file path=word/header1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919" w:rsidRDefault="00401363">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Innovative/Colonie</w:t>
    </w:r>
  </w:p>
</w:hdr>
</file>

<file path=word/header1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919" w:rsidRDefault="00401363">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Innovative/Colonie</w:t>
    </w:r>
  </w:p>
</w:hdr>
</file>

<file path=word/header1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919" w:rsidRDefault="00401363">
    <w:pPr>
      <w:ind w:left="1134"/>
      <w:rPr>
        <w:rFonts w:ascii="Arial" w:eastAsia="Arial" w:hAnsi="Arial" w:cs="Arial"/>
        <w:color w:val="000000"/>
        <w:sz w:val="16"/>
      </w:rPr>
    </w:pPr>
    <w:r>
      <w:rPr>
        <w:rFonts w:ascii="Arial" w:eastAsia="Arial" w:hAnsi="Arial" w:cs="Arial"/>
        <w:color w:val="000000"/>
        <w:sz w:val="16"/>
      </w:rPr>
      <w:t>NYISO Agreements --&gt; Service Ag</w:t>
    </w:r>
    <w:r>
      <w:rPr>
        <w:rFonts w:ascii="Arial" w:eastAsia="Arial" w:hAnsi="Arial" w:cs="Arial"/>
        <w:color w:val="000000"/>
        <w:sz w:val="16"/>
      </w:rPr>
      <w:t>reements --&gt; SGIA No. 2293 between National Grid and Innovative/Colonie</w:t>
    </w:r>
  </w:p>
</w:hdr>
</file>

<file path=word/header1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919" w:rsidRDefault="00401363">
    <w:pPr>
      <w:ind w:left="1134"/>
      <w:rPr>
        <w:rFonts w:ascii="Arial" w:eastAsia="Arial" w:hAnsi="Arial" w:cs="Arial"/>
        <w:color w:val="000000"/>
        <w:sz w:val="16"/>
      </w:rPr>
    </w:pPr>
    <w:r>
      <w:rPr>
        <w:rFonts w:ascii="Arial" w:eastAsia="Arial" w:hAnsi="Arial" w:cs="Arial"/>
        <w:color w:val="000000"/>
        <w:sz w:val="16"/>
      </w:rPr>
      <w:t>NYISO Agreements --&gt; Service Agreements --&gt; SGIA No.</w:t>
    </w:r>
    <w:r>
      <w:rPr>
        <w:rFonts w:ascii="Arial" w:eastAsia="Arial" w:hAnsi="Arial" w:cs="Arial"/>
        <w:color w:val="000000"/>
        <w:sz w:val="16"/>
      </w:rPr>
      <w:t xml:space="preserve"> 2293 between National Grid and Innovative/Colonie</w: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919" w:rsidRDefault="00401363">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Innovative/Coloni</w:t>
    </w:r>
    <w:r>
      <w:rPr>
        <w:rFonts w:ascii="Arial" w:eastAsia="Arial" w:hAnsi="Arial" w:cs="Arial"/>
        <w:color w:val="000000"/>
        <w:sz w:val="16"/>
      </w:rPr>
      <w:t>e</w:t>
    </w:r>
  </w:p>
</w:hdr>
</file>

<file path=word/header1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919" w:rsidRDefault="00401363">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Innovative/Colonie</w:t>
    </w:r>
  </w:p>
</w:hdr>
</file>

<file path=word/header1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919" w:rsidRDefault="00401363">
    <w:pPr>
      <w:ind w:left="1134"/>
      <w:rPr>
        <w:rFonts w:ascii="Arial" w:eastAsia="Arial" w:hAnsi="Arial" w:cs="Arial"/>
        <w:color w:val="000000"/>
        <w:sz w:val="16"/>
      </w:rPr>
    </w:pPr>
    <w:r>
      <w:rPr>
        <w:rFonts w:ascii="Arial" w:eastAsia="Arial" w:hAnsi="Arial" w:cs="Arial"/>
        <w:color w:val="000000"/>
        <w:sz w:val="16"/>
      </w:rPr>
      <w:t>NYISO Agreements --&gt; Ser</w:t>
    </w:r>
    <w:r>
      <w:rPr>
        <w:rFonts w:ascii="Arial" w:eastAsia="Arial" w:hAnsi="Arial" w:cs="Arial"/>
        <w:color w:val="000000"/>
        <w:sz w:val="16"/>
      </w:rPr>
      <w:t>vice Agreements --&gt; SGIA No. 2293 between National Grid and Innovative/Colonie</w:t>
    </w:r>
  </w:p>
</w:hdr>
</file>

<file path=word/header1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919" w:rsidRDefault="00401363">
    <w:pPr>
      <w:ind w:left="1134"/>
      <w:rPr>
        <w:rFonts w:ascii="Arial" w:eastAsia="Arial" w:hAnsi="Arial" w:cs="Arial"/>
        <w:color w:val="000000"/>
        <w:sz w:val="16"/>
      </w:rPr>
    </w:pPr>
    <w:r>
      <w:rPr>
        <w:rFonts w:ascii="Arial" w:eastAsia="Arial" w:hAnsi="Arial" w:cs="Arial"/>
        <w:color w:val="000000"/>
        <w:sz w:val="16"/>
      </w:rPr>
      <w:t>NYISO Agreements --&gt; Service Agreements --&gt; S</w:t>
    </w:r>
    <w:r>
      <w:rPr>
        <w:rFonts w:ascii="Arial" w:eastAsia="Arial" w:hAnsi="Arial" w:cs="Arial"/>
        <w:color w:val="000000"/>
        <w:sz w:val="16"/>
      </w:rPr>
      <w:t>GIA No. 2293 between National Grid and Innovative/Colonie</w:t>
    </w:r>
  </w:p>
</w:hdr>
</file>

<file path=word/header1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919" w:rsidRDefault="00401363">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Service Agreements --&gt; SGIA No. 2293 between National Grid and Innovative/Colonie</w:t>
    </w:r>
  </w:p>
</w:hdr>
</file>

<file path=word/header1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919" w:rsidRDefault="00401363">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Innovative/Colonie</w:t>
    </w:r>
  </w:p>
</w:hdr>
</file>

<file path=word/header1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919" w:rsidRDefault="00401363">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Innovative/Colonie</w:t>
    </w:r>
  </w:p>
</w:hdr>
</file>

<file path=word/header1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919" w:rsidRDefault="00401363">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Innovative/Colonie</w:t>
    </w:r>
  </w:p>
</w:hdr>
</file>

<file path=word/header1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919" w:rsidRDefault="00401363">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Innovative/Colonie</w:t>
    </w:r>
  </w:p>
</w:hdr>
</file>

<file path=word/header1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919" w:rsidRDefault="00401363">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Innovative/Colonie</w:t>
    </w:r>
  </w:p>
</w:hdr>
</file>

<file path=word/header1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919" w:rsidRDefault="00401363">
    <w:pPr>
      <w:ind w:left="1134"/>
      <w:rPr>
        <w:rFonts w:ascii="Arial" w:eastAsia="Arial" w:hAnsi="Arial" w:cs="Arial"/>
        <w:color w:val="000000"/>
        <w:sz w:val="16"/>
      </w:rPr>
    </w:pPr>
    <w:r>
      <w:rPr>
        <w:rFonts w:ascii="Arial" w:eastAsia="Arial" w:hAnsi="Arial" w:cs="Arial"/>
        <w:color w:val="000000"/>
        <w:sz w:val="16"/>
      </w:rPr>
      <w:t>NYISO Agreements --&gt; Service</w:t>
    </w:r>
    <w:r>
      <w:rPr>
        <w:rFonts w:ascii="Arial" w:eastAsia="Arial" w:hAnsi="Arial" w:cs="Arial"/>
        <w:color w:val="000000"/>
        <w:sz w:val="16"/>
      </w:rPr>
      <w:t xml:space="preserve"> Agreements --&gt; SGIA No. 2293 between National Grid and Innovative/Colonie</w: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919" w:rsidRDefault="00401363">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Innovative/Colonie</w:t>
    </w:r>
  </w:p>
</w:hdr>
</file>

<file path=word/header1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919" w:rsidRDefault="00401363">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Innovative/Colonie</w:t>
    </w:r>
  </w:p>
</w:hdr>
</file>

<file path=word/header1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919" w:rsidRDefault="00401363">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Innovative/Colonie</w:t>
    </w:r>
  </w:p>
</w:hdr>
</file>

<file path=word/header1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919" w:rsidRDefault="00401363">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Innovative/Colonie</w:t>
    </w:r>
  </w:p>
</w:hdr>
</file>

<file path=word/header1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919" w:rsidRDefault="00401363">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w:t>
    </w:r>
    <w:r>
      <w:rPr>
        <w:rFonts w:ascii="Arial" w:eastAsia="Arial" w:hAnsi="Arial" w:cs="Arial"/>
        <w:color w:val="000000"/>
        <w:sz w:val="16"/>
      </w:rPr>
      <w:t>id and Innovative/Colonie</w:t>
    </w:r>
  </w:p>
</w:hdr>
</file>

<file path=word/header1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919" w:rsidRDefault="00401363">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SGIA No. 2293 between National Grid and </w:t>
    </w:r>
    <w:r>
      <w:rPr>
        <w:rFonts w:ascii="Arial" w:eastAsia="Arial" w:hAnsi="Arial" w:cs="Arial"/>
        <w:color w:val="000000"/>
        <w:sz w:val="16"/>
      </w:rPr>
      <w:t>Innovative/Colonie</w:t>
    </w:r>
  </w:p>
</w:hdr>
</file>

<file path=word/header1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919" w:rsidRDefault="00401363">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Innovative/Colonie</w:t>
    </w:r>
  </w:p>
</w:hdr>
</file>

<file path=word/header1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919" w:rsidRDefault="00401363">
    <w:pPr>
      <w:ind w:left="1134"/>
      <w:rPr>
        <w:rFonts w:ascii="Arial" w:eastAsia="Arial" w:hAnsi="Arial" w:cs="Arial"/>
        <w:color w:val="000000"/>
        <w:sz w:val="16"/>
      </w:rPr>
    </w:pPr>
    <w:r>
      <w:rPr>
        <w:rFonts w:ascii="Arial" w:eastAsia="Arial" w:hAnsi="Arial" w:cs="Arial"/>
        <w:color w:val="000000"/>
        <w:sz w:val="16"/>
      </w:rPr>
      <w:t xml:space="preserve">NYISO Agreements </w:t>
    </w:r>
    <w:r>
      <w:rPr>
        <w:rFonts w:ascii="Arial" w:eastAsia="Arial" w:hAnsi="Arial" w:cs="Arial"/>
        <w:color w:val="000000"/>
        <w:sz w:val="16"/>
      </w:rPr>
      <w:t>--&gt; Service Agreements --&gt; SGIA No. 2293 between National Grid and Innovative/Colonie</w:t>
    </w:r>
  </w:p>
</w:hdr>
</file>

<file path=word/header1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919" w:rsidRDefault="00401363">
    <w:pPr>
      <w:ind w:left="1134"/>
      <w:rPr>
        <w:rFonts w:ascii="Arial" w:eastAsia="Arial" w:hAnsi="Arial" w:cs="Arial"/>
        <w:color w:val="000000"/>
        <w:sz w:val="16"/>
      </w:rPr>
    </w:pPr>
    <w:r>
      <w:rPr>
        <w:rFonts w:ascii="Arial" w:eastAsia="Arial" w:hAnsi="Arial" w:cs="Arial"/>
        <w:color w:val="000000"/>
        <w:sz w:val="16"/>
      </w:rPr>
      <w:t xml:space="preserve">NYISO Agreements --&gt; Service </w:t>
    </w:r>
    <w:r>
      <w:rPr>
        <w:rFonts w:ascii="Arial" w:eastAsia="Arial" w:hAnsi="Arial" w:cs="Arial"/>
        <w:color w:val="000000"/>
        <w:sz w:val="16"/>
      </w:rPr>
      <w:t>Agreements --&gt; SGIA No. 2293 between National Grid and Innovative/Colonie</w: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919" w:rsidRDefault="00401363">
    <w:pPr>
      <w:ind w:left="1134"/>
      <w:rPr>
        <w:rFonts w:ascii="Arial" w:eastAsia="Arial" w:hAnsi="Arial" w:cs="Arial"/>
        <w:color w:val="000000"/>
        <w:sz w:val="16"/>
      </w:rPr>
    </w:pPr>
    <w:r>
      <w:rPr>
        <w:rFonts w:ascii="Arial" w:eastAsia="Arial" w:hAnsi="Arial" w:cs="Arial"/>
        <w:color w:val="000000"/>
        <w:sz w:val="16"/>
      </w:rPr>
      <w:t>NYISO Agreements --</w:t>
    </w:r>
    <w:r>
      <w:rPr>
        <w:rFonts w:ascii="Arial" w:eastAsia="Arial" w:hAnsi="Arial" w:cs="Arial"/>
        <w:color w:val="000000"/>
        <w:sz w:val="16"/>
      </w:rPr>
      <w:t>&gt; Service Agreements --&gt; SGIA No. 2293 between National Grid and Innovative/Colonie</w: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919" w:rsidRDefault="00401363">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Innovative/Colonie</w: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919" w:rsidRDefault="00401363">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Service Agreements --&gt; SGIA No. 2293 between National Grid and Innovative/Colonie</w: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919" w:rsidRDefault="00401363">
    <w:pPr>
      <w:ind w:left="1134"/>
      <w:rPr>
        <w:rFonts w:ascii="Arial" w:eastAsia="Arial" w:hAnsi="Arial" w:cs="Arial"/>
        <w:color w:val="000000"/>
        <w:sz w:val="16"/>
      </w:rPr>
    </w:pPr>
    <w:r>
      <w:rPr>
        <w:rFonts w:ascii="Arial" w:eastAsia="Arial" w:hAnsi="Arial" w:cs="Arial"/>
        <w:color w:val="000000"/>
        <w:sz w:val="16"/>
      </w:rPr>
      <w:t>NYISO Agreements --&gt; Servic</w:t>
    </w:r>
    <w:r>
      <w:rPr>
        <w:rFonts w:ascii="Arial" w:eastAsia="Arial" w:hAnsi="Arial" w:cs="Arial"/>
        <w:color w:val="000000"/>
        <w:sz w:val="16"/>
      </w:rPr>
      <w:t>e Agreements --&gt; SGIA No. 2293 between National Grid and Innovative/Colonie</w: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919" w:rsidRDefault="00401363">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Innovative/Colonie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919" w:rsidRDefault="00401363">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Innovative/Colonie</w: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919" w:rsidRDefault="00401363">
    <w:pPr>
      <w:ind w:left="1134"/>
      <w:rPr>
        <w:rFonts w:ascii="Arial" w:eastAsia="Arial" w:hAnsi="Arial" w:cs="Arial"/>
        <w:color w:val="000000"/>
        <w:sz w:val="16"/>
      </w:rPr>
    </w:pPr>
    <w:r>
      <w:rPr>
        <w:rFonts w:ascii="Arial" w:eastAsia="Arial" w:hAnsi="Arial" w:cs="Arial"/>
        <w:color w:val="000000"/>
        <w:sz w:val="16"/>
      </w:rPr>
      <w:t xml:space="preserve">NYISO Agreements --&gt; Service </w:t>
    </w:r>
    <w:r>
      <w:rPr>
        <w:rFonts w:ascii="Arial" w:eastAsia="Arial" w:hAnsi="Arial" w:cs="Arial"/>
        <w:color w:val="000000"/>
        <w:sz w:val="16"/>
      </w:rPr>
      <w:t>Agreements --&gt; SGIA No. 2293 between National Grid and Innovative/Colonie</w: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919" w:rsidRDefault="00401363">
    <w:pPr>
      <w:ind w:left="1134"/>
      <w:rPr>
        <w:rFonts w:ascii="Arial" w:eastAsia="Arial" w:hAnsi="Arial" w:cs="Arial"/>
        <w:color w:val="000000"/>
        <w:sz w:val="16"/>
      </w:rPr>
    </w:pPr>
    <w:r>
      <w:rPr>
        <w:rFonts w:ascii="Arial" w:eastAsia="Arial" w:hAnsi="Arial" w:cs="Arial"/>
        <w:color w:val="000000"/>
        <w:sz w:val="16"/>
      </w:rPr>
      <w:t>NYISO Agreements --&gt; Service Agreements --&gt; SGIA N</w:t>
    </w:r>
    <w:r>
      <w:rPr>
        <w:rFonts w:ascii="Arial" w:eastAsia="Arial" w:hAnsi="Arial" w:cs="Arial"/>
        <w:color w:val="000000"/>
        <w:sz w:val="16"/>
      </w:rPr>
      <w:t>o. 2293 between National Grid and Innovative/Colonie</w: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919" w:rsidRDefault="00401363">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Innovative/Colonie</w:t>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919" w:rsidRDefault="00401363">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Innovative/Co</w:t>
    </w:r>
    <w:r>
      <w:rPr>
        <w:rFonts w:ascii="Arial" w:eastAsia="Arial" w:hAnsi="Arial" w:cs="Arial"/>
        <w:color w:val="000000"/>
        <w:sz w:val="16"/>
      </w:rPr>
      <w:t>lonie</w:t>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919" w:rsidRDefault="00401363">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Innovative/Colonie</w:t>
    </w: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919" w:rsidRDefault="00401363">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Innovative/Colonie</w:t>
    </w: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919" w:rsidRDefault="00401363">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w:t>
    </w:r>
    <w:r>
      <w:rPr>
        <w:rFonts w:ascii="Arial" w:eastAsia="Arial" w:hAnsi="Arial" w:cs="Arial"/>
        <w:color w:val="000000"/>
        <w:sz w:val="16"/>
      </w:rPr>
      <w:t>en National Grid and Innovative/Colonie</w:t>
    </w: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919" w:rsidRDefault="00401363">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SGIA No. 2293 between National Grid and </w:t>
    </w:r>
    <w:r>
      <w:rPr>
        <w:rFonts w:ascii="Arial" w:eastAsia="Arial" w:hAnsi="Arial" w:cs="Arial"/>
        <w:color w:val="000000"/>
        <w:sz w:val="16"/>
      </w:rPr>
      <w:t>Innovative/Colonie</w:t>
    </w: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919" w:rsidRDefault="00401363">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Service Agreements --&gt; SGIA No. 2293 between National Grid and Innovative/Colonie</w:t>
    </w: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919" w:rsidRDefault="00401363">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Innovative/Colonie</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919" w:rsidRDefault="00401363">
    <w:pPr>
      <w:ind w:left="1134"/>
      <w:rPr>
        <w:rFonts w:ascii="Arial" w:eastAsia="Arial" w:hAnsi="Arial" w:cs="Arial"/>
        <w:color w:val="000000"/>
        <w:sz w:val="16"/>
      </w:rPr>
    </w:pPr>
    <w:r>
      <w:rPr>
        <w:rFonts w:ascii="Arial" w:eastAsia="Arial" w:hAnsi="Arial" w:cs="Arial"/>
        <w:color w:val="000000"/>
        <w:sz w:val="16"/>
      </w:rPr>
      <w:t>NY</w:t>
    </w:r>
    <w:r>
      <w:rPr>
        <w:rFonts w:ascii="Arial" w:eastAsia="Arial" w:hAnsi="Arial" w:cs="Arial"/>
        <w:color w:val="000000"/>
        <w:sz w:val="16"/>
      </w:rPr>
      <w:t>ISO Agreements --&gt; Service Agreements --&gt; SGIA No. 2293 between National Grid and Innovative/Colonie</w:t>
    </w: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919" w:rsidRDefault="00401363">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Innovative/Colonie</w:t>
    </w: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919" w:rsidRDefault="00401363">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Innovative/Colonie</w:t>
    </w: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919" w:rsidRDefault="00401363">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Innovative/Colonie</w:t>
    </w: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919" w:rsidRDefault="00401363">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Innovative/Colonie</w:t>
    </w:r>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919" w:rsidRDefault="00401363">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Innovative/Colonie</w:t>
    </w:r>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919" w:rsidRDefault="00401363">
    <w:pPr>
      <w:ind w:left="1134"/>
      <w:rPr>
        <w:rFonts w:ascii="Arial" w:eastAsia="Arial" w:hAnsi="Arial" w:cs="Arial"/>
        <w:color w:val="000000"/>
        <w:sz w:val="16"/>
      </w:rPr>
    </w:pPr>
    <w:r>
      <w:rPr>
        <w:rFonts w:ascii="Arial" w:eastAsia="Arial" w:hAnsi="Arial" w:cs="Arial"/>
        <w:color w:val="000000"/>
        <w:sz w:val="16"/>
      </w:rPr>
      <w:t>NYISO Agreements --&gt; Service Agreements --&gt; SGIA No. 22</w:t>
    </w:r>
    <w:r>
      <w:rPr>
        <w:rFonts w:ascii="Arial" w:eastAsia="Arial" w:hAnsi="Arial" w:cs="Arial"/>
        <w:color w:val="000000"/>
        <w:sz w:val="16"/>
      </w:rPr>
      <w:t>93 between National Grid and Innovative/Colonie</w:t>
    </w:r>
  </w:p>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919" w:rsidRDefault="00401363">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SGIA No. 2293 between National </w:t>
    </w:r>
    <w:r>
      <w:rPr>
        <w:rFonts w:ascii="Arial" w:eastAsia="Arial" w:hAnsi="Arial" w:cs="Arial"/>
        <w:color w:val="000000"/>
        <w:sz w:val="16"/>
      </w:rPr>
      <w:t>Grid and Innovative/Colonie</w:t>
    </w:r>
  </w:p>
</w:hdr>
</file>

<file path=word/header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919" w:rsidRDefault="00401363">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Innovative/Colonie</w:t>
    </w:r>
  </w:p>
</w:hdr>
</file>

<file path=word/header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919" w:rsidRDefault="00401363">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Innovative/Colonie</w:t>
    </w:r>
  </w:p>
</w:hdr>
</file>

<file path=word/header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919" w:rsidRDefault="00401363">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Innovative/Colonie</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919" w:rsidRDefault="00401363">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Innovative/Colonie</w:t>
    </w:r>
  </w:p>
</w:hdr>
</file>

<file path=word/header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919" w:rsidRDefault="00401363">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Innovative/Colonie</w:t>
    </w:r>
  </w:p>
</w:hdr>
</file>

<file path=word/header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919" w:rsidRDefault="00401363">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Innovative/Colonie</w:t>
    </w:r>
  </w:p>
</w:hdr>
</file>

<file path=word/header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919" w:rsidRDefault="00401363">
    <w:pPr>
      <w:ind w:left="1134"/>
      <w:rPr>
        <w:rFonts w:ascii="Arial" w:eastAsia="Arial" w:hAnsi="Arial" w:cs="Arial"/>
        <w:color w:val="000000"/>
        <w:sz w:val="16"/>
      </w:rPr>
    </w:pPr>
    <w:r>
      <w:rPr>
        <w:rFonts w:ascii="Arial" w:eastAsia="Arial" w:hAnsi="Arial" w:cs="Arial"/>
        <w:color w:val="000000"/>
        <w:sz w:val="16"/>
      </w:rPr>
      <w:t xml:space="preserve">NYISO Agreements --&gt; </w:t>
    </w:r>
    <w:r>
      <w:rPr>
        <w:rFonts w:ascii="Arial" w:eastAsia="Arial" w:hAnsi="Arial" w:cs="Arial"/>
        <w:color w:val="000000"/>
        <w:sz w:val="16"/>
      </w:rPr>
      <w:t>Service Agreements --&gt; SGIA No. 2293 between National Grid and Innovative/Colonie</w:t>
    </w:r>
  </w:p>
</w:hdr>
</file>

<file path=word/header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919" w:rsidRDefault="00401363">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Innovative/Colonie</w:t>
    </w:r>
  </w:p>
</w:hdr>
</file>

<file path=word/header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919" w:rsidRDefault="00401363">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Innovative/Colonie</w:t>
    </w:r>
  </w:p>
</w:hdr>
</file>

<file path=word/header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919" w:rsidRDefault="00401363">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Innovative/Colonie</w:t>
    </w:r>
  </w:p>
</w:hdr>
</file>

<file path=word/header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919" w:rsidRDefault="00401363">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SGIA </w:t>
    </w:r>
    <w:r>
      <w:rPr>
        <w:rFonts w:ascii="Arial" w:eastAsia="Arial" w:hAnsi="Arial" w:cs="Arial"/>
        <w:color w:val="000000"/>
        <w:sz w:val="16"/>
      </w:rPr>
      <w:t>No. 2293 between National Grid and Innovative/Colonie</w:t>
    </w:r>
  </w:p>
</w:hdr>
</file>

<file path=word/header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919" w:rsidRDefault="00401363">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Innovative/Colonie</w:t>
    </w:r>
  </w:p>
</w:hdr>
</file>

<file path=word/header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919" w:rsidRDefault="00401363">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Innovative/Colonie</w:t>
    </w:r>
  </w:p>
</w:hdr>
</file>

<file path=word/header4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919" w:rsidRDefault="00401363">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Innovative/Colonie</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919" w:rsidRDefault="00401363">
    <w:pPr>
      <w:ind w:left="1134"/>
      <w:rPr>
        <w:rFonts w:ascii="Arial" w:eastAsia="Arial" w:hAnsi="Arial" w:cs="Arial"/>
        <w:color w:val="000000"/>
        <w:sz w:val="16"/>
      </w:rPr>
    </w:pPr>
    <w:r>
      <w:rPr>
        <w:rFonts w:ascii="Arial" w:eastAsia="Arial" w:hAnsi="Arial" w:cs="Arial"/>
        <w:color w:val="000000"/>
        <w:sz w:val="16"/>
      </w:rPr>
      <w:t xml:space="preserve">NYISO Agreements --&gt; </w:t>
    </w:r>
    <w:r>
      <w:rPr>
        <w:rFonts w:ascii="Arial" w:eastAsia="Arial" w:hAnsi="Arial" w:cs="Arial"/>
        <w:color w:val="000000"/>
        <w:sz w:val="16"/>
      </w:rPr>
      <w:t>Service Agreements --&gt; SGIA No. 2293 between National Grid and Innovative/Colonie</w:t>
    </w:r>
  </w:p>
</w:hdr>
</file>

<file path=word/header5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919" w:rsidRDefault="00401363">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w:t>
    </w:r>
    <w:r>
      <w:rPr>
        <w:rFonts w:ascii="Arial" w:eastAsia="Arial" w:hAnsi="Arial" w:cs="Arial"/>
        <w:color w:val="000000"/>
        <w:sz w:val="16"/>
      </w:rPr>
      <w:t>d and Innovative/Colonie</w:t>
    </w:r>
  </w:p>
</w:hdr>
</file>

<file path=word/header5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919" w:rsidRDefault="00401363">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Innovative/Colo</w:t>
    </w:r>
    <w:r>
      <w:rPr>
        <w:rFonts w:ascii="Arial" w:eastAsia="Arial" w:hAnsi="Arial" w:cs="Arial"/>
        <w:color w:val="000000"/>
        <w:sz w:val="16"/>
      </w:rPr>
      <w:t>nie</w:t>
    </w:r>
  </w:p>
</w:hdr>
</file>

<file path=word/header5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919" w:rsidRDefault="00401363">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Innovative/Colonie</w:t>
    </w:r>
  </w:p>
</w:hdr>
</file>

<file path=word/header5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919" w:rsidRDefault="00401363">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SGIA No. 2293 </w:t>
    </w:r>
    <w:r>
      <w:rPr>
        <w:rFonts w:ascii="Arial" w:eastAsia="Arial" w:hAnsi="Arial" w:cs="Arial"/>
        <w:color w:val="000000"/>
        <w:sz w:val="16"/>
      </w:rPr>
      <w:t>between National Grid and Innovative/Colonie</w:t>
    </w:r>
  </w:p>
</w:hdr>
</file>

<file path=word/header5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919" w:rsidRDefault="00401363">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w:t>
    </w:r>
    <w:r>
      <w:rPr>
        <w:rFonts w:ascii="Arial" w:eastAsia="Arial" w:hAnsi="Arial" w:cs="Arial"/>
        <w:color w:val="000000"/>
        <w:sz w:val="16"/>
      </w:rPr>
      <w:t xml:space="preserve"> and Innovative/Colonie</w:t>
    </w:r>
  </w:p>
</w:hdr>
</file>

<file path=word/header5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919" w:rsidRDefault="00401363">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w:t>
    </w:r>
    <w:r>
      <w:rPr>
        <w:rFonts w:ascii="Arial" w:eastAsia="Arial" w:hAnsi="Arial" w:cs="Arial"/>
        <w:color w:val="000000"/>
        <w:sz w:val="16"/>
      </w:rPr>
      <w:t>novative/Colonie</w:t>
    </w:r>
  </w:p>
</w:hdr>
</file>

<file path=word/header5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919" w:rsidRDefault="00401363">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Innovative/Colonie</w:t>
    </w:r>
  </w:p>
</w:hdr>
</file>

<file path=word/header5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919" w:rsidRDefault="00401363">
    <w:pPr>
      <w:ind w:left="1134"/>
      <w:rPr>
        <w:rFonts w:ascii="Arial" w:eastAsia="Arial" w:hAnsi="Arial" w:cs="Arial"/>
        <w:color w:val="000000"/>
        <w:sz w:val="16"/>
      </w:rPr>
    </w:pPr>
    <w:r>
      <w:rPr>
        <w:rFonts w:ascii="Arial" w:eastAsia="Arial" w:hAnsi="Arial" w:cs="Arial"/>
        <w:color w:val="000000"/>
        <w:sz w:val="16"/>
      </w:rPr>
      <w:t>NYIS</w:t>
    </w:r>
    <w:r>
      <w:rPr>
        <w:rFonts w:ascii="Arial" w:eastAsia="Arial" w:hAnsi="Arial" w:cs="Arial"/>
        <w:color w:val="000000"/>
        <w:sz w:val="16"/>
      </w:rPr>
      <w:t>O Agreements --&gt; Service Agreements --&gt; SGIA No. 2293 between National Grid and Innovative/Colonie</w:t>
    </w:r>
  </w:p>
</w:hdr>
</file>

<file path=word/header5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919" w:rsidRDefault="00401363">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Innovative/Colonie</w:t>
    </w:r>
  </w:p>
</w:hdr>
</file>

<file path=word/header5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919" w:rsidRDefault="00401363">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Innovative/Colonie</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919" w:rsidRDefault="00401363">
    <w:pPr>
      <w:ind w:left="1134"/>
      <w:rPr>
        <w:rFonts w:ascii="Arial" w:eastAsia="Arial" w:hAnsi="Arial" w:cs="Arial"/>
        <w:color w:val="000000"/>
        <w:sz w:val="16"/>
      </w:rPr>
    </w:pPr>
    <w:r>
      <w:rPr>
        <w:rFonts w:ascii="Arial" w:eastAsia="Arial" w:hAnsi="Arial" w:cs="Arial"/>
        <w:color w:val="000000"/>
        <w:sz w:val="16"/>
      </w:rPr>
      <w:t>NYISO Agreements --&gt; Service Agreements --</w:t>
    </w:r>
    <w:r>
      <w:rPr>
        <w:rFonts w:ascii="Arial" w:eastAsia="Arial" w:hAnsi="Arial" w:cs="Arial"/>
        <w:color w:val="000000"/>
        <w:sz w:val="16"/>
      </w:rPr>
      <w:t>&gt; SGIA No. 2293 between National Grid and Innovative/Colonie</w:t>
    </w:r>
  </w:p>
</w:hdr>
</file>

<file path=word/header6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919" w:rsidRDefault="00401363">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Innovative/Colonie</w:t>
    </w:r>
  </w:p>
</w:hdr>
</file>

<file path=word/header6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919" w:rsidRDefault="00401363">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Service Agreements --&gt; SGIA No. 2293 between National Grid and Innovative/Colonie</w:t>
    </w:r>
  </w:p>
</w:hdr>
</file>

<file path=word/header6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919" w:rsidRDefault="00401363">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Innovative/Colonie</w:t>
    </w:r>
  </w:p>
</w:hdr>
</file>

<file path=word/header6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919" w:rsidRDefault="00401363">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Innovative/Colonie</w:t>
    </w:r>
  </w:p>
</w:hdr>
</file>

<file path=word/header6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919" w:rsidRDefault="00401363">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SGIA No. 2293 between National Grid and </w:t>
    </w:r>
    <w:r>
      <w:rPr>
        <w:rFonts w:ascii="Arial" w:eastAsia="Arial" w:hAnsi="Arial" w:cs="Arial"/>
        <w:color w:val="000000"/>
        <w:sz w:val="16"/>
      </w:rPr>
      <w:t>Innovative/Colonie</w:t>
    </w:r>
  </w:p>
</w:hdr>
</file>

<file path=word/header6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919" w:rsidRDefault="00401363">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Innovative/Colonie</w:t>
    </w:r>
  </w:p>
</w:hdr>
</file>

<file path=word/header6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919" w:rsidRDefault="00401363">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Innovative/Colonie</w:t>
    </w:r>
  </w:p>
</w:hdr>
</file>

<file path=word/header6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919" w:rsidRDefault="00401363">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Innovative/Colonie</w:t>
    </w:r>
  </w:p>
</w:hdr>
</file>

<file path=word/header6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919" w:rsidRDefault="00401363">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SGIA No. 2293 </w:t>
    </w:r>
    <w:r>
      <w:rPr>
        <w:rFonts w:ascii="Arial" w:eastAsia="Arial" w:hAnsi="Arial" w:cs="Arial"/>
        <w:color w:val="000000"/>
        <w:sz w:val="16"/>
      </w:rPr>
      <w:t>between National Grid and Innovative/Colonie</w:t>
    </w:r>
  </w:p>
</w:hdr>
</file>

<file path=word/header6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919" w:rsidRDefault="00401363">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w:t>
    </w:r>
    <w:r>
      <w:rPr>
        <w:rFonts w:ascii="Arial" w:eastAsia="Arial" w:hAnsi="Arial" w:cs="Arial"/>
        <w:color w:val="000000"/>
        <w:sz w:val="16"/>
      </w:rPr>
      <w:t xml:space="preserve"> and Innovative/Colonie</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919" w:rsidRDefault="00401363">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Innovative/Colonie</w:t>
    </w:r>
  </w:p>
</w:hdr>
</file>

<file path=word/header7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919" w:rsidRDefault="00401363">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Innovative/Colonie</w:t>
    </w:r>
  </w:p>
</w:hdr>
</file>

<file path=word/header7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919" w:rsidRDefault="00401363">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Innovativ</w:t>
    </w:r>
    <w:r>
      <w:rPr>
        <w:rFonts w:ascii="Arial" w:eastAsia="Arial" w:hAnsi="Arial" w:cs="Arial"/>
        <w:color w:val="000000"/>
        <w:sz w:val="16"/>
      </w:rPr>
      <w:t>e/Colonie</w:t>
    </w:r>
  </w:p>
</w:hdr>
</file>

<file path=word/header7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919" w:rsidRDefault="00401363">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Innovative/Colonie</w:t>
    </w:r>
  </w:p>
</w:hdr>
</file>

<file path=word/header7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919" w:rsidRDefault="00401363">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Innovative/Colonie</w:t>
    </w:r>
  </w:p>
</w:hdr>
</file>

<file path=word/header7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919" w:rsidRDefault="00401363">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Innovative/Colonie</w:t>
    </w:r>
  </w:p>
</w:hdr>
</file>

<file path=word/header7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919" w:rsidRDefault="00401363">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Innovative/Colonie</w:t>
    </w:r>
  </w:p>
</w:hdr>
</file>

<file path=word/header7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919" w:rsidRDefault="00401363">
    <w:pPr>
      <w:ind w:left="1134"/>
      <w:rPr>
        <w:rFonts w:ascii="Arial" w:eastAsia="Arial" w:hAnsi="Arial" w:cs="Arial"/>
        <w:color w:val="000000"/>
        <w:sz w:val="16"/>
      </w:rPr>
    </w:pPr>
    <w:r>
      <w:rPr>
        <w:rFonts w:ascii="Arial" w:eastAsia="Arial" w:hAnsi="Arial" w:cs="Arial"/>
        <w:color w:val="000000"/>
        <w:sz w:val="16"/>
      </w:rPr>
      <w:t xml:space="preserve">NYISO Agreements --&gt; </w:t>
    </w:r>
    <w:r>
      <w:rPr>
        <w:rFonts w:ascii="Arial" w:eastAsia="Arial" w:hAnsi="Arial" w:cs="Arial"/>
        <w:color w:val="000000"/>
        <w:sz w:val="16"/>
      </w:rPr>
      <w:t>Service Agreements --&gt; SGIA No. 2293 between National Grid and Innovative/Colonie</w:t>
    </w:r>
  </w:p>
</w:hdr>
</file>

<file path=word/header7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919" w:rsidRDefault="00401363">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Innovative/Colonie</w:t>
    </w:r>
  </w:p>
</w:hdr>
</file>

<file path=word/header7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919" w:rsidRDefault="00401363">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Innovative/Colonie</w:t>
    </w:r>
  </w:p>
</w:hdr>
</file>

<file path=word/header7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919" w:rsidRDefault="00401363">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SGIA No. 2293 between National Grid and </w:t>
    </w:r>
    <w:r>
      <w:rPr>
        <w:rFonts w:ascii="Arial" w:eastAsia="Arial" w:hAnsi="Arial" w:cs="Arial"/>
        <w:color w:val="000000"/>
        <w:sz w:val="16"/>
      </w:rPr>
      <w:t>Innovative/Colonie</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919" w:rsidRDefault="00401363">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Innovative/Colonie</w:t>
    </w:r>
  </w:p>
</w:hdr>
</file>

<file path=word/header8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919" w:rsidRDefault="00401363">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Innovative/Colonie</w:t>
    </w:r>
  </w:p>
</w:hdr>
</file>

<file path=word/header8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919" w:rsidRDefault="00401363">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Innovative/Colonie</w:t>
    </w:r>
  </w:p>
</w:hdr>
</file>

<file path=word/header8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919" w:rsidRDefault="00401363">
    <w:pPr>
      <w:ind w:left="1134"/>
      <w:rPr>
        <w:rFonts w:ascii="Arial" w:eastAsia="Arial" w:hAnsi="Arial" w:cs="Arial"/>
        <w:color w:val="000000"/>
        <w:sz w:val="16"/>
      </w:rPr>
    </w:pPr>
    <w:r>
      <w:rPr>
        <w:rFonts w:ascii="Arial" w:eastAsia="Arial" w:hAnsi="Arial" w:cs="Arial"/>
        <w:color w:val="000000"/>
        <w:sz w:val="16"/>
      </w:rPr>
      <w:t>NYISO Agreements --&gt; Servi</w:t>
    </w:r>
    <w:r>
      <w:rPr>
        <w:rFonts w:ascii="Arial" w:eastAsia="Arial" w:hAnsi="Arial" w:cs="Arial"/>
        <w:color w:val="000000"/>
        <w:sz w:val="16"/>
      </w:rPr>
      <w:t>ce Agreements --&gt; SGIA No. 2293 between National Grid and Innovative/Colonie</w:t>
    </w:r>
  </w:p>
</w:hdr>
</file>

<file path=word/header8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919" w:rsidRDefault="00401363">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Innovative/Colonie</w:t>
    </w:r>
  </w:p>
</w:hdr>
</file>

<file path=word/header8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919" w:rsidRDefault="00401363">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Innovative/Colonie</w:t>
    </w:r>
  </w:p>
</w:hdr>
</file>

<file path=word/header8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919" w:rsidRDefault="00401363">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Innovative/Colonie</w:t>
    </w:r>
  </w:p>
</w:hdr>
</file>

<file path=word/header8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919" w:rsidRDefault="00401363">
    <w:pPr>
      <w:ind w:left="1134"/>
      <w:rPr>
        <w:rFonts w:ascii="Arial" w:eastAsia="Arial" w:hAnsi="Arial" w:cs="Arial"/>
        <w:color w:val="000000"/>
        <w:sz w:val="16"/>
      </w:rPr>
    </w:pPr>
    <w:r>
      <w:rPr>
        <w:rFonts w:ascii="Arial" w:eastAsia="Arial" w:hAnsi="Arial" w:cs="Arial"/>
        <w:color w:val="000000"/>
        <w:sz w:val="16"/>
      </w:rPr>
      <w:t>NYISO Agreements --&gt; Service</w:t>
    </w:r>
    <w:r>
      <w:rPr>
        <w:rFonts w:ascii="Arial" w:eastAsia="Arial" w:hAnsi="Arial" w:cs="Arial"/>
        <w:color w:val="000000"/>
        <w:sz w:val="16"/>
      </w:rPr>
      <w:t xml:space="preserve"> Agreements --&gt; SGIA No. 2293 between National Grid and Innovative/Colonie</w:t>
    </w:r>
  </w:p>
</w:hdr>
</file>

<file path=word/header8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919" w:rsidRDefault="00401363">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SGIA </w:t>
    </w:r>
    <w:r>
      <w:rPr>
        <w:rFonts w:ascii="Arial" w:eastAsia="Arial" w:hAnsi="Arial" w:cs="Arial"/>
        <w:color w:val="000000"/>
        <w:sz w:val="16"/>
      </w:rPr>
      <w:t>No. 2293 between National Grid and Innovative/Colonie</w:t>
    </w:r>
  </w:p>
</w:hdr>
</file>

<file path=word/header8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919" w:rsidRDefault="00401363">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Innovative/Colonie</w:t>
    </w:r>
  </w:p>
</w:hdr>
</file>

<file path=word/header8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919" w:rsidRDefault="00401363">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Innovative/Colonie</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919" w:rsidRDefault="00401363">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Innovative/Colonie</w:t>
    </w:r>
  </w:p>
</w:hdr>
</file>

<file path=word/header9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919" w:rsidRDefault="00401363">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Innovative/Colonie</w:t>
    </w:r>
  </w:p>
</w:hdr>
</file>

<file path=word/header9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919" w:rsidRDefault="00401363">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Innovative/Colonie</w:t>
    </w:r>
  </w:p>
</w:hdr>
</file>

<file path=word/header9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919" w:rsidRDefault="00401363">
    <w:pPr>
      <w:ind w:left="1134"/>
      <w:rPr>
        <w:rFonts w:ascii="Arial" w:eastAsia="Arial" w:hAnsi="Arial" w:cs="Arial"/>
        <w:color w:val="000000"/>
        <w:sz w:val="16"/>
      </w:rPr>
    </w:pPr>
    <w:r>
      <w:rPr>
        <w:rFonts w:ascii="Arial" w:eastAsia="Arial" w:hAnsi="Arial" w:cs="Arial"/>
        <w:color w:val="000000"/>
        <w:sz w:val="16"/>
      </w:rPr>
      <w:t xml:space="preserve">NYISO Agreements --&gt; </w:t>
    </w:r>
    <w:r>
      <w:rPr>
        <w:rFonts w:ascii="Arial" w:eastAsia="Arial" w:hAnsi="Arial" w:cs="Arial"/>
        <w:color w:val="000000"/>
        <w:sz w:val="16"/>
      </w:rPr>
      <w:t>Service Agreements --&gt; SGIA No. 2293 between National Grid and Innovative/Colonie</w:t>
    </w:r>
  </w:p>
</w:hdr>
</file>

<file path=word/header9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919" w:rsidRDefault="00401363">
    <w:pPr>
      <w:ind w:left="1134"/>
      <w:rPr>
        <w:rFonts w:ascii="Arial" w:eastAsia="Arial" w:hAnsi="Arial" w:cs="Arial"/>
        <w:color w:val="000000"/>
        <w:sz w:val="16"/>
      </w:rPr>
    </w:pPr>
    <w:r>
      <w:rPr>
        <w:rFonts w:ascii="Arial" w:eastAsia="Arial" w:hAnsi="Arial" w:cs="Arial"/>
        <w:color w:val="000000"/>
        <w:sz w:val="16"/>
      </w:rPr>
      <w:t>NYISO Agreements --&gt; Service Agreements --</w:t>
    </w:r>
    <w:r>
      <w:rPr>
        <w:rFonts w:ascii="Arial" w:eastAsia="Arial" w:hAnsi="Arial" w:cs="Arial"/>
        <w:color w:val="000000"/>
        <w:sz w:val="16"/>
      </w:rPr>
      <w:t>&gt; SGIA No. 2293 between National Grid and Innovative/Colonie</w:t>
    </w:r>
  </w:p>
</w:hdr>
</file>

<file path=word/header9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919" w:rsidRDefault="00401363">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Innovative/Colonie</w:t>
    </w:r>
  </w:p>
</w:hdr>
</file>

<file path=word/header9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919" w:rsidRDefault="00401363">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SGIA No. 2293 between National Grid and </w:t>
    </w:r>
    <w:r>
      <w:rPr>
        <w:rFonts w:ascii="Arial" w:eastAsia="Arial" w:hAnsi="Arial" w:cs="Arial"/>
        <w:color w:val="000000"/>
        <w:sz w:val="16"/>
      </w:rPr>
      <w:t>Innovative/Colonie</w:t>
    </w:r>
  </w:p>
</w:hdr>
</file>

<file path=word/header9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919" w:rsidRDefault="00401363">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Innovative/Colonie</w:t>
    </w:r>
  </w:p>
</w:hdr>
</file>

<file path=word/header9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919" w:rsidRDefault="00401363">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Innovative/Colonie</w:t>
    </w:r>
  </w:p>
</w:hdr>
</file>

<file path=word/header9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919" w:rsidRDefault="00401363">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Innovative/Colonie</w:t>
    </w:r>
  </w:p>
</w:hdr>
</file>

<file path=word/header9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919" w:rsidRDefault="00401363">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Innovative/Colonie</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hideGrammaticalErrors/>
  <w:proofState w:spelling="clean" w:grammar="clean"/>
  <w:defaultTabStop w:val="80"/>
  <w:doNotShadeFormData/>
  <w:characterSpacingControl w:val="compressPunctuation"/>
  <w:footnotePr>
    <w:footnote w:id="-1"/>
    <w:footnote w:id="0"/>
  </w:footnotePr>
  <w:endnotePr>
    <w:endnote w:id="-1"/>
    <w:endnote w:id="0"/>
  </w:endnotePr>
  <w:compat>
    <w:spaceForUL/>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splitPgBreakAndParaMark/>
  </w:compat>
  <w:rsids>
    <w:rsidRoot w:val="00200919"/>
    <w:rsid w:val="00200919"/>
    <w:rsid w:val="0040136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footer" Target="footer56.xml"/><Relationship Id="rId299" Type="http://schemas.openxmlformats.org/officeDocument/2006/relationships/header" Target="header146.xml"/><Relationship Id="rId303" Type="http://schemas.openxmlformats.org/officeDocument/2006/relationships/footer" Target="footer147.xml"/><Relationship Id="rId21" Type="http://schemas.openxmlformats.org/officeDocument/2006/relationships/footer" Target="footer8.xml"/><Relationship Id="rId42" Type="http://schemas.openxmlformats.org/officeDocument/2006/relationships/header" Target="header19.xml"/><Relationship Id="rId63" Type="http://schemas.openxmlformats.org/officeDocument/2006/relationships/footer" Target="footer29.xml"/><Relationship Id="rId84" Type="http://schemas.openxmlformats.org/officeDocument/2006/relationships/header" Target="header40.xml"/><Relationship Id="rId138" Type="http://schemas.openxmlformats.org/officeDocument/2006/relationships/header" Target="header67.xml"/><Relationship Id="rId159" Type="http://schemas.openxmlformats.org/officeDocument/2006/relationships/footer" Target="footer76.xml"/><Relationship Id="rId170" Type="http://schemas.openxmlformats.org/officeDocument/2006/relationships/header" Target="header83.xml"/><Relationship Id="rId191" Type="http://schemas.openxmlformats.org/officeDocument/2006/relationships/header" Target="header93.xml"/><Relationship Id="rId205" Type="http://schemas.openxmlformats.org/officeDocument/2006/relationships/header" Target="header100.xml"/><Relationship Id="rId226" Type="http://schemas.openxmlformats.org/officeDocument/2006/relationships/footer" Target="footer109.xml"/><Relationship Id="rId247" Type="http://schemas.openxmlformats.org/officeDocument/2006/relationships/footer" Target="footer120.xml"/><Relationship Id="rId107" Type="http://schemas.openxmlformats.org/officeDocument/2006/relationships/footer" Target="footer51.xml"/><Relationship Id="rId268" Type="http://schemas.openxmlformats.org/officeDocument/2006/relationships/header" Target="header130.xml"/><Relationship Id="rId289" Type="http://schemas.openxmlformats.org/officeDocument/2006/relationships/footer" Target="footer140.xml"/><Relationship Id="rId11" Type="http://schemas.openxmlformats.org/officeDocument/2006/relationships/footer" Target="footer3.xml"/><Relationship Id="rId32" Type="http://schemas.openxmlformats.org/officeDocument/2006/relationships/footer" Target="footer13.xml"/><Relationship Id="rId53" Type="http://schemas.openxmlformats.org/officeDocument/2006/relationships/footer" Target="footer24.xml"/><Relationship Id="rId74" Type="http://schemas.openxmlformats.org/officeDocument/2006/relationships/footer" Target="footer34.xml"/><Relationship Id="rId128" Type="http://schemas.openxmlformats.org/officeDocument/2006/relationships/footer" Target="footer61.xml"/><Relationship Id="rId149" Type="http://schemas.openxmlformats.org/officeDocument/2006/relationships/footer" Target="footer72.xml"/><Relationship Id="rId5" Type="http://schemas.openxmlformats.org/officeDocument/2006/relationships/endnotes" Target="endnotes.xml"/><Relationship Id="rId95" Type="http://schemas.openxmlformats.org/officeDocument/2006/relationships/footer" Target="footer45.xml"/><Relationship Id="rId160" Type="http://schemas.openxmlformats.org/officeDocument/2006/relationships/footer" Target="footer77.xml"/><Relationship Id="rId181" Type="http://schemas.openxmlformats.org/officeDocument/2006/relationships/header" Target="header88.xml"/><Relationship Id="rId216" Type="http://schemas.openxmlformats.org/officeDocument/2006/relationships/header" Target="header105.xml"/><Relationship Id="rId237" Type="http://schemas.openxmlformats.org/officeDocument/2006/relationships/header" Target="header116.xml"/><Relationship Id="rId258" Type="http://schemas.openxmlformats.org/officeDocument/2006/relationships/footer" Target="footer125.xml"/><Relationship Id="rId279" Type="http://schemas.openxmlformats.org/officeDocument/2006/relationships/footer" Target="footer135.xml"/><Relationship Id="rId22" Type="http://schemas.openxmlformats.org/officeDocument/2006/relationships/header" Target="header9.xml"/><Relationship Id="rId43" Type="http://schemas.openxmlformats.org/officeDocument/2006/relationships/header" Target="header20.xml"/><Relationship Id="rId64" Type="http://schemas.openxmlformats.org/officeDocument/2006/relationships/header" Target="header30.xml"/><Relationship Id="rId118" Type="http://schemas.openxmlformats.org/officeDocument/2006/relationships/header" Target="header57.xml"/><Relationship Id="rId139" Type="http://schemas.openxmlformats.org/officeDocument/2006/relationships/header" Target="header68.xml"/><Relationship Id="rId290" Type="http://schemas.openxmlformats.org/officeDocument/2006/relationships/header" Target="header141.xml"/><Relationship Id="rId304" Type="http://schemas.openxmlformats.org/officeDocument/2006/relationships/fontTable" Target="fontTable.xml"/><Relationship Id="rId85" Type="http://schemas.openxmlformats.org/officeDocument/2006/relationships/header" Target="header41.xml"/><Relationship Id="rId150" Type="http://schemas.openxmlformats.org/officeDocument/2006/relationships/header" Target="header73.xml"/><Relationship Id="rId171" Type="http://schemas.openxmlformats.org/officeDocument/2006/relationships/footer" Target="footer82.xml"/><Relationship Id="rId192" Type="http://schemas.openxmlformats.org/officeDocument/2006/relationships/footer" Target="footer93.xml"/><Relationship Id="rId206" Type="http://schemas.openxmlformats.org/officeDocument/2006/relationships/header" Target="header101.xml"/><Relationship Id="rId227" Type="http://schemas.openxmlformats.org/officeDocument/2006/relationships/footer" Target="footer110.xml"/><Relationship Id="rId248" Type="http://schemas.openxmlformats.org/officeDocument/2006/relationships/header" Target="header121.xml"/><Relationship Id="rId269" Type="http://schemas.openxmlformats.org/officeDocument/2006/relationships/header" Target="header131.xml"/><Relationship Id="rId12" Type="http://schemas.openxmlformats.org/officeDocument/2006/relationships/header" Target="header4.xml"/><Relationship Id="rId33" Type="http://schemas.openxmlformats.org/officeDocument/2006/relationships/footer" Target="footer14.xml"/><Relationship Id="rId108" Type="http://schemas.openxmlformats.org/officeDocument/2006/relationships/header" Target="header52.xml"/><Relationship Id="rId129" Type="http://schemas.openxmlformats.org/officeDocument/2006/relationships/footer" Target="footer62.xml"/><Relationship Id="rId280" Type="http://schemas.openxmlformats.org/officeDocument/2006/relationships/header" Target="header136.xml"/><Relationship Id="rId54" Type="http://schemas.openxmlformats.org/officeDocument/2006/relationships/header" Target="header25.xml"/><Relationship Id="rId75" Type="http://schemas.openxmlformats.org/officeDocument/2006/relationships/footer" Target="footer35.xml"/><Relationship Id="rId96" Type="http://schemas.openxmlformats.org/officeDocument/2006/relationships/header" Target="header46.xml"/><Relationship Id="rId140" Type="http://schemas.openxmlformats.org/officeDocument/2006/relationships/footer" Target="footer67.xml"/><Relationship Id="rId161" Type="http://schemas.openxmlformats.org/officeDocument/2006/relationships/header" Target="header78.xml"/><Relationship Id="rId182" Type="http://schemas.openxmlformats.org/officeDocument/2006/relationships/header" Target="header89.xml"/><Relationship Id="rId217" Type="http://schemas.openxmlformats.org/officeDocument/2006/relationships/footer" Target="footer105.xml"/><Relationship Id="rId6" Type="http://schemas.openxmlformats.org/officeDocument/2006/relationships/header" Target="header1.xml"/><Relationship Id="rId238" Type="http://schemas.openxmlformats.org/officeDocument/2006/relationships/footer" Target="footer115.xml"/><Relationship Id="rId259" Type="http://schemas.openxmlformats.org/officeDocument/2006/relationships/header" Target="header126.xml"/><Relationship Id="rId23" Type="http://schemas.openxmlformats.org/officeDocument/2006/relationships/footer" Target="footer9.xml"/><Relationship Id="rId119" Type="http://schemas.openxmlformats.org/officeDocument/2006/relationships/footer" Target="footer57.xml"/><Relationship Id="rId270" Type="http://schemas.openxmlformats.org/officeDocument/2006/relationships/footer" Target="footer130.xml"/><Relationship Id="rId291" Type="http://schemas.openxmlformats.org/officeDocument/2006/relationships/footer" Target="footer141.xml"/><Relationship Id="rId305" Type="http://schemas.openxmlformats.org/officeDocument/2006/relationships/theme" Target="theme/theme1.xml"/><Relationship Id="rId44" Type="http://schemas.openxmlformats.org/officeDocument/2006/relationships/footer" Target="footer19.xml"/><Relationship Id="rId65" Type="http://schemas.openxmlformats.org/officeDocument/2006/relationships/footer" Target="footer30.xml"/><Relationship Id="rId86" Type="http://schemas.openxmlformats.org/officeDocument/2006/relationships/footer" Target="footer40.xml"/><Relationship Id="rId130" Type="http://schemas.openxmlformats.org/officeDocument/2006/relationships/header" Target="header63.xml"/><Relationship Id="rId151" Type="http://schemas.openxmlformats.org/officeDocument/2006/relationships/header" Target="header74.xml"/><Relationship Id="rId172" Type="http://schemas.openxmlformats.org/officeDocument/2006/relationships/footer" Target="footer83.xml"/><Relationship Id="rId193" Type="http://schemas.openxmlformats.org/officeDocument/2006/relationships/header" Target="header94.xml"/><Relationship Id="rId207" Type="http://schemas.openxmlformats.org/officeDocument/2006/relationships/footer" Target="footer100.xml"/><Relationship Id="rId228" Type="http://schemas.openxmlformats.org/officeDocument/2006/relationships/header" Target="header111.xml"/><Relationship Id="rId249" Type="http://schemas.openxmlformats.org/officeDocument/2006/relationships/header" Target="header122.xml"/><Relationship Id="rId13" Type="http://schemas.openxmlformats.org/officeDocument/2006/relationships/header" Target="header5.xml"/><Relationship Id="rId109" Type="http://schemas.openxmlformats.org/officeDocument/2006/relationships/header" Target="header53.xml"/><Relationship Id="rId260" Type="http://schemas.openxmlformats.org/officeDocument/2006/relationships/footer" Target="footer126.xml"/><Relationship Id="rId281" Type="http://schemas.openxmlformats.org/officeDocument/2006/relationships/header" Target="header137.xml"/><Relationship Id="rId34" Type="http://schemas.openxmlformats.org/officeDocument/2006/relationships/header" Target="header15.xml"/><Relationship Id="rId55" Type="http://schemas.openxmlformats.org/officeDocument/2006/relationships/header" Target="header26.xml"/><Relationship Id="rId76" Type="http://schemas.openxmlformats.org/officeDocument/2006/relationships/header" Target="header36.xml"/><Relationship Id="rId97" Type="http://schemas.openxmlformats.org/officeDocument/2006/relationships/header" Target="header47.xml"/><Relationship Id="rId120" Type="http://schemas.openxmlformats.org/officeDocument/2006/relationships/header" Target="header58.xml"/><Relationship Id="rId141" Type="http://schemas.openxmlformats.org/officeDocument/2006/relationships/footer" Target="footer68.xml"/><Relationship Id="rId7" Type="http://schemas.openxmlformats.org/officeDocument/2006/relationships/header" Target="header2.xml"/><Relationship Id="rId162" Type="http://schemas.openxmlformats.org/officeDocument/2006/relationships/footer" Target="footer78.xml"/><Relationship Id="rId183" Type="http://schemas.openxmlformats.org/officeDocument/2006/relationships/footer" Target="footer88.xml"/><Relationship Id="rId218" Type="http://schemas.openxmlformats.org/officeDocument/2006/relationships/header" Target="header106.xml"/><Relationship Id="rId239" Type="http://schemas.openxmlformats.org/officeDocument/2006/relationships/footer" Target="footer116.xml"/><Relationship Id="rId2" Type="http://schemas.openxmlformats.org/officeDocument/2006/relationships/settings" Target="settings.xml"/><Relationship Id="rId29" Type="http://schemas.openxmlformats.org/officeDocument/2006/relationships/footer" Target="footer12.xml"/><Relationship Id="rId250" Type="http://schemas.openxmlformats.org/officeDocument/2006/relationships/footer" Target="footer121.xml"/><Relationship Id="rId255" Type="http://schemas.openxmlformats.org/officeDocument/2006/relationships/header" Target="header124.xml"/><Relationship Id="rId271" Type="http://schemas.openxmlformats.org/officeDocument/2006/relationships/footer" Target="footer131.xml"/><Relationship Id="rId276" Type="http://schemas.openxmlformats.org/officeDocument/2006/relationships/footer" Target="footer133.xml"/><Relationship Id="rId292" Type="http://schemas.openxmlformats.org/officeDocument/2006/relationships/header" Target="header142.xml"/><Relationship Id="rId297" Type="http://schemas.openxmlformats.org/officeDocument/2006/relationships/footer" Target="footer144.xml"/><Relationship Id="rId24" Type="http://schemas.openxmlformats.org/officeDocument/2006/relationships/header" Target="header10.xml"/><Relationship Id="rId40" Type="http://schemas.openxmlformats.org/officeDocument/2006/relationships/header" Target="header18.xml"/><Relationship Id="rId45" Type="http://schemas.openxmlformats.org/officeDocument/2006/relationships/footer" Target="footer20.xml"/><Relationship Id="rId66" Type="http://schemas.openxmlformats.org/officeDocument/2006/relationships/header" Target="header31.xml"/><Relationship Id="rId87" Type="http://schemas.openxmlformats.org/officeDocument/2006/relationships/footer" Target="footer41.xml"/><Relationship Id="rId110" Type="http://schemas.openxmlformats.org/officeDocument/2006/relationships/footer" Target="footer52.xml"/><Relationship Id="rId115" Type="http://schemas.openxmlformats.org/officeDocument/2006/relationships/header" Target="header56.xml"/><Relationship Id="rId131" Type="http://schemas.openxmlformats.org/officeDocument/2006/relationships/footer" Target="footer63.xml"/><Relationship Id="rId136" Type="http://schemas.openxmlformats.org/officeDocument/2006/relationships/header" Target="header66.xml"/><Relationship Id="rId157" Type="http://schemas.openxmlformats.org/officeDocument/2006/relationships/header" Target="header76.xml"/><Relationship Id="rId178" Type="http://schemas.openxmlformats.org/officeDocument/2006/relationships/footer" Target="footer86.xml"/><Relationship Id="rId301" Type="http://schemas.openxmlformats.org/officeDocument/2006/relationships/footer" Target="footer146.xml"/><Relationship Id="rId61" Type="http://schemas.openxmlformats.org/officeDocument/2006/relationships/header" Target="header29.xml"/><Relationship Id="rId82" Type="http://schemas.openxmlformats.org/officeDocument/2006/relationships/header" Target="header39.xml"/><Relationship Id="rId152" Type="http://schemas.openxmlformats.org/officeDocument/2006/relationships/footer" Target="footer73.xml"/><Relationship Id="rId173" Type="http://schemas.openxmlformats.org/officeDocument/2006/relationships/header" Target="header84.xml"/><Relationship Id="rId194" Type="http://schemas.openxmlformats.org/officeDocument/2006/relationships/header" Target="header95.xml"/><Relationship Id="rId199" Type="http://schemas.openxmlformats.org/officeDocument/2006/relationships/header" Target="header97.xml"/><Relationship Id="rId203" Type="http://schemas.openxmlformats.org/officeDocument/2006/relationships/header" Target="header99.xml"/><Relationship Id="rId208" Type="http://schemas.openxmlformats.org/officeDocument/2006/relationships/footer" Target="footer101.xml"/><Relationship Id="rId229" Type="http://schemas.openxmlformats.org/officeDocument/2006/relationships/footer" Target="footer111.xml"/><Relationship Id="rId19" Type="http://schemas.openxmlformats.org/officeDocument/2006/relationships/header" Target="header8.xml"/><Relationship Id="rId224" Type="http://schemas.openxmlformats.org/officeDocument/2006/relationships/header" Target="header109.xml"/><Relationship Id="rId240" Type="http://schemas.openxmlformats.org/officeDocument/2006/relationships/header" Target="header117.xml"/><Relationship Id="rId245" Type="http://schemas.openxmlformats.org/officeDocument/2006/relationships/footer" Target="footer119.xml"/><Relationship Id="rId261" Type="http://schemas.openxmlformats.org/officeDocument/2006/relationships/header" Target="header127.xml"/><Relationship Id="rId266" Type="http://schemas.openxmlformats.org/officeDocument/2006/relationships/footer" Target="footer129.xml"/><Relationship Id="rId287" Type="http://schemas.openxmlformats.org/officeDocument/2006/relationships/header" Target="header140.xml"/><Relationship Id="rId14" Type="http://schemas.openxmlformats.org/officeDocument/2006/relationships/footer" Target="footer4.xml"/><Relationship Id="rId30" Type="http://schemas.openxmlformats.org/officeDocument/2006/relationships/header" Target="header13.xml"/><Relationship Id="rId35" Type="http://schemas.openxmlformats.org/officeDocument/2006/relationships/footer" Target="footer15.xml"/><Relationship Id="rId56" Type="http://schemas.openxmlformats.org/officeDocument/2006/relationships/footer" Target="footer25.xml"/><Relationship Id="rId77" Type="http://schemas.openxmlformats.org/officeDocument/2006/relationships/footer" Target="footer36.xml"/><Relationship Id="rId100" Type="http://schemas.openxmlformats.org/officeDocument/2006/relationships/header" Target="header48.xml"/><Relationship Id="rId105" Type="http://schemas.openxmlformats.org/officeDocument/2006/relationships/footer" Target="footer50.xml"/><Relationship Id="rId126" Type="http://schemas.openxmlformats.org/officeDocument/2006/relationships/header" Target="header61.xml"/><Relationship Id="rId147" Type="http://schemas.openxmlformats.org/officeDocument/2006/relationships/footer" Target="footer71.xml"/><Relationship Id="rId168" Type="http://schemas.openxmlformats.org/officeDocument/2006/relationships/footer" Target="footer81.xml"/><Relationship Id="rId282" Type="http://schemas.openxmlformats.org/officeDocument/2006/relationships/footer" Target="footer136.xml"/><Relationship Id="rId8" Type="http://schemas.openxmlformats.org/officeDocument/2006/relationships/footer" Target="footer1.xml"/><Relationship Id="rId51" Type="http://schemas.openxmlformats.org/officeDocument/2006/relationships/footer" Target="footer23.xml"/><Relationship Id="rId72" Type="http://schemas.openxmlformats.org/officeDocument/2006/relationships/header" Target="header34.xml"/><Relationship Id="rId93" Type="http://schemas.openxmlformats.org/officeDocument/2006/relationships/footer" Target="footer44.xml"/><Relationship Id="rId98" Type="http://schemas.openxmlformats.org/officeDocument/2006/relationships/footer" Target="footer46.xml"/><Relationship Id="rId121" Type="http://schemas.openxmlformats.org/officeDocument/2006/relationships/header" Target="header59.xml"/><Relationship Id="rId142" Type="http://schemas.openxmlformats.org/officeDocument/2006/relationships/header" Target="header69.xml"/><Relationship Id="rId163" Type="http://schemas.openxmlformats.org/officeDocument/2006/relationships/header" Target="header79.xml"/><Relationship Id="rId184" Type="http://schemas.openxmlformats.org/officeDocument/2006/relationships/footer" Target="footer89.xml"/><Relationship Id="rId189" Type="http://schemas.openxmlformats.org/officeDocument/2006/relationships/footer" Target="footer91.xml"/><Relationship Id="rId219" Type="http://schemas.openxmlformats.org/officeDocument/2006/relationships/header" Target="header107.xml"/><Relationship Id="rId3" Type="http://schemas.openxmlformats.org/officeDocument/2006/relationships/webSettings" Target="webSettings.xml"/><Relationship Id="rId214" Type="http://schemas.openxmlformats.org/officeDocument/2006/relationships/footer" Target="footer103.xml"/><Relationship Id="rId230" Type="http://schemas.openxmlformats.org/officeDocument/2006/relationships/header" Target="header112.xml"/><Relationship Id="rId235" Type="http://schemas.openxmlformats.org/officeDocument/2006/relationships/footer" Target="footer114.xml"/><Relationship Id="rId251" Type="http://schemas.openxmlformats.org/officeDocument/2006/relationships/footer" Target="footer122.xml"/><Relationship Id="rId256" Type="http://schemas.openxmlformats.org/officeDocument/2006/relationships/header" Target="header125.xml"/><Relationship Id="rId277" Type="http://schemas.openxmlformats.org/officeDocument/2006/relationships/footer" Target="footer134.xml"/><Relationship Id="rId298" Type="http://schemas.openxmlformats.org/officeDocument/2006/relationships/header" Target="header145.xml"/><Relationship Id="rId25" Type="http://schemas.openxmlformats.org/officeDocument/2006/relationships/header" Target="header11.xml"/><Relationship Id="rId46" Type="http://schemas.openxmlformats.org/officeDocument/2006/relationships/header" Target="header21.xml"/><Relationship Id="rId67" Type="http://schemas.openxmlformats.org/officeDocument/2006/relationships/header" Target="header32.xml"/><Relationship Id="rId116" Type="http://schemas.openxmlformats.org/officeDocument/2006/relationships/footer" Target="footer55.xml"/><Relationship Id="rId137" Type="http://schemas.openxmlformats.org/officeDocument/2006/relationships/footer" Target="footer66.xml"/><Relationship Id="rId158" Type="http://schemas.openxmlformats.org/officeDocument/2006/relationships/header" Target="header77.xml"/><Relationship Id="rId272" Type="http://schemas.openxmlformats.org/officeDocument/2006/relationships/header" Target="header132.xml"/><Relationship Id="rId293" Type="http://schemas.openxmlformats.org/officeDocument/2006/relationships/header" Target="header143.xml"/><Relationship Id="rId302" Type="http://schemas.openxmlformats.org/officeDocument/2006/relationships/header" Target="header147.xml"/><Relationship Id="rId20" Type="http://schemas.openxmlformats.org/officeDocument/2006/relationships/footer" Target="footer7.xml"/><Relationship Id="rId41" Type="http://schemas.openxmlformats.org/officeDocument/2006/relationships/footer" Target="footer18.xml"/><Relationship Id="rId62" Type="http://schemas.openxmlformats.org/officeDocument/2006/relationships/footer" Target="footer28.xml"/><Relationship Id="rId83" Type="http://schemas.openxmlformats.org/officeDocument/2006/relationships/footer" Target="footer39.xml"/><Relationship Id="rId88" Type="http://schemas.openxmlformats.org/officeDocument/2006/relationships/header" Target="header42.xml"/><Relationship Id="rId111" Type="http://schemas.openxmlformats.org/officeDocument/2006/relationships/footer" Target="footer53.xml"/><Relationship Id="rId132" Type="http://schemas.openxmlformats.org/officeDocument/2006/relationships/header" Target="header64.xml"/><Relationship Id="rId153" Type="http://schemas.openxmlformats.org/officeDocument/2006/relationships/footer" Target="footer74.xml"/><Relationship Id="rId174" Type="http://schemas.openxmlformats.org/officeDocument/2006/relationships/footer" Target="footer84.xml"/><Relationship Id="rId179" Type="http://schemas.openxmlformats.org/officeDocument/2006/relationships/header" Target="header87.xml"/><Relationship Id="rId195" Type="http://schemas.openxmlformats.org/officeDocument/2006/relationships/footer" Target="footer94.xml"/><Relationship Id="rId209" Type="http://schemas.openxmlformats.org/officeDocument/2006/relationships/header" Target="header102.xml"/><Relationship Id="rId190" Type="http://schemas.openxmlformats.org/officeDocument/2006/relationships/footer" Target="footer92.xml"/><Relationship Id="rId204" Type="http://schemas.openxmlformats.org/officeDocument/2006/relationships/footer" Target="footer99.xml"/><Relationship Id="rId220" Type="http://schemas.openxmlformats.org/officeDocument/2006/relationships/footer" Target="footer106.xml"/><Relationship Id="rId225" Type="http://schemas.openxmlformats.org/officeDocument/2006/relationships/header" Target="header110.xml"/><Relationship Id="rId241" Type="http://schemas.openxmlformats.org/officeDocument/2006/relationships/footer" Target="footer117.xml"/><Relationship Id="rId246" Type="http://schemas.openxmlformats.org/officeDocument/2006/relationships/header" Target="header120.xml"/><Relationship Id="rId267" Type="http://schemas.openxmlformats.org/officeDocument/2006/relationships/image" Target="media/image3.jpeg"/><Relationship Id="rId288" Type="http://schemas.openxmlformats.org/officeDocument/2006/relationships/footer" Target="footer139.xml"/><Relationship Id="rId15" Type="http://schemas.openxmlformats.org/officeDocument/2006/relationships/footer" Target="footer5.xml"/><Relationship Id="rId36" Type="http://schemas.openxmlformats.org/officeDocument/2006/relationships/header" Target="header16.xml"/><Relationship Id="rId57" Type="http://schemas.openxmlformats.org/officeDocument/2006/relationships/footer" Target="footer26.xml"/><Relationship Id="rId106" Type="http://schemas.openxmlformats.org/officeDocument/2006/relationships/header" Target="header51.xml"/><Relationship Id="rId127" Type="http://schemas.openxmlformats.org/officeDocument/2006/relationships/header" Target="header62.xml"/><Relationship Id="rId262" Type="http://schemas.openxmlformats.org/officeDocument/2006/relationships/header" Target="header128.xml"/><Relationship Id="rId283" Type="http://schemas.openxmlformats.org/officeDocument/2006/relationships/footer" Target="footer137.xml"/><Relationship Id="rId10" Type="http://schemas.openxmlformats.org/officeDocument/2006/relationships/header" Target="header3.xml"/><Relationship Id="rId31" Type="http://schemas.openxmlformats.org/officeDocument/2006/relationships/header" Target="header14.xml"/><Relationship Id="rId52" Type="http://schemas.openxmlformats.org/officeDocument/2006/relationships/header" Target="header24.xml"/><Relationship Id="rId73" Type="http://schemas.openxmlformats.org/officeDocument/2006/relationships/header" Target="header35.xml"/><Relationship Id="rId78" Type="http://schemas.openxmlformats.org/officeDocument/2006/relationships/header" Target="header37.xml"/><Relationship Id="rId94" Type="http://schemas.openxmlformats.org/officeDocument/2006/relationships/header" Target="header45.xml"/><Relationship Id="rId99" Type="http://schemas.openxmlformats.org/officeDocument/2006/relationships/footer" Target="footer47.xml"/><Relationship Id="rId101" Type="http://schemas.openxmlformats.org/officeDocument/2006/relationships/footer" Target="footer48.xml"/><Relationship Id="rId122" Type="http://schemas.openxmlformats.org/officeDocument/2006/relationships/footer" Target="footer58.xml"/><Relationship Id="rId143" Type="http://schemas.openxmlformats.org/officeDocument/2006/relationships/footer" Target="footer69.xml"/><Relationship Id="rId148" Type="http://schemas.openxmlformats.org/officeDocument/2006/relationships/header" Target="header72.xml"/><Relationship Id="rId164" Type="http://schemas.openxmlformats.org/officeDocument/2006/relationships/header" Target="header80.xml"/><Relationship Id="rId169" Type="http://schemas.openxmlformats.org/officeDocument/2006/relationships/header" Target="header82.xml"/><Relationship Id="rId185" Type="http://schemas.openxmlformats.org/officeDocument/2006/relationships/header" Target="header90.xml"/><Relationship Id="rId4" Type="http://schemas.openxmlformats.org/officeDocument/2006/relationships/footnotes" Target="footnotes.xml"/><Relationship Id="rId9" Type="http://schemas.openxmlformats.org/officeDocument/2006/relationships/footer" Target="footer2.xml"/><Relationship Id="rId180" Type="http://schemas.openxmlformats.org/officeDocument/2006/relationships/footer" Target="footer87.xml"/><Relationship Id="rId210" Type="http://schemas.openxmlformats.org/officeDocument/2006/relationships/footer" Target="footer102.xml"/><Relationship Id="rId215" Type="http://schemas.openxmlformats.org/officeDocument/2006/relationships/footer" Target="footer104.xml"/><Relationship Id="rId236" Type="http://schemas.openxmlformats.org/officeDocument/2006/relationships/header" Target="header115.xml"/><Relationship Id="rId257" Type="http://schemas.openxmlformats.org/officeDocument/2006/relationships/footer" Target="footer124.xml"/><Relationship Id="rId278" Type="http://schemas.openxmlformats.org/officeDocument/2006/relationships/header" Target="header135.xml"/><Relationship Id="rId26" Type="http://schemas.openxmlformats.org/officeDocument/2006/relationships/footer" Target="footer10.xml"/><Relationship Id="rId231" Type="http://schemas.openxmlformats.org/officeDocument/2006/relationships/header" Target="header113.xml"/><Relationship Id="rId252" Type="http://schemas.openxmlformats.org/officeDocument/2006/relationships/header" Target="header123.xml"/><Relationship Id="rId273" Type="http://schemas.openxmlformats.org/officeDocument/2006/relationships/footer" Target="footer132.xml"/><Relationship Id="rId294" Type="http://schemas.openxmlformats.org/officeDocument/2006/relationships/footer" Target="footer142.xml"/><Relationship Id="rId47" Type="http://schemas.openxmlformats.org/officeDocument/2006/relationships/footer" Target="footer21.xml"/><Relationship Id="rId68" Type="http://schemas.openxmlformats.org/officeDocument/2006/relationships/footer" Target="footer31.xml"/><Relationship Id="rId89" Type="http://schemas.openxmlformats.org/officeDocument/2006/relationships/footer" Target="footer42.xml"/><Relationship Id="rId112" Type="http://schemas.openxmlformats.org/officeDocument/2006/relationships/header" Target="header54.xml"/><Relationship Id="rId133" Type="http://schemas.openxmlformats.org/officeDocument/2006/relationships/header" Target="header65.xml"/><Relationship Id="rId154" Type="http://schemas.openxmlformats.org/officeDocument/2006/relationships/header" Target="header75.xml"/><Relationship Id="rId175" Type="http://schemas.openxmlformats.org/officeDocument/2006/relationships/header" Target="header85.xml"/><Relationship Id="rId196" Type="http://schemas.openxmlformats.org/officeDocument/2006/relationships/footer" Target="footer95.xml"/><Relationship Id="rId200" Type="http://schemas.openxmlformats.org/officeDocument/2006/relationships/header" Target="header98.xml"/><Relationship Id="rId16" Type="http://schemas.openxmlformats.org/officeDocument/2006/relationships/header" Target="header6.xml"/><Relationship Id="rId221" Type="http://schemas.openxmlformats.org/officeDocument/2006/relationships/footer" Target="footer107.xml"/><Relationship Id="rId242" Type="http://schemas.openxmlformats.org/officeDocument/2006/relationships/header" Target="header118.xml"/><Relationship Id="rId263" Type="http://schemas.openxmlformats.org/officeDocument/2006/relationships/footer" Target="footer127.xml"/><Relationship Id="rId284" Type="http://schemas.openxmlformats.org/officeDocument/2006/relationships/header" Target="header138.xml"/><Relationship Id="rId37" Type="http://schemas.openxmlformats.org/officeDocument/2006/relationships/header" Target="header17.xml"/><Relationship Id="rId58" Type="http://schemas.openxmlformats.org/officeDocument/2006/relationships/header" Target="header27.xml"/><Relationship Id="rId79" Type="http://schemas.openxmlformats.org/officeDocument/2006/relationships/header" Target="header38.xml"/><Relationship Id="rId102" Type="http://schemas.openxmlformats.org/officeDocument/2006/relationships/header" Target="header49.xml"/><Relationship Id="rId123" Type="http://schemas.openxmlformats.org/officeDocument/2006/relationships/footer" Target="footer59.xml"/><Relationship Id="rId144" Type="http://schemas.openxmlformats.org/officeDocument/2006/relationships/header" Target="header70.xml"/><Relationship Id="rId90" Type="http://schemas.openxmlformats.org/officeDocument/2006/relationships/header" Target="header43.xml"/><Relationship Id="rId165" Type="http://schemas.openxmlformats.org/officeDocument/2006/relationships/footer" Target="footer79.xml"/><Relationship Id="rId186" Type="http://schemas.openxmlformats.org/officeDocument/2006/relationships/footer" Target="footer90.xml"/><Relationship Id="rId211" Type="http://schemas.openxmlformats.org/officeDocument/2006/relationships/image" Target="media/image1.jpeg"/><Relationship Id="rId232" Type="http://schemas.openxmlformats.org/officeDocument/2006/relationships/footer" Target="footer112.xml"/><Relationship Id="rId253" Type="http://schemas.openxmlformats.org/officeDocument/2006/relationships/footer" Target="footer123.xml"/><Relationship Id="rId274" Type="http://schemas.openxmlformats.org/officeDocument/2006/relationships/header" Target="header133.xml"/><Relationship Id="rId295" Type="http://schemas.openxmlformats.org/officeDocument/2006/relationships/footer" Target="footer143.xml"/><Relationship Id="rId27" Type="http://schemas.openxmlformats.org/officeDocument/2006/relationships/footer" Target="footer11.xml"/><Relationship Id="rId48" Type="http://schemas.openxmlformats.org/officeDocument/2006/relationships/header" Target="header22.xml"/><Relationship Id="rId69" Type="http://schemas.openxmlformats.org/officeDocument/2006/relationships/footer" Target="footer32.xml"/><Relationship Id="rId113" Type="http://schemas.openxmlformats.org/officeDocument/2006/relationships/footer" Target="footer54.xml"/><Relationship Id="rId134" Type="http://schemas.openxmlformats.org/officeDocument/2006/relationships/footer" Target="footer64.xml"/><Relationship Id="rId80" Type="http://schemas.openxmlformats.org/officeDocument/2006/relationships/footer" Target="footer37.xml"/><Relationship Id="rId155" Type="http://schemas.openxmlformats.org/officeDocument/2006/relationships/footer" Target="footer75.xml"/><Relationship Id="rId176" Type="http://schemas.openxmlformats.org/officeDocument/2006/relationships/header" Target="header86.xml"/><Relationship Id="rId197" Type="http://schemas.openxmlformats.org/officeDocument/2006/relationships/header" Target="header96.xml"/><Relationship Id="rId201" Type="http://schemas.openxmlformats.org/officeDocument/2006/relationships/footer" Target="footer97.xml"/><Relationship Id="rId222" Type="http://schemas.openxmlformats.org/officeDocument/2006/relationships/header" Target="header108.xml"/><Relationship Id="rId243" Type="http://schemas.openxmlformats.org/officeDocument/2006/relationships/header" Target="header119.xml"/><Relationship Id="rId264" Type="http://schemas.openxmlformats.org/officeDocument/2006/relationships/footer" Target="footer128.xml"/><Relationship Id="rId285" Type="http://schemas.openxmlformats.org/officeDocument/2006/relationships/footer" Target="footer138.xml"/><Relationship Id="rId17" Type="http://schemas.openxmlformats.org/officeDocument/2006/relationships/footer" Target="footer6.xml"/><Relationship Id="rId38" Type="http://schemas.openxmlformats.org/officeDocument/2006/relationships/footer" Target="footer16.xml"/><Relationship Id="rId59" Type="http://schemas.openxmlformats.org/officeDocument/2006/relationships/footer" Target="footer27.xml"/><Relationship Id="rId103" Type="http://schemas.openxmlformats.org/officeDocument/2006/relationships/header" Target="header50.xml"/><Relationship Id="rId124" Type="http://schemas.openxmlformats.org/officeDocument/2006/relationships/header" Target="header60.xml"/><Relationship Id="rId70" Type="http://schemas.openxmlformats.org/officeDocument/2006/relationships/header" Target="header33.xml"/><Relationship Id="rId91" Type="http://schemas.openxmlformats.org/officeDocument/2006/relationships/header" Target="header44.xml"/><Relationship Id="rId145" Type="http://schemas.openxmlformats.org/officeDocument/2006/relationships/header" Target="header71.xml"/><Relationship Id="rId166" Type="http://schemas.openxmlformats.org/officeDocument/2006/relationships/footer" Target="footer80.xml"/><Relationship Id="rId187" Type="http://schemas.openxmlformats.org/officeDocument/2006/relationships/header" Target="header91.xml"/><Relationship Id="rId1" Type="http://schemas.openxmlformats.org/officeDocument/2006/relationships/styles" Target="styles.xml"/><Relationship Id="rId212" Type="http://schemas.openxmlformats.org/officeDocument/2006/relationships/header" Target="header103.xml"/><Relationship Id="rId233" Type="http://schemas.openxmlformats.org/officeDocument/2006/relationships/footer" Target="footer113.xml"/><Relationship Id="rId254" Type="http://schemas.openxmlformats.org/officeDocument/2006/relationships/image" Target="media/image2.jpeg"/><Relationship Id="rId28" Type="http://schemas.openxmlformats.org/officeDocument/2006/relationships/header" Target="header12.xml"/><Relationship Id="rId49" Type="http://schemas.openxmlformats.org/officeDocument/2006/relationships/header" Target="header23.xml"/><Relationship Id="rId114" Type="http://schemas.openxmlformats.org/officeDocument/2006/relationships/header" Target="header55.xml"/><Relationship Id="rId275" Type="http://schemas.openxmlformats.org/officeDocument/2006/relationships/header" Target="header134.xml"/><Relationship Id="rId296" Type="http://schemas.openxmlformats.org/officeDocument/2006/relationships/header" Target="header144.xml"/><Relationship Id="rId300" Type="http://schemas.openxmlformats.org/officeDocument/2006/relationships/footer" Target="footer145.xml"/><Relationship Id="rId60" Type="http://schemas.openxmlformats.org/officeDocument/2006/relationships/header" Target="header28.xml"/><Relationship Id="rId81" Type="http://schemas.openxmlformats.org/officeDocument/2006/relationships/footer" Target="footer38.xml"/><Relationship Id="rId135" Type="http://schemas.openxmlformats.org/officeDocument/2006/relationships/footer" Target="footer65.xml"/><Relationship Id="rId156" Type="http://schemas.openxmlformats.org/officeDocument/2006/relationships/hyperlink" Target="http://www.ferc.gov/legal/adr.asp./" TargetMode="External"/><Relationship Id="rId177" Type="http://schemas.openxmlformats.org/officeDocument/2006/relationships/footer" Target="footer85.xml"/><Relationship Id="rId198" Type="http://schemas.openxmlformats.org/officeDocument/2006/relationships/footer" Target="footer96.xml"/><Relationship Id="rId202" Type="http://schemas.openxmlformats.org/officeDocument/2006/relationships/footer" Target="footer98.xml"/><Relationship Id="rId223" Type="http://schemas.openxmlformats.org/officeDocument/2006/relationships/footer" Target="footer108.xml"/><Relationship Id="rId244" Type="http://schemas.openxmlformats.org/officeDocument/2006/relationships/footer" Target="footer118.xml"/><Relationship Id="rId18" Type="http://schemas.openxmlformats.org/officeDocument/2006/relationships/header" Target="header7.xml"/><Relationship Id="rId39" Type="http://schemas.openxmlformats.org/officeDocument/2006/relationships/footer" Target="footer17.xml"/><Relationship Id="rId265" Type="http://schemas.openxmlformats.org/officeDocument/2006/relationships/header" Target="header129.xml"/><Relationship Id="rId286" Type="http://schemas.openxmlformats.org/officeDocument/2006/relationships/header" Target="header139.xml"/><Relationship Id="rId50" Type="http://schemas.openxmlformats.org/officeDocument/2006/relationships/footer" Target="footer22.xml"/><Relationship Id="rId104" Type="http://schemas.openxmlformats.org/officeDocument/2006/relationships/footer" Target="footer49.xml"/><Relationship Id="rId125" Type="http://schemas.openxmlformats.org/officeDocument/2006/relationships/footer" Target="footer60.xml"/><Relationship Id="rId146" Type="http://schemas.openxmlformats.org/officeDocument/2006/relationships/footer" Target="footer70.xml"/><Relationship Id="rId167" Type="http://schemas.openxmlformats.org/officeDocument/2006/relationships/header" Target="header81.xml"/><Relationship Id="rId188" Type="http://schemas.openxmlformats.org/officeDocument/2006/relationships/header" Target="header92.xml"/><Relationship Id="rId71" Type="http://schemas.openxmlformats.org/officeDocument/2006/relationships/footer" Target="footer33.xml"/><Relationship Id="rId92" Type="http://schemas.openxmlformats.org/officeDocument/2006/relationships/footer" Target="footer43.xml"/><Relationship Id="rId213" Type="http://schemas.openxmlformats.org/officeDocument/2006/relationships/header" Target="header104.xml"/><Relationship Id="rId234" Type="http://schemas.openxmlformats.org/officeDocument/2006/relationships/header" Target="header1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12971</Words>
  <Characters>73935</Characters>
  <Application>Microsoft Office Word</Application>
  <DocSecurity>4</DocSecurity>
  <Lines>616</Lines>
  <Paragraphs>173</Paragraphs>
  <ScaleCrop>false</ScaleCrop>
  <Company/>
  <LinksUpToDate>false</LinksUpToDate>
  <CharactersWithSpaces>86733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TMSServices</cp:lastModifiedBy>
  <cp:revision>2</cp:revision>
  <dcterms:created xsi:type="dcterms:W3CDTF">2017-03-24T10:48:00Z</dcterms:created>
  <dcterms:modified xsi:type="dcterms:W3CDTF">2017-03-24T10:48:00Z</dcterms:modified>
</cp:coreProperties>
</file>