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B8" w:rsidRDefault="00956E4F" w:rsidP="00910881">
      <w:pPr>
        <w:pStyle w:val="Heading2"/>
      </w:pPr>
      <w:bookmarkStart w:id="0" w:name="_Toc261446135"/>
      <w:r>
        <w:t>5.10</w:t>
      </w:r>
      <w:r>
        <w:tab/>
        <w:t xml:space="preserve">NYCA </w:t>
      </w:r>
      <w:r>
        <w:rPr>
          <w:rFonts w:ascii="Times New Roman Bold" w:hAnsi="Times New Roman Bold"/>
        </w:rPr>
        <w:t xml:space="preserve">Minimum </w:t>
      </w:r>
      <w:r>
        <w:t>Installed Capacity Requirement</w:t>
      </w:r>
      <w:bookmarkEnd w:id="0"/>
    </w:p>
    <w:p w:rsidR="00FB7CB8" w:rsidRPr="005A01FE" w:rsidRDefault="00956E4F" w:rsidP="005277CA">
      <w:pPr>
        <w:pStyle w:val="Bodypara"/>
      </w:pPr>
      <w:r>
        <w:t>The NYCA Minimum Installed Capacity Requirement is derived from the NYCA Installed Reserve Margin, which is established each year by the NYSRC. The NYCA Minimum Installed Capacity Requirement for the Capability Year beginning each May 1 will be established</w:t>
      </w:r>
      <w:r>
        <w:t xml:space="preserve"> by multiplying the NYCA peak Load forecasted by the ISO by the quantity of one plus the NYCA Installed Reserve Margin. The ISO shall translate the NYCA Installed Reserve Margin, and thus the NYCA Minimum Installed Capacity Requirement, into a NYCA Minimum</w:t>
      </w:r>
      <w:r>
        <w:t xml:space="preserve"> </w:t>
      </w:r>
      <w:r w:rsidRPr="005A01FE">
        <w:t>Unforced Capacity Requirement.</w:t>
      </w:r>
      <w:r w:rsidRPr="005A01FE">
        <w:t xml:space="preserve"> </w:t>
      </w:r>
      <w:r w:rsidRPr="005A01FE">
        <w:t xml:space="preserve">  For each Capability Period, the NYCA Minimum Unforced Capacity Requirement shall equal the product of the NYCA Minimum Installed Capacity Requirement and the ratio of (1) the total amount of Unforced Capacity that the spec</w:t>
      </w:r>
      <w:r w:rsidRPr="005A01FE">
        <w:t>ified Resources are qualified to provide during such Capability Period, as of the time the NYCA Minimum Unforced Capacity Requirement is determined as specified in ISO Procedures, to (2) the sum of the DMNCs used to determine the Unforced Capacities of suc</w:t>
      </w:r>
      <w:r w:rsidRPr="005A01FE">
        <w:t xml:space="preserve">h Resources for such Capability Period.  The foregoing calculation shall be determined using the Resources in the NYCA in the most recent final version of the ISO’s annual Load and Capacity Data Report, with the addition of Resources commencing commercial </w:t>
      </w:r>
      <w:r w:rsidRPr="005A01FE">
        <w:t>operation since completion of that report and the deletion of Resources with scheduled or planned retirement dates before or during such</w:t>
      </w:r>
      <w:r w:rsidRPr="00A03421">
        <w:rPr>
          <w:u w:val="double"/>
        </w:rPr>
        <w:t xml:space="preserve"> </w:t>
      </w:r>
      <w:r w:rsidRPr="005A01FE">
        <w:t>Capability Period.</w:t>
      </w:r>
    </w:p>
    <w:p w:rsidR="00FB7CB8" w:rsidRDefault="00956E4F" w:rsidP="005277CA">
      <w:pPr>
        <w:pStyle w:val="Bodypara"/>
      </w:pPr>
      <w:r w:rsidRPr="005A01FE">
        <w:t xml:space="preserve">The NYCA Minimum Unforced Capacity Requirement represents a minimum level of Unforced Capacity that </w:t>
      </w:r>
      <w:r w:rsidRPr="005A01FE">
        <w:t xml:space="preserve">must be secured by LSEs in the NYCA for each Obligation Procurement </w:t>
      </w:r>
      <w:r>
        <w:t>Period.  Under the provisions of this Services Tariff and the ISO Procedures, each LSE will be obligated to procure its LSE Unforced Capacity Obligation.  The LSE Unforced Capacity Obligat</w:t>
      </w:r>
      <w:r>
        <w:t>ion will be determined for each Obligation Procurement Period by the ICAP Spot Market Auction, in accordance with ISO Procedures.  Qualified Resources will have the opportunity to supply amounts of Unforced Capacity to meet the LSE Unforced Capacity Obliga</w:t>
      </w:r>
      <w:r>
        <w:t>tion as established by the ICAP Spot Market Auction.</w:t>
      </w:r>
    </w:p>
    <w:p w:rsidR="008A2F59" w:rsidRDefault="00956E4F" w:rsidP="005277CA">
      <w:pPr>
        <w:pStyle w:val="Bodypara"/>
      </w:pPr>
      <w:r>
        <w:lastRenderedPageBreak/>
        <w:t>The ISO will calculate a NYCA peak Load each year by applying regional Load growth factors to the prior calendar year’s Adjusted Actual Peak</w:t>
      </w:r>
      <w:r>
        <w:t xml:space="preserve"> </w:t>
      </w:r>
      <w:r>
        <w:t>Load.  Regional Load growth factors shall be proposed by the T</w:t>
      </w:r>
      <w:r>
        <w:t>ransmission Owners and reviewed by the ISO pursuant to procedures agreed to by Market Participants and described in the ISO Procedures.  Disputes concerning the development of regional Load growth factors shall be resolved through the Expedited Dispute Res</w:t>
      </w:r>
      <w:r>
        <w:t>olution Procedures set forth in Section 5.16 of this Tariff.</w:t>
      </w:r>
    </w:p>
    <w:p w:rsidR="008A2F59" w:rsidRDefault="00956E4F" w:rsidP="005277CA">
      <w:pPr>
        <w:pStyle w:val="Bodypara"/>
      </w:pPr>
      <w:r>
        <w:t xml:space="preserve">The ISO shall determine the amount of Unforced Capacity that must be sited within the NYCA, and within each Locality, and the amount of Unforced Capacity that may be procured from areas External </w:t>
      </w:r>
      <w:r>
        <w:t xml:space="preserve">to the NYCA, in a manner consistent with the Reliability Rules.  New Transmission projects to which the NYISO has granted UDRs will not affect the determination by the NYISO of the amount of Unforced Capacity that must be located within the NYCA or within </w:t>
      </w:r>
      <w:r>
        <w:t>each Locality of the NYCA.</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739" w:rsidRDefault="00BD6739" w:rsidP="00BD6739">
      <w:pPr>
        <w:spacing w:after="0" w:line="240" w:lineRule="auto"/>
      </w:pPr>
      <w:r>
        <w:separator/>
      </w:r>
    </w:p>
  </w:endnote>
  <w:endnote w:type="continuationSeparator" w:id="0">
    <w:p w:rsidR="00BD6739" w:rsidRDefault="00BD6739" w:rsidP="00BD6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39" w:rsidRDefault="00956E4F">
    <w:pPr>
      <w:jc w:val="right"/>
      <w:rPr>
        <w:rFonts w:ascii="Arial" w:eastAsia="Arial" w:hAnsi="Arial" w:cs="Arial"/>
        <w:color w:val="000000"/>
        <w:sz w:val="16"/>
      </w:rPr>
    </w:pPr>
    <w:r>
      <w:rPr>
        <w:rFonts w:ascii="Arial" w:eastAsia="Arial" w:hAnsi="Arial" w:cs="Arial"/>
        <w:color w:val="000000"/>
        <w:sz w:val="16"/>
      </w:rPr>
      <w:t>Effective Date: 6/30/2010 - Docke</w:t>
    </w:r>
    <w:r>
      <w:rPr>
        <w:rFonts w:ascii="Arial" w:eastAsia="Arial" w:hAnsi="Arial" w:cs="Arial"/>
        <w:color w:val="000000"/>
        <w:sz w:val="16"/>
      </w:rPr>
      <w:t xml:space="preserve">t #: ER10-1657-000 - Page </w:t>
    </w:r>
    <w:r w:rsidR="00BD6739">
      <w:rPr>
        <w:rFonts w:ascii="Arial" w:eastAsia="Arial" w:hAnsi="Arial" w:cs="Arial"/>
        <w:color w:val="000000"/>
        <w:sz w:val="16"/>
      </w:rPr>
      <w:fldChar w:fldCharType="begin"/>
    </w:r>
    <w:r>
      <w:rPr>
        <w:rFonts w:ascii="Arial" w:eastAsia="Arial" w:hAnsi="Arial" w:cs="Arial"/>
        <w:color w:val="000000"/>
        <w:sz w:val="16"/>
      </w:rPr>
      <w:instrText>PAGE</w:instrText>
    </w:r>
    <w:r w:rsidR="00BD67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39" w:rsidRDefault="00956E4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D67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67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39" w:rsidRDefault="00956E4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D6739">
      <w:rPr>
        <w:rFonts w:ascii="Arial" w:eastAsia="Arial" w:hAnsi="Arial" w:cs="Arial"/>
        <w:color w:val="000000"/>
        <w:sz w:val="16"/>
      </w:rPr>
      <w:fldChar w:fldCharType="begin"/>
    </w:r>
    <w:r>
      <w:rPr>
        <w:rFonts w:ascii="Arial" w:eastAsia="Arial" w:hAnsi="Arial" w:cs="Arial"/>
        <w:color w:val="000000"/>
        <w:sz w:val="16"/>
      </w:rPr>
      <w:instrText>PAGE</w:instrText>
    </w:r>
    <w:r w:rsidR="00BD67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739" w:rsidRDefault="00BD6739" w:rsidP="00BD6739">
      <w:pPr>
        <w:spacing w:after="0" w:line="240" w:lineRule="auto"/>
      </w:pPr>
      <w:r>
        <w:separator/>
      </w:r>
    </w:p>
  </w:footnote>
  <w:footnote w:type="continuationSeparator" w:id="0">
    <w:p w:rsidR="00BD6739" w:rsidRDefault="00BD6739" w:rsidP="00BD6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39" w:rsidRDefault="00956E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Minimum I</w:t>
    </w:r>
    <w:r>
      <w:rPr>
        <w:rFonts w:ascii="Arial" w:eastAsia="Arial" w:hAnsi="Arial" w:cs="Arial"/>
        <w:color w:val="000000"/>
        <w:sz w:val="16"/>
      </w:rPr>
      <w:t>nstalled Capacity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39" w:rsidRDefault="00956E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Minimum Installed Capacity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39" w:rsidRDefault="00956E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w:t>
    </w:r>
    <w:r>
      <w:rPr>
        <w:rFonts w:ascii="Arial" w:eastAsia="Arial" w:hAnsi="Arial" w:cs="Arial"/>
        <w:color w:val="000000"/>
        <w:sz w:val="16"/>
      </w:rPr>
      <w:t>imum Installed Capacity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0E8C0F6">
      <w:start w:val="1"/>
      <w:numFmt w:val="bullet"/>
      <w:lvlText w:val=""/>
      <w:lvlJc w:val="left"/>
      <w:pPr>
        <w:tabs>
          <w:tab w:val="num" w:pos="720"/>
        </w:tabs>
        <w:ind w:left="720" w:hanging="360"/>
      </w:pPr>
      <w:rPr>
        <w:rFonts w:ascii="Symbol" w:hAnsi="Symbol" w:hint="default"/>
      </w:rPr>
    </w:lvl>
    <w:lvl w:ilvl="1" w:tplc="37C85CA4" w:tentative="1">
      <w:start w:val="1"/>
      <w:numFmt w:val="bullet"/>
      <w:lvlText w:val="o"/>
      <w:lvlJc w:val="left"/>
      <w:pPr>
        <w:tabs>
          <w:tab w:val="num" w:pos="1440"/>
        </w:tabs>
        <w:ind w:left="1440" w:hanging="360"/>
      </w:pPr>
      <w:rPr>
        <w:rFonts w:ascii="Courier New" w:hAnsi="Courier New" w:cs="Courier New" w:hint="default"/>
      </w:rPr>
    </w:lvl>
    <w:lvl w:ilvl="2" w:tplc="90D6FA02" w:tentative="1">
      <w:start w:val="1"/>
      <w:numFmt w:val="bullet"/>
      <w:lvlText w:val=""/>
      <w:lvlJc w:val="left"/>
      <w:pPr>
        <w:tabs>
          <w:tab w:val="num" w:pos="2160"/>
        </w:tabs>
        <w:ind w:left="2160" w:hanging="360"/>
      </w:pPr>
      <w:rPr>
        <w:rFonts w:ascii="Wingdings" w:hAnsi="Wingdings" w:hint="default"/>
      </w:rPr>
    </w:lvl>
    <w:lvl w:ilvl="3" w:tplc="DA6618DE" w:tentative="1">
      <w:start w:val="1"/>
      <w:numFmt w:val="bullet"/>
      <w:lvlText w:val=""/>
      <w:lvlJc w:val="left"/>
      <w:pPr>
        <w:tabs>
          <w:tab w:val="num" w:pos="2880"/>
        </w:tabs>
        <w:ind w:left="2880" w:hanging="360"/>
      </w:pPr>
      <w:rPr>
        <w:rFonts w:ascii="Symbol" w:hAnsi="Symbol" w:hint="default"/>
      </w:rPr>
    </w:lvl>
    <w:lvl w:ilvl="4" w:tplc="7AB86078" w:tentative="1">
      <w:start w:val="1"/>
      <w:numFmt w:val="bullet"/>
      <w:lvlText w:val="o"/>
      <w:lvlJc w:val="left"/>
      <w:pPr>
        <w:tabs>
          <w:tab w:val="num" w:pos="3600"/>
        </w:tabs>
        <w:ind w:left="3600" w:hanging="360"/>
      </w:pPr>
      <w:rPr>
        <w:rFonts w:ascii="Courier New" w:hAnsi="Courier New" w:cs="Courier New" w:hint="default"/>
      </w:rPr>
    </w:lvl>
    <w:lvl w:ilvl="5" w:tplc="6C38021C" w:tentative="1">
      <w:start w:val="1"/>
      <w:numFmt w:val="bullet"/>
      <w:lvlText w:val=""/>
      <w:lvlJc w:val="left"/>
      <w:pPr>
        <w:tabs>
          <w:tab w:val="num" w:pos="4320"/>
        </w:tabs>
        <w:ind w:left="4320" w:hanging="360"/>
      </w:pPr>
      <w:rPr>
        <w:rFonts w:ascii="Wingdings" w:hAnsi="Wingdings" w:hint="default"/>
      </w:rPr>
    </w:lvl>
    <w:lvl w:ilvl="6" w:tplc="37344346" w:tentative="1">
      <w:start w:val="1"/>
      <w:numFmt w:val="bullet"/>
      <w:lvlText w:val=""/>
      <w:lvlJc w:val="left"/>
      <w:pPr>
        <w:tabs>
          <w:tab w:val="num" w:pos="5040"/>
        </w:tabs>
        <w:ind w:left="5040" w:hanging="360"/>
      </w:pPr>
      <w:rPr>
        <w:rFonts w:ascii="Symbol" w:hAnsi="Symbol" w:hint="default"/>
      </w:rPr>
    </w:lvl>
    <w:lvl w:ilvl="7" w:tplc="3618ABD6" w:tentative="1">
      <w:start w:val="1"/>
      <w:numFmt w:val="bullet"/>
      <w:lvlText w:val="o"/>
      <w:lvlJc w:val="left"/>
      <w:pPr>
        <w:tabs>
          <w:tab w:val="num" w:pos="5760"/>
        </w:tabs>
        <w:ind w:left="5760" w:hanging="360"/>
      </w:pPr>
      <w:rPr>
        <w:rFonts w:ascii="Courier New" w:hAnsi="Courier New" w:cs="Courier New" w:hint="default"/>
      </w:rPr>
    </w:lvl>
    <w:lvl w:ilvl="8" w:tplc="E230C6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AD6C3C8">
      <w:start w:val="1"/>
      <w:numFmt w:val="upperLetter"/>
      <w:lvlText w:val="%1."/>
      <w:lvlJc w:val="left"/>
      <w:pPr>
        <w:tabs>
          <w:tab w:val="num" w:pos="1440"/>
        </w:tabs>
        <w:ind w:left="1440" w:hanging="720"/>
      </w:pPr>
      <w:rPr>
        <w:rFonts w:hint="default"/>
      </w:rPr>
    </w:lvl>
    <w:lvl w:ilvl="1" w:tplc="6812D3AA" w:tentative="1">
      <w:start w:val="1"/>
      <w:numFmt w:val="lowerLetter"/>
      <w:lvlText w:val="%2."/>
      <w:lvlJc w:val="left"/>
      <w:pPr>
        <w:tabs>
          <w:tab w:val="num" w:pos="1800"/>
        </w:tabs>
        <w:ind w:left="1800" w:hanging="360"/>
      </w:pPr>
    </w:lvl>
    <w:lvl w:ilvl="2" w:tplc="9BE40052" w:tentative="1">
      <w:start w:val="1"/>
      <w:numFmt w:val="lowerRoman"/>
      <w:lvlText w:val="%3."/>
      <w:lvlJc w:val="right"/>
      <w:pPr>
        <w:tabs>
          <w:tab w:val="num" w:pos="2520"/>
        </w:tabs>
        <w:ind w:left="2520" w:hanging="180"/>
      </w:pPr>
    </w:lvl>
    <w:lvl w:ilvl="3" w:tplc="B28076BE" w:tentative="1">
      <w:start w:val="1"/>
      <w:numFmt w:val="decimal"/>
      <w:lvlText w:val="%4."/>
      <w:lvlJc w:val="left"/>
      <w:pPr>
        <w:tabs>
          <w:tab w:val="num" w:pos="3240"/>
        </w:tabs>
        <w:ind w:left="3240" w:hanging="360"/>
      </w:pPr>
    </w:lvl>
    <w:lvl w:ilvl="4" w:tplc="C862D612" w:tentative="1">
      <w:start w:val="1"/>
      <w:numFmt w:val="lowerLetter"/>
      <w:lvlText w:val="%5."/>
      <w:lvlJc w:val="left"/>
      <w:pPr>
        <w:tabs>
          <w:tab w:val="num" w:pos="3960"/>
        </w:tabs>
        <w:ind w:left="3960" w:hanging="360"/>
      </w:pPr>
    </w:lvl>
    <w:lvl w:ilvl="5" w:tplc="1E589124" w:tentative="1">
      <w:start w:val="1"/>
      <w:numFmt w:val="lowerRoman"/>
      <w:lvlText w:val="%6."/>
      <w:lvlJc w:val="right"/>
      <w:pPr>
        <w:tabs>
          <w:tab w:val="num" w:pos="4680"/>
        </w:tabs>
        <w:ind w:left="4680" w:hanging="180"/>
      </w:pPr>
    </w:lvl>
    <w:lvl w:ilvl="6" w:tplc="B0704E22" w:tentative="1">
      <w:start w:val="1"/>
      <w:numFmt w:val="decimal"/>
      <w:lvlText w:val="%7."/>
      <w:lvlJc w:val="left"/>
      <w:pPr>
        <w:tabs>
          <w:tab w:val="num" w:pos="5400"/>
        </w:tabs>
        <w:ind w:left="5400" w:hanging="360"/>
      </w:pPr>
    </w:lvl>
    <w:lvl w:ilvl="7" w:tplc="FF645D3C" w:tentative="1">
      <w:start w:val="1"/>
      <w:numFmt w:val="lowerLetter"/>
      <w:lvlText w:val="%8."/>
      <w:lvlJc w:val="left"/>
      <w:pPr>
        <w:tabs>
          <w:tab w:val="num" w:pos="6120"/>
        </w:tabs>
        <w:ind w:left="6120" w:hanging="360"/>
      </w:pPr>
    </w:lvl>
    <w:lvl w:ilvl="8" w:tplc="3DE630B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4BA0AF6">
      <w:start w:val="3"/>
      <w:numFmt w:val="upperLetter"/>
      <w:lvlText w:val="%1."/>
      <w:lvlJc w:val="left"/>
      <w:pPr>
        <w:tabs>
          <w:tab w:val="num" w:pos="1080"/>
        </w:tabs>
        <w:ind w:left="1080" w:hanging="360"/>
      </w:pPr>
      <w:rPr>
        <w:rFonts w:hint="default"/>
      </w:rPr>
    </w:lvl>
    <w:lvl w:ilvl="1" w:tplc="E41A674E" w:tentative="1">
      <w:start w:val="1"/>
      <w:numFmt w:val="lowerLetter"/>
      <w:lvlText w:val="%2."/>
      <w:lvlJc w:val="left"/>
      <w:pPr>
        <w:tabs>
          <w:tab w:val="num" w:pos="1800"/>
        </w:tabs>
        <w:ind w:left="1800" w:hanging="360"/>
      </w:pPr>
    </w:lvl>
    <w:lvl w:ilvl="2" w:tplc="ADB45F2E" w:tentative="1">
      <w:start w:val="1"/>
      <w:numFmt w:val="lowerRoman"/>
      <w:lvlText w:val="%3."/>
      <w:lvlJc w:val="right"/>
      <w:pPr>
        <w:tabs>
          <w:tab w:val="num" w:pos="2520"/>
        </w:tabs>
        <w:ind w:left="2520" w:hanging="180"/>
      </w:pPr>
    </w:lvl>
    <w:lvl w:ilvl="3" w:tplc="F6A6C86E" w:tentative="1">
      <w:start w:val="1"/>
      <w:numFmt w:val="decimal"/>
      <w:lvlText w:val="%4."/>
      <w:lvlJc w:val="left"/>
      <w:pPr>
        <w:tabs>
          <w:tab w:val="num" w:pos="3240"/>
        </w:tabs>
        <w:ind w:left="3240" w:hanging="360"/>
      </w:pPr>
    </w:lvl>
    <w:lvl w:ilvl="4" w:tplc="DAEE8658" w:tentative="1">
      <w:start w:val="1"/>
      <w:numFmt w:val="lowerLetter"/>
      <w:lvlText w:val="%5."/>
      <w:lvlJc w:val="left"/>
      <w:pPr>
        <w:tabs>
          <w:tab w:val="num" w:pos="3960"/>
        </w:tabs>
        <w:ind w:left="3960" w:hanging="360"/>
      </w:pPr>
    </w:lvl>
    <w:lvl w:ilvl="5" w:tplc="4AF62F3C" w:tentative="1">
      <w:start w:val="1"/>
      <w:numFmt w:val="lowerRoman"/>
      <w:lvlText w:val="%6."/>
      <w:lvlJc w:val="right"/>
      <w:pPr>
        <w:tabs>
          <w:tab w:val="num" w:pos="4680"/>
        </w:tabs>
        <w:ind w:left="4680" w:hanging="180"/>
      </w:pPr>
    </w:lvl>
    <w:lvl w:ilvl="6" w:tplc="9154CA7A" w:tentative="1">
      <w:start w:val="1"/>
      <w:numFmt w:val="decimal"/>
      <w:lvlText w:val="%7."/>
      <w:lvlJc w:val="left"/>
      <w:pPr>
        <w:tabs>
          <w:tab w:val="num" w:pos="5400"/>
        </w:tabs>
        <w:ind w:left="5400" w:hanging="360"/>
      </w:pPr>
    </w:lvl>
    <w:lvl w:ilvl="7" w:tplc="5274A510" w:tentative="1">
      <w:start w:val="1"/>
      <w:numFmt w:val="lowerLetter"/>
      <w:lvlText w:val="%8."/>
      <w:lvlJc w:val="left"/>
      <w:pPr>
        <w:tabs>
          <w:tab w:val="num" w:pos="6120"/>
        </w:tabs>
        <w:ind w:left="6120" w:hanging="360"/>
      </w:pPr>
    </w:lvl>
    <w:lvl w:ilvl="8" w:tplc="FE9AEF5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D3A787E">
      <w:start w:val="1"/>
      <w:numFmt w:val="bullet"/>
      <w:pStyle w:val="Bulletpara"/>
      <w:lvlText w:val=""/>
      <w:lvlJc w:val="left"/>
      <w:pPr>
        <w:tabs>
          <w:tab w:val="num" w:pos="720"/>
        </w:tabs>
        <w:ind w:left="720" w:hanging="360"/>
      </w:pPr>
      <w:rPr>
        <w:rFonts w:ascii="Symbol" w:hAnsi="Symbol" w:hint="default"/>
      </w:rPr>
    </w:lvl>
    <w:lvl w:ilvl="1" w:tplc="FFA041D4" w:tentative="1">
      <w:start w:val="1"/>
      <w:numFmt w:val="bullet"/>
      <w:lvlText w:val="o"/>
      <w:lvlJc w:val="left"/>
      <w:pPr>
        <w:tabs>
          <w:tab w:val="num" w:pos="1440"/>
        </w:tabs>
        <w:ind w:left="1440" w:hanging="360"/>
      </w:pPr>
      <w:rPr>
        <w:rFonts w:ascii="Courier New" w:hAnsi="Courier New" w:cs="Courier New" w:hint="default"/>
      </w:rPr>
    </w:lvl>
    <w:lvl w:ilvl="2" w:tplc="D4B0ED42" w:tentative="1">
      <w:start w:val="1"/>
      <w:numFmt w:val="bullet"/>
      <w:lvlText w:val=""/>
      <w:lvlJc w:val="left"/>
      <w:pPr>
        <w:tabs>
          <w:tab w:val="num" w:pos="2160"/>
        </w:tabs>
        <w:ind w:left="2160" w:hanging="360"/>
      </w:pPr>
      <w:rPr>
        <w:rFonts w:ascii="Wingdings" w:hAnsi="Wingdings" w:hint="default"/>
      </w:rPr>
    </w:lvl>
    <w:lvl w:ilvl="3" w:tplc="9A924AEE" w:tentative="1">
      <w:start w:val="1"/>
      <w:numFmt w:val="bullet"/>
      <w:lvlText w:val=""/>
      <w:lvlJc w:val="left"/>
      <w:pPr>
        <w:tabs>
          <w:tab w:val="num" w:pos="2880"/>
        </w:tabs>
        <w:ind w:left="2880" w:hanging="360"/>
      </w:pPr>
      <w:rPr>
        <w:rFonts w:ascii="Symbol" w:hAnsi="Symbol" w:hint="default"/>
      </w:rPr>
    </w:lvl>
    <w:lvl w:ilvl="4" w:tplc="058C4EA2" w:tentative="1">
      <w:start w:val="1"/>
      <w:numFmt w:val="bullet"/>
      <w:lvlText w:val="o"/>
      <w:lvlJc w:val="left"/>
      <w:pPr>
        <w:tabs>
          <w:tab w:val="num" w:pos="3600"/>
        </w:tabs>
        <w:ind w:left="3600" w:hanging="360"/>
      </w:pPr>
      <w:rPr>
        <w:rFonts w:ascii="Courier New" w:hAnsi="Courier New" w:cs="Courier New" w:hint="default"/>
      </w:rPr>
    </w:lvl>
    <w:lvl w:ilvl="5" w:tplc="EC34269C" w:tentative="1">
      <w:start w:val="1"/>
      <w:numFmt w:val="bullet"/>
      <w:lvlText w:val=""/>
      <w:lvlJc w:val="left"/>
      <w:pPr>
        <w:tabs>
          <w:tab w:val="num" w:pos="4320"/>
        </w:tabs>
        <w:ind w:left="4320" w:hanging="360"/>
      </w:pPr>
      <w:rPr>
        <w:rFonts w:ascii="Wingdings" w:hAnsi="Wingdings" w:hint="default"/>
      </w:rPr>
    </w:lvl>
    <w:lvl w:ilvl="6" w:tplc="A0FC721E" w:tentative="1">
      <w:start w:val="1"/>
      <w:numFmt w:val="bullet"/>
      <w:lvlText w:val=""/>
      <w:lvlJc w:val="left"/>
      <w:pPr>
        <w:tabs>
          <w:tab w:val="num" w:pos="5040"/>
        </w:tabs>
        <w:ind w:left="5040" w:hanging="360"/>
      </w:pPr>
      <w:rPr>
        <w:rFonts w:ascii="Symbol" w:hAnsi="Symbol" w:hint="default"/>
      </w:rPr>
    </w:lvl>
    <w:lvl w:ilvl="7" w:tplc="624204EC" w:tentative="1">
      <w:start w:val="1"/>
      <w:numFmt w:val="bullet"/>
      <w:lvlText w:val="o"/>
      <w:lvlJc w:val="left"/>
      <w:pPr>
        <w:tabs>
          <w:tab w:val="num" w:pos="5760"/>
        </w:tabs>
        <w:ind w:left="5760" w:hanging="360"/>
      </w:pPr>
      <w:rPr>
        <w:rFonts w:ascii="Courier New" w:hAnsi="Courier New" w:cs="Courier New" w:hint="default"/>
      </w:rPr>
    </w:lvl>
    <w:lvl w:ilvl="8" w:tplc="50C06B9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5DC656A">
      <w:start w:val="2"/>
      <w:numFmt w:val="decimal"/>
      <w:lvlText w:val="(%1)"/>
      <w:lvlJc w:val="left"/>
      <w:pPr>
        <w:tabs>
          <w:tab w:val="num" w:pos="1800"/>
        </w:tabs>
        <w:ind w:left="1800" w:hanging="360"/>
      </w:pPr>
      <w:rPr>
        <w:rFonts w:hint="default"/>
        <w:b w:val="0"/>
        <w:sz w:val="24"/>
      </w:rPr>
    </w:lvl>
    <w:lvl w:ilvl="1" w:tplc="F39E8564" w:tentative="1">
      <w:start w:val="1"/>
      <w:numFmt w:val="lowerLetter"/>
      <w:lvlText w:val="%2."/>
      <w:lvlJc w:val="left"/>
      <w:pPr>
        <w:tabs>
          <w:tab w:val="num" w:pos="2520"/>
        </w:tabs>
        <w:ind w:left="2520" w:hanging="360"/>
      </w:pPr>
    </w:lvl>
    <w:lvl w:ilvl="2" w:tplc="BE38F1D8" w:tentative="1">
      <w:start w:val="1"/>
      <w:numFmt w:val="lowerRoman"/>
      <w:lvlText w:val="%3."/>
      <w:lvlJc w:val="right"/>
      <w:pPr>
        <w:tabs>
          <w:tab w:val="num" w:pos="3240"/>
        </w:tabs>
        <w:ind w:left="3240" w:hanging="180"/>
      </w:pPr>
    </w:lvl>
    <w:lvl w:ilvl="3" w:tplc="7B18AA38" w:tentative="1">
      <w:start w:val="1"/>
      <w:numFmt w:val="decimal"/>
      <w:lvlText w:val="%4."/>
      <w:lvlJc w:val="left"/>
      <w:pPr>
        <w:tabs>
          <w:tab w:val="num" w:pos="3960"/>
        </w:tabs>
        <w:ind w:left="3960" w:hanging="360"/>
      </w:pPr>
    </w:lvl>
    <w:lvl w:ilvl="4" w:tplc="90EAFEC0" w:tentative="1">
      <w:start w:val="1"/>
      <w:numFmt w:val="lowerLetter"/>
      <w:lvlText w:val="%5."/>
      <w:lvlJc w:val="left"/>
      <w:pPr>
        <w:tabs>
          <w:tab w:val="num" w:pos="4680"/>
        </w:tabs>
        <w:ind w:left="4680" w:hanging="360"/>
      </w:pPr>
    </w:lvl>
    <w:lvl w:ilvl="5" w:tplc="D1727818" w:tentative="1">
      <w:start w:val="1"/>
      <w:numFmt w:val="lowerRoman"/>
      <w:lvlText w:val="%6."/>
      <w:lvlJc w:val="right"/>
      <w:pPr>
        <w:tabs>
          <w:tab w:val="num" w:pos="5400"/>
        </w:tabs>
        <w:ind w:left="5400" w:hanging="180"/>
      </w:pPr>
    </w:lvl>
    <w:lvl w:ilvl="6" w:tplc="8E4675AC" w:tentative="1">
      <w:start w:val="1"/>
      <w:numFmt w:val="decimal"/>
      <w:lvlText w:val="%7."/>
      <w:lvlJc w:val="left"/>
      <w:pPr>
        <w:tabs>
          <w:tab w:val="num" w:pos="6120"/>
        </w:tabs>
        <w:ind w:left="6120" w:hanging="360"/>
      </w:pPr>
    </w:lvl>
    <w:lvl w:ilvl="7" w:tplc="C7E29DF2" w:tentative="1">
      <w:start w:val="1"/>
      <w:numFmt w:val="lowerLetter"/>
      <w:lvlText w:val="%8."/>
      <w:lvlJc w:val="left"/>
      <w:pPr>
        <w:tabs>
          <w:tab w:val="num" w:pos="6840"/>
        </w:tabs>
        <w:ind w:left="6840" w:hanging="360"/>
      </w:pPr>
    </w:lvl>
    <w:lvl w:ilvl="8" w:tplc="EB6ADB0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E943132">
      <w:start w:val="1"/>
      <w:numFmt w:val="decimal"/>
      <w:lvlText w:val="(%1)"/>
      <w:lvlJc w:val="left"/>
      <w:pPr>
        <w:tabs>
          <w:tab w:val="num" w:pos="2160"/>
        </w:tabs>
        <w:ind w:left="2160" w:hanging="720"/>
      </w:pPr>
      <w:rPr>
        <w:rFonts w:hint="default"/>
      </w:rPr>
    </w:lvl>
    <w:lvl w:ilvl="1" w:tplc="BEDED830" w:tentative="1">
      <w:start w:val="1"/>
      <w:numFmt w:val="lowerLetter"/>
      <w:lvlText w:val="%2."/>
      <w:lvlJc w:val="left"/>
      <w:pPr>
        <w:tabs>
          <w:tab w:val="num" w:pos="2520"/>
        </w:tabs>
        <w:ind w:left="2520" w:hanging="360"/>
      </w:pPr>
    </w:lvl>
    <w:lvl w:ilvl="2" w:tplc="2FECCA80" w:tentative="1">
      <w:start w:val="1"/>
      <w:numFmt w:val="lowerRoman"/>
      <w:lvlText w:val="%3."/>
      <w:lvlJc w:val="right"/>
      <w:pPr>
        <w:tabs>
          <w:tab w:val="num" w:pos="3240"/>
        </w:tabs>
        <w:ind w:left="3240" w:hanging="180"/>
      </w:pPr>
    </w:lvl>
    <w:lvl w:ilvl="3" w:tplc="46BC21DA" w:tentative="1">
      <w:start w:val="1"/>
      <w:numFmt w:val="decimal"/>
      <w:lvlText w:val="%4."/>
      <w:lvlJc w:val="left"/>
      <w:pPr>
        <w:tabs>
          <w:tab w:val="num" w:pos="3960"/>
        </w:tabs>
        <w:ind w:left="3960" w:hanging="360"/>
      </w:pPr>
    </w:lvl>
    <w:lvl w:ilvl="4" w:tplc="1FFE957A" w:tentative="1">
      <w:start w:val="1"/>
      <w:numFmt w:val="lowerLetter"/>
      <w:lvlText w:val="%5."/>
      <w:lvlJc w:val="left"/>
      <w:pPr>
        <w:tabs>
          <w:tab w:val="num" w:pos="4680"/>
        </w:tabs>
        <w:ind w:left="4680" w:hanging="360"/>
      </w:pPr>
    </w:lvl>
    <w:lvl w:ilvl="5" w:tplc="04C2F760" w:tentative="1">
      <w:start w:val="1"/>
      <w:numFmt w:val="lowerRoman"/>
      <w:lvlText w:val="%6."/>
      <w:lvlJc w:val="right"/>
      <w:pPr>
        <w:tabs>
          <w:tab w:val="num" w:pos="5400"/>
        </w:tabs>
        <w:ind w:left="5400" w:hanging="180"/>
      </w:pPr>
    </w:lvl>
    <w:lvl w:ilvl="6" w:tplc="A2FC0CC8" w:tentative="1">
      <w:start w:val="1"/>
      <w:numFmt w:val="decimal"/>
      <w:lvlText w:val="%7."/>
      <w:lvlJc w:val="left"/>
      <w:pPr>
        <w:tabs>
          <w:tab w:val="num" w:pos="6120"/>
        </w:tabs>
        <w:ind w:left="6120" w:hanging="360"/>
      </w:pPr>
    </w:lvl>
    <w:lvl w:ilvl="7" w:tplc="C84A439C" w:tentative="1">
      <w:start w:val="1"/>
      <w:numFmt w:val="lowerLetter"/>
      <w:lvlText w:val="%8."/>
      <w:lvlJc w:val="left"/>
      <w:pPr>
        <w:tabs>
          <w:tab w:val="num" w:pos="6840"/>
        </w:tabs>
        <w:ind w:left="6840" w:hanging="360"/>
      </w:pPr>
    </w:lvl>
    <w:lvl w:ilvl="8" w:tplc="166EFF2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6488E26">
      <w:start w:val="1"/>
      <w:numFmt w:val="lowerRoman"/>
      <w:lvlText w:val="(%1)"/>
      <w:lvlJc w:val="left"/>
      <w:pPr>
        <w:tabs>
          <w:tab w:val="num" w:pos="1440"/>
        </w:tabs>
        <w:ind w:left="1440" w:hanging="720"/>
      </w:pPr>
      <w:rPr>
        <w:rFonts w:hint="default"/>
      </w:rPr>
    </w:lvl>
    <w:lvl w:ilvl="1" w:tplc="BB38C52C" w:tentative="1">
      <w:start w:val="1"/>
      <w:numFmt w:val="lowerLetter"/>
      <w:lvlText w:val="%2."/>
      <w:lvlJc w:val="left"/>
      <w:pPr>
        <w:tabs>
          <w:tab w:val="num" w:pos="1800"/>
        </w:tabs>
        <w:ind w:left="1800" w:hanging="360"/>
      </w:pPr>
    </w:lvl>
    <w:lvl w:ilvl="2" w:tplc="D4AED246" w:tentative="1">
      <w:start w:val="1"/>
      <w:numFmt w:val="lowerRoman"/>
      <w:lvlText w:val="%3."/>
      <w:lvlJc w:val="right"/>
      <w:pPr>
        <w:tabs>
          <w:tab w:val="num" w:pos="2520"/>
        </w:tabs>
        <w:ind w:left="2520" w:hanging="180"/>
      </w:pPr>
    </w:lvl>
    <w:lvl w:ilvl="3" w:tplc="759C6072" w:tentative="1">
      <w:start w:val="1"/>
      <w:numFmt w:val="decimal"/>
      <w:lvlText w:val="%4."/>
      <w:lvlJc w:val="left"/>
      <w:pPr>
        <w:tabs>
          <w:tab w:val="num" w:pos="3240"/>
        </w:tabs>
        <w:ind w:left="3240" w:hanging="360"/>
      </w:pPr>
    </w:lvl>
    <w:lvl w:ilvl="4" w:tplc="6946000C" w:tentative="1">
      <w:start w:val="1"/>
      <w:numFmt w:val="lowerLetter"/>
      <w:lvlText w:val="%5."/>
      <w:lvlJc w:val="left"/>
      <w:pPr>
        <w:tabs>
          <w:tab w:val="num" w:pos="3960"/>
        </w:tabs>
        <w:ind w:left="3960" w:hanging="360"/>
      </w:pPr>
    </w:lvl>
    <w:lvl w:ilvl="5" w:tplc="4420CCD8" w:tentative="1">
      <w:start w:val="1"/>
      <w:numFmt w:val="lowerRoman"/>
      <w:lvlText w:val="%6."/>
      <w:lvlJc w:val="right"/>
      <w:pPr>
        <w:tabs>
          <w:tab w:val="num" w:pos="4680"/>
        </w:tabs>
        <w:ind w:left="4680" w:hanging="180"/>
      </w:pPr>
    </w:lvl>
    <w:lvl w:ilvl="6" w:tplc="FB8600CA" w:tentative="1">
      <w:start w:val="1"/>
      <w:numFmt w:val="decimal"/>
      <w:lvlText w:val="%7."/>
      <w:lvlJc w:val="left"/>
      <w:pPr>
        <w:tabs>
          <w:tab w:val="num" w:pos="5400"/>
        </w:tabs>
        <w:ind w:left="5400" w:hanging="360"/>
      </w:pPr>
    </w:lvl>
    <w:lvl w:ilvl="7" w:tplc="8ECA71AA" w:tentative="1">
      <w:start w:val="1"/>
      <w:numFmt w:val="lowerLetter"/>
      <w:lvlText w:val="%8."/>
      <w:lvlJc w:val="left"/>
      <w:pPr>
        <w:tabs>
          <w:tab w:val="num" w:pos="6120"/>
        </w:tabs>
        <w:ind w:left="6120" w:hanging="360"/>
      </w:pPr>
    </w:lvl>
    <w:lvl w:ilvl="8" w:tplc="0AB636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58877FC">
      <w:start w:val="1"/>
      <w:numFmt w:val="lowerRoman"/>
      <w:lvlText w:val="(%1)"/>
      <w:lvlJc w:val="left"/>
      <w:pPr>
        <w:tabs>
          <w:tab w:val="num" w:pos="2448"/>
        </w:tabs>
        <w:ind w:left="2448" w:hanging="648"/>
      </w:pPr>
      <w:rPr>
        <w:rFonts w:hint="default"/>
        <w:b w:val="0"/>
        <w:i w:val="0"/>
        <w:u w:val="none"/>
      </w:rPr>
    </w:lvl>
    <w:lvl w:ilvl="1" w:tplc="8F0C4CDC" w:tentative="1">
      <w:start w:val="1"/>
      <w:numFmt w:val="lowerLetter"/>
      <w:lvlText w:val="%2."/>
      <w:lvlJc w:val="left"/>
      <w:pPr>
        <w:tabs>
          <w:tab w:val="num" w:pos="1440"/>
        </w:tabs>
        <w:ind w:left="1440" w:hanging="360"/>
      </w:pPr>
    </w:lvl>
    <w:lvl w:ilvl="2" w:tplc="FC4237B2" w:tentative="1">
      <w:start w:val="1"/>
      <w:numFmt w:val="lowerRoman"/>
      <w:lvlText w:val="%3."/>
      <w:lvlJc w:val="right"/>
      <w:pPr>
        <w:tabs>
          <w:tab w:val="num" w:pos="2160"/>
        </w:tabs>
        <w:ind w:left="2160" w:hanging="180"/>
      </w:pPr>
    </w:lvl>
    <w:lvl w:ilvl="3" w:tplc="FF4CCEFC" w:tentative="1">
      <w:start w:val="1"/>
      <w:numFmt w:val="decimal"/>
      <w:lvlText w:val="%4."/>
      <w:lvlJc w:val="left"/>
      <w:pPr>
        <w:tabs>
          <w:tab w:val="num" w:pos="2880"/>
        </w:tabs>
        <w:ind w:left="2880" w:hanging="360"/>
      </w:pPr>
    </w:lvl>
    <w:lvl w:ilvl="4" w:tplc="373ECFD4" w:tentative="1">
      <w:start w:val="1"/>
      <w:numFmt w:val="lowerLetter"/>
      <w:lvlText w:val="%5."/>
      <w:lvlJc w:val="left"/>
      <w:pPr>
        <w:tabs>
          <w:tab w:val="num" w:pos="3600"/>
        </w:tabs>
        <w:ind w:left="3600" w:hanging="360"/>
      </w:pPr>
    </w:lvl>
    <w:lvl w:ilvl="5" w:tplc="A2C62286" w:tentative="1">
      <w:start w:val="1"/>
      <w:numFmt w:val="lowerRoman"/>
      <w:lvlText w:val="%6."/>
      <w:lvlJc w:val="right"/>
      <w:pPr>
        <w:tabs>
          <w:tab w:val="num" w:pos="4320"/>
        </w:tabs>
        <w:ind w:left="4320" w:hanging="180"/>
      </w:pPr>
    </w:lvl>
    <w:lvl w:ilvl="6" w:tplc="F11EB050" w:tentative="1">
      <w:start w:val="1"/>
      <w:numFmt w:val="decimal"/>
      <w:lvlText w:val="%7."/>
      <w:lvlJc w:val="left"/>
      <w:pPr>
        <w:tabs>
          <w:tab w:val="num" w:pos="5040"/>
        </w:tabs>
        <w:ind w:left="5040" w:hanging="360"/>
      </w:pPr>
    </w:lvl>
    <w:lvl w:ilvl="7" w:tplc="90F200DE" w:tentative="1">
      <w:start w:val="1"/>
      <w:numFmt w:val="lowerLetter"/>
      <w:lvlText w:val="%8."/>
      <w:lvlJc w:val="left"/>
      <w:pPr>
        <w:tabs>
          <w:tab w:val="num" w:pos="5760"/>
        </w:tabs>
        <w:ind w:left="5760" w:hanging="360"/>
      </w:pPr>
    </w:lvl>
    <w:lvl w:ilvl="8" w:tplc="8988B7F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FB6EA06">
      <w:start w:val="1"/>
      <w:numFmt w:val="lowerLetter"/>
      <w:lvlText w:val="%1."/>
      <w:lvlJc w:val="left"/>
      <w:pPr>
        <w:tabs>
          <w:tab w:val="num" w:pos="2160"/>
        </w:tabs>
        <w:ind w:left="2160" w:hanging="720"/>
      </w:pPr>
      <w:rPr>
        <w:rFonts w:hint="default"/>
      </w:rPr>
    </w:lvl>
    <w:lvl w:ilvl="1" w:tplc="A2E6E862" w:tentative="1">
      <w:start w:val="1"/>
      <w:numFmt w:val="lowerLetter"/>
      <w:lvlText w:val="%2."/>
      <w:lvlJc w:val="left"/>
      <w:pPr>
        <w:tabs>
          <w:tab w:val="num" w:pos="2520"/>
        </w:tabs>
        <w:ind w:left="2520" w:hanging="360"/>
      </w:pPr>
    </w:lvl>
    <w:lvl w:ilvl="2" w:tplc="AD90D83C" w:tentative="1">
      <w:start w:val="1"/>
      <w:numFmt w:val="lowerRoman"/>
      <w:lvlText w:val="%3."/>
      <w:lvlJc w:val="right"/>
      <w:pPr>
        <w:tabs>
          <w:tab w:val="num" w:pos="3240"/>
        </w:tabs>
        <w:ind w:left="3240" w:hanging="180"/>
      </w:pPr>
    </w:lvl>
    <w:lvl w:ilvl="3" w:tplc="F1C49C08" w:tentative="1">
      <w:start w:val="1"/>
      <w:numFmt w:val="decimal"/>
      <w:lvlText w:val="%4."/>
      <w:lvlJc w:val="left"/>
      <w:pPr>
        <w:tabs>
          <w:tab w:val="num" w:pos="3960"/>
        </w:tabs>
        <w:ind w:left="3960" w:hanging="360"/>
      </w:pPr>
    </w:lvl>
    <w:lvl w:ilvl="4" w:tplc="5BE4AC30" w:tentative="1">
      <w:start w:val="1"/>
      <w:numFmt w:val="lowerLetter"/>
      <w:lvlText w:val="%5."/>
      <w:lvlJc w:val="left"/>
      <w:pPr>
        <w:tabs>
          <w:tab w:val="num" w:pos="4680"/>
        </w:tabs>
        <w:ind w:left="4680" w:hanging="360"/>
      </w:pPr>
    </w:lvl>
    <w:lvl w:ilvl="5" w:tplc="4768B4C0" w:tentative="1">
      <w:start w:val="1"/>
      <w:numFmt w:val="lowerRoman"/>
      <w:lvlText w:val="%6."/>
      <w:lvlJc w:val="right"/>
      <w:pPr>
        <w:tabs>
          <w:tab w:val="num" w:pos="5400"/>
        </w:tabs>
        <w:ind w:left="5400" w:hanging="180"/>
      </w:pPr>
    </w:lvl>
    <w:lvl w:ilvl="6" w:tplc="C306553A" w:tentative="1">
      <w:start w:val="1"/>
      <w:numFmt w:val="decimal"/>
      <w:lvlText w:val="%7."/>
      <w:lvlJc w:val="left"/>
      <w:pPr>
        <w:tabs>
          <w:tab w:val="num" w:pos="6120"/>
        </w:tabs>
        <w:ind w:left="6120" w:hanging="360"/>
      </w:pPr>
    </w:lvl>
    <w:lvl w:ilvl="7" w:tplc="1E7863E4" w:tentative="1">
      <w:start w:val="1"/>
      <w:numFmt w:val="lowerLetter"/>
      <w:lvlText w:val="%8."/>
      <w:lvlJc w:val="left"/>
      <w:pPr>
        <w:tabs>
          <w:tab w:val="num" w:pos="6840"/>
        </w:tabs>
        <w:ind w:left="6840" w:hanging="360"/>
      </w:pPr>
    </w:lvl>
    <w:lvl w:ilvl="8" w:tplc="95A45B3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AE42FA0">
      <w:start w:val="1"/>
      <w:numFmt w:val="bullet"/>
      <w:lvlText w:val=""/>
      <w:lvlJc w:val="left"/>
      <w:pPr>
        <w:tabs>
          <w:tab w:val="num" w:pos="5760"/>
        </w:tabs>
        <w:ind w:left="5760" w:hanging="360"/>
      </w:pPr>
      <w:rPr>
        <w:rFonts w:ascii="Symbol" w:hAnsi="Symbol" w:hint="default"/>
        <w:color w:val="auto"/>
        <w:u w:val="none"/>
      </w:rPr>
    </w:lvl>
    <w:lvl w:ilvl="1" w:tplc="5ACA7460" w:tentative="1">
      <w:start w:val="1"/>
      <w:numFmt w:val="bullet"/>
      <w:lvlText w:val="o"/>
      <w:lvlJc w:val="left"/>
      <w:pPr>
        <w:tabs>
          <w:tab w:val="num" w:pos="3600"/>
        </w:tabs>
        <w:ind w:left="3600" w:hanging="360"/>
      </w:pPr>
      <w:rPr>
        <w:rFonts w:ascii="Courier New" w:hAnsi="Courier New" w:hint="default"/>
      </w:rPr>
    </w:lvl>
    <w:lvl w:ilvl="2" w:tplc="F9ACC35A" w:tentative="1">
      <w:start w:val="1"/>
      <w:numFmt w:val="bullet"/>
      <w:lvlText w:val=""/>
      <w:lvlJc w:val="left"/>
      <w:pPr>
        <w:tabs>
          <w:tab w:val="num" w:pos="4320"/>
        </w:tabs>
        <w:ind w:left="4320" w:hanging="360"/>
      </w:pPr>
      <w:rPr>
        <w:rFonts w:ascii="Wingdings" w:hAnsi="Wingdings" w:hint="default"/>
      </w:rPr>
    </w:lvl>
    <w:lvl w:ilvl="3" w:tplc="07ACC23C">
      <w:start w:val="1"/>
      <w:numFmt w:val="bullet"/>
      <w:lvlText w:val=""/>
      <w:lvlJc w:val="left"/>
      <w:pPr>
        <w:tabs>
          <w:tab w:val="num" w:pos="5040"/>
        </w:tabs>
        <w:ind w:left="5040" w:hanging="360"/>
      </w:pPr>
      <w:rPr>
        <w:rFonts w:ascii="Symbol" w:hAnsi="Symbol" w:hint="default"/>
      </w:rPr>
    </w:lvl>
    <w:lvl w:ilvl="4" w:tplc="EBCC9E00" w:tentative="1">
      <w:start w:val="1"/>
      <w:numFmt w:val="bullet"/>
      <w:lvlText w:val="o"/>
      <w:lvlJc w:val="left"/>
      <w:pPr>
        <w:tabs>
          <w:tab w:val="num" w:pos="5760"/>
        </w:tabs>
        <w:ind w:left="5760" w:hanging="360"/>
      </w:pPr>
      <w:rPr>
        <w:rFonts w:ascii="Courier New" w:hAnsi="Courier New" w:hint="default"/>
      </w:rPr>
    </w:lvl>
    <w:lvl w:ilvl="5" w:tplc="05F278F0" w:tentative="1">
      <w:start w:val="1"/>
      <w:numFmt w:val="bullet"/>
      <w:lvlText w:val=""/>
      <w:lvlJc w:val="left"/>
      <w:pPr>
        <w:tabs>
          <w:tab w:val="num" w:pos="6480"/>
        </w:tabs>
        <w:ind w:left="6480" w:hanging="360"/>
      </w:pPr>
      <w:rPr>
        <w:rFonts w:ascii="Wingdings" w:hAnsi="Wingdings" w:hint="default"/>
      </w:rPr>
    </w:lvl>
    <w:lvl w:ilvl="6" w:tplc="024C7760" w:tentative="1">
      <w:start w:val="1"/>
      <w:numFmt w:val="bullet"/>
      <w:lvlText w:val=""/>
      <w:lvlJc w:val="left"/>
      <w:pPr>
        <w:tabs>
          <w:tab w:val="num" w:pos="7200"/>
        </w:tabs>
        <w:ind w:left="7200" w:hanging="360"/>
      </w:pPr>
      <w:rPr>
        <w:rFonts w:ascii="Symbol" w:hAnsi="Symbol" w:hint="default"/>
      </w:rPr>
    </w:lvl>
    <w:lvl w:ilvl="7" w:tplc="3BC4596A" w:tentative="1">
      <w:start w:val="1"/>
      <w:numFmt w:val="bullet"/>
      <w:lvlText w:val="o"/>
      <w:lvlJc w:val="left"/>
      <w:pPr>
        <w:tabs>
          <w:tab w:val="num" w:pos="7920"/>
        </w:tabs>
        <w:ind w:left="7920" w:hanging="360"/>
      </w:pPr>
      <w:rPr>
        <w:rFonts w:ascii="Courier New" w:hAnsi="Courier New" w:hint="default"/>
      </w:rPr>
    </w:lvl>
    <w:lvl w:ilvl="8" w:tplc="9584866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4804A20">
      <w:start w:val="1"/>
      <w:numFmt w:val="bullet"/>
      <w:lvlText w:val=""/>
      <w:lvlJc w:val="left"/>
      <w:pPr>
        <w:tabs>
          <w:tab w:val="num" w:pos="720"/>
        </w:tabs>
        <w:ind w:left="720" w:hanging="360"/>
      </w:pPr>
      <w:rPr>
        <w:rFonts w:ascii="Symbol" w:hAnsi="Symbol" w:hint="default"/>
      </w:rPr>
    </w:lvl>
    <w:lvl w:ilvl="1" w:tplc="3998100E" w:tentative="1">
      <w:start w:val="1"/>
      <w:numFmt w:val="bullet"/>
      <w:lvlText w:val="o"/>
      <w:lvlJc w:val="left"/>
      <w:pPr>
        <w:tabs>
          <w:tab w:val="num" w:pos="1440"/>
        </w:tabs>
        <w:ind w:left="1440" w:hanging="360"/>
      </w:pPr>
      <w:rPr>
        <w:rFonts w:ascii="Courier New" w:hAnsi="Courier New" w:hint="default"/>
      </w:rPr>
    </w:lvl>
    <w:lvl w:ilvl="2" w:tplc="5F9A1D5E" w:tentative="1">
      <w:start w:val="1"/>
      <w:numFmt w:val="bullet"/>
      <w:lvlText w:val=""/>
      <w:lvlJc w:val="left"/>
      <w:pPr>
        <w:tabs>
          <w:tab w:val="num" w:pos="2160"/>
        </w:tabs>
        <w:ind w:left="2160" w:hanging="360"/>
      </w:pPr>
      <w:rPr>
        <w:rFonts w:ascii="Wingdings" w:hAnsi="Wingdings" w:hint="default"/>
      </w:rPr>
    </w:lvl>
    <w:lvl w:ilvl="3" w:tplc="F9A621DA" w:tentative="1">
      <w:start w:val="1"/>
      <w:numFmt w:val="bullet"/>
      <w:lvlText w:val=""/>
      <w:lvlJc w:val="left"/>
      <w:pPr>
        <w:tabs>
          <w:tab w:val="num" w:pos="2880"/>
        </w:tabs>
        <w:ind w:left="2880" w:hanging="360"/>
      </w:pPr>
      <w:rPr>
        <w:rFonts w:ascii="Symbol" w:hAnsi="Symbol" w:hint="default"/>
      </w:rPr>
    </w:lvl>
    <w:lvl w:ilvl="4" w:tplc="3018977E" w:tentative="1">
      <w:start w:val="1"/>
      <w:numFmt w:val="bullet"/>
      <w:lvlText w:val="o"/>
      <w:lvlJc w:val="left"/>
      <w:pPr>
        <w:tabs>
          <w:tab w:val="num" w:pos="3600"/>
        </w:tabs>
        <w:ind w:left="3600" w:hanging="360"/>
      </w:pPr>
      <w:rPr>
        <w:rFonts w:ascii="Courier New" w:hAnsi="Courier New" w:hint="default"/>
      </w:rPr>
    </w:lvl>
    <w:lvl w:ilvl="5" w:tplc="61E4D322" w:tentative="1">
      <w:start w:val="1"/>
      <w:numFmt w:val="bullet"/>
      <w:lvlText w:val=""/>
      <w:lvlJc w:val="left"/>
      <w:pPr>
        <w:tabs>
          <w:tab w:val="num" w:pos="4320"/>
        </w:tabs>
        <w:ind w:left="4320" w:hanging="360"/>
      </w:pPr>
      <w:rPr>
        <w:rFonts w:ascii="Wingdings" w:hAnsi="Wingdings" w:hint="default"/>
      </w:rPr>
    </w:lvl>
    <w:lvl w:ilvl="6" w:tplc="7D6E602C" w:tentative="1">
      <w:start w:val="1"/>
      <w:numFmt w:val="bullet"/>
      <w:lvlText w:val=""/>
      <w:lvlJc w:val="left"/>
      <w:pPr>
        <w:tabs>
          <w:tab w:val="num" w:pos="5040"/>
        </w:tabs>
        <w:ind w:left="5040" w:hanging="360"/>
      </w:pPr>
      <w:rPr>
        <w:rFonts w:ascii="Symbol" w:hAnsi="Symbol" w:hint="default"/>
      </w:rPr>
    </w:lvl>
    <w:lvl w:ilvl="7" w:tplc="DCDA42C4" w:tentative="1">
      <w:start w:val="1"/>
      <w:numFmt w:val="bullet"/>
      <w:lvlText w:val="o"/>
      <w:lvlJc w:val="left"/>
      <w:pPr>
        <w:tabs>
          <w:tab w:val="num" w:pos="5760"/>
        </w:tabs>
        <w:ind w:left="5760" w:hanging="360"/>
      </w:pPr>
      <w:rPr>
        <w:rFonts w:ascii="Courier New" w:hAnsi="Courier New" w:hint="default"/>
      </w:rPr>
    </w:lvl>
    <w:lvl w:ilvl="8" w:tplc="AEF099C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1BE11D0">
      <w:start w:val="6"/>
      <w:numFmt w:val="lowerRoman"/>
      <w:lvlText w:val="(%1)"/>
      <w:lvlJc w:val="left"/>
      <w:pPr>
        <w:tabs>
          <w:tab w:val="num" w:pos="1440"/>
        </w:tabs>
        <w:ind w:left="1440" w:hanging="720"/>
      </w:pPr>
      <w:rPr>
        <w:rFonts w:hint="default"/>
        <w:u w:val="double"/>
      </w:rPr>
    </w:lvl>
    <w:lvl w:ilvl="1" w:tplc="960E364C" w:tentative="1">
      <w:start w:val="1"/>
      <w:numFmt w:val="lowerLetter"/>
      <w:lvlText w:val="%2."/>
      <w:lvlJc w:val="left"/>
      <w:pPr>
        <w:tabs>
          <w:tab w:val="num" w:pos="1800"/>
        </w:tabs>
        <w:ind w:left="1800" w:hanging="360"/>
      </w:pPr>
    </w:lvl>
    <w:lvl w:ilvl="2" w:tplc="6DEEB158" w:tentative="1">
      <w:start w:val="1"/>
      <w:numFmt w:val="lowerRoman"/>
      <w:lvlText w:val="%3."/>
      <w:lvlJc w:val="right"/>
      <w:pPr>
        <w:tabs>
          <w:tab w:val="num" w:pos="2520"/>
        </w:tabs>
        <w:ind w:left="2520" w:hanging="180"/>
      </w:pPr>
    </w:lvl>
    <w:lvl w:ilvl="3" w:tplc="FBFC74AC" w:tentative="1">
      <w:start w:val="1"/>
      <w:numFmt w:val="decimal"/>
      <w:lvlText w:val="%4."/>
      <w:lvlJc w:val="left"/>
      <w:pPr>
        <w:tabs>
          <w:tab w:val="num" w:pos="3240"/>
        </w:tabs>
        <w:ind w:left="3240" w:hanging="360"/>
      </w:pPr>
    </w:lvl>
    <w:lvl w:ilvl="4" w:tplc="68921576" w:tentative="1">
      <w:start w:val="1"/>
      <w:numFmt w:val="lowerLetter"/>
      <w:lvlText w:val="%5."/>
      <w:lvlJc w:val="left"/>
      <w:pPr>
        <w:tabs>
          <w:tab w:val="num" w:pos="3960"/>
        </w:tabs>
        <w:ind w:left="3960" w:hanging="360"/>
      </w:pPr>
    </w:lvl>
    <w:lvl w:ilvl="5" w:tplc="B1B2757A" w:tentative="1">
      <w:start w:val="1"/>
      <w:numFmt w:val="lowerRoman"/>
      <w:lvlText w:val="%6."/>
      <w:lvlJc w:val="right"/>
      <w:pPr>
        <w:tabs>
          <w:tab w:val="num" w:pos="4680"/>
        </w:tabs>
        <w:ind w:left="4680" w:hanging="180"/>
      </w:pPr>
    </w:lvl>
    <w:lvl w:ilvl="6" w:tplc="44609084" w:tentative="1">
      <w:start w:val="1"/>
      <w:numFmt w:val="decimal"/>
      <w:lvlText w:val="%7."/>
      <w:lvlJc w:val="left"/>
      <w:pPr>
        <w:tabs>
          <w:tab w:val="num" w:pos="5400"/>
        </w:tabs>
        <w:ind w:left="5400" w:hanging="360"/>
      </w:pPr>
    </w:lvl>
    <w:lvl w:ilvl="7" w:tplc="BDF62ED8" w:tentative="1">
      <w:start w:val="1"/>
      <w:numFmt w:val="lowerLetter"/>
      <w:lvlText w:val="%8."/>
      <w:lvlJc w:val="left"/>
      <w:pPr>
        <w:tabs>
          <w:tab w:val="num" w:pos="6120"/>
        </w:tabs>
        <w:ind w:left="6120" w:hanging="360"/>
      </w:pPr>
    </w:lvl>
    <w:lvl w:ilvl="8" w:tplc="7B20164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6739"/>
    <w:rsid w:val="00956E4F"/>
    <w:rsid w:val="00BD67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99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D6739"/>
    <w:pPr>
      <w:jc w:val="center"/>
    </w:pPr>
    <w:rPr>
      <w:b/>
      <w:bCs/>
    </w:rPr>
  </w:style>
  <w:style w:type="character" w:styleId="CommentReference">
    <w:name w:val="annotation reference"/>
    <w:basedOn w:val="DefaultParagraphFont"/>
    <w:semiHidden/>
    <w:rsid w:val="00BD6739"/>
    <w:rPr>
      <w:sz w:val="16"/>
      <w:szCs w:val="16"/>
    </w:rPr>
  </w:style>
  <w:style w:type="paragraph" w:styleId="CommentText">
    <w:name w:val="annotation text"/>
    <w:basedOn w:val="Normal"/>
    <w:semiHidden/>
    <w:rsid w:val="00BD6739"/>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BD673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2017-12-13T19:32:00Z</dcterms:created>
  <dcterms:modified xsi:type="dcterms:W3CDTF">2017-12-13T19:32:00Z</dcterms:modified>
</cp:coreProperties>
</file>