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C0" w:rsidRPr="004D2FD5" w:rsidRDefault="00C37D2A" w:rsidP="00097133">
      <w:pPr>
        <w:pStyle w:val="Heading2"/>
      </w:pPr>
      <w:bookmarkStart w:id="0" w:name="_Toc261344303"/>
      <w:r>
        <w:t>30.13</w:t>
      </w:r>
      <w:r w:rsidRPr="004D2FD5">
        <w:tab/>
      </w:r>
      <w:r w:rsidRPr="004D2FD5">
        <w:t>Effective Date</w:t>
      </w:r>
      <w:bookmarkEnd w:id="0"/>
    </w:p>
    <w:p w:rsidR="004227C0" w:rsidRPr="004D2FD5" w:rsidRDefault="00C37D2A" w:rsidP="00097133">
      <w:pPr>
        <w:pStyle w:val="Bodypara"/>
      </w:pPr>
      <w:r>
        <w:t>Attachment O</w:t>
      </w:r>
      <w:r w:rsidRPr="004D2FD5">
        <w:t xml:space="preserve"> shall be effective as of the date it is accepted for filing by the FERC.</w:t>
      </w:r>
    </w:p>
    <w:sectPr w:rsidR="004227C0" w:rsidRPr="004D2FD5" w:rsidSect="00C87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4E" w:rsidRDefault="00273B4E" w:rsidP="00273B4E">
      <w:r>
        <w:separator/>
      </w:r>
    </w:p>
  </w:endnote>
  <w:endnote w:type="continuationSeparator" w:id="0">
    <w:p w:rsidR="00273B4E" w:rsidRDefault="00273B4E" w:rsidP="00273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E" w:rsidRDefault="00C37D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6/30/2010 - Docket #: ER10-1657-000 - Page </w:t>
    </w:r>
    <w:r w:rsidR="00273B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73B4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E" w:rsidRDefault="00C37D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73B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73B4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E" w:rsidRDefault="00C37D2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73B4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73B4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4E" w:rsidRDefault="00273B4E" w:rsidP="00273B4E">
      <w:r>
        <w:separator/>
      </w:r>
    </w:p>
  </w:footnote>
  <w:footnote w:type="continuationSeparator" w:id="0">
    <w:p w:rsidR="00273B4E" w:rsidRDefault="00273B4E" w:rsidP="00273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E" w:rsidRDefault="00C37D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30 MST Attachment O - Market Monitoring Plan --&gt; 30.13 MST Att O Effective Date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E" w:rsidRDefault="00C37D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30.13 MST Att O Effective Date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B4E" w:rsidRDefault="00C37D2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30 MST Attachment O - Market Monitoring Plan --&gt; 30.1</w:t>
    </w:r>
    <w:r>
      <w:rPr>
        <w:rFonts w:ascii="Arial" w:eastAsia="Arial" w:hAnsi="Arial" w:cs="Arial"/>
        <w:color w:val="000000"/>
        <w:sz w:val="16"/>
      </w:rPr>
      <w:t>3 MST Att O Effective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5374A"/>
    <w:multiLevelType w:val="hybridMultilevel"/>
    <w:tmpl w:val="F5EC19CC"/>
    <w:lvl w:ilvl="0" w:tplc="4DF4E5A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3A2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1AE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6A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5C6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8E0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E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F69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5CB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A749B"/>
    <w:multiLevelType w:val="hybridMultilevel"/>
    <w:tmpl w:val="EBD879C0"/>
    <w:lvl w:ilvl="0" w:tplc="B016D03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74DCB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CE8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62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AA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62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EC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903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AF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A2B64"/>
    <w:multiLevelType w:val="hybridMultilevel"/>
    <w:tmpl w:val="BFF24B80"/>
    <w:lvl w:ilvl="0" w:tplc="A6EC1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A78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89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65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C6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341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CAB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EA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246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1739E9"/>
    <w:multiLevelType w:val="hybridMultilevel"/>
    <w:tmpl w:val="B29C98A0"/>
    <w:lvl w:ilvl="0" w:tplc="30D847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C9461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63EA1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983CD0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1008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608A4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CCE17F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F94700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4C6D9C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7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C4BCD"/>
    <w:multiLevelType w:val="hybridMultilevel"/>
    <w:tmpl w:val="D486CF1A"/>
    <w:lvl w:ilvl="0" w:tplc="7ADCADA8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A1FEFF6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70ACFA80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AEDCB50C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 w:tplc="43904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0F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720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AFF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87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8"/>
  </w:num>
  <w:num w:numId="7">
    <w:abstractNumId w:val="7"/>
  </w:num>
  <w:num w:numId="8">
    <w:abstractNumId w:val="5"/>
  </w:num>
  <w:num w:numId="9">
    <w:abstractNumId w:val="23"/>
  </w:num>
  <w:num w:numId="10">
    <w:abstractNumId w:val="21"/>
  </w:num>
  <w:num w:numId="11">
    <w:abstractNumId w:val="4"/>
  </w:num>
  <w:num w:numId="12">
    <w:abstractNumId w:val="25"/>
  </w:num>
  <w:num w:numId="13">
    <w:abstractNumId w:val="8"/>
  </w:num>
  <w:num w:numId="14">
    <w:abstractNumId w:val="2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19"/>
  </w:num>
  <w:num w:numId="20">
    <w:abstractNumId w:val="1"/>
  </w:num>
  <w:num w:numId="21">
    <w:abstractNumId w:val="33"/>
  </w:num>
  <w:num w:numId="22">
    <w:abstractNumId w:val="24"/>
  </w:num>
  <w:num w:numId="23">
    <w:abstractNumId w:val="27"/>
  </w:num>
  <w:num w:numId="24">
    <w:abstractNumId w:val="3"/>
  </w:num>
  <w:num w:numId="25">
    <w:abstractNumId w:val="34"/>
  </w:num>
  <w:num w:numId="26">
    <w:abstractNumId w:val="31"/>
  </w:num>
  <w:num w:numId="27">
    <w:abstractNumId w:val="32"/>
  </w:num>
  <w:num w:numId="28">
    <w:abstractNumId w:val="11"/>
  </w:num>
  <w:num w:numId="29">
    <w:abstractNumId w:val="12"/>
  </w:num>
  <w:num w:numId="30">
    <w:abstractNumId w:val="29"/>
  </w:num>
  <w:num w:numId="31">
    <w:abstractNumId w:val="10"/>
  </w:num>
  <w:num w:numId="32">
    <w:abstractNumId w:val="30"/>
  </w:num>
  <w:num w:numId="33">
    <w:abstractNumId w:val="17"/>
  </w:num>
  <w:num w:numId="34">
    <w:abstractNumId w:val="16"/>
  </w:num>
  <w:num w:numId="35">
    <w:abstractNumId w:val="13"/>
  </w:num>
  <w:num w:numId="36">
    <w:abstractNumId w:val="2"/>
  </w:num>
  <w:num w:numId="37">
    <w:abstractNumId w:val="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B4E"/>
    <w:rsid w:val="00273B4E"/>
    <w:rsid w:val="00C3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772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4E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454E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454E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454E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454E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454E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454E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454E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454E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454EC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273B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3B4E"/>
  </w:style>
  <w:style w:type="paragraph" w:customStyle="1" w:styleId="Definitionhead">
    <w:name w:val="Definition head"/>
    <w:basedOn w:val="subhead"/>
    <w:rsid w:val="00696A89"/>
    <w:pPr>
      <w:spacing w:after="0"/>
      <w:ind w:left="0"/>
    </w:pPr>
  </w:style>
  <w:style w:type="paragraph" w:customStyle="1" w:styleId="subhead">
    <w:name w:val="subhead"/>
    <w:basedOn w:val="Heading4"/>
    <w:rsid w:val="008454EC"/>
    <w:pPr>
      <w:tabs>
        <w:tab w:val="clear" w:pos="1800"/>
      </w:tabs>
      <w:ind w:left="720" w:firstLine="0"/>
    </w:pPr>
  </w:style>
  <w:style w:type="paragraph" w:styleId="FootnoteText">
    <w:name w:val="footnote text"/>
    <w:basedOn w:val="Normal"/>
    <w:semiHidden/>
    <w:rsid w:val="00273B4E"/>
    <w:pPr>
      <w:jc w:val="both"/>
    </w:pPr>
    <w:rPr>
      <w:sz w:val="20"/>
    </w:rPr>
  </w:style>
  <w:style w:type="character" w:styleId="FootnoteReference">
    <w:name w:val="footnote reference"/>
    <w:semiHidden/>
    <w:rsid w:val="008454EC"/>
  </w:style>
  <w:style w:type="paragraph" w:styleId="Header">
    <w:name w:val="header"/>
    <w:basedOn w:val="Normal"/>
    <w:rsid w:val="008454EC"/>
    <w:pPr>
      <w:tabs>
        <w:tab w:val="center" w:pos="4680"/>
        <w:tab w:val="right" w:pos="9360"/>
      </w:tabs>
    </w:pPr>
  </w:style>
  <w:style w:type="paragraph" w:styleId="Title">
    <w:name w:val="Title"/>
    <w:basedOn w:val="Normal"/>
    <w:qFormat/>
    <w:rsid w:val="00273B4E"/>
    <w:pPr>
      <w:spacing w:after="240"/>
      <w:jc w:val="center"/>
    </w:pPr>
    <w:rPr>
      <w:rFonts w:cs="Arial"/>
      <w:bCs/>
      <w:szCs w:val="32"/>
    </w:rPr>
  </w:style>
  <w:style w:type="character" w:styleId="FollowedHyperlink">
    <w:name w:val="FollowedHyperlink"/>
    <w:basedOn w:val="DefaultParagraphFont"/>
    <w:rsid w:val="00EC26EA"/>
    <w:rPr>
      <w:color w:val="800080"/>
      <w:u w:val="single"/>
    </w:rPr>
  </w:style>
  <w:style w:type="paragraph" w:customStyle="1" w:styleId="Definition">
    <w:name w:val="Definition"/>
    <w:basedOn w:val="Normal"/>
    <w:rsid w:val="008454EC"/>
    <w:pPr>
      <w:spacing w:before="240" w:after="240"/>
    </w:pPr>
  </w:style>
  <w:style w:type="paragraph" w:customStyle="1" w:styleId="Definitionindent">
    <w:name w:val="Definition indent"/>
    <w:basedOn w:val="Definition"/>
    <w:rsid w:val="008454EC"/>
    <w:pPr>
      <w:spacing w:before="120" w:after="120"/>
      <w:ind w:left="720"/>
    </w:pPr>
  </w:style>
  <w:style w:type="paragraph" w:customStyle="1" w:styleId="Bodypara">
    <w:name w:val="Body para"/>
    <w:basedOn w:val="Normal"/>
    <w:rsid w:val="008454E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454EC"/>
    <w:pPr>
      <w:ind w:left="1440" w:hanging="720"/>
    </w:pPr>
  </w:style>
  <w:style w:type="paragraph" w:styleId="Date">
    <w:name w:val="Date"/>
    <w:basedOn w:val="Normal"/>
    <w:next w:val="Normal"/>
    <w:rsid w:val="008454EC"/>
  </w:style>
  <w:style w:type="paragraph" w:customStyle="1" w:styleId="TOCheading">
    <w:name w:val="TOC heading"/>
    <w:basedOn w:val="Normal"/>
    <w:rsid w:val="008454E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454E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454E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lphaheading">
    <w:name w:val="alpha heading"/>
    <w:basedOn w:val="Normal"/>
    <w:rsid w:val="008454E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454E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454EC"/>
    <w:pPr>
      <w:numPr>
        <w:numId w:val="36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semiHidden/>
    <w:rsid w:val="008454EC"/>
  </w:style>
  <w:style w:type="paragraph" w:customStyle="1" w:styleId="Tarifftitle">
    <w:name w:val="Tariff title"/>
    <w:basedOn w:val="Normal"/>
    <w:rsid w:val="008454E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8454EC"/>
    <w:pPr>
      <w:ind w:left="240"/>
    </w:pPr>
  </w:style>
  <w:style w:type="character" w:styleId="Hyperlink">
    <w:name w:val="Hyperlink"/>
    <w:basedOn w:val="DefaultParagraphFont"/>
    <w:rsid w:val="008454E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8454EC"/>
    <w:pPr>
      <w:ind w:left="480"/>
    </w:pPr>
  </w:style>
  <w:style w:type="paragraph" w:styleId="TOC4">
    <w:name w:val="toc 4"/>
    <w:basedOn w:val="Normal"/>
    <w:next w:val="Normal"/>
    <w:semiHidden/>
    <w:rsid w:val="008454EC"/>
    <w:pPr>
      <w:ind w:left="720"/>
    </w:pPr>
  </w:style>
  <w:style w:type="paragraph" w:customStyle="1" w:styleId="Level1">
    <w:name w:val="Level 1"/>
    <w:basedOn w:val="Normal"/>
    <w:rsid w:val="008454EC"/>
    <w:pPr>
      <w:ind w:left="1890" w:hanging="720"/>
    </w:pPr>
  </w:style>
  <w:style w:type="paragraph" w:styleId="BalloonText">
    <w:name w:val="Balloon Text"/>
    <w:basedOn w:val="Normal"/>
    <w:semiHidden/>
    <w:rsid w:val="0084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2010-03-10T16:35:00Z</cp:lastPrinted>
  <dcterms:created xsi:type="dcterms:W3CDTF">2017-12-13T19:39:00Z</dcterms:created>
  <dcterms:modified xsi:type="dcterms:W3CDTF">2017-12-13T19:39:00Z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