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DF03EB">
      <w:pPr>
        <w:pStyle w:val="Heading2"/>
      </w:pPr>
      <w:bookmarkStart w:id="0" w:name="_DV_M7"/>
      <w:bookmarkStart w:id="1" w:name="_Toc261252161"/>
      <w:bookmarkEnd w:id="0"/>
      <w:r>
        <w:t>23.2</w:t>
      </w:r>
      <w:r>
        <w:tab/>
        <w:t>Conduct Warranting Mitigation</w:t>
      </w:r>
      <w:bookmarkEnd w:id="1"/>
    </w:p>
    <w:p w:rsidR="00C17202" w:rsidRDefault="00DF03EB">
      <w:pPr>
        <w:pStyle w:val="Heading3"/>
      </w:pPr>
      <w:bookmarkStart w:id="2" w:name="_DV_M8"/>
      <w:bookmarkStart w:id="3" w:name="_Toc261252162"/>
      <w:bookmarkEnd w:id="2"/>
      <w:r>
        <w:t>23.2.1</w:t>
      </w:r>
      <w:r>
        <w:tab/>
        <w:t>Definitions</w:t>
      </w:r>
      <w:bookmarkEnd w:id="3"/>
    </w:p>
    <w:p w:rsidR="00C17202" w:rsidRDefault="00DF03EB">
      <w:pPr>
        <w:pStyle w:val="Bodypara"/>
      </w:pPr>
      <w:r>
        <w:t>The following definitions are applicable to this Attachment H:</w:t>
      </w:r>
    </w:p>
    <w:p w:rsidR="00C17202" w:rsidRDefault="00DF03EB"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DF03EB">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DF03EB">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DF03EB">
      <w:pPr>
        <w:pStyle w:val="romannumeralpara"/>
        <w:spacing w:before="120" w:after="120" w:line="240" w:lineRule="auto"/>
        <w:rPr>
          <w:bCs/>
        </w:rPr>
      </w:pPr>
      <w:r>
        <w:rPr>
          <w:bCs/>
        </w:rPr>
        <w:t xml:space="preserve">iii)  </w:t>
      </w:r>
      <w:r>
        <w:rPr>
          <w:bCs/>
        </w:rPr>
        <w:tab/>
        <w:t>all persons or Enti</w:t>
      </w:r>
      <w:r>
        <w:rPr>
          <w:bCs/>
        </w:rPr>
        <w:t xml:space="preserve">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DF03EB">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C17202" w:rsidRDefault="00DF03EB"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w:t>
      </w:r>
      <w:r>
        <w:rPr>
          <w:bCs/>
        </w:rPr>
        <w:t xml:space="preserve">tly, of the power to direct the management </w:t>
      </w:r>
      <w:r>
        <w:t>or</w:t>
      </w:r>
      <w:r>
        <w:rPr>
          <w:bCs/>
        </w:rPr>
        <w:t xml:space="preserve"> policies of a person or Entity, and shall be rebuttably presumed from an ownership, voting or equivalent interest of ten percent or more.  </w:t>
      </w:r>
    </w:p>
    <w:p w:rsidR="006302F0" w:rsidRPr="006302F0" w:rsidRDefault="00DF03EB" w:rsidP="006302F0">
      <w:pPr>
        <w:pStyle w:val="Definition"/>
        <w:spacing w:before="120" w:after="120"/>
        <w:rPr>
          <w:b/>
          <w:bCs/>
        </w:rPr>
      </w:pPr>
      <w:r w:rsidRPr="00846FD3">
        <w:rPr>
          <w:b/>
          <w:bCs/>
        </w:rPr>
        <w:t xml:space="preserve">Catastrophic Failure: </w:t>
      </w:r>
      <w:r w:rsidRPr="00A016A2">
        <w:rPr>
          <w:bCs/>
        </w:rPr>
        <w:t xml:space="preserve"> shall mean a Forced Outage initially suffered b</w:t>
      </w:r>
      <w:r w:rsidRPr="00A016A2">
        <w:rPr>
          <w:bCs/>
        </w:rPr>
        <w:t>y a Generator which would have reasonably required a repair time of at least 270 days, from the date of the event resulting in the Forced Outage, had it, or a comparable Forced Outage been suffered at a generating facility that is reasonably the same as or</w:t>
      </w:r>
      <w:r w:rsidRPr="00A016A2">
        <w:rPr>
          <w:bCs/>
        </w:rPr>
        <w:t xml:space="preserve"> similar to the Generator’s, the owner of which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w:t>
      </w:r>
      <w:r w:rsidRPr="00A016A2">
        <w:rPr>
          <w:bCs/>
        </w:rPr>
        <w:t xml:space="preserve">an up, equipment orders, and actual repair, provided the foregoing are necessitated by the Catastrophic Failure.  The determination that a Generator has suffered a Catastrophic Failure shall be based on a technical/engineering evaluation, shall be made by </w:t>
      </w:r>
      <w:r w:rsidRPr="00A016A2">
        <w:rPr>
          <w:bCs/>
        </w:rPr>
        <w:t xml:space="preserve">the ISO, and may be made at any time following the event that caused the Forced Outage provided that adequate information is provided to the ISO to support such determination.  </w:t>
      </w:r>
    </w:p>
    <w:p w:rsidR="008002D6" w:rsidRPr="008002D6" w:rsidRDefault="00DF03EB" w:rsidP="008007DD">
      <w:pPr>
        <w:pStyle w:val="Definition"/>
        <w:spacing w:before="120" w:after="120"/>
        <w:rPr>
          <w:bCs/>
        </w:rPr>
      </w:pPr>
      <w:r>
        <w:rPr>
          <w:b/>
          <w:bCs/>
        </w:rPr>
        <w:t xml:space="preserve">“Commenced Construction” </w:t>
      </w:r>
      <w:r>
        <w:rPr>
          <w:bCs/>
        </w:rPr>
        <w:t xml:space="preserve">shall mean (a) all of the following site preparation </w:t>
      </w:r>
      <w:r>
        <w:rPr>
          <w:bCs/>
        </w:rPr>
        <w:t xml:space="preserve">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w:t>
      </w:r>
      <w:r>
        <w:rPr>
          <w:bCs/>
        </w:rPr>
        <w:lastRenderedPageBreak/>
        <w:t>poured</w:t>
      </w:r>
      <w:r>
        <w:rPr>
          <w:bCs/>
        </w:rPr>
        <w:t xml:space="preserve"> consistent with purchased equipment specifi</w:t>
      </w:r>
      <w:r>
        <w:rPr>
          <w:bCs/>
        </w:rPr>
        <w:t>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w:t>
      </w:r>
      <w:r>
        <w:t xml:space="preserve">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 the counterparties to those respective agreements is equal to at least thirty (30) percent of the total costs of the EPC or EPC Equivalents</w:t>
      </w:r>
      <w:r>
        <w:rPr>
          <w:bCs/>
        </w:rPr>
        <w:t>.</w:t>
      </w:r>
    </w:p>
    <w:p w:rsidR="00C17202" w:rsidRDefault="00DF03EB" w:rsidP="008007DD">
      <w:pPr>
        <w:pStyle w:val="Definition"/>
        <w:spacing w:before="120" w:after="120"/>
      </w:pPr>
      <w:r>
        <w:rPr>
          <w:b/>
        </w:rPr>
        <w:t xml:space="preserve">“Constrained Area” </w:t>
      </w:r>
      <w:r>
        <w:t xml:space="preserve">shall mean:  </w:t>
      </w:r>
      <w:r>
        <w:t xml:space="preserve">(a) the In-City area, including any areas subject to transmission constraints within the In-City area that give rise to significant locational market power; and (b) any other area in the New York Control Area that has been identified by the ISO as subject </w:t>
      </w:r>
      <w:r>
        <w:t>to transmission constraints that give rise to significant locational market power, and that has been approved by the Commission for designation as a Constrained Area.</w:t>
      </w:r>
    </w:p>
    <w:p w:rsidR="00C17202" w:rsidRDefault="00DF03EB"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w:t>
      </w:r>
      <w:r>
        <w:rPr>
          <w:bCs/>
        </w:rPr>
        <w:t xml:space="preserve">apacity shall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17202" w:rsidRDefault="00DF03EB"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w:t>
      </w:r>
      <w:r>
        <w:rPr>
          <w:bCs/>
        </w:rPr>
        <w:t xml:space="preserve"> the ISO’s Open Access Transmission Tariff.</w:t>
      </w:r>
    </w:p>
    <w:p w:rsidR="00C17202" w:rsidRDefault="00DF03EB" w:rsidP="008007DD">
      <w:pPr>
        <w:pStyle w:val="Definition"/>
        <w:spacing w:before="120" w:after="120"/>
      </w:pPr>
      <w:r>
        <w:rPr>
          <w:b/>
        </w:rPr>
        <w:t>“Electric Facility”</w:t>
      </w:r>
      <w:r>
        <w:t xml:space="preserve"> shall mean a Generator or an electric transmission facility.</w:t>
      </w:r>
    </w:p>
    <w:p w:rsidR="00C17202" w:rsidRDefault="00DF03EB" w:rsidP="008007DD">
      <w:pPr>
        <w:pStyle w:val="Definition"/>
        <w:spacing w:before="120" w:after="120"/>
      </w:pPr>
      <w:r>
        <w:t xml:space="preserve">For purposes of Section 23.4.5 of this Attachment H, </w:t>
      </w:r>
      <w:r>
        <w:rPr>
          <w:b/>
        </w:rPr>
        <w:t>“Entity”</w:t>
      </w:r>
      <w:r>
        <w:t xml:space="preserve"> shall mean a corporation, partnership, limited liability corporation </w:t>
      </w:r>
      <w:r>
        <w:t xml:space="preserve">or partnership, firm, joint venture, association, joint-stock company, trust, unincorporated organization or other form of legal or juridical organization or entity. </w:t>
      </w:r>
    </w:p>
    <w:p w:rsidR="006302F0" w:rsidRDefault="00DF03EB"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w:t>
      </w:r>
      <w:r w:rsidRPr="00846FD3">
        <w:rPr>
          <w:bCs/>
        </w:rPr>
        <w:t xml:space="preserve">ed by the ISO, that individually or collectively </w:t>
      </w:r>
      <w:r>
        <w:rPr>
          <w:bCs/>
        </w:rPr>
        <w:t xml:space="preserve">render as </w:t>
      </w:r>
      <w:r w:rsidRPr="00846FD3">
        <w:rPr>
          <w:bCs/>
        </w:rPr>
        <w:t xml:space="preserve">unavailable </w:t>
      </w:r>
      <w:r>
        <w:rPr>
          <w:bCs/>
        </w:rPr>
        <w:t xml:space="preserve">the </w:t>
      </w:r>
      <w:r w:rsidRPr="00846FD3">
        <w:rPr>
          <w:bCs/>
        </w:rPr>
        <w:t xml:space="preserve">data necessary for the ISO to perform an audit and review of a Market Party, pursuant to Section 23.4.5.6.2 of this Services Tariff.  Exceptional Circumstances may include, but are </w:t>
      </w:r>
      <w:r w:rsidRPr="00846FD3">
        <w:rPr>
          <w:bCs/>
        </w:rPr>
        <w:t>not limited to: the inaccessibility of the physical facility; the inaccessibility of necessary documentation or other data; and the unavailability of information regarding the regulatory obligations with which the Market Party will be required to comply in</w:t>
      </w:r>
      <w:r w:rsidRPr="00846FD3">
        <w:rPr>
          <w:bCs/>
        </w:rPr>
        <w:t xml:space="preserve"> order to return its Generator to service which regulatory obligations are not yet known but which will be made known by the applicable regulatory authority under existing laws and regulations provided that none of the above described circumstances are the</w:t>
      </w:r>
      <w:r w:rsidRPr="00846FD3">
        <w:rPr>
          <w:bCs/>
        </w:rPr>
        <w:t xml:space="preserve"> result of delay or inaction by the Market Party. The magnitude of the repair cost, alone, shall not be an Exceptional Circumstance.  </w:t>
      </w:r>
    </w:p>
    <w:p w:rsidR="00C17202" w:rsidRDefault="00DF03EB"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w:t>
      </w:r>
      <w:r>
        <w:rPr>
          <w:bCs/>
        </w:rPr>
        <w:t xml:space="preserve">ut not limited to mandatory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w:t>
      </w:r>
      <w:r>
        <w:rPr>
          <w:bCs/>
        </w:rPr>
        <w:t xml:space="preserve">as determined by the ISO as specified in Section 23.4.5.3, for each of the following instances, as applicable, of supplying Installed Capacity that could be avoided if an Installed Capacity </w:t>
      </w:r>
      <w:r>
        <w:rPr>
          <w:bCs/>
        </w:rPr>
        <w:lastRenderedPageBreak/>
        <w:t>Supplier otherwise capable of supplying Installed Capacity were ei</w:t>
      </w:r>
      <w:r>
        <w:rPr>
          <w:bCs/>
        </w:rPr>
        <w:t xml:space="preserve">ther (1) to cease supplying Installed Capacity and </w:t>
      </w:r>
      <w:r>
        <w:t>Energy</w:t>
      </w:r>
      <w:r>
        <w:rPr>
          <w:bCs/>
        </w:rPr>
        <w:t xml:space="preserve"> for a period of one year or more while retaining the ability to re-enter such markets, or (2) to retire permanently from supplying Installed Capacity and Energy; or (b) the opportunity costs of fore</w:t>
      </w:r>
      <w:r>
        <w:rPr>
          <w:bCs/>
        </w:rPr>
        <w:t xml:space="preserv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DF03EB"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w:t>
      </w:r>
      <w:r w:rsidRPr="00CC2198">
        <w:rPr>
          <w:iCs/>
        </w:rPr>
        <w:t>ty price calculated by the NYISO for informational purposes only if there is not an effective ICAP Demand Curve and the Commission (</w:t>
      </w:r>
      <w:r>
        <w:rPr>
          <w:iCs/>
        </w:rPr>
        <w:t xml:space="preserve">i) has accepted an ICAP Demand Curve for the Mitigated Capacity Zone that will become effective when the Mitigated Capacity </w:t>
      </w:r>
      <w:r>
        <w:rPr>
          <w:iCs/>
        </w:rPr>
        <w:t>Zone is first effective, in which case, the Indicative Mitigation Net CONE shall be the capacity price on such ICAP Demand Curve for the Mitigated Capacity Zone corresponding to the average amount of excess capacity above the Indicative NCZ Locational Mini</w:t>
      </w:r>
      <w:r>
        <w:rPr>
          <w:iCs/>
        </w:rPr>
        <w:t>mum Installed Capacity Requirement, as applicable, expressed as a percentage of that requirement that formed the basis for the ICAP Demand Curve accepted by the Commission; or, (ii) has not accepted an ICAP Demand Curve for the Mitigated Capacity Zone, but</w:t>
      </w:r>
      <w:r>
        <w:rPr>
          <w:iCs/>
        </w:rPr>
        <w:t xml:space="preserve"> the ISO has filed an ICAP Demand Curve for the Mitigated Capacity Zone pursuant to Services Tariff Section 5.14.1.2.11, in which case the Indicative Mitigation Net CONE shall be the capacity price on such ICAP Demand Curve corresponding to the average amo</w:t>
      </w:r>
      <w:r>
        <w:rPr>
          <w:iCs/>
        </w:rPr>
        <w:t>unt of excess capacity above the Indicative NCZ Locational Minimum Installed Capacity Requirement, expressed as a percentage of that requirement, that formed the basis for such ICAP Demand Curve.</w:t>
      </w:r>
    </w:p>
    <w:p w:rsidR="00C17202" w:rsidRDefault="00DF03EB" w:rsidP="008007DD">
      <w:pPr>
        <w:pStyle w:val="Definition"/>
        <w:spacing w:before="120" w:after="120"/>
        <w:rPr>
          <w:bCs/>
        </w:rPr>
      </w:pPr>
      <w:r>
        <w:rPr>
          <w:b/>
        </w:rPr>
        <w:t xml:space="preserve">“Initial Decision Period” </w:t>
      </w:r>
      <w:r>
        <w:t>shall have the meaning specified i</w:t>
      </w:r>
      <w:r>
        <w:t xml:space="preserve">n Attachment S of the ISO’s Open Access Transmission Tariff. </w:t>
      </w:r>
    </w:p>
    <w:p w:rsidR="00C17202" w:rsidRDefault="00DF03EB" w:rsidP="008007DD">
      <w:pPr>
        <w:pStyle w:val="Definition"/>
        <w:spacing w:before="120" w:after="120"/>
        <w:rPr>
          <w:bCs/>
        </w:rPr>
      </w:pPr>
      <w:r>
        <w:rPr>
          <w:b/>
        </w:rPr>
        <w:t>“Interconnection Customer”</w:t>
      </w:r>
      <w:r>
        <w:t xml:space="preserve"> shall have the meaning specified in Attachment Z of the ISO’s Open Access Transmission Tariff.</w:t>
      </w:r>
    </w:p>
    <w:p w:rsidR="00C17202" w:rsidRDefault="00DF03EB"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w:t>
      </w:r>
      <w:r>
        <w:rPr>
          <w:bCs/>
        </w:rPr>
        <w:t xml:space="preserve">ified in Attachment X of the </w:t>
      </w:r>
      <w:r>
        <w:t>ISO’s</w:t>
      </w:r>
      <w:r>
        <w:rPr>
          <w:bCs/>
        </w:rPr>
        <w:t xml:space="preserve"> Open Access Transmission Tariff.</w:t>
      </w:r>
    </w:p>
    <w:p w:rsidR="00C17202" w:rsidRDefault="00DF03EB"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DF03EB" w:rsidP="008007DD">
      <w:pPr>
        <w:pStyle w:val="Definition"/>
        <w:spacing w:before="120" w:after="120"/>
      </w:pPr>
      <w:r>
        <w:rPr>
          <w:b/>
        </w:rPr>
        <w:t>“Market Party”</w:t>
      </w:r>
      <w:r>
        <w:t xml:space="preserve"> shall mean any person or entity that is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w:t>
      </w:r>
      <w:r>
        <w:t xml:space="preserve"> foregoing.</w:t>
      </w:r>
    </w:p>
    <w:p w:rsidR="00C17202" w:rsidRDefault="00DF03EB"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DF03EB"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w:t>
      </w:r>
      <w:r>
        <w:rPr>
          <w:bCs/>
          <w:color w:val="000000"/>
        </w:rPr>
        <w:t xml:space="preserve">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DF03EB"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w:t>
      </w:r>
      <w:r>
        <w:rPr>
          <w:bCs/>
          <w:color w:val="000000"/>
        </w:rPr>
        <w:t>uant to 23.4.5.7.7 and either (i) is in a Class Year on the date the Commission accepts the first ICAP Demand Curve to apply to a Mitigated Capacity Zone, (ii) meets the criteria specified in 23.4.5.7.3(II), or (iii) meets the criteria specified in 23.4.5.</w:t>
      </w:r>
      <w:r>
        <w:rPr>
          <w:bCs/>
          <w:color w:val="000000"/>
        </w:rPr>
        <w:t xml:space="preserve">7.3(III) but the time period therein has passed on the date the Commission 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DF03EB" w:rsidP="008007DD">
      <w:pPr>
        <w:pStyle w:val="Definition"/>
        <w:spacing w:before="120" w:after="120"/>
        <w:rPr>
          <w:bCs/>
        </w:rPr>
      </w:pPr>
      <w:r>
        <w:t>For purposes of Section 23.4.5 of</w:t>
      </w:r>
      <w:r>
        <w:t xml:space="preserve">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Energy and Ancillary Services revenues of such unit, as determined in connection with establ</w:t>
      </w:r>
      <w:r>
        <w:t xml:space="preserve">ishing the Demand Curve for </w:t>
      </w:r>
      <w:r>
        <w:t>a Mitigated Capacity Zone</w:t>
      </w:r>
      <w:r>
        <w:t xml:space="preserve"> pursuant to </w:t>
      </w:r>
      <w:r>
        <w:rPr>
          <w:bCs/>
        </w:rPr>
        <w:t xml:space="preserve">Section </w:t>
      </w:r>
      <w:r>
        <w:t xml:space="preserve">5.14.1.2 of the Services Tariff, or as escalated as specified in </w:t>
      </w:r>
      <w:r>
        <w:rPr>
          <w:bCs/>
        </w:rPr>
        <w:t xml:space="preserve">Section 23. </w:t>
      </w:r>
      <w:r>
        <w:t>4.5.7 of Attachment H.</w:t>
      </w:r>
    </w:p>
    <w:p w:rsidR="00C17202" w:rsidRDefault="00DF03EB"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DF03EB"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 a numerical value equal to 75% </w:t>
      </w:r>
      <w:r>
        <w:rPr>
          <w:bCs/>
        </w:rPr>
        <w:t xml:space="preserve">of the </w:t>
      </w:r>
      <w:r w:rsidRPr="00B66BAB">
        <w:rPr>
          <w:bCs/>
        </w:rPr>
        <w:t>Mitigati</w:t>
      </w:r>
      <w:r w:rsidRPr="00B66BAB">
        <w:rPr>
          <w:bCs/>
        </w:rPr>
        <w:t>on N</w:t>
      </w:r>
      <w:r>
        <w:rPr>
          <w:bCs/>
        </w:rPr>
        <w:t xml:space="preserve">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using an appropriate class outage rate, or for a</w:t>
      </w:r>
      <w:r>
        <w:rPr>
          <w:bCs/>
        </w:rPr>
        <w:t xml:space="preserve"> Mitigated Ca</w:t>
      </w:r>
      <w:r>
        <w:rPr>
          <w:bCs/>
        </w:rPr>
        <w:t>pacity Zone</w:t>
      </w:r>
      <w:r>
        <w:rPr>
          <w:bCs/>
        </w:rPr>
        <w:t xml:space="preserve"> Installed Capacity Supplier that is a Special Case Resource shall mean </w:t>
      </w:r>
      <w:r>
        <w:rPr>
          <w:bCs/>
        </w:rPr>
        <w:t>the</w:t>
      </w:r>
      <w:r>
        <w:rPr>
          <w:bCs/>
        </w:rPr>
        <w:t xml:space="preserve"> numerical value</w:t>
      </w:r>
      <w:r>
        <w:rPr>
          <w:bCs/>
        </w:rPr>
        <w:t xml:space="preserve"> that is the first year value of the Unit Net CONE</w:t>
      </w:r>
      <w:r>
        <w:rPr>
          <w:bCs/>
        </w:rPr>
        <w:t xml:space="preserve"> determined as specified in Section 23.4.5.7.</w:t>
      </w:r>
    </w:p>
    <w:p w:rsidR="00C17202" w:rsidRDefault="00DF03EB" w:rsidP="008007DD">
      <w:pPr>
        <w:pStyle w:val="Definition"/>
        <w:spacing w:before="120" w:after="120"/>
        <w:rPr>
          <w:bCs/>
        </w:rPr>
      </w:pPr>
      <w:r>
        <w:rPr>
          <w:bCs/>
        </w:rPr>
        <w:t xml:space="preserve">For purposes of Section 23.4.5 of this Attachment H, </w:t>
      </w:r>
      <w:r>
        <w:rPr>
          <w:b/>
          <w:bCs/>
        </w:rPr>
        <w:t>“Pivo</w:t>
      </w:r>
      <w:r>
        <w:rPr>
          <w:b/>
          <w:bCs/>
        </w:rPr>
        <w:t xml:space="preserve">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which is necessary to meet </w:t>
      </w:r>
      <w:r>
        <w:rPr>
          <w:bCs/>
        </w:rPr>
        <w:t>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w:t>
      </w:r>
      <w:r>
        <w:rPr>
          <w:bCs/>
        </w:rPr>
        <w:t xml:space="preserve">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w:t>
      </w:r>
      <w:r>
        <w:rPr>
          <w:bCs/>
        </w:rPr>
        <w: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DF03EB" w:rsidP="008007DD">
      <w:pPr>
        <w:pStyle w:val="Definition"/>
        <w:spacing w:before="120" w:after="120"/>
        <w:rPr>
          <w:bCs/>
        </w:rPr>
      </w:pPr>
      <w:r>
        <w:rPr>
          <w:b/>
          <w:bCs/>
        </w:rPr>
        <w:t xml:space="preserve">“Project Cost Allocation” </w:t>
      </w:r>
      <w:r>
        <w:rPr>
          <w:bCs/>
        </w:rPr>
        <w:t xml:space="preserve">shall have the meaning specified in </w:t>
      </w:r>
      <w:r w:rsidRPr="008007DD">
        <w:t>Attachment</w:t>
      </w:r>
      <w:r>
        <w:rPr>
          <w:bCs/>
        </w:rPr>
        <w:t xml:space="preserve"> S of t</w:t>
      </w:r>
      <w:r>
        <w:rPr>
          <w:bCs/>
        </w:rPr>
        <w:t>he ISO’s Open Access Transmission Tariff.</w:t>
      </w:r>
    </w:p>
    <w:p w:rsidR="00C17202" w:rsidRDefault="00DF03EB"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w:t>
      </w:r>
      <w:r>
        <w:rPr>
          <w:bCs/>
        </w:rPr>
        <w:t>sell Unforced Capacity from a specified Installed Capacity Supplier.</w:t>
      </w:r>
    </w:p>
    <w:p w:rsidR="00C17202" w:rsidRDefault="00DF03EB"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sidRPr="008007DD">
        <w:t>Attachment</w:t>
      </w:r>
      <w:r>
        <w:rPr>
          <w:bCs/>
        </w:rPr>
        <w:t xml:space="preserve"> S of the ISO’s Open Access Transmission Tariff.</w:t>
      </w:r>
    </w:p>
    <w:p w:rsidR="00C17202" w:rsidRDefault="00DF03EB"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w:t>
      </w:r>
      <w:r>
        <w:rPr>
          <w:bCs/>
        </w:rPr>
        <w:t>ied in Attachment S of the ISO’s Open Access Transmission Tariff.</w:t>
      </w:r>
    </w:p>
    <w:p w:rsidR="00C17202" w:rsidRDefault="00DF03EB"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w:t>
      </w:r>
      <w:r>
        <w:rPr>
          <w:bCs/>
        </w:rPr>
        <w:t xml:space="preserve"> Minimum Installed Capacity Requirement for</w:t>
      </w:r>
      <w:r>
        <w:rPr>
          <w:bCs/>
        </w:rPr>
        <w:t xml:space="preserve"> such Mitigated Capacity Zone</w:t>
      </w:r>
      <w:r>
        <w:rPr>
          <w:bCs/>
        </w:rPr>
        <w:t xml:space="preserve">.  </w:t>
      </w:r>
    </w:p>
    <w:p w:rsidR="00C17202" w:rsidRDefault="00DF03EB"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Installed Capacity Suppliers in </w:t>
      </w:r>
      <w:r>
        <w:rPr>
          <w:bCs/>
        </w:rPr>
        <w:t>a Mitig</w:t>
      </w:r>
      <w:r>
        <w:rPr>
          <w:bCs/>
        </w:rPr>
        <w:t>ated Capacity Zone</w:t>
      </w:r>
      <w:r>
        <w:rPr>
          <w:bCs/>
        </w:rPr>
        <w:t xml:space="preserve"> for the period covered by the applicable ICAP Spot Market Auction.</w:t>
      </w:r>
    </w:p>
    <w:p w:rsidR="00C17202" w:rsidRDefault="00DF03EB"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embedded costs of a specified Installed Capacity Supplier, including i</w:t>
      </w:r>
      <w:r>
        <w:rPr>
          <w:bCs/>
        </w:rPr>
        <w:t xml:space="preserve">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4"/>
      <w:bookmarkEnd w:id="5"/>
      <w:r>
        <w:rPr>
          <w:bCs/>
        </w:rPr>
        <w:t>, as determined by</w:t>
      </w:r>
      <w:r>
        <w:rPr>
          <w:bCs/>
        </w:rPr>
        <w:t xml:space="preserve"> the ISO, translated into a seasonally adjusted monthly UCAP value using an appropriate class outage rate.</w:t>
      </w:r>
    </w:p>
    <w:p w:rsidR="00C17202" w:rsidRDefault="00DF03EB">
      <w:pPr>
        <w:pStyle w:val="Heading3"/>
      </w:pPr>
      <w:bookmarkStart w:id="6" w:name="_Toc261252163"/>
      <w:r>
        <w:t>23.2.2</w:t>
      </w:r>
      <w:r>
        <w:tab/>
        <w:t>Conduct Subject to Mitigation</w:t>
      </w:r>
      <w:bookmarkEnd w:id="6"/>
    </w:p>
    <w:p w:rsidR="00C17202" w:rsidRDefault="00DF03EB">
      <w:pPr>
        <w:pStyle w:val="Bodypara"/>
      </w:pPr>
      <w:r>
        <w:t>Mitigation Measures may be applied: (i) to the bidding, scheduling or operation of an “Electric Facility”; or (i</w:t>
      </w:r>
      <w:r>
        <w:t>i) as specified in Section 23.2.4.2.</w:t>
      </w:r>
      <w:bookmarkStart w:id="7" w:name="_DV_M10"/>
      <w:bookmarkStart w:id="8" w:name="_DV_M11"/>
      <w:bookmarkEnd w:id="7"/>
      <w:bookmarkEnd w:id="8"/>
    </w:p>
    <w:p w:rsidR="00C17202" w:rsidRDefault="00DF03EB">
      <w:pPr>
        <w:pStyle w:val="Heading3"/>
      </w:pPr>
      <w:bookmarkStart w:id="9" w:name="_Toc261252164"/>
      <w:r>
        <w:t>23.2.3</w:t>
      </w:r>
      <w:r>
        <w:tab/>
        <w:t>Conditions for the Imposition of Mitigation Measures</w:t>
      </w:r>
      <w:bookmarkEnd w:id="9"/>
    </w:p>
    <w:p w:rsidR="00C17202" w:rsidRDefault="00DF03EB" w:rsidP="007233E8">
      <w:pPr>
        <w:pStyle w:val="romannumeralpara"/>
      </w:pPr>
      <w:r>
        <w:t>23.2.3.1</w:t>
      </w:r>
      <w:r>
        <w:tab/>
        <w:t>To achieve the foregoing purpose and objectives, Mitigation Measures should only be imposed to remedy conduct that would substantially distort or impa</w:t>
      </w:r>
      <w:r>
        <w:t>ir the competitiveness of any of the ISO Administered Markets.  Accordingly, the ISO shall seek to impose Mitigation Measures only to remedy conduct that:</w:t>
      </w:r>
    </w:p>
    <w:p w:rsidR="00C17202" w:rsidRDefault="00DF03EB">
      <w:pPr>
        <w:pStyle w:val="romannumeralpara"/>
      </w:pPr>
      <w:r>
        <w:t>23.2.3.1.1</w:t>
      </w:r>
      <w:r>
        <w:tab/>
        <w:t>is significantly inconsistent with competitive conduct; and</w:t>
      </w:r>
    </w:p>
    <w:p w:rsidR="00C17202" w:rsidRDefault="00DF03EB">
      <w:pPr>
        <w:pStyle w:val="romannumeralpara"/>
      </w:pPr>
      <w:r>
        <w:t>23.2.3.1.2</w:t>
      </w:r>
      <w:r>
        <w:tab/>
        <w:t>would result in a m</w:t>
      </w:r>
      <w:r>
        <w:t>aterial change in one or more prices in an ISO Administered Market or production cost guarantee payments (“guarantee payments”) to a Market Party.</w:t>
      </w:r>
    </w:p>
    <w:p w:rsidR="00C17202" w:rsidRDefault="00DF03EB" w:rsidP="007233E8">
      <w:pPr>
        <w:pStyle w:val="romannumeralpara"/>
      </w:pPr>
      <w:r>
        <w:t>23.2.3.2</w:t>
      </w:r>
      <w:r>
        <w:tab/>
        <w:t xml:space="preserve">In general, the ISO shall consider a Market Party's </w:t>
      </w:r>
      <w:r>
        <w:rPr>
          <w:bCs/>
        </w:rPr>
        <w:t>or its Affiliates’</w:t>
      </w:r>
      <w:r>
        <w:t xml:space="preserve"> conduct to be inconsistent wi</w:t>
      </w:r>
      <w:r>
        <w:t xml:space="preserve">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w:t>
      </w:r>
      <w:r>
        <w:t xml:space="preserve">the three categories of conduct specified in Section </w:t>
      </w:r>
      <w:bookmarkStart w:id="10" w:name="_DV_M17"/>
      <w:bookmarkEnd w:id="10"/>
      <w:r>
        <w:t>23.2.4 below.</w:t>
      </w:r>
    </w:p>
    <w:p w:rsidR="00C17202" w:rsidRDefault="00DF03EB">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DF03EB" w:rsidP="007233E8">
      <w:pPr>
        <w:pStyle w:val="romannumeralpara"/>
      </w:pPr>
      <w:bookmarkStart w:id="14" w:name="_DV_M19"/>
      <w:bookmarkEnd w:id="14"/>
      <w:r>
        <w:t>23.2.4.1</w:t>
      </w:r>
      <w:r>
        <w:tab/>
        <w:t xml:space="preserve">The following categories of conduct, whether by a single firm or by multiple firms acting in concert, may cause a material </w:t>
      </w:r>
      <w:r>
        <w:t>effect on prices or guarantee payments in an ISO Administered Market if exercised from a position of market power.  Accordingly, the ISO shall monitor the ISO Administered Markets for the following categories of conduct, and shall impose appropriate Mitiga</w:t>
      </w:r>
      <w:r>
        <w:t>tion Measures if such conduct is detected and the other applicable conditions for the imposition of Mitigation Measures are met:</w:t>
      </w:r>
    </w:p>
    <w:p w:rsidR="00C17202" w:rsidRDefault="00DF03EB"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w:t>
      </w:r>
      <w:r>
        <w:t>ovided by an Electric Facility capable of serving an ISO Administered Market.  Such withholding may include, but not be limited to, (i) falsely declaring that an Electric Facility has been forced out of service or otherwise become unavailable, (ii) refusin</w:t>
      </w:r>
      <w:r>
        <w:t xml:space="preserve">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 making an unjustifiable change to one or more operating parameters of</w:t>
      </w:r>
      <w:r>
        <w:rPr>
          <w:bCs/>
        </w:rPr>
        <w:t xml:space="preserve"> a Generator that reduces its ability to provide Energy or Ancillary Services or (iv) operating a Generator in real-time  at a lower output level than the Generator would have been expected to produce had the Generator followed the ISO’s dispatch instructi</w:t>
      </w:r>
      <w:r>
        <w:rPr>
          <w:bCs/>
        </w:rPr>
        <w:t>ons,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17202" w:rsidRDefault="00DF03EB">
      <w:pPr>
        <w:pStyle w:val="alphapara"/>
      </w:pPr>
      <w:r>
        <w:rPr>
          <w:bCs/>
        </w:rPr>
        <w:tab/>
        <w:t xml:space="preserve">For purposes of this Section and </w:t>
      </w:r>
      <w:r>
        <w:rPr>
          <w:bCs/>
        </w:rPr>
        <w:t>Section 23.4.3.2, the term “unjustifiable change” shall mean a change in an Electric Facility’s operating parameters that is:  (a) not attributable to the Electric Facility’s verifiable physical operating capabilities, and (b) is not a rational competitive</w:t>
      </w:r>
      <w:r>
        <w:rPr>
          <w:bCs/>
        </w:rPr>
        <w:t xml:space="preserve"> response to economic factors other than market power.</w:t>
      </w:r>
    </w:p>
    <w:p w:rsidR="00C17202" w:rsidRDefault="00DF03EB"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 will not be dispatched</w:t>
      </w:r>
      <w:r>
        <w:t xml:space="preserve"> or scheduled, or (ii) the Bids will set a market clearing price.</w:t>
      </w:r>
    </w:p>
    <w:p w:rsidR="00C17202" w:rsidRDefault="00DF03EB" w:rsidP="007233E8">
      <w:pPr>
        <w:pStyle w:val="romannumeralpara"/>
      </w:pPr>
      <w:bookmarkStart w:id="22" w:name="_DV_M22"/>
      <w:bookmarkEnd w:id="22"/>
      <w:r>
        <w:t>23.2.4.1.3</w:t>
      </w:r>
      <w:r>
        <w:tab/>
        <w:t xml:space="preserve">Uneconomic production from an Electric Facility, that is, increasing the output of an Electric Facility to levels that would otherwise be uneconomic in order to cause, and obtain </w:t>
      </w:r>
      <w:r>
        <w:t>benefits from, a transmission constraint.</w:t>
      </w:r>
    </w:p>
    <w:p w:rsidR="00C17202" w:rsidRDefault="00DF03EB"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Party</w:t>
      </w:r>
      <w:r>
        <w:t xml:space="preserve"> or its Affiliate to manipulate market prices or otherwise impair the efficient operation of that market, pending the revision of such rule, standard, procedure or design feature to preclude such manipulation of prices or impairment of efficiency.</w:t>
      </w:r>
      <w:bookmarkEnd w:id="24"/>
    </w:p>
    <w:p w:rsidR="00C17202" w:rsidRDefault="00DF03EB"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 with competitive conduct.</w:t>
      </w:r>
    </w:p>
    <w:p w:rsidR="00C17202" w:rsidRDefault="00DF03EB"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w:t>
      </w:r>
      <w:r>
        <w:t>rket Monitoring Unit shall monitor the ISO Administered Markets for other categories of conduct, whether by a single firm or by multiple firms acting in concert, that have material effects on prices or guarantee payments in an ISO Administered Market.  The</w:t>
      </w:r>
      <w:r>
        <w:t xml:space="preserve"> ISO shall: (i) seek to amend the foregoing list as may be appropriate, in accordance with the procedures and requirements for amending the Plan, to include any such conduct that would substantially distort or impair the competitiveness of any of the ISO A</w:t>
      </w:r>
      <w:r>
        <w:t xml:space="preserve">dministered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w:t>
      </w:r>
      <w:r>
        <w:rPr>
          <w:color w:val="000000"/>
        </w:rPr>
        <w:t>lso addressed in Section 30.4.6.2.2 of Attachment O.</w:t>
      </w:r>
      <w:bookmarkEnd w:id="29"/>
    </w:p>
    <w:p w:rsidR="00C17202" w:rsidRDefault="00DF03EB">
      <w:pPr>
        <w:pStyle w:val="EndnoteText"/>
      </w:pPr>
    </w:p>
    <w:p w:rsidR="00C17202" w:rsidRDefault="00DF03EB">
      <w:pPr>
        <w:pStyle w:val="EndnoteText"/>
      </w:pPr>
    </w:p>
    <w:sectPr w:rsidR="00C17202" w:rsidSect="009356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657" w:rsidRDefault="00935657" w:rsidP="00935657">
      <w:r>
        <w:separator/>
      </w:r>
    </w:p>
  </w:endnote>
  <w:endnote w:type="continuationSeparator" w:id="0">
    <w:p w:rsidR="00935657" w:rsidRDefault="00935657" w:rsidP="009356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57" w:rsidRDefault="00DF03EB">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5/1/2015 - Docket #: ER12-2414-003 - Page </w:t>
    </w:r>
    <w:r w:rsidR="00935657">
      <w:rPr>
        <w:rFonts w:ascii="Arial" w:eastAsia="Arial" w:hAnsi="Arial" w:cs="Arial"/>
        <w:color w:val="000000"/>
        <w:sz w:val="16"/>
      </w:rPr>
      <w:fldChar w:fldCharType="begin"/>
    </w:r>
    <w:r>
      <w:rPr>
        <w:rFonts w:ascii="Arial" w:eastAsia="Arial" w:hAnsi="Arial" w:cs="Arial"/>
        <w:color w:val="000000"/>
        <w:sz w:val="16"/>
      </w:rPr>
      <w:instrText>PAGE</w:instrText>
    </w:r>
    <w:r w:rsidR="009356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57" w:rsidRDefault="00DF03EB">
    <w:pPr>
      <w:jc w:val="right"/>
      <w:rPr>
        <w:rFonts w:ascii="Arial" w:eastAsia="Arial" w:hAnsi="Arial" w:cs="Arial"/>
        <w:color w:val="000000"/>
        <w:sz w:val="16"/>
      </w:rPr>
    </w:pPr>
    <w:r>
      <w:rPr>
        <w:rFonts w:ascii="Arial" w:eastAsia="Arial" w:hAnsi="Arial" w:cs="Arial"/>
        <w:color w:val="000000"/>
        <w:sz w:val="16"/>
      </w:rPr>
      <w:t xml:space="preserve">Effective Date: 5/1/2015 - Docket #: ER12-2414-003 - Page </w:t>
    </w:r>
    <w:r w:rsidR="009356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56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57" w:rsidRDefault="00DF03EB">
    <w:pPr>
      <w:jc w:val="right"/>
      <w:rPr>
        <w:rFonts w:ascii="Arial" w:eastAsia="Arial" w:hAnsi="Arial" w:cs="Arial"/>
        <w:color w:val="000000"/>
        <w:sz w:val="16"/>
      </w:rPr>
    </w:pPr>
    <w:r>
      <w:rPr>
        <w:rFonts w:ascii="Arial" w:eastAsia="Arial" w:hAnsi="Arial" w:cs="Arial"/>
        <w:color w:val="000000"/>
        <w:sz w:val="16"/>
      </w:rPr>
      <w:t xml:space="preserve">Effective Date: 5/1/2015 - Docket #: ER12-2414-003 - Page </w:t>
    </w:r>
    <w:r w:rsidR="00935657">
      <w:rPr>
        <w:rFonts w:ascii="Arial" w:eastAsia="Arial" w:hAnsi="Arial" w:cs="Arial"/>
        <w:color w:val="000000"/>
        <w:sz w:val="16"/>
      </w:rPr>
      <w:fldChar w:fldCharType="begin"/>
    </w:r>
    <w:r>
      <w:rPr>
        <w:rFonts w:ascii="Arial" w:eastAsia="Arial" w:hAnsi="Arial" w:cs="Arial"/>
        <w:color w:val="000000"/>
        <w:sz w:val="16"/>
      </w:rPr>
      <w:instrText>PAGE</w:instrText>
    </w:r>
    <w:r w:rsidR="009356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657" w:rsidRDefault="00935657" w:rsidP="00935657">
      <w:r>
        <w:separator/>
      </w:r>
    </w:p>
  </w:footnote>
  <w:footnote w:type="continuationSeparator" w:id="0">
    <w:p w:rsidR="00935657" w:rsidRDefault="00935657" w:rsidP="00935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57" w:rsidRDefault="00DF03E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w:t>
    </w:r>
    <w:r>
      <w:rPr>
        <w:rFonts w:ascii="Arial" w:eastAsia="Arial" w:hAnsi="Arial" w:cs="Arial"/>
        <w:color w:val="000000"/>
        <w:sz w:val="16"/>
      </w:rPr>
      <w:t>--&gt;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57" w:rsidRDefault="00DF03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57" w:rsidRDefault="00DF03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26E4592">
      <w:start w:val="1"/>
      <w:numFmt w:val="bullet"/>
      <w:pStyle w:val="Bulletpara"/>
      <w:lvlText w:val=""/>
      <w:lvlJc w:val="left"/>
      <w:pPr>
        <w:tabs>
          <w:tab w:val="num" w:pos="720"/>
        </w:tabs>
        <w:ind w:left="720" w:hanging="360"/>
      </w:pPr>
      <w:rPr>
        <w:rFonts w:ascii="Symbol" w:hAnsi="Symbol" w:hint="default"/>
      </w:rPr>
    </w:lvl>
    <w:lvl w:ilvl="1" w:tplc="682CC1BC" w:tentative="1">
      <w:start w:val="1"/>
      <w:numFmt w:val="bullet"/>
      <w:lvlText w:val="o"/>
      <w:lvlJc w:val="left"/>
      <w:pPr>
        <w:tabs>
          <w:tab w:val="num" w:pos="1440"/>
        </w:tabs>
        <w:ind w:left="1440" w:hanging="360"/>
      </w:pPr>
      <w:rPr>
        <w:rFonts w:ascii="Courier New" w:hAnsi="Courier New" w:cs="Courier New" w:hint="default"/>
      </w:rPr>
    </w:lvl>
    <w:lvl w:ilvl="2" w:tplc="FBEC39CE" w:tentative="1">
      <w:start w:val="1"/>
      <w:numFmt w:val="bullet"/>
      <w:lvlText w:val=""/>
      <w:lvlJc w:val="left"/>
      <w:pPr>
        <w:tabs>
          <w:tab w:val="num" w:pos="2160"/>
        </w:tabs>
        <w:ind w:left="2160" w:hanging="360"/>
      </w:pPr>
      <w:rPr>
        <w:rFonts w:ascii="Wingdings" w:hAnsi="Wingdings" w:hint="default"/>
      </w:rPr>
    </w:lvl>
    <w:lvl w:ilvl="3" w:tplc="E0BC23BE" w:tentative="1">
      <w:start w:val="1"/>
      <w:numFmt w:val="bullet"/>
      <w:lvlText w:val=""/>
      <w:lvlJc w:val="left"/>
      <w:pPr>
        <w:tabs>
          <w:tab w:val="num" w:pos="2880"/>
        </w:tabs>
        <w:ind w:left="2880" w:hanging="360"/>
      </w:pPr>
      <w:rPr>
        <w:rFonts w:ascii="Symbol" w:hAnsi="Symbol" w:hint="default"/>
      </w:rPr>
    </w:lvl>
    <w:lvl w:ilvl="4" w:tplc="8A14A63A" w:tentative="1">
      <w:start w:val="1"/>
      <w:numFmt w:val="bullet"/>
      <w:lvlText w:val="o"/>
      <w:lvlJc w:val="left"/>
      <w:pPr>
        <w:tabs>
          <w:tab w:val="num" w:pos="3600"/>
        </w:tabs>
        <w:ind w:left="3600" w:hanging="360"/>
      </w:pPr>
      <w:rPr>
        <w:rFonts w:ascii="Courier New" w:hAnsi="Courier New" w:cs="Courier New" w:hint="default"/>
      </w:rPr>
    </w:lvl>
    <w:lvl w:ilvl="5" w:tplc="73306018" w:tentative="1">
      <w:start w:val="1"/>
      <w:numFmt w:val="bullet"/>
      <w:lvlText w:val=""/>
      <w:lvlJc w:val="left"/>
      <w:pPr>
        <w:tabs>
          <w:tab w:val="num" w:pos="4320"/>
        </w:tabs>
        <w:ind w:left="4320" w:hanging="360"/>
      </w:pPr>
      <w:rPr>
        <w:rFonts w:ascii="Wingdings" w:hAnsi="Wingdings" w:hint="default"/>
      </w:rPr>
    </w:lvl>
    <w:lvl w:ilvl="6" w:tplc="1256DDB6" w:tentative="1">
      <w:start w:val="1"/>
      <w:numFmt w:val="bullet"/>
      <w:lvlText w:val=""/>
      <w:lvlJc w:val="left"/>
      <w:pPr>
        <w:tabs>
          <w:tab w:val="num" w:pos="5040"/>
        </w:tabs>
        <w:ind w:left="5040" w:hanging="360"/>
      </w:pPr>
      <w:rPr>
        <w:rFonts w:ascii="Symbol" w:hAnsi="Symbol" w:hint="default"/>
      </w:rPr>
    </w:lvl>
    <w:lvl w:ilvl="7" w:tplc="176ABE9E" w:tentative="1">
      <w:start w:val="1"/>
      <w:numFmt w:val="bullet"/>
      <w:lvlText w:val="o"/>
      <w:lvlJc w:val="left"/>
      <w:pPr>
        <w:tabs>
          <w:tab w:val="num" w:pos="5760"/>
        </w:tabs>
        <w:ind w:left="5760" w:hanging="360"/>
      </w:pPr>
      <w:rPr>
        <w:rFonts w:ascii="Courier New" w:hAnsi="Courier New" w:cs="Courier New" w:hint="default"/>
      </w:rPr>
    </w:lvl>
    <w:lvl w:ilvl="8" w:tplc="349C98D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3808712">
      <w:start w:val="1"/>
      <w:numFmt w:val="none"/>
      <w:lvlText w:val="(b)"/>
      <w:lvlJc w:val="left"/>
      <w:pPr>
        <w:tabs>
          <w:tab w:val="num" w:pos="3240"/>
        </w:tabs>
        <w:ind w:left="3240" w:hanging="360"/>
      </w:pPr>
      <w:rPr>
        <w:rFonts w:hint="default"/>
      </w:rPr>
    </w:lvl>
    <w:lvl w:ilvl="1" w:tplc="34528BE8" w:tentative="1">
      <w:start w:val="1"/>
      <w:numFmt w:val="lowerLetter"/>
      <w:lvlText w:val="%2."/>
      <w:lvlJc w:val="left"/>
      <w:pPr>
        <w:tabs>
          <w:tab w:val="num" w:pos="1440"/>
        </w:tabs>
        <w:ind w:left="1440" w:hanging="360"/>
      </w:pPr>
    </w:lvl>
    <w:lvl w:ilvl="2" w:tplc="EF4E4C1E" w:tentative="1">
      <w:start w:val="1"/>
      <w:numFmt w:val="lowerRoman"/>
      <w:lvlText w:val="%3."/>
      <w:lvlJc w:val="right"/>
      <w:pPr>
        <w:tabs>
          <w:tab w:val="num" w:pos="2160"/>
        </w:tabs>
        <w:ind w:left="2160" w:hanging="180"/>
      </w:pPr>
    </w:lvl>
    <w:lvl w:ilvl="3" w:tplc="B20868CC">
      <w:start w:val="1"/>
      <w:numFmt w:val="decimal"/>
      <w:lvlText w:val="%4."/>
      <w:lvlJc w:val="left"/>
      <w:pPr>
        <w:tabs>
          <w:tab w:val="num" w:pos="2880"/>
        </w:tabs>
        <w:ind w:left="2880" w:hanging="360"/>
      </w:pPr>
    </w:lvl>
    <w:lvl w:ilvl="4" w:tplc="BC06A94E" w:tentative="1">
      <w:start w:val="1"/>
      <w:numFmt w:val="lowerLetter"/>
      <w:lvlText w:val="%5."/>
      <w:lvlJc w:val="left"/>
      <w:pPr>
        <w:tabs>
          <w:tab w:val="num" w:pos="3600"/>
        </w:tabs>
        <w:ind w:left="3600" w:hanging="360"/>
      </w:pPr>
    </w:lvl>
    <w:lvl w:ilvl="5" w:tplc="ACBC3206" w:tentative="1">
      <w:start w:val="1"/>
      <w:numFmt w:val="lowerRoman"/>
      <w:lvlText w:val="%6."/>
      <w:lvlJc w:val="right"/>
      <w:pPr>
        <w:tabs>
          <w:tab w:val="num" w:pos="4320"/>
        </w:tabs>
        <w:ind w:left="4320" w:hanging="180"/>
      </w:pPr>
    </w:lvl>
    <w:lvl w:ilvl="6" w:tplc="67BAB4F4" w:tentative="1">
      <w:start w:val="1"/>
      <w:numFmt w:val="decimal"/>
      <w:lvlText w:val="%7."/>
      <w:lvlJc w:val="left"/>
      <w:pPr>
        <w:tabs>
          <w:tab w:val="num" w:pos="5040"/>
        </w:tabs>
        <w:ind w:left="5040" w:hanging="360"/>
      </w:pPr>
    </w:lvl>
    <w:lvl w:ilvl="7" w:tplc="9A08C462" w:tentative="1">
      <w:start w:val="1"/>
      <w:numFmt w:val="lowerLetter"/>
      <w:lvlText w:val="%8."/>
      <w:lvlJc w:val="left"/>
      <w:pPr>
        <w:tabs>
          <w:tab w:val="num" w:pos="5760"/>
        </w:tabs>
        <w:ind w:left="5760" w:hanging="360"/>
      </w:pPr>
    </w:lvl>
    <w:lvl w:ilvl="8" w:tplc="74ECEE6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5FEFE80">
      <w:start w:val="1"/>
      <w:numFmt w:val="decimal"/>
      <w:lvlText w:val="%1."/>
      <w:lvlJc w:val="left"/>
      <w:pPr>
        <w:tabs>
          <w:tab w:val="num" w:pos="720"/>
        </w:tabs>
        <w:ind w:left="720" w:hanging="360"/>
      </w:pPr>
    </w:lvl>
    <w:lvl w:ilvl="1" w:tplc="FC52A366" w:tentative="1">
      <w:start w:val="1"/>
      <w:numFmt w:val="lowerLetter"/>
      <w:lvlText w:val="%2."/>
      <w:lvlJc w:val="left"/>
      <w:pPr>
        <w:tabs>
          <w:tab w:val="num" w:pos="1440"/>
        </w:tabs>
        <w:ind w:left="1440" w:hanging="360"/>
      </w:pPr>
    </w:lvl>
    <w:lvl w:ilvl="2" w:tplc="196A5FB6" w:tentative="1">
      <w:start w:val="1"/>
      <w:numFmt w:val="lowerRoman"/>
      <w:lvlText w:val="%3."/>
      <w:lvlJc w:val="right"/>
      <w:pPr>
        <w:tabs>
          <w:tab w:val="num" w:pos="2160"/>
        </w:tabs>
        <w:ind w:left="2160" w:hanging="180"/>
      </w:pPr>
    </w:lvl>
    <w:lvl w:ilvl="3" w:tplc="36167BD0" w:tentative="1">
      <w:start w:val="1"/>
      <w:numFmt w:val="decimal"/>
      <w:lvlText w:val="%4."/>
      <w:lvlJc w:val="left"/>
      <w:pPr>
        <w:tabs>
          <w:tab w:val="num" w:pos="2880"/>
        </w:tabs>
        <w:ind w:left="2880" w:hanging="360"/>
      </w:pPr>
    </w:lvl>
    <w:lvl w:ilvl="4" w:tplc="4156ECA6" w:tentative="1">
      <w:start w:val="1"/>
      <w:numFmt w:val="lowerLetter"/>
      <w:lvlText w:val="%5."/>
      <w:lvlJc w:val="left"/>
      <w:pPr>
        <w:tabs>
          <w:tab w:val="num" w:pos="3600"/>
        </w:tabs>
        <w:ind w:left="3600" w:hanging="360"/>
      </w:pPr>
    </w:lvl>
    <w:lvl w:ilvl="5" w:tplc="1A8CDA4E" w:tentative="1">
      <w:start w:val="1"/>
      <w:numFmt w:val="lowerRoman"/>
      <w:lvlText w:val="%6."/>
      <w:lvlJc w:val="right"/>
      <w:pPr>
        <w:tabs>
          <w:tab w:val="num" w:pos="4320"/>
        </w:tabs>
        <w:ind w:left="4320" w:hanging="180"/>
      </w:pPr>
    </w:lvl>
    <w:lvl w:ilvl="6" w:tplc="A0C8B5EC" w:tentative="1">
      <w:start w:val="1"/>
      <w:numFmt w:val="decimal"/>
      <w:lvlText w:val="%7."/>
      <w:lvlJc w:val="left"/>
      <w:pPr>
        <w:tabs>
          <w:tab w:val="num" w:pos="5040"/>
        </w:tabs>
        <w:ind w:left="5040" w:hanging="360"/>
      </w:pPr>
    </w:lvl>
    <w:lvl w:ilvl="7" w:tplc="CF547986" w:tentative="1">
      <w:start w:val="1"/>
      <w:numFmt w:val="lowerLetter"/>
      <w:lvlText w:val="%8."/>
      <w:lvlJc w:val="left"/>
      <w:pPr>
        <w:tabs>
          <w:tab w:val="num" w:pos="5760"/>
        </w:tabs>
        <w:ind w:left="5760" w:hanging="360"/>
      </w:pPr>
    </w:lvl>
    <w:lvl w:ilvl="8" w:tplc="954E7B1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E347A30">
      <w:start w:val="1"/>
      <w:numFmt w:val="decimal"/>
      <w:lvlText w:val="(%1)"/>
      <w:lvlJc w:val="left"/>
      <w:pPr>
        <w:tabs>
          <w:tab w:val="num" w:pos="2016"/>
        </w:tabs>
        <w:ind w:left="2016" w:hanging="576"/>
      </w:pPr>
      <w:rPr>
        <w:rFonts w:hint="default"/>
      </w:rPr>
    </w:lvl>
    <w:lvl w:ilvl="1" w:tplc="133E7E2C" w:tentative="1">
      <w:start w:val="1"/>
      <w:numFmt w:val="lowerLetter"/>
      <w:lvlText w:val="%2."/>
      <w:lvlJc w:val="left"/>
      <w:pPr>
        <w:tabs>
          <w:tab w:val="num" w:pos="2880"/>
        </w:tabs>
        <w:ind w:left="2880" w:hanging="360"/>
      </w:pPr>
    </w:lvl>
    <w:lvl w:ilvl="2" w:tplc="FBD48E5A" w:tentative="1">
      <w:start w:val="1"/>
      <w:numFmt w:val="lowerRoman"/>
      <w:lvlText w:val="%3."/>
      <w:lvlJc w:val="right"/>
      <w:pPr>
        <w:tabs>
          <w:tab w:val="num" w:pos="3600"/>
        </w:tabs>
        <w:ind w:left="3600" w:hanging="180"/>
      </w:pPr>
    </w:lvl>
    <w:lvl w:ilvl="3" w:tplc="81A87E96" w:tentative="1">
      <w:start w:val="1"/>
      <w:numFmt w:val="decimal"/>
      <w:lvlText w:val="%4."/>
      <w:lvlJc w:val="left"/>
      <w:pPr>
        <w:tabs>
          <w:tab w:val="num" w:pos="4320"/>
        </w:tabs>
        <w:ind w:left="4320" w:hanging="360"/>
      </w:pPr>
    </w:lvl>
    <w:lvl w:ilvl="4" w:tplc="BCB4F2B6" w:tentative="1">
      <w:start w:val="1"/>
      <w:numFmt w:val="lowerLetter"/>
      <w:lvlText w:val="%5."/>
      <w:lvlJc w:val="left"/>
      <w:pPr>
        <w:tabs>
          <w:tab w:val="num" w:pos="5040"/>
        </w:tabs>
        <w:ind w:left="5040" w:hanging="360"/>
      </w:pPr>
    </w:lvl>
    <w:lvl w:ilvl="5" w:tplc="BA86220A" w:tentative="1">
      <w:start w:val="1"/>
      <w:numFmt w:val="lowerRoman"/>
      <w:lvlText w:val="%6."/>
      <w:lvlJc w:val="right"/>
      <w:pPr>
        <w:tabs>
          <w:tab w:val="num" w:pos="5760"/>
        </w:tabs>
        <w:ind w:left="5760" w:hanging="180"/>
      </w:pPr>
    </w:lvl>
    <w:lvl w:ilvl="6" w:tplc="50262EC8" w:tentative="1">
      <w:start w:val="1"/>
      <w:numFmt w:val="decimal"/>
      <w:lvlText w:val="%7."/>
      <w:lvlJc w:val="left"/>
      <w:pPr>
        <w:tabs>
          <w:tab w:val="num" w:pos="6480"/>
        </w:tabs>
        <w:ind w:left="6480" w:hanging="360"/>
      </w:pPr>
    </w:lvl>
    <w:lvl w:ilvl="7" w:tplc="1850031A" w:tentative="1">
      <w:start w:val="1"/>
      <w:numFmt w:val="lowerLetter"/>
      <w:lvlText w:val="%8."/>
      <w:lvlJc w:val="left"/>
      <w:pPr>
        <w:tabs>
          <w:tab w:val="num" w:pos="7200"/>
        </w:tabs>
        <w:ind w:left="7200" w:hanging="360"/>
      </w:pPr>
    </w:lvl>
    <w:lvl w:ilvl="8" w:tplc="3AB23FF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09E3434">
      <w:start w:val="1"/>
      <w:numFmt w:val="lowerRoman"/>
      <w:lvlText w:val="(%1)"/>
      <w:lvlJc w:val="left"/>
      <w:pPr>
        <w:tabs>
          <w:tab w:val="num" w:pos="2448"/>
        </w:tabs>
        <w:ind w:left="2448" w:hanging="648"/>
      </w:pPr>
      <w:rPr>
        <w:rFonts w:hint="default"/>
        <w:b w:val="0"/>
        <w:i w:val="0"/>
        <w:u w:val="none"/>
      </w:rPr>
    </w:lvl>
    <w:lvl w:ilvl="1" w:tplc="102A6FC8" w:tentative="1">
      <w:start w:val="1"/>
      <w:numFmt w:val="lowerLetter"/>
      <w:lvlText w:val="%2."/>
      <w:lvlJc w:val="left"/>
      <w:pPr>
        <w:tabs>
          <w:tab w:val="num" w:pos="1440"/>
        </w:tabs>
        <w:ind w:left="1440" w:hanging="360"/>
      </w:pPr>
    </w:lvl>
    <w:lvl w:ilvl="2" w:tplc="E7A8A7DE" w:tentative="1">
      <w:start w:val="1"/>
      <w:numFmt w:val="lowerRoman"/>
      <w:lvlText w:val="%3."/>
      <w:lvlJc w:val="right"/>
      <w:pPr>
        <w:tabs>
          <w:tab w:val="num" w:pos="2160"/>
        </w:tabs>
        <w:ind w:left="2160" w:hanging="180"/>
      </w:pPr>
    </w:lvl>
    <w:lvl w:ilvl="3" w:tplc="940291B0" w:tentative="1">
      <w:start w:val="1"/>
      <w:numFmt w:val="decimal"/>
      <w:lvlText w:val="%4."/>
      <w:lvlJc w:val="left"/>
      <w:pPr>
        <w:tabs>
          <w:tab w:val="num" w:pos="2880"/>
        </w:tabs>
        <w:ind w:left="2880" w:hanging="360"/>
      </w:pPr>
    </w:lvl>
    <w:lvl w:ilvl="4" w:tplc="B2CEF76E" w:tentative="1">
      <w:start w:val="1"/>
      <w:numFmt w:val="lowerLetter"/>
      <w:lvlText w:val="%5."/>
      <w:lvlJc w:val="left"/>
      <w:pPr>
        <w:tabs>
          <w:tab w:val="num" w:pos="3600"/>
        </w:tabs>
        <w:ind w:left="3600" w:hanging="360"/>
      </w:pPr>
    </w:lvl>
    <w:lvl w:ilvl="5" w:tplc="E05CBD44" w:tentative="1">
      <w:start w:val="1"/>
      <w:numFmt w:val="lowerRoman"/>
      <w:lvlText w:val="%6."/>
      <w:lvlJc w:val="right"/>
      <w:pPr>
        <w:tabs>
          <w:tab w:val="num" w:pos="4320"/>
        </w:tabs>
        <w:ind w:left="4320" w:hanging="180"/>
      </w:pPr>
    </w:lvl>
    <w:lvl w:ilvl="6" w:tplc="70E2FAC8" w:tentative="1">
      <w:start w:val="1"/>
      <w:numFmt w:val="decimal"/>
      <w:lvlText w:val="%7."/>
      <w:lvlJc w:val="left"/>
      <w:pPr>
        <w:tabs>
          <w:tab w:val="num" w:pos="5040"/>
        </w:tabs>
        <w:ind w:left="5040" w:hanging="360"/>
      </w:pPr>
    </w:lvl>
    <w:lvl w:ilvl="7" w:tplc="5A4EB8AA" w:tentative="1">
      <w:start w:val="1"/>
      <w:numFmt w:val="lowerLetter"/>
      <w:lvlText w:val="%8."/>
      <w:lvlJc w:val="left"/>
      <w:pPr>
        <w:tabs>
          <w:tab w:val="num" w:pos="5760"/>
        </w:tabs>
        <w:ind w:left="5760" w:hanging="360"/>
      </w:pPr>
    </w:lvl>
    <w:lvl w:ilvl="8" w:tplc="EA0AFE9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44AAB8A">
      <w:start w:val="1"/>
      <w:numFmt w:val="decimal"/>
      <w:lvlText w:val="%1."/>
      <w:lvlJc w:val="left"/>
      <w:pPr>
        <w:tabs>
          <w:tab w:val="num" w:pos="2160"/>
        </w:tabs>
        <w:ind w:left="2160" w:hanging="360"/>
      </w:pPr>
    </w:lvl>
    <w:lvl w:ilvl="1" w:tplc="7170424A">
      <w:start w:val="1"/>
      <w:numFmt w:val="lowerLetter"/>
      <w:lvlText w:val="%2)"/>
      <w:lvlJc w:val="left"/>
      <w:pPr>
        <w:tabs>
          <w:tab w:val="num" w:pos="2880"/>
        </w:tabs>
        <w:ind w:left="2880" w:hanging="360"/>
      </w:pPr>
    </w:lvl>
    <w:lvl w:ilvl="2" w:tplc="89DE9172" w:tentative="1">
      <w:start w:val="1"/>
      <w:numFmt w:val="lowerRoman"/>
      <w:lvlText w:val="%3."/>
      <w:lvlJc w:val="right"/>
      <w:pPr>
        <w:tabs>
          <w:tab w:val="num" w:pos="3600"/>
        </w:tabs>
        <w:ind w:left="3600" w:hanging="180"/>
      </w:pPr>
    </w:lvl>
    <w:lvl w:ilvl="3" w:tplc="2AB2718E" w:tentative="1">
      <w:start w:val="1"/>
      <w:numFmt w:val="decimal"/>
      <w:lvlText w:val="%4."/>
      <w:lvlJc w:val="left"/>
      <w:pPr>
        <w:tabs>
          <w:tab w:val="num" w:pos="4320"/>
        </w:tabs>
        <w:ind w:left="4320" w:hanging="360"/>
      </w:pPr>
    </w:lvl>
    <w:lvl w:ilvl="4" w:tplc="BFCEF370" w:tentative="1">
      <w:start w:val="1"/>
      <w:numFmt w:val="lowerLetter"/>
      <w:lvlText w:val="%5."/>
      <w:lvlJc w:val="left"/>
      <w:pPr>
        <w:tabs>
          <w:tab w:val="num" w:pos="5040"/>
        </w:tabs>
        <w:ind w:left="5040" w:hanging="360"/>
      </w:pPr>
    </w:lvl>
    <w:lvl w:ilvl="5" w:tplc="B2865EDC" w:tentative="1">
      <w:start w:val="1"/>
      <w:numFmt w:val="lowerRoman"/>
      <w:lvlText w:val="%6."/>
      <w:lvlJc w:val="right"/>
      <w:pPr>
        <w:tabs>
          <w:tab w:val="num" w:pos="5760"/>
        </w:tabs>
        <w:ind w:left="5760" w:hanging="180"/>
      </w:pPr>
    </w:lvl>
    <w:lvl w:ilvl="6" w:tplc="AFFAB172" w:tentative="1">
      <w:start w:val="1"/>
      <w:numFmt w:val="decimal"/>
      <w:lvlText w:val="%7."/>
      <w:lvlJc w:val="left"/>
      <w:pPr>
        <w:tabs>
          <w:tab w:val="num" w:pos="6480"/>
        </w:tabs>
        <w:ind w:left="6480" w:hanging="360"/>
      </w:pPr>
    </w:lvl>
    <w:lvl w:ilvl="7" w:tplc="F60A7912" w:tentative="1">
      <w:start w:val="1"/>
      <w:numFmt w:val="lowerLetter"/>
      <w:lvlText w:val="%8."/>
      <w:lvlJc w:val="left"/>
      <w:pPr>
        <w:tabs>
          <w:tab w:val="num" w:pos="7200"/>
        </w:tabs>
        <w:ind w:left="7200" w:hanging="360"/>
      </w:pPr>
    </w:lvl>
    <w:lvl w:ilvl="8" w:tplc="42C6FEC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012B2B0">
      <w:start w:val="1"/>
      <w:numFmt w:val="decimal"/>
      <w:lvlText w:val="%1."/>
      <w:lvlJc w:val="left"/>
      <w:pPr>
        <w:tabs>
          <w:tab w:val="num" w:pos="1440"/>
        </w:tabs>
        <w:ind w:left="1440" w:hanging="360"/>
      </w:pPr>
    </w:lvl>
    <w:lvl w:ilvl="1" w:tplc="95FC83F2" w:tentative="1">
      <w:start w:val="1"/>
      <w:numFmt w:val="lowerLetter"/>
      <w:lvlText w:val="%2."/>
      <w:lvlJc w:val="left"/>
      <w:pPr>
        <w:tabs>
          <w:tab w:val="num" w:pos="2160"/>
        </w:tabs>
        <w:ind w:left="2160" w:hanging="360"/>
      </w:pPr>
    </w:lvl>
    <w:lvl w:ilvl="2" w:tplc="6CA805A8" w:tentative="1">
      <w:start w:val="1"/>
      <w:numFmt w:val="lowerRoman"/>
      <w:lvlText w:val="%3."/>
      <w:lvlJc w:val="right"/>
      <w:pPr>
        <w:tabs>
          <w:tab w:val="num" w:pos="2880"/>
        </w:tabs>
        <w:ind w:left="2880" w:hanging="180"/>
      </w:pPr>
    </w:lvl>
    <w:lvl w:ilvl="3" w:tplc="6E2AA326" w:tentative="1">
      <w:start w:val="1"/>
      <w:numFmt w:val="decimal"/>
      <w:lvlText w:val="%4."/>
      <w:lvlJc w:val="left"/>
      <w:pPr>
        <w:tabs>
          <w:tab w:val="num" w:pos="3600"/>
        </w:tabs>
        <w:ind w:left="3600" w:hanging="360"/>
      </w:pPr>
    </w:lvl>
    <w:lvl w:ilvl="4" w:tplc="70305E26" w:tentative="1">
      <w:start w:val="1"/>
      <w:numFmt w:val="lowerLetter"/>
      <w:lvlText w:val="%5."/>
      <w:lvlJc w:val="left"/>
      <w:pPr>
        <w:tabs>
          <w:tab w:val="num" w:pos="4320"/>
        </w:tabs>
        <w:ind w:left="4320" w:hanging="360"/>
      </w:pPr>
    </w:lvl>
    <w:lvl w:ilvl="5" w:tplc="6F4406AC" w:tentative="1">
      <w:start w:val="1"/>
      <w:numFmt w:val="lowerRoman"/>
      <w:lvlText w:val="%6."/>
      <w:lvlJc w:val="right"/>
      <w:pPr>
        <w:tabs>
          <w:tab w:val="num" w:pos="5040"/>
        </w:tabs>
        <w:ind w:left="5040" w:hanging="180"/>
      </w:pPr>
    </w:lvl>
    <w:lvl w:ilvl="6" w:tplc="666CC5B6" w:tentative="1">
      <w:start w:val="1"/>
      <w:numFmt w:val="decimal"/>
      <w:lvlText w:val="%7."/>
      <w:lvlJc w:val="left"/>
      <w:pPr>
        <w:tabs>
          <w:tab w:val="num" w:pos="5760"/>
        </w:tabs>
        <w:ind w:left="5760" w:hanging="360"/>
      </w:pPr>
    </w:lvl>
    <w:lvl w:ilvl="7" w:tplc="75ACC9CC" w:tentative="1">
      <w:start w:val="1"/>
      <w:numFmt w:val="lowerLetter"/>
      <w:lvlText w:val="%8."/>
      <w:lvlJc w:val="left"/>
      <w:pPr>
        <w:tabs>
          <w:tab w:val="num" w:pos="6480"/>
        </w:tabs>
        <w:ind w:left="6480" w:hanging="360"/>
      </w:pPr>
    </w:lvl>
    <w:lvl w:ilvl="8" w:tplc="20E8E8A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A9CD222">
      <w:start w:val="1"/>
      <w:numFmt w:val="decimal"/>
      <w:lvlText w:val="%1."/>
      <w:lvlJc w:val="left"/>
      <w:pPr>
        <w:tabs>
          <w:tab w:val="num" w:pos="1440"/>
        </w:tabs>
        <w:ind w:left="1440" w:hanging="360"/>
      </w:pPr>
    </w:lvl>
    <w:lvl w:ilvl="1" w:tplc="E2847616" w:tentative="1">
      <w:start w:val="1"/>
      <w:numFmt w:val="lowerLetter"/>
      <w:lvlText w:val="%2."/>
      <w:lvlJc w:val="left"/>
      <w:pPr>
        <w:tabs>
          <w:tab w:val="num" w:pos="2160"/>
        </w:tabs>
        <w:ind w:left="2160" w:hanging="360"/>
      </w:pPr>
    </w:lvl>
    <w:lvl w:ilvl="2" w:tplc="8B34B4D8" w:tentative="1">
      <w:start w:val="1"/>
      <w:numFmt w:val="lowerRoman"/>
      <w:lvlText w:val="%3."/>
      <w:lvlJc w:val="right"/>
      <w:pPr>
        <w:tabs>
          <w:tab w:val="num" w:pos="2880"/>
        </w:tabs>
        <w:ind w:left="2880" w:hanging="180"/>
      </w:pPr>
    </w:lvl>
    <w:lvl w:ilvl="3" w:tplc="6292D71C" w:tentative="1">
      <w:start w:val="1"/>
      <w:numFmt w:val="decimal"/>
      <w:lvlText w:val="%4."/>
      <w:lvlJc w:val="left"/>
      <w:pPr>
        <w:tabs>
          <w:tab w:val="num" w:pos="3600"/>
        </w:tabs>
        <w:ind w:left="3600" w:hanging="360"/>
      </w:pPr>
    </w:lvl>
    <w:lvl w:ilvl="4" w:tplc="DFA6920A" w:tentative="1">
      <w:start w:val="1"/>
      <w:numFmt w:val="lowerLetter"/>
      <w:lvlText w:val="%5."/>
      <w:lvlJc w:val="left"/>
      <w:pPr>
        <w:tabs>
          <w:tab w:val="num" w:pos="4320"/>
        </w:tabs>
        <w:ind w:left="4320" w:hanging="360"/>
      </w:pPr>
    </w:lvl>
    <w:lvl w:ilvl="5" w:tplc="1E2838F6" w:tentative="1">
      <w:start w:val="1"/>
      <w:numFmt w:val="lowerRoman"/>
      <w:lvlText w:val="%6."/>
      <w:lvlJc w:val="right"/>
      <w:pPr>
        <w:tabs>
          <w:tab w:val="num" w:pos="5040"/>
        </w:tabs>
        <w:ind w:left="5040" w:hanging="180"/>
      </w:pPr>
    </w:lvl>
    <w:lvl w:ilvl="6" w:tplc="BC1AE310" w:tentative="1">
      <w:start w:val="1"/>
      <w:numFmt w:val="decimal"/>
      <w:lvlText w:val="%7."/>
      <w:lvlJc w:val="left"/>
      <w:pPr>
        <w:tabs>
          <w:tab w:val="num" w:pos="5760"/>
        </w:tabs>
        <w:ind w:left="5760" w:hanging="360"/>
      </w:pPr>
    </w:lvl>
    <w:lvl w:ilvl="7" w:tplc="6646F19A" w:tentative="1">
      <w:start w:val="1"/>
      <w:numFmt w:val="lowerLetter"/>
      <w:lvlText w:val="%8."/>
      <w:lvlJc w:val="left"/>
      <w:pPr>
        <w:tabs>
          <w:tab w:val="num" w:pos="6480"/>
        </w:tabs>
        <w:ind w:left="6480" w:hanging="360"/>
      </w:pPr>
    </w:lvl>
    <w:lvl w:ilvl="8" w:tplc="302A429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F0A6CB2">
      <w:start w:val="1"/>
      <w:numFmt w:val="decimal"/>
      <w:lvlText w:val="%1."/>
      <w:lvlJc w:val="left"/>
      <w:pPr>
        <w:tabs>
          <w:tab w:val="num" w:pos="2880"/>
        </w:tabs>
        <w:ind w:left="2880" w:hanging="360"/>
      </w:pPr>
    </w:lvl>
    <w:lvl w:ilvl="1" w:tplc="701A1FEC" w:tentative="1">
      <w:start w:val="1"/>
      <w:numFmt w:val="lowerLetter"/>
      <w:lvlText w:val="%2."/>
      <w:lvlJc w:val="left"/>
      <w:pPr>
        <w:tabs>
          <w:tab w:val="num" w:pos="3600"/>
        </w:tabs>
        <w:ind w:left="3600" w:hanging="360"/>
      </w:pPr>
    </w:lvl>
    <w:lvl w:ilvl="2" w:tplc="1092EC18" w:tentative="1">
      <w:start w:val="1"/>
      <w:numFmt w:val="lowerRoman"/>
      <w:lvlText w:val="%3."/>
      <w:lvlJc w:val="right"/>
      <w:pPr>
        <w:tabs>
          <w:tab w:val="num" w:pos="4320"/>
        </w:tabs>
        <w:ind w:left="4320" w:hanging="180"/>
      </w:pPr>
    </w:lvl>
    <w:lvl w:ilvl="3" w:tplc="FF7E5104" w:tentative="1">
      <w:start w:val="1"/>
      <w:numFmt w:val="decimal"/>
      <w:lvlText w:val="%4."/>
      <w:lvlJc w:val="left"/>
      <w:pPr>
        <w:tabs>
          <w:tab w:val="num" w:pos="5040"/>
        </w:tabs>
        <w:ind w:left="5040" w:hanging="360"/>
      </w:pPr>
    </w:lvl>
    <w:lvl w:ilvl="4" w:tplc="90A6DCCC" w:tentative="1">
      <w:start w:val="1"/>
      <w:numFmt w:val="lowerLetter"/>
      <w:lvlText w:val="%5."/>
      <w:lvlJc w:val="left"/>
      <w:pPr>
        <w:tabs>
          <w:tab w:val="num" w:pos="5760"/>
        </w:tabs>
        <w:ind w:left="5760" w:hanging="360"/>
      </w:pPr>
    </w:lvl>
    <w:lvl w:ilvl="5" w:tplc="410E2C5C" w:tentative="1">
      <w:start w:val="1"/>
      <w:numFmt w:val="lowerRoman"/>
      <w:lvlText w:val="%6."/>
      <w:lvlJc w:val="right"/>
      <w:pPr>
        <w:tabs>
          <w:tab w:val="num" w:pos="6480"/>
        </w:tabs>
        <w:ind w:left="6480" w:hanging="180"/>
      </w:pPr>
    </w:lvl>
    <w:lvl w:ilvl="6" w:tplc="0906998E" w:tentative="1">
      <w:start w:val="1"/>
      <w:numFmt w:val="decimal"/>
      <w:lvlText w:val="%7."/>
      <w:lvlJc w:val="left"/>
      <w:pPr>
        <w:tabs>
          <w:tab w:val="num" w:pos="7200"/>
        </w:tabs>
        <w:ind w:left="7200" w:hanging="360"/>
      </w:pPr>
    </w:lvl>
    <w:lvl w:ilvl="7" w:tplc="6EE6D8E8" w:tentative="1">
      <w:start w:val="1"/>
      <w:numFmt w:val="lowerLetter"/>
      <w:lvlText w:val="%8."/>
      <w:lvlJc w:val="left"/>
      <w:pPr>
        <w:tabs>
          <w:tab w:val="num" w:pos="7920"/>
        </w:tabs>
        <w:ind w:left="7920" w:hanging="360"/>
      </w:pPr>
    </w:lvl>
    <w:lvl w:ilvl="8" w:tplc="EE70F64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246C75E">
      <w:start w:val="1"/>
      <w:numFmt w:val="lowerLetter"/>
      <w:lvlText w:val="%1."/>
      <w:lvlJc w:val="left"/>
      <w:pPr>
        <w:tabs>
          <w:tab w:val="num" w:pos="2160"/>
        </w:tabs>
        <w:ind w:left="2160" w:hanging="360"/>
      </w:pPr>
    </w:lvl>
    <w:lvl w:ilvl="1" w:tplc="FF5E59CC" w:tentative="1">
      <w:start w:val="1"/>
      <w:numFmt w:val="lowerLetter"/>
      <w:lvlText w:val="%2."/>
      <w:lvlJc w:val="left"/>
      <w:pPr>
        <w:tabs>
          <w:tab w:val="num" w:pos="2880"/>
        </w:tabs>
        <w:ind w:left="2880" w:hanging="360"/>
      </w:pPr>
    </w:lvl>
    <w:lvl w:ilvl="2" w:tplc="6A08388E" w:tentative="1">
      <w:start w:val="1"/>
      <w:numFmt w:val="lowerRoman"/>
      <w:lvlText w:val="%3."/>
      <w:lvlJc w:val="right"/>
      <w:pPr>
        <w:tabs>
          <w:tab w:val="num" w:pos="3600"/>
        </w:tabs>
        <w:ind w:left="3600" w:hanging="180"/>
      </w:pPr>
    </w:lvl>
    <w:lvl w:ilvl="3" w:tplc="1B3AC50C" w:tentative="1">
      <w:start w:val="1"/>
      <w:numFmt w:val="decimal"/>
      <w:lvlText w:val="%4."/>
      <w:lvlJc w:val="left"/>
      <w:pPr>
        <w:tabs>
          <w:tab w:val="num" w:pos="4320"/>
        </w:tabs>
        <w:ind w:left="4320" w:hanging="360"/>
      </w:pPr>
    </w:lvl>
    <w:lvl w:ilvl="4" w:tplc="156894BC" w:tentative="1">
      <w:start w:val="1"/>
      <w:numFmt w:val="lowerLetter"/>
      <w:lvlText w:val="%5."/>
      <w:lvlJc w:val="left"/>
      <w:pPr>
        <w:tabs>
          <w:tab w:val="num" w:pos="5040"/>
        </w:tabs>
        <w:ind w:left="5040" w:hanging="360"/>
      </w:pPr>
    </w:lvl>
    <w:lvl w:ilvl="5" w:tplc="986A803C" w:tentative="1">
      <w:start w:val="1"/>
      <w:numFmt w:val="lowerRoman"/>
      <w:lvlText w:val="%6."/>
      <w:lvlJc w:val="right"/>
      <w:pPr>
        <w:tabs>
          <w:tab w:val="num" w:pos="5760"/>
        </w:tabs>
        <w:ind w:left="5760" w:hanging="180"/>
      </w:pPr>
    </w:lvl>
    <w:lvl w:ilvl="6" w:tplc="1CAE85AC" w:tentative="1">
      <w:start w:val="1"/>
      <w:numFmt w:val="decimal"/>
      <w:lvlText w:val="%7."/>
      <w:lvlJc w:val="left"/>
      <w:pPr>
        <w:tabs>
          <w:tab w:val="num" w:pos="6480"/>
        </w:tabs>
        <w:ind w:left="6480" w:hanging="360"/>
      </w:pPr>
    </w:lvl>
    <w:lvl w:ilvl="7" w:tplc="9620D5C8" w:tentative="1">
      <w:start w:val="1"/>
      <w:numFmt w:val="lowerLetter"/>
      <w:lvlText w:val="%8."/>
      <w:lvlJc w:val="left"/>
      <w:pPr>
        <w:tabs>
          <w:tab w:val="num" w:pos="7200"/>
        </w:tabs>
        <w:ind w:left="7200" w:hanging="360"/>
      </w:pPr>
    </w:lvl>
    <w:lvl w:ilvl="8" w:tplc="F44821E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8A6BC18">
      <w:start w:val="3"/>
      <w:numFmt w:val="decimal"/>
      <w:lvlText w:val="(%1)"/>
      <w:lvlJc w:val="left"/>
      <w:pPr>
        <w:tabs>
          <w:tab w:val="num" w:pos="2520"/>
        </w:tabs>
        <w:ind w:left="2520" w:hanging="360"/>
      </w:pPr>
      <w:rPr>
        <w:rFonts w:hint="default"/>
      </w:rPr>
    </w:lvl>
    <w:lvl w:ilvl="1" w:tplc="9E84C7DC" w:tentative="1">
      <w:start w:val="1"/>
      <w:numFmt w:val="lowerLetter"/>
      <w:lvlText w:val="%2."/>
      <w:lvlJc w:val="left"/>
      <w:pPr>
        <w:tabs>
          <w:tab w:val="num" w:pos="3240"/>
        </w:tabs>
        <w:ind w:left="3240" w:hanging="360"/>
      </w:pPr>
    </w:lvl>
    <w:lvl w:ilvl="2" w:tplc="C6DA4DA2" w:tentative="1">
      <w:start w:val="1"/>
      <w:numFmt w:val="lowerRoman"/>
      <w:lvlText w:val="%3."/>
      <w:lvlJc w:val="right"/>
      <w:pPr>
        <w:tabs>
          <w:tab w:val="num" w:pos="3960"/>
        </w:tabs>
        <w:ind w:left="3960" w:hanging="180"/>
      </w:pPr>
    </w:lvl>
    <w:lvl w:ilvl="3" w:tplc="BB6A5C60" w:tentative="1">
      <w:start w:val="1"/>
      <w:numFmt w:val="decimal"/>
      <w:lvlText w:val="%4."/>
      <w:lvlJc w:val="left"/>
      <w:pPr>
        <w:tabs>
          <w:tab w:val="num" w:pos="4680"/>
        </w:tabs>
        <w:ind w:left="4680" w:hanging="360"/>
      </w:pPr>
    </w:lvl>
    <w:lvl w:ilvl="4" w:tplc="5BCAAFBE" w:tentative="1">
      <w:start w:val="1"/>
      <w:numFmt w:val="lowerLetter"/>
      <w:lvlText w:val="%5."/>
      <w:lvlJc w:val="left"/>
      <w:pPr>
        <w:tabs>
          <w:tab w:val="num" w:pos="5400"/>
        </w:tabs>
        <w:ind w:left="5400" w:hanging="360"/>
      </w:pPr>
    </w:lvl>
    <w:lvl w:ilvl="5" w:tplc="B65205A2" w:tentative="1">
      <w:start w:val="1"/>
      <w:numFmt w:val="lowerRoman"/>
      <w:lvlText w:val="%6."/>
      <w:lvlJc w:val="right"/>
      <w:pPr>
        <w:tabs>
          <w:tab w:val="num" w:pos="6120"/>
        </w:tabs>
        <w:ind w:left="6120" w:hanging="180"/>
      </w:pPr>
    </w:lvl>
    <w:lvl w:ilvl="6" w:tplc="6506183C" w:tentative="1">
      <w:start w:val="1"/>
      <w:numFmt w:val="decimal"/>
      <w:lvlText w:val="%7."/>
      <w:lvlJc w:val="left"/>
      <w:pPr>
        <w:tabs>
          <w:tab w:val="num" w:pos="6840"/>
        </w:tabs>
        <w:ind w:left="6840" w:hanging="360"/>
      </w:pPr>
    </w:lvl>
    <w:lvl w:ilvl="7" w:tplc="170EDCA6" w:tentative="1">
      <w:start w:val="1"/>
      <w:numFmt w:val="lowerLetter"/>
      <w:lvlText w:val="%8."/>
      <w:lvlJc w:val="left"/>
      <w:pPr>
        <w:tabs>
          <w:tab w:val="num" w:pos="7560"/>
        </w:tabs>
        <w:ind w:left="7560" w:hanging="360"/>
      </w:pPr>
    </w:lvl>
    <w:lvl w:ilvl="8" w:tplc="4BA2F66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215870A2">
      <w:start w:val="1"/>
      <w:numFmt w:val="bullet"/>
      <w:lvlText w:val=""/>
      <w:lvlJc w:val="left"/>
      <w:pPr>
        <w:tabs>
          <w:tab w:val="num" w:pos="5760"/>
        </w:tabs>
        <w:ind w:left="5760" w:hanging="360"/>
      </w:pPr>
      <w:rPr>
        <w:rFonts w:ascii="Symbol" w:hAnsi="Symbol" w:hint="default"/>
        <w:color w:val="auto"/>
        <w:u w:val="none"/>
      </w:rPr>
    </w:lvl>
    <w:lvl w:ilvl="1" w:tplc="778A47AA" w:tentative="1">
      <w:start w:val="1"/>
      <w:numFmt w:val="bullet"/>
      <w:lvlText w:val="o"/>
      <w:lvlJc w:val="left"/>
      <w:pPr>
        <w:tabs>
          <w:tab w:val="num" w:pos="3600"/>
        </w:tabs>
        <w:ind w:left="3600" w:hanging="360"/>
      </w:pPr>
      <w:rPr>
        <w:rFonts w:ascii="Courier New" w:hAnsi="Courier New" w:hint="default"/>
      </w:rPr>
    </w:lvl>
    <w:lvl w:ilvl="2" w:tplc="C2DE488A" w:tentative="1">
      <w:start w:val="1"/>
      <w:numFmt w:val="bullet"/>
      <w:lvlText w:val=""/>
      <w:lvlJc w:val="left"/>
      <w:pPr>
        <w:tabs>
          <w:tab w:val="num" w:pos="4320"/>
        </w:tabs>
        <w:ind w:left="4320" w:hanging="360"/>
      </w:pPr>
      <w:rPr>
        <w:rFonts w:ascii="Wingdings" w:hAnsi="Wingdings" w:hint="default"/>
      </w:rPr>
    </w:lvl>
    <w:lvl w:ilvl="3" w:tplc="30FED214">
      <w:start w:val="1"/>
      <w:numFmt w:val="bullet"/>
      <w:lvlText w:val=""/>
      <w:lvlJc w:val="left"/>
      <w:pPr>
        <w:tabs>
          <w:tab w:val="num" w:pos="5040"/>
        </w:tabs>
        <w:ind w:left="5040" w:hanging="360"/>
      </w:pPr>
      <w:rPr>
        <w:rFonts w:ascii="Symbol" w:hAnsi="Symbol" w:hint="default"/>
      </w:rPr>
    </w:lvl>
    <w:lvl w:ilvl="4" w:tplc="DA024066" w:tentative="1">
      <w:start w:val="1"/>
      <w:numFmt w:val="bullet"/>
      <w:lvlText w:val="o"/>
      <w:lvlJc w:val="left"/>
      <w:pPr>
        <w:tabs>
          <w:tab w:val="num" w:pos="5760"/>
        </w:tabs>
        <w:ind w:left="5760" w:hanging="360"/>
      </w:pPr>
      <w:rPr>
        <w:rFonts w:ascii="Courier New" w:hAnsi="Courier New" w:hint="default"/>
      </w:rPr>
    </w:lvl>
    <w:lvl w:ilvl="5" w:tplc="1D2A5486" w:tentative="1">
      <w:start w:val="1"/>
      <w:numFmt w:val="bullet"/>
      <w:lvlText w:val=""/>
      <w:lvlJc w:val="left"/>
      <w:pPr>
        <w:tabs>
          <w:tab w:val="num" w:pos="6480"/>
        </w:tabs>
        <w:ind w:left="6480" w:hanging="360"/>
      </w:pPr>
      <w:rPr>
        <w:rFonts w:ascii="Wingdings" w:hAnsi="Wingdings" w:hint="default"/>
      </w:rPr>
    </w:lvl>
    <w:lvl w:ilvl="6" w:tplc="F86AC47C" w:tentative="1">
      <w:start w:val="1"/>
      <w:numFmt w:val="bullet"/>
      <w:lvlText w:val=""/>
      <w:lvlJc w:val="left"/>
      <w:pPr>
        <w:tabs>
          <w:tab w:val="num" w:pos="7200"/>
        </w:tabs>
        <w:ind w:left="7200" w:hanging="360"/>
      </w:pPr>
      <w:rPr>
        <w:rFonts w:ascii="Symbol" w:hAnsi="Symbol" w:hint="default"/>
      </w:rPr>
    </w:lvl>
    <w:lvl w:ilvl="7" w:tplc="821E3438" w:tentative="1">
      <w:start w:val="1"/>
      <w:numFmt w:val="bullet"/>
      <w:lvlText w:val="o"/>
      <w:lvlJc w:val="left"/>
      <w:pPr>
        <w:tabs>
          <w:tab w:val="num" w:pos="7920"/>
        </w:tabs>
        <w:ind w:left="7920" w:hanging="360"/>
      </w:pPr>
      <w:rPr>
        <w:rFonts w:ascii="Courier New" w:hAnsi="Courier New" w:hint="default"/>
      </w:rPr>
    </w:lvl>
    <w:lvl w:ilvl="8" w:tplc="A2842D0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868836C">
      <w:start w:val="1"/>
      <w:numFmt w:val="decimal"/>
      <w:lvlText w:val="%1."/>
      <w:lvlJc w:val="left"/>
      <w:pPr>
        <w:tabs>
          <w:tab w:val="num" w:pos="3600"/>
        </w:tabs>
        <w:ind w:left="3600" w:hanging="360"/>
      </w:pPr>
    </w:lvl>
    <w:lvl w:ilvl="1" w:tplc="23DE5CF8" w:tentative="1">
      <w:start w:val="1"/>
      <w:numFmt w:val="lowerLetter"/>
      <w:lvlText w:val="%2."/>
      <w:lvlJc w:val="left"/>
      <w:pPr>
        <w:tabs>
          <w:tab w:val="num" w:pos="4320"/>
        </w:tabs>
        <w:ind w:left="4320" w:hanging="360"/>
      </w:pPr>
    </w:lvl>
    <w:lvl w:ilvl="2" w:tplc="20E8F0C4" w:tentative="1">
      <w:start w:val="1"/>
      <w:numFmt w:val="lowerRoman"/>
      <w:lvlText w:val="%3."/>
      <w:lvlJc w:val="right"/>
      <w:pPr>
        <w:tabs>
          <w:tab w:val="num" w:pos="5040"/>
        </w:tabs>
        <w:ind w:left="5040" w:hanging="180"/>
      </w:pPr>
    </w:lvl>
    <w:lvl w:ilvl="3" w:tplc="34B80544" w:tentative="1">
      <w:start w:val="1"/>
      <w:numFmt w:val="decimal"/>
      <w:lvlText w:val="%4."/>
      <w:lvlJc w:val="left"/>
      <w:pPr>
        <w:tabs>
          <w:tab w:val="num" w:pos="5760"/>
        </w:tabs>
        <w:ind w:left="5760" w:hanging="360"/>
      </w:pPr>
    </w:lvl>
    <w:lvl w:ilvl="4" w:tplc="6E0C465E" w:tentative="1">
      <w:start w:val="1"/>
      <w:numFmt w:val="lowerLetter"/>
      <w:lvlText w:val="%5."/>
      <w:lvlJc w:val="left"/>
      <w:pPr>
        <w:tabs>
          <w:tab w:val="num" w:pos="6480"/>
        </w:tabs>
        <w:ind w:left="6480" w:hanging="360"/>
      </w:pPr>
    </w:lvl>
    <w:lvl w:ilvl="5" w:tplc="FF46B850" w:tentative="1">
      <w:start w:val="1"/>
      <w:numFmt w:val="lowerRoman"/>
      <w:lvlText w:val="%6."/>
      <w:lvlJc w:val="right"/>
      <w:pPr>
        <w:tabs>
          <w:tab w:val="num" w:pos="7200"/>
        </w:tabs>
        <w:ind w:left="7200" w:hanging="180"/>
      </w:pPr>
    </w:lvl>
    <w:lvl w:ilvl="6" w:tplc="6AA47496" w:tentative="1">
      <w:start w:val="1"/>
      <w:numFmt w:val="decimal"/>
      <w:lvlText w:val="%7."/>
      <w:lvlJc w:val="left"/>
      <w:pPr>
        <w:tabs>
          <w:tab w:val="num" w:pos="7920"/>
        </w:tabs>
        <w:ind w:left="7920" w:hanging="360"/>
      </w:pPr>
    </w:lvl>
    <w:lvl w:ilvl="7" w:tplc="1242F3CA" w:tentative="1">
      <w:start w:val="1"/>
      <w:numFmt w:val="lowerLetter"/>
      <w:lvlText w:val="%8."/>
      <w:lvlJc w:val="left"/>
      <w:pPr>
        <w:tabs>
          <w:tab w:val="num" w:pos="8640"/>
        </w:tabs>
        <w:ind w:left="8640" w:hanging="360"/>
      </w:pPr>
    </w:lvl>
    <w:lvl w:ilvl="8" w:tplc="4BB273E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935657"/>
    <w:rsid w:val="00935657"/>
    <w:rsid w:val="00DF03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657"/>
    <w:rPr>
      <w:sz w:val="24"/>
      <w:szCs w:val="24"/>
    </w:rPr>
  </w:style>
  <w:style w:type="paragraph" w:styleId="Heading1">
    <w:name w:val="heading 1"/>
    <w:basedOn w:val="Normal"/>
    <w:next w:val="Normal"/>
    <w:qFormat/>
    <w:rsid w:val="00935657"/>
    <w:pPr>
      <w:keepNext/>
      <w:spacing w:before="240" w:after="240"/>
      <w:ind w:left="720" w:hanging="720"/>
      <w:outlineLvl w:val="0"/>
    </w:pPr>
    <w:rPr>
      <w:b/>
    </w:rPr>
  </w:style>
  <w:style w:type="paragraph" w:styleId="Heading2">
    <w:name w:val="heading 2"/>
    <w:basedOn w:val="Normal"/>
    <w:next w:val="Normal"/>
    <w:qFormat/>
    <w:rsid w:val="0093565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3565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35657"/>
    <w:pPr>
      <w:keepNext/>
      <w:tabs>
        <w:tab w:val="left" w:pos="1800"/>
      </w:tabs>
      <w:spacing w:before="240" w:after="240"/>
      <w:ind w:left="1800" w:hanging="1080"/>
      <w:outlineLvl w:val="3"/>
    </w:pPr>
    <w:rPr>
      <w:b/>
    </w:rPr>
  </w:style>
  <w:style w:type="paragraph" w:styleId="Heading5">
    <w:name w:val="heading 5"/>
    <w:basedOn w:val="Normal"/>
    <w:next w:val="Normal"/>
    <w:qFormat/>
    <w:rsid w:val="00935657"/>
    <w:pPr>
      <w:keepNext/>
      <w:spacing w:line="480" w:lineRule="auto"/>
      <w:ind w:left="1440" w:right="-90" w:hanging="720"/>
      <w:outlineLvl w:val="4"/>
    </w:pPr>
    <w:rPr>
      <w:b/>
    </w:rPr>
  </w:style>
  <w:style w:type="paragraph" w:styleId="Heading6">
    <w:name w:val="heading 6"/>
    <w:basedOn w:val="Normal"/>
    <w:next w:val="Normal"/>
    <w:qFormat/>
    <w:rsid w:val="00935657"/>
    <w:pPr>
      <w:keepNext/>
      <w:spacing w:line="480" w:lineRule="auto"/>
      <w:ind w:left="1080" w:right="-90" w:hanging="360"/>
      <w:outlineLvl w:val="5"/>
    </w:pPr>
    <w:rPr>
      <w:b/>
    </w:rPr>
  </w:style>
  <w:style w:type="paragraph" w:styleId="Heading7">
    <w:name w:val="heading 7"/>
    <w:basedOn w:val="Normal"/>
    <w:next w:val="Normal"/>
    <w:qFormat/>
    <w:rsid w:val="00935657"/>
    <w:pPr>
      <w:keepNext/>
      <w:spacing w:line="480" w:lineRule="auto"/>
      <w:ind w:left="720" w:right="630"/>
      <w:outlineLvl w:val="6"/>
    </w:pPr>
    <w:rPr>
      <w:b/>
    </w:rPr>
  </w:style>
  <w:style w:type="paragraph" w:styleId="Heading8">
    <w:name w:val="heading 8"/>
    <w:basedOn w:val="Normal"/>
    <w:next w:val="Normal"/>
    <w:qFormat/>
    <w:rsid w:val="00935657"/>
    <w:pPr>
      <w:keepNext/>
      <w:spacing w:line="480" w:lineRule="auto"/>
      <w:ind w:left="720" w:right="-90"/>
      <w:outlineLvl w:val="7"/>
    </w:pPr>
    <w:rPr>
      <w:b/>
    </w:rPr>
  </w:style>
  <w:style w:type="paragraph" w:styleId="Heading9">
    <w:name w:val="heading 9"/>
    <w:basedOn w:val="Normal"/>
    <w:next w:val="Normal"/>
    <w:qFormat/>
    <w:rsid w:val="009356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5657"/>
    <w:rPr>
      <w:b/>
      <w:snapToGrid w:val="0"/>
      <w:sz w:val="24"/>
      <w:lang w:val="en-US" w:eastAsia="en-US" w:bidi="ar-SA"/>
    </w:rPr>
  </w:style>
  <w:style w:type="paragraph" w:customStyle="1" w:styleId="equationtext">
    <w:name w:val="equation text"/>
    <w:basedOn w:val="romannumeralpara"/>
    <w:rsid w:val="00935657"/>
    <w:pPr>
      <w:spacing w:before="120" w:after="120" w:line="240" w:lineRule="auto"/>
      <w:ind w:left="2880" w:hanging="2160"/>
    </w:pPr>
  </w:style>
  <w:style w:type="paragraph" w:customStyle="1" w:styleId="romannumeralpara">
    <w:name w:val="roman numeral para"/>
    <w:basedOn w:val="Normal"/>
    <w:link w:val="romannumeralparaChar"/>
    <w:rsid w:val="00935657"/>
    <w:pPr>
      <w:spacing w:line="480" w:lineRule="auto"/>
      <w:ind w:left="1440" w:hanging="720"/>
    </w:pPr>
  </w:style>
  <w:style w:type="paragraph" w:styleId="Footer">
    <w:name w:val="footer"/>
    <w:basedOn w:val="Normal"/>
    <w:rsid w:val="00935657"/>
    <w:pPr>
      <w:tabs>
        <w:tab w:val="center" w:pos="4320"/>
        <w:tab w:val="right" w:pos="8640"/>
      </w:tabs>
    </w:pPr>
  </w:style>
  <w:style w:type="character" w:styleId="PageNumber">
    <w:name w:val="page number"/>
    <w:basedOn w:val="DefaultParagraphFont"/>
    <w:rsid w:val="00935657"/>
    <w:rPr>
      <w:spacing w:val="0"/>
      <w:sz w:val="20"/>
    </w:rPr>
  </w:style>
  <w:style w:type="paragraph" w:styleId="FootnoteText">
    <w:name w:val="footnote text"/>
    <w:basedOn w:val="Normal"/>
    <w:semiHidden/>
    <w:rsid w:val="00935657"/>
    <w:pPr>
      <w:jc w:val="both"/>
    </w:pPr>
    <w:rPr>
      <w:sz w:val="20"/>
    </w:rPr>
  </w:style>
  <w:style w:type="character" w:styleId="FootnoteReference">
    <w:name w:val="footnote reference"/>
    <w:semiHidden/>
    <w:rsid w:val="00935657"/>
  </w:style>
  <w:style w:type="paragraph" w:styleId="Header">
    <w:name w:val="header"/>
    <w:basedOn w:val="Normal"/>
    <w:rsid w:val="00935657"/>
    <w:pPr>
      <w:tabs>
        <w:tab w:val="center" w:pos="4680"/>
        <w:tab w:val="right" w:pos="9360"/>
      </w:tabs>
    </w:pPr>
  </w:style>
  <w:style w:type="paragraph" w:styleId="TOC1">
    <w:name w:val="toc 1"/>
    <w:basedOn w:val="Normal"/>
    <w:next w:val="Normal"/>
    <w:semiHidden/>
    <w:rsid w:val="00935657"/>
  </w:style>
  <w:style w:type="character" w:styleId="CommentReference">
    <w:name w:val="annotation reference"/>
    <w:basedOn w:val="DefaultParagraphFont"/>
    <w:semiHidden/>
    <w:rsid w:val="00935657"/>
    <w:rPr>
      <w:spacing w:val="0"/>
      <w:sz w:val="16"/>
    </w:rPr>
  </w:style>
  <w:style w:type="paragraph" w:styleId="CommentText">
    <w:name w:val="annotation text"/>
    <w:basedOn w:val="Normal"/>
    <w:semiHidden/>
    <w:rsid w:val="00935657"/>
    <w:rPr>
      <w:sz w:val="20"/>
    </w:rPr>
  </w:style>
  <w:style w:type="paragraph" w:styleId="DocumentMap">
    <w:name w:val="Document Map"/>
    <w:basedOn w:val="Normal"/>
    <w:semiHidden/>
    <w:rsid w:val="00935657"/>
    <w:pPr>
      <w:shd w:val="clear" w:color="auto" w:fill="000080"/>
    </w:pPr>
    <w:rPr>
      <w:rFonts w:ascii="Tahoma" w:hAnsi="Tahoma" w:cs="Tahoma"/>
      <w:sz w:val="20"/>
    </w:rPr>
  </w:style>
  <w:style w:type="character" w:customStyle="1" w:styleId="WFYComments">
    <w:name w:val="WFY Comments"/>
    <w:basedOn w:val="DefaultParagraphFont"/>
    <w:rsid w:val="00935657"/>
    <w:rPr>
      <w:rFonts w:ascii="Bradley Hand ITC" w:hAnsi="Bradley Hand ITC" w:cs="Arial"/>
      <w:color w:val="000080"/>
      <w:spacing w:val="0"/>
      <w:sz w:val="24"/>
      <w:szCs w:val="22"/>
    </w:rPr>
  </w:style>
  <w:style w:type="paragraph" w:customStyle="1" w:styleId="Definition">
    <w:name w:val="Definition"/>
    <w:basedOn w:val="Normal"/>
    <w:rsid w:val="00935657"/>
    <w:pPr>
      <w:spacing w:before="240" w:after="240"/>
    </w:pPr>
  </w:style>
  <w:style w:type="paragraph" w:customStyle="1" w:styleId="Definitionindent">
    <w:name w:val="Definition indent"/>
    <w:basedOn w:val="Definition"/>
    <w:rsid w:val="00935657"/>
    <w:pPr>
      <w:spacing w:before="120" w:after="120"/>
      <w:ind w:left="720"/>
    </w:pPr>
  </w:style>
  <w:style w:type="paragraph" w:customStyle="1" w:styleId="Bodypara">
    <w:name w:val="Body para"/>
    <w:basedOn w:val="Normal"/>
    <w:link w:val="BodyparaChar"/>
    <w:rsid w:val="00935657"/>
    <w:pPr>
      <w:spacing w:line="480" w:lineRule="auto"/>
      <w:ind w:firstLine="720"/>
    </w:pPr>
  </w:style>
  <w:style w:type="paragraph" w:customStyle="1" w:styleId="alphapara">
    <w:name w:val="alpha para"/>
    <w:basedOn w:val="Bodypara"/>
    <w:link w:val="alphaparaChar"/>
    <w:rsid w:val="00935657"/>
    <w:pPr>
      <w:ind w:left="1440" w:hanging="720"/>
    </w:pPr>
  </w:style>
  <w:style w:type="paragraph" w:customStyle="1" w:styleId="TOCheading">
    <w:name w:val="TOC heading"/>
    <w:basedOn w:val="Normal"/>
    <w:rsid w:val="00935657"/>
    <w:pPr>
      <w:spacing w:before="240" w:after="240"/>
    </w:pPr>
    <w:rPr>
      <w:b/>
    </w:rPr>
  </w:style>
  <w:style w:type="paragraph" w:styleId="BalloonText">
    <w:name w:val="Balloon Text"/>
    <w:basedOn w:val="Normal"/>
    <w:semiHidden/>
    <w:rsid w:val="00935657"/>
    <w:rPr>
      <w:rFonts w:ascii="Tahoma" w:hAnsi="Tahoma" w:cs="Tahoma"/>
      <w:sz w:val="16"/>
      <w:szCs w:val="16"/>
    </w:rPr>
  </w:style>
  <w:style w:type="paragraph" w:customStyle="1" w:styleId="subhead">
    <w:name w:val="subhead"/>
    <w:basedOn w:val="Heading4"/>
    <w:rsid w:val="00935657"/>
    <w:pPr>
      <w:tabs>
        <w:tab w:val="clear" w:pos="1800"/>
      </w:tabs>
      <w:ind w:left="720" w:firstLine="0"/>
    </w:pPr>
  </w:style>
  <w:style w:type="paragraph" w:customStyle="1" w:styleId="alphaheading">
    <w:name w:val="alpha heading"/>
    <w:basedOn w:val="Normal"/>
    <w:rsid w:val="00935657"/>
    <w:pPr>
      <w:keepNext/>
      <w:tabs>
        <w:tab w:val="left" w:pos="1440"/>
      </w:tabs>
      <w:spacing w:before="240" w:after="240"/>
      <w:ind w:left="1440" w:hanging="720"/>
    </w:pPr>
    <w:rPr>
      <w:b/>
    </w:rPr>
  </w:style>
  <w:style w:type="paragraph" w:customStyle="1" w:styleId="Bulletpara">
    <w:name w:val="Bullet para"/>
    <w:basedOn w:val="Normal"/>
    <w:rsid w:val="00935657"/>
    <w:pPr>
      <w:numPr>
        <w:numId w:val="47"/>
      </w:numPr>
      <w:tabs>
        <w:tab w:val="left" w:pos="900"/>
      </w:tabs>
      <w:spacing w:before="120" w:after="120"/>
    </w:pPr>
  </w:style>
  <w:style w:type="paragraph" w:customStyle="1" w:styleId="Tarifftitle">
    <w:name w:val="Tariff title"/>
    <w:basedOn w:val="Normal"/>
    <w:rsid w:val="00935657"/>
    <w:rPr>
      <w:b/>
      <w:sz w:val="28"/>
      <w:szCs w:val="28"/>
    </w:rPr>
  </w:style>
  <w:style w:type="paragraph" w:styleId="TOC2">
    <w:name w:val="toc 2"/>
    <w:basedOn w:val="Normal"/>
    <w:next w:val="Normal"/>
    <w:semiHidden/>
    <w:rsid w:val="00935657"/>
    <w:pPr>
      <w:ind w:left="240"/>
    </w:pPr>
  </w:style>
  <w:style w:type="character" w:styleId="Hyperlink">
    <w:name w:val="Hyperlink"/>
    <w:basedOn w:val="DefaultParagraphFont"/>
    <w:rsid w:val="00935657"/>
    <w:rPr>
      <w:color w:val="0000FF"/>
      <w:u w:val="single"/>
    </w:rPr>
  </w:style>
  <w:style w:type="paragraph" w:styleId="TOC3">
    <w:name w:val="toc 3"/>
    <w:basedOn w:val="Normal"/>
    <w:next w:val="Normal"/>
    <w:semiHidden/>
    <w:rsid w:val="00935657"/>
    <w:pPr>
      <w:ind w:left="480"/>
    </w:pPr>
  </w:style>
  <w:style w:type="paragraph" w:styleId="TOC4">
    <w:name w:val="toc 4"/>
    <w:basedOn w:val="Normal"/>
    <w:next w:val="Normal"/>
    <w:semiHidden/>
    <w:rsid w:val="00935657"/>
    <w:pPr>
      <w:ind w:left="720"/>
    </w:pPr>
  </w:style>
  <w:style w:type="paragraph" w:customStyle="1" w:styleId="Level1">
    <w:name w:val="Level 1"/>
    <w:basedOn w:val="Normal"/>
    <w:rsid w:val="00935657"/>
    <w:pPr>
      <w:ind w:left="1890" w:hanging="720"/>
    </w:pPr>
  </w:style>
  <w:style w:type="paragraph" w:styleId="Date">
    <w:name w:val="Date"/>
    <w:basedOn w:val="Normal"/>
    <w:next w:val="Normal"/>
    <w:rsid w:val="00935657"/>
  </w:style>
  <w:style w:type="paragraph" w:customStyle="1" w:styleId="Footers">
    <w:name w:val="Footers"/>
    <w:basedOn w:val="Heading1"/>
    <w:rsid w:val="00935657"/>
    <w:pPr>
      <w:tabs>
        <w:tab w:val="left" w:pos="1440"/>
        <w:tab w:val="left" w:pos="7020"/>
        <w:tab w:val="right" w:pos="9360"/>
      </w:tabs>
    </w:pPr>
    <w:rPr>
      <w:b w:val="0"/>
      <w:sz w:val="20"/>
    </w:rPr>
  </w:style>
  <w:style w:type="character" w:customStyle="1" w:styleId="BodyparaChar">
    <w:name w:val="Body para Char"/>
    <w:basedOn w:val="DefaultParagraphFont"/>
    <w:link w:val="Bodypara"/>
    <w:rsid w:val="00935657"/>
    <w:rPr>
      <w:snapToGrid w:val="0"/>
      <w:sz w:val="24"/>
      <w:lang w:val="en-US" w:eastAsia="en-US" w:bidi="ar-SA"/>
    </w:rPr>
  </w:style>
  <w:style w:type="character" w:customStyle="1" w:styleId="alphaparaChar">
    <w:name w:val="alpha para Char"/>
    <w:basedOn w:val="BodyparaChar"/>
    <w:link w:val="alphapara"/>
    <w:rsid w:val="00935657"/>
  </w:style>
  <w:style w:type="paragraph" w:customStyle="1" w:styleId="romannumeraldefinition">
    <w:name w:val="roman numeral definition"/>
    <w:basedOn w:val="romannumeralpara"/>
    <w:link w:val="romannumeraldefinitionChar"/>
    <w:rsid w:val="00935657"/>
    <w:pPr>
      <w:spacing w:before="120" w:after="120" w:line="240" w:lineRule="auto"/>
    </w:pPr>
    <w:rPr>
      <w:bCs/>
      <w:u w:val="double"/>
    </w:rPr>
  </w:style>
  <w:style w:type="character" w:customStyle="1" w:styleId="romannumeralparaChar">
    <w:name w:val="roman numeral para Char"/>
    <w:basedOn w:val="DefaultParagraphFont"/>
    <w:link w:val="romannumeralpara"/>
    <w:rsid w:val="00935657"/>
    <w:rPr>
      <w:snapToGrid w:val="0"/>
      <w:sz w:val="24"/>
      <w:lang w:val="en-US" w:eastAsia="en-US" w:bidi="ar-SA"/>
    </w:rPr>
  </w:style>
  <w:style w:type="character" w:customStyle="1" w:styleId="romannumeraldefinitionChar">
    <w:name w:val="roman numeral definition Char"/>
    <w:basedOn w:val="romannumeralparaChar"/>
    <w:link w:val="romannumeraldefinition"/>
    <w:rsid w:val="00935657"/>
    <w:rPr>
      <w:bCs/>
      <w:u w:val="double"/>
    </w:rPr>
  </w:style>
  <w:style w:type="paragraph" w:customStyle="1" w:styleId="DeltaViewTableBody">
    <w:name w:val="DeltaView Table Body"/>
    <w:basedOn w:val="Normal"/>
    <w:rsid w:val="00935657"/>
    <w:rPr>
      <w:rFonts w:ascii="Arial" w:hAnsi="Arial"/>
    </w:rPr>
  </w:style>
  <w:style w:type="paragraph" w:styleId="EndnoteText">
    <w:name w:val="endnote text"/>
    <w:basedOn w:val="Normal"/>
    <w:semiHidden/>
    <w:rsid w:val="00935657"/>
    <w:rPr>
      <w:sz w:val="20"/>
      <w:szCs w:val="20"/>
    </w:rPr>
  </w:style>
  <w:style w:type="character" w:styleId="EndnoteReference">
    <w:name w:val="endnote reference"/>
    <w:basedOn w:val="DefaultParagraphFont"/>
    <w:semiHidden/>
    <w:rsid w:val="00935657"/>
    <w:rPr>
      <w:vertAlign w:val="superscript"/>
    </w:rPr>
  </w:style>
  <w:style w:type="character" w:styleId="FollowedHyperlink">
    <w:name w:val="FollowedHyperlink"/>
    <w:basedOn w:val="DefaultParagraphFont"/>
    <w:rsid w:val="0093565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2941</Words>
  <Characters>16766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