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126" w:rsidRPr="00591785" w:rsidRDefault="00703BD0" w:rsidP="00E41126">
      <w:pPr>
        <w:pStyle w:val="Default"/>
      </w:pPr>
      <w:bookmarkStart w:id="0" w:name="_Toc261252175"/>
      <w:bookmarkStart w:id="1" w:name="_DV_C103"/>
      <w:r w:rsidRPr="00591785">
        <w:t xml:space="preserve">The language in Section 23.4.5.7.5 in </w:t>
      </w:r>
      <w:r w:rsidRPr="00151454">
        <w:rPr>
          <w:highlight w:val="magenta"/>
        </w:rPr>
        <w:t>pink highlight</w:t>
      </w:r>
      <w:r w:rsidRPr="00591785">
        <w:t xml:space="preserve"> is the subject of, described in, and relates to:</w:t>
      </w:r>
    </w:p>
    <w:p w:rsidR="00E41126" w:rsidRPr="00591785" w:rsidRDefault="00703BD0" w:rsidP="00703BD0">
      <w:pPr>
        <w:pStyle w:val="Default"/>
        <w:numPr>
          <w:ilvl w:val="0"/>
          <w:numId w:val="2"/>
        </w:numPr>
      </w:pPr>
      <w:r w:rsidRPr="00591785">
        <w:rPr>
          <w:i/>
          <w:iCs/>
        </w:rPr>
        <w:t xml:space="preserve">New York Indep. Sys. Operator, Inc., </w:t>
      </w:r>
      <w:r w:rsidRPr="00591785">
        <w:t>150 FERC ¶ 61,208 (2015) at PP 30, 78, and Ordering P (C)</w:t>
      </w:r>
      <w:r>
        <w:t xml:space="preserve"> (the “March 19, 2015 Order”);</w:t>
      </w:r>
    </w:p>
    <w:p w:rsidR="00E41126" w:rsidRPr="00591785" w:rsidRDefault="00703BD0" w:rsidP="00703BD0">
      <w:pPr>
        <w:pStyle w:val="Default"/>
        <w:numPr>
          <w:ilvl w:val="0"/>
          <w:numId w:val="2"/>
        </w:numPr>
      </w:pPr>
      <w:r w:rsidRPr="00591785">
        <w:rPr>
          <w:i/>
          <w:iCs/>
        </w:rPr>
        <w:t xml:space="preserve">Request for Expedited Clarification of the New York Independent System Operator, Inc., </w:t>
      </w:r>
      <w:r w:rsidRPr="00591785">
        <w:t xml:space="preserve">Docket Nos. EL07-39-007, ER08-695-005, ER10-2371-001 (March 30, 2015), including its references to </w:t>
      </w:r>
      <w:r w:rsidRPr="00591785">
        <w:rPr>
          <w:i/>
          <w:iCs/>
        </w:rPr>
        <w:t xml:space="preserve">New York Independent System Operator, Inc., </w:t>
      </w:r>
      <w:r w:rsidRPr="00591785">
        <w:t>143 FERC ¶ 61,217 (2013)</w:t>
      </w:r>
      <w:r>
        <w:t xml:space="preserve">; </w:t>
      </w:r>
      <w:r>
        <w:t>and</w:t>
      </w:r>
    </w:p>
    <w:p w:rsidR="00E41126" w:rsidRPr="00591785" w:rsidRDefault="00703BD0" w:rsidP="00703BD0">
      <w:pPr>
        <w:pStyle w:val="Default"/>
        <w:numPr>
          <w:ilvl w:val="0"/>
          <w:numId w:val="2"/>
        </w:numPr>
      </w:pPr>
      <w:r w:rsidRPr="00591785">
        <w:rPr>
          <w:bCs/>
          <w:i/>
        </w:rPr>
        <w:t>New York Independent System Operator, Inc</w:t>
      </w:r>
      <w:r w:rsidRPr="00591785">
        <w:rPr>
          <w:bCs/>
        </w:rPr>
        <w:t xml:space="preserve">., </w:t>
      </w:r>
      <w:r w:rsidRPr="00591785">
        <w:rPr>
          <w:bCs/>
          <w:i/>
        </w:rPr>
        <w:t>Compliance Filing</w:t>
      </w:r>
      <w:r w:rsidRPr="00591785">
        <w:rPr>
          <w:bCs/>
        </w:rPr>
        <w:t>, Docket Nos. EL07-39-006, E</w:t>
      </w:r>
      <w:r>
        <w:rPr>
          <w:bCs/>
        </w:rPr>
        <w:t>R08-695-004, and ER10-2371-002.</w:t>
      </w:r>
    </w:p>
    <w:p w:rsidR="00E41126" w:rsidRDefault="00703BD0" w:rsidP="00E41126">
      <w:pPr>
        <w:pStyle w:val="Default"/>
      </w:pPr>
      <w:r>
        <w:t>(Note that all other tariff revisions filed in ER10-2371-001 were accepted by the March 19, 2015 Order and are effective.)</w:t>
      </w:r>
    </w:p>
    <w:p w:rsidR="00E41126" w:rsidRDefault="00703BD0">
      <w:pPr>
        <w:rPr>
          <w:b/>
        </w:rPr>
      </w:pPr>
      <w:r>
        <w:br w:type="page"/>
      </w:r>
    </w:p>
    <w:p w:rsidR="00B641E5" w:rsidRDefault="00703BD0">
      <w:pPr>
        <w:pStyle w:val="Heading3"/>
      </w:pPr>
      <w:r>
        <w:lastRenderedPageBreak/>
        <w:t>23.4.5</w:t>
      </w:r>
      <w:r>
        <w:tab/>
        <w:t>Installed Capacity Market Mitigation Measures</w:t>
      </w:r>
      <w:bookmarkEnd w:id="0"/>
    </w:p>
    <w:p w:rsidR="00B641E5" w:rsidRDefault="00703BD0">
      <w:pPr>
        <w:pStyle w:val="alphapara"/>
      </w:pPr>
      <w:bookmarkStart w:id="2" w:name="_DV_M109"/>
      <w:bookmarkEnd w:id="2"/>
      <w:r>
        <w:t>23.4.5.1</w:t>
      </w:r>
      <w:r>
        <w:tab/>
        <w:t>If and to the extent that sufficient installed capacity is not under a contractual obligation to be available to serve load in New York and if physical or economic withholding of installed capacity wo</w:t>
      </w:r>
      <w:r>
        <w:t xml:space="preserve">uld be likely to result in a material change in the price for installed capacity in all or some portion of New York, the ISO, in consideration of the comments of the Market Parties and other interested parties, shall amend this Attachment H, in accordance </w:t>
      </w:r>
      <w:r>
        <w:t>with the procedures and requirements for amending the Plan, to implement appropriate mitigation measures for installed capacity markets.</w:t>
      </w:r>
    </w:p>
    <w:p w:rsidR="00B641E5" w:rsidRDefault="00703BD0" w:rsidP="00D64FB4">
      <w:pPr>
        <w:pStyle w:val="alphapara"/>
        <w:rPr>
          <w:bCs/>
          <w:strike/>
        </w:rPr>
      </w:pPr>
      <w:bookmarkStart w:id="3" w:name="_DV_IPM101"/>
      <w:bookmarkEnd w:id="3"/>
      <w:r>
        <w:t>23.4.5.2</w:t>
      </w:r>
      <w:r>
        <w:rPr>
          <w:bCs/>
        </w:rPr>
        <w:tab/>
      </w:r>
      <w:r w:rsidRPr="00D64FB4">
        <w:t>Offers</w:t>
      </w:r>
      <w:r>
        <w:rPr>
          <w:bCs/>
        </w:rPr>
        <w:t xml:space="preserve"> to sell Mitigated UCAP in an ICAP Spot Market Auction shall not be higher than the higher </w:t>
      </w:r>
      <w:r>
        <w:t>of (a) the UC</w:t>
      </w:r>
      <w:r>
        <w:t>AP Offer Reference Level for the applicable ICAP Spot Market Auction, or (b) the Going-Forward Costs of the Installed Capacity Supplier supplying the Mitigated UCAP.</w:t>
      </w:r>
      <w:r>
        <w:t xml:space="preserve">  Where an Installed Capacity Supplier is a Pivotal Supplier in some, but not all, Mitigate</w:t>
      </w:r>
      <w:r>
        <w:t>d Capacity Zones in which it has Resources, such Installed Capacity Supplier’s offer to sell Mitigated UCAP in any ICAP Spot Market Auction for any Resource for which it is a Pivotal Supplier shall not be higher than the higher of (a) the lowest of the UCA</w:t>
      </w:r>
      <w:r>
        <w:t>P Offer Reference Levels for each Mitigated Capacity Zone in which such Installed Capacity Supplier has Resources; or (b) if an Offer for a Resource has an applicable Going-Forward Cost, such Going-Forward Cost.</w:t>
      </w:r>
    </w:p>
    <w:p w:rsidR="00B641E5" w:rsidRDefault="00703BD0">
      <w:pPr>
        <w:pStyle w:val="alphapara"/>
        <w:rPr>
          <w:bCs/>
        </w:rPr>
      </w:pPr>
      <w:r>
        <w:t>23.4.5.3</w:t>
      </w:r>
      <w:r>
        <w:tab/>
        <w:t>An Installed Capacity Supplier’s Go</w:t>
      </w:r>
      <w:r>
        <w:t>ing-Forward Costs for an ICAP Spot Market Auction shall be determined upon the request of the Responsible Market Party for that Installed Capacity Supplier.  The Going-Forward Costs shall be determined by the ISO after consultation with the Responsible Mar</w:t>
      </w:r>
      <w:r>
        <w:t xml:space="preserve">ket Party, </w:t>
      </w:r>
      <w:r>
        <w:lastRenderedPageBreak/>
        <w:t>provided such consultation is requested by the Responsible Market Party not later than 50 business days prior to the deadline for offers to sell Unforced Capacity in such auction, and provided such request is supported by a submission showing th</w:t>
      </w:r>
      <w:r>
        <w:t>e Installed Capacity Supplier’s relevant costs in accordance with specifications provided by the ISO.  Such submission shall show (1) the nature, amount and determination of any claimed Going-Forward Cost, and (2) that the cost would be avoided if the Inst</w:t>
      </w:r>
      <w:r>
        <w:t>alled Capacity Supplier is taken out of service or retired, as applicable.  If the foregoing requirements are met, the ISO shall determine the level of the Installed Capacity Supplier’s Going-Forward Costs and shall seasonally adjust such costs not later t</w:t>
      </w:r>
      <w:r>
        <w:t>han 7 days prior to the deadline for submitting offers to sell Unforced Capacity in such auction.  A Responsible Market Party shall request an updated determination of an Installed Capacity Supplier’s Going-Forward Costs not less often than annually, in th</w:t>
      </w:r>
      <w:r>
        <w:t>e absence of which request the Installed Capacity Supplier’s offer cap shall revert to the UCAP Offer Reference Level.  An updated determination of Going-Forward Costs may be undertaken by the ISO at any time on its own initiative after consulting with the</w:t>
      </w:r>
      <w:r>
        <w:t xml:space="preserve"> Responsible Market Party.  Any redetermination of an Installed Capacity Supplier’s Going-Forward Costs shall conform to the consultation and determination schedule specified in this paragraph.  The costs that an Installed Capacity Supplier would avoid as </w:t>
      </w:r>
      <w:r>
        <w:t>a result of retiring should only be included in its Going-Forward Costs if the owner or operator of that Installed Capacity Supplier actually plans to mothball or retire it if the Installed Capacity revenues it receives are not sufficient to cover those co</w:t>
      </w:r>
      <w:r>
        <w:t>sts.</w:t>
      </w:r>
    </w:p>
    <w:p w:rsidR="00B641E5" w:rsidRDefault="00703BD0">
      <w:pPr>
        <w:pStyle w:val="alphapara"/>
      </w:pPr>
      <w:r>
        <w:t>23.4.5.4</w:t>
      </w:r>
      <w:r>
        <w:tab/>
        <w:t>Mitigated UCAP shall be offered in each ICAP Spot Market Auction in accordance with Section 5.14.1.1 of the ISO Services Tariff and applicable ISO procedures, unless it has been exported to an External Control Area or sold to meet Installed C</w:t>
      </w:r>
      <w:r>
        <w:t>apacity requi</w:t>
      </w:r>
      <w:r>
        <w:t>rements outside the Mitigated Capacity Zone in which the ICAP Supplier</w:t>
      </w:r>
      <w:r>
        <w:t xml:space="preserve"> is a Pivotal Supplier</w:t>
      </w:r>
      <w:r>
        <w:t xml:space="preserve"> is located</w:t>
      </w:r>
      <w:r>
        <w:t xml:space="preserve"> in a transaction that does not constitute physical withholding under the standards specified below.  </w:t>
      </w:r>
    </w:p>
    <w:p w:rsidR="00D30F1F" w:rsidRDefault="00703BD0">
      <w:pPr>
        <w:pStyle w:val="romannumeralpara"/>
        <w:rPr>
          <w:strike/>
        </w:rPr>
      </w:pPr>
      <w:r>
        <w:t>23.4.5.4.1</w:t>
      </w:r>
      <w:r>
        <w:tab/>
        <w:t>An export to an External C</w:t>
      </w:r>
      <w:r>
        <w:t>ontrol Area or sale to meet an Installed Capacity requirement outside the</w:t>
      </w:r>
      <w:r>
        <w:rPr>
          <w:rStyle w:val="romannumeralparaChar"/>
        </w:rPr>
        <w:t xml:space="preserve"> Mitigated Capacity Zone in which the ICAP Supplier is a Pivotal Supplier is located</w:t>
      </w:r>
      <w:r>
        <w:t xml:space="preserve"> of Mitigated UCAP (either of the foregoing being referred to as “External Sale UCAP”) may be subje</w:t>
      </w:r>
      <w:r>
        <w:t xml:space="preserve">ct to audit and review by the ISO to assess whether such action constituted physical withholding of UCAP from </w:t>
      </w:r>
      <w:r>
        <w:t>a Mitigated Capacity Zone</w:t>
      </w:r>
      <w:r>
        <w:t>.  External Sale UCAP shall be deemed to have been physically withheld on the basis of a comparison of the net revenues f</w:t>
      </w:r>
      <w:r>
        <w:t xml:space="preserve">rom UCAP sales that would have been earned by the sale in </w:t>
      </w:r>
      <w:r>
        <w:t>a Mitigated Capacity Zone</w:t>
      </w:r>
      <w:r>
        <w:t xml:space="preserve"> of External Sale UCAP.  The comparison shall be made for the period for which Installed Capacity is committed (the “Comparison Period”) in each of the shortest term organiz</w:t>
      </w:r>
      <w:r>
        <w:t xml:space="preserve">ed capacity markets (the “External Reconfiguration Markets”) for the area and during the period in which the Mitigated UCAP was exported or sold.  External Sale ICAP shall be deemed to have been withheld from </w:t>
      </w:r>
      <w:r>
        <w:t>a Mitigated Capacity Zone</w:t>
      </w:r>
      <w:r>
        <w:t xml:space="preserve"> if:  (1) the Responsi</w:t>
      </w:r>
      <w:r>
        <w:t xml:space="preserve">ble Market Party for the External Sale UCAP could have made all or a portion of the External Sale UCAP available to be offered in </w:t>
      </w:r>
      <w:r>
        <w:t>the</w:t>
      </w:r>
      <w:r>
        <w:t xml:space="preserve"> Mitigated Capacity Zone</w:t>
      </w:r>
      <w:r>
        <w:t xml:space="preserve"> by buying out of its external capacity obligation through participation in an External Reconfigura</w:t>
      </w:r>
      <w:r>
        <w:t xml:space="preserve">tion Market; and (2) the net revenues over the Comparison Period from sale in </w:t>
      </w:r>
      <w:r>
        <w:t>the</w:t>
      </w:r>
      <w:r>
        <w:t xml:space="preserve"> Mitigated Capacity Zone</w:t>
      </w:r>
      <w:r>
        <w:t xml:space="preserve"> of the External Sale UCAP that could have been made available for sale in that Locality would have been greater by 15% or more, provided that the net </w:t>
      </w:r>
      <w:r>
        <w:t xml:space="preserve">revenues were at least $2.00/kilowatt-month more than the net UCAP revenues from that portion of the External Sale UCAP over the Comparison Period.  </w:t>
      </w:r>
    </w:p>
    <w:p w:rsidR="00B641E5" w:rsidRDefault="00703BD0">
      <w:pPr>
        <w:pStyle w:val="romannumeralpara"/>
      </w:pPr>
      <w:r>
        <w:t>23.4.5.4.2</w:t>
      </w:r>
      <w:r>
        <w:tab/>
        <w:t>If Mitigated UCAP is not offered or sold as specified above, the Responsible Market Party for s</w:t>
      </w:r>
      <w:r>
        <w:t xml:space="preserve">uch Installed Capacity Supplier shall pay the ISO an amount equal to the product of (A) 1.5 times the difference between the Market-Clearing Price for </w:t>
      </w:r>
      <w:r>
        <w:t>the</w:t>
      </w:r>
      <w:r>
        <w:t xml:space="preserve"> Mitigated Capacity Zone</w:t>
      </w:r>
      <w:r>
        <w:t xml:space="preserve"> in the ICAP Spot Market Auction with and without the inclusion of the Mitigat</w:t>
      </w:r>
      <w:r>
        <w:t xml:space="preserve">ed UCAP and (B) the total of (1) the amount of Mitigated UCAP not offered or sold as specified above, and (2) all other megawatts of Unforced Capacity in the </w:t>
      </w:r>
      <w:r>
        <w:t>Mitigated Capacity Zone</w:t>
      </w:r>
      <w:r>
        <w:t xml:space="preserve"> under common Control with such Mitigated UCAP.  If the failure to offer wa</w:t>
      </w:r>
      <w:r>
        <w:t xml:space="preserve">s associated with the same period as the sale of External Sale UCAP, and the failure caused or contributed to an increase in UCAP prices in </w:t>
      </w:r>
      <w:r>
        <w:t>the</w:t>
      </w:r>
      <w:r>
        <w:t xml:space="preserve"> Mitigated Capacity Zone</w:t>
      </w:r>
      <w:r>
        <w:t xml:space="preserve"> of 15 percent or more, provided such increase is at least $2.00/kilowatt-month, the Responsible Market Party for such Installed Capacity Supplier shall be required to pay to the ISO an amount equal to 1.5 times the lesser of (A) the difference between the</w:t>
      </w:r>
      <w:r>
        <w:t xml:space="preserve"> average Market-Clearing Price for </w:t>
      </w:r>
      <w:r>
        <w:t>the</w:t>
      </w:r>
      <w:r>
        <w:t xml:space="preserve"> Mitigated Capacity Zone</w:t>
      </w:r>
      <w:r>
        <w:t xml:space="preserve"> in the ICAP Spot Market Auctions for the relevant Comparison Period with and without the inclusion of the External Sale UCAP in those auctions, or (B) the difference between such average price </w:t>
      </w:r>
      <w:r>
        <w:t xml:space="preserve">and the clearing price in the External Reconfiguration Market for the relevant Comparison Period, times the total of (1) the amount of Mitigated UCAP not offered or sold as specified above, and (2) all other megawatts of Unforced Capacity in </w:t>
      </w:r>
      <w:r>
        <w:t>the</w:t>
      </w:r>
      <w:r>
        <w:t xml:space="preserve"> Mitigated </w:t>
      </w:r>
      <w:r>
        <w:t>Capacity Zone</w:t>
      </w:r>
      <w:r>
        <w:t xml:space="preserve"> under common Control with such Mitigated UCAP.  </w:t>
      </w:r>
      <w:bookmarkStart w:id="4" w:name="OLE_LINK64"/>
      <w:bookmarkStart w:id="5" w:name="OLE_LINK65"/>
      <w:r>
        <w:t>The ISO will distribute any amounts recovered in accordance with the foregoing provisions among the LSEs serving Loads in regions affected by the withholding in accordance with ISO Procedures.</w:t>
      </w:r>
      <w:bookmarkEnd w:id="4"/>
      <w:bookmarkEnd w:id="5"/>
    </w:p>
    <w:p w:rsidR="00D30F1F" w:rsidRDefault="00703BD0">
      <w:pPr>
        <w:pStyle w:val="romannumeralpara"/>
      </w:pPr>
      <w:r>
        <w:t>2</w:t>
      </w:r>
      <w:r>
        <w:t>3.4.5.4.3</w:t>
      </w:r>
      <w:r>
        <w:tab/>
        <w:t xml:space="preserve">Reasonably in advance of the deadline for submitting offers in an External Reconfiguration Market the Responsible Market Party for External Sale UCAP may request the ISO to provide a projection of ICAP Spot Auction clearing prices for </w:t>
      </w:r>
      <w:r>
        <w:t>the</w:t>
      </w:r>
      <w:r>
        <w:t xml:space="preserve"> Mitigat</w:t>
      </w:r>
      <w:r>
        <w:t>ed Capacity Zone</w:t>
      </w:r>
      <w:r>
        <w:t xml:space="preserve"> over the Comparison Period for the External Reconfiguration Market.  Such requests, and the ISO’s response, shall be made in accordance with the deadlines specified in ISO Procedures.  Prior to completing its projection of ICAP Spot Auctio</w:t>
      </w:r>
      <w:r>
        <w:t xml:space="preserve">n clearing prices for </w:t>
      </w:r>
      <w:r>
        <w:t>the</w:t>
      </w:r>
      <w:r>
        <w:t xml:space="preserve"> Mitigated Capacity Zone</w:t>
      </w:r>
      <w:r>
        <w:t xml:space="preserve"> over the Comparison Period for the External Reconfiguration Market, the ISO shall consult with the Market Monitoring Unit regarding such price projection.  The Responsible Market Party shall be exempt from </w:t>
      </w:r>
      <w:r>
        <w:t>a physical withholding penalty as specified in Section 23.4.5.4.2, below, if at the time of the deadline for submitting offers in an External Reconfiguration Market its offers, if accepted, would reasonably be expected to produce net revenues from External</w:t>
      </w:r>
      <w:r>
        <w:t xml:space="preserve"> UCAP Sales that would exceed the net revenues that would have been realized from sale of the External UCAP Sales capacity in </w:t>
      </w:r>
      <w:r>
        <w:t>the</w:t>
      </w:r>
      <w:r>
        <w:t xml:space="preserve"> Mitigated Capacity Zone</w:t>
      </w:r>
      <w:r>
        <w:t xml:space="preserve"> at the ICAP Spot Auction prices projected by the ISO.  </w:t>
      </w:r>
      <w:r>
        <w:rPr>
          <w:color w:val="000000"/>
        </w:rPr>
        <w:t>The responsibilities of the Market Monitoring U</w:t>
      </w:r>
      <w:r>
        <w:rPr>
          <w:color w:val="000000"/>
        </w:rPr>
        <w:t>nit that are addressed in this section of the Mitigation Measures are also addressed in Section 30.4.6.2.8 of Attachment O.</w:t>
      </w:r>
    </w:p>
    <w:p w:rsidR="00B641E5" w:rsidRDefault="00703BD0">
      <w:pPr>
        <w:pStyle w:val="alphapara"/>
      </w:pPr>
      <w:r>
        <w:t>23.4.5.5</w:t>
      </w:r>
      <w:r>
        <w:tab/>
        <w:t xml:space="preserve">Control of Unforced Capacity </w:t>
      </w:r>
      <w:r>
        <w:rPr>
          <w:bCs/>
        </w:rPr>
        <w:t>shall be rebuttably presumed from (i) ownership of an Installed Capacity Supplier, or (ii) sta</w:t>
      </w:r>
      <w:r>
        <w:rPr>
          <w:bCs/>
        </w:rPr>
        <w:t>tus as the Responsible Market Party for an Installed Capacity Supplier, but may also be determined on the basis of other evidence.</w:t>
      </w:r>
      <w:r w:rsidRPr="00B85594">
        <w:rPr>
          <w:bCs/>
        </w:rPr>
        <w:t xml:space="preserve">  </w:t>
      </w:r>
      <w:r w:rsidRPr="00B85594">
        <w:t xml:space="preserve">For purposes of determining if a Responsible Market Party is a Pivotal Supplier in a Mitigated Capacity Zone except the G-J </w:t>
      </w:r>
      <w:r w:rsidRPr="00B85594">
        <w:t>Locality,</w:t>
      </w:r>
      <w:r w:rsidRPr="00327BB1">
        <w:rPr>
          <w:u w:val="double"/>
        </w:rPr>
        <w:t xml:space="preserve"> </w:t>
      </w:r>
      <w:r w:rsidRPr="00B85594">
        <w:t>t</w:t>
      </w:r>
      <w:r>
        <w:rPr>
          <w:bCs/>
        </w:rPr>
        <w:t>he presumption of Control of Unforced Capacity can be rebutted by</w:t>
      </w:r>
      <w:r>
        <w:rPr>
          <w:bCs/>
        </w:rPr>
        <w:t>:  (1) the sale of Unforced Capacity in a Capability Period Auction or a Monthly Auction, or (2) demonstrating to the rea</w:t>
      </w:r>
      <w:r>
        <w:rPr>
          <w:bCs/>
        </w:rPr>
        <w:t>sonable satisfaction of the ISO</w:t>
      </w:r>
      <w:r>
        <w:rPr>
          <w:bCs/>
        </w:rPr>
        <w:t xml:space="preserve"> that the ability to determi</w:t>
      </w:r>
      <w:r>
        <w:rPr>
          <w:bCs/>
        </w:rPr>
        <w:t>ne the price and quantity of offers to supply Unforced Capacity has been conveyed to a person or entity that is not an Affiliated Entity without limitation or condition</w:t>
      </w:r>
      <w:r>
        <w:rPr>
          <w:bCs/>
        </w:rPr>
        <w:t xml:space="preserve">.  </w:t>
      </w:r>
      <w:r w:rsidRPr="00B85594">
        <w:t>For purposes of determining if a Responsible Market Party is a Pivotal Supplier in th</w:t>
      </w:r>
      <w:r w:rsidRPr="00B85594">
        <w:t>e G-J Locality, the presumption of Control of Unforced Capacity can be rebutted by demonstrating to the reasonable satisfaction of the ISO</w:t>
      </w:r>
      <w:r>
        <w:t xml:space="preserve"> </w:t>
      </w:r>
      <w:r>
        <w:rPr>
          <w:bCs/>
        </w:rPr>
        <w:t>that the ability to determine the price and quantity of offers to supply Unforced Capacity has been conveyed to a per</w:t>
      </w:r>
      <w:r>
        <w:rPr>
          <w:bCs/>
        </w:rPr>
        <w:t>son or entity that is not an Affiliated Entity without limitation or condition</w:t>
      </w:r>
      <w:r w:rsidRPr="00B85594">
        <w:t>, but cannot be rebutted by the sale of Unforced Capacity in a Capability Period or Monthly Auction.  For any Mitigated Capacity Zone,</w:t>
      </w:r>
      <w:r>
        <w:rPr>
          <w:bCs/>
        </w:rPr>
        <w:t xml:space="preserve"> if the presumption has not been rebutted, a</w:t>
      </w:r>
      <w:r>
        <w:rPr>
          <w:bCs/>
        </w:rPr>
        <w:t xml:space="preserve">nd if two or more Market Parties each have rights or obligations with respect to </w:t>
      </w:r>
      <w:r>
        <w:t>Unforced</w:t>
      </w:r>
      <w:r>
        <w:rPr>
          <w:bCs/>
        </w:rPr>
        <w:t xml:space="preserve"> Capacity from an Installed Capacity Supplier that could reasonably be anticipated to affect the quantity or price of Unforced Capacity transactions in an ICAP Spot Ma</w:t>
      </w:r>
      <w:r>
        <w:rPr>
          <w:bCs/>
        </w:rPr>
        <w:t>rket Auction, the ISO may attribute Control of the affected MW of Unforced Capacity from the Installed Capacity Supplier to each such Market Party.  Prior to reaching its decision regarding whether the presumption of control of Unforced Capacity has been r</w:t>
      </w:r>
      <w:r>
        <w:rPr>
          <w:bCs/>
        </w:rPr>
        <w:t>ebutted, the ISO shall provide its preliminary determination</w:t>
      </w:r>
      <w:r>
        <w:t xml:space="preserve"> to the Market Monitoring Unit for review and comment</w:t>
      </w:r>
      <w:r>
        <w:rPr>
          <w:bCs/>
        </w:rPr>
        <w:t xml:space="preserve">.  </w:t>
      </w:r>
      <w:r>
        <w:rPr>
          <w:color w:val="000000"/>
        </w:rPr>
        <w:t>The responsibilities of the Market Monitoring Unit that are addressed in this section of the Mitigation Measures are also addressed in Secti</w:t>
      </w:r>
      <w:r>
        <w:rPr>
          <w:color w:val="000000"/>
        </w:rPr>
        <w:t xml:space="preserve">on 30.4.6.2.9 of Attachment O.  </w:t>
      </w:r>
    </w:p>
    <w:p w:rsidR="00C3669E" w:rsidRDefault="00703BD0" w:rsidP="00C3669E">
      <w:pPr>
        <w:pStyle w:val="Heading4"/>
        <w:spacing w:after="120"/>
      </w:pPr>
      <w:r>
        <w:t>23.4.5.6</w:t>
      </w:r>
      <w:r>
        <w:tab/>
        <w:t>Audit, Review, and Penalties for Physical Withholding to Increase Market-Clearing Prices</w:t>
      </w:r>
    </w:p>
    <w:p w:rsidR="00C3669E" w:rsidRPr="000E31E3" w:rsidRDefault="00703BD0" w:rsidP="00C3669E">
      <w:pPr>
        <w:pStyle w:val="Heading4"/>
        <w:spacing w:before="120"/>
      </w:pPr>
      <w:r>
        <w:t>23.4.5.6.1</w:t>
      </w:r>
      <w:r>
        <w:tab/>
      </w:r>
      <w:r w:rsidRPr="000E31E3">
        <w:t>Audit and Review of Proposals or Decisions to Remove or Derate Installed Capacity from a Mitigated Capacity Zone</w:t>
      </w:r>
    </w:p>
    <w:p w:rsidR="00B641E5" w:rsidRDefault="00703BD0" w:rsidP="00C3669E">
      <w:pPr>
        <w:pStyle w:val="Bodypara"/>
        <w:rPr>
          <w:color w:val="000000"/>
          <w:u w:val="double"/>
        </w:rPr>
      </w:pPr>
      <w:r>
        <w:t>A</w:t>
      </w:r>
      <w:r>
        <w:t xml:space="preserve">ny proposal or decision by a Market Participant to retire or otherwise remove an Installed Capacity Supplier from </w:t>
      </w:r>
      <w:r>
        <w:t>a Mitigated Capacity Zone</w:t>
      </w:r>
      <w:r>
        <w:t xml:space="preserve"> Unforced Capacity market, or to de-rate the amount of Installed Capacity available from such supplier, may be subjec</w:t>
      </w:r>
      <w:r>
        <w:t xml:space="preserve">t to audit and review by the ISO if the ISO determines that such action could reasonably be expected to affect Market-Clearing Prices in one or more ICAP Spot Market Auctions </w:t>
      </w:r>
      <w:r>
        <w:rPr>
          <w:bCs/>
        </w:rPr>
        <w:t>for</w:t>
      </w:r>
      <w:r>
        <w:t xml:space="preserve"> </w:t>
      </w:r>
      <w:r>
        <w:t>a</w:t>
      </w:r>
      <w:r>
        <w:t xml:space="preserve"> Mitigated Capacity Zone in which the Resource(s) that is the subject of the</w:t>
      </w:r>
      <w:r>
        <w:t xml:space="preserve"> proposal or decision is located,</w:t>
      </w:r>
      <w:r>
        <w:t xml:space="preserve"> subsequent to such action</w:t>
      </w:r>
      <w:r w:rsidRPr="003F24E7">
        <w:t xml:space="preserve">; provided, however, no audit and review shall be necessary if the </w:t>
      </w:r>
      <w:r w:rsidRPr="000D3BCA">
        <w:t>Installed Capacity Supplier is a Generator that is b</w:t>
      </w:r>
      <w:r w:rsidRPr="003F24E7">
        <w:t>eing retired or removed from a Mitigated Capacity Zone as the result of a Forc</w:t>
      </w:r>
      <w:r w:rsidRPr="003F24E7">
        <w:t xml:space="preserve">ed Outage that began on or after </w:t>
      </w:r>
      <w:r>
        <w:t>May 1, 2015</w:t>
      </w:r>
      <w:r w:rsidRPr="003F24E7">
        <w:t xml:space="preserve"> that was determined by the ISO to be a Catastrophic Failure</w:t>
      </w:r>
      <w:r>
        <w:t xml:space="preserve">.  Such an audit or review shall assess whether the proposal or decision has a legitimate economic justification or is based on an effort to withhold </w:t>
      </w:r>
      <w:r>
        <w:t>Installed Capacity physically in order to affect prices.  The ISO shall provide the preliminary results of its audit or review to the Market Monitoring Unit for its review and comment.  T</w:t>
      </w:r>
      <w:r>
        <w:rPr>
          <w:color w:val="000000"/>
        </w:rPr>
        <w:t xml:space="preserve">he responsibilities of the Market Monitoring Unit that are addressed </w:t>
      </w:r>
      <w:r>
        <w:rPr>
          <w:color w:val="000000"/>
        </w:rPr>
        <w:t>in this section of the Mitigation Measures are also addressed in Section 30.4.6.2.10 of Attachment O.</w:t>
      </w:r>
      <w:r>
        <w:rPr>
          <w:color w:val="000000"/>
          <w:u w:val="double"/>
        </w:rPr>
        <w:t xml:space="preserve">  </w:t>
      </w:r>
    </w:p>
    <w:p w:rsidR="00C3669E" w:rsidRDefault="00703BD0" w:rsidP="00C3669E">
      <w:pPr>
        <w:pStyle w:val="Heading4"/>
        <w:rPr>
          <w:spacing w:val="-1"/>
        </w:rPr>
      </w:pPr>
      <w:r>
        <w:t>23.4.5.6.2</w:t>
      </w:r>
      <w:r>
        <w:tab/>
        <w:t>Audit and Review of the Reclassification of a Generator in a 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w:t>
      </w:r>
      <w:r>
        <w:t xml:space="preserve"> From a Forced Outage to an ICAP Ineligible Forced Outage</w:t>
      </w:r>
      <w:r>
        <w:t xml:space="preserve"> </w:t>
      </w:r>
      <w:r>
        <w:rPr>
          <w:spacing w:val="-1"/>
        </w:rPr>
        <w:t xml:space="preserve"> </w:t>
      </w:r>
    </w:p>
    <w:p w:rsidR="00C3669E" w:rsidRPr="000D3BCA" w:rsidRDefault="00703BD0" w:rsidP="00C3669E">
      <w:pPr>
        <w:pStyle w:val="Bodypara"/>
      </w:pPr>
      <w:r w:rsidRPr="000D3BCA">
        <w:t xml:space="preserve">This Section 23.4.5.6.2 shall apply to a Market Party whose Installed Capacity Supplier is a Generator that began a Forced Outage on or after </w:t>
      </w:r>
      <w:r>
        <w:t>May 1, 2015</w:t>
      </w:r>
      <w:r w:rsidRPr="000D3BCA">
        <w:t>.</w:t>
      </w:r>
    </w:p>
    <w:p w:rsidR="00C3669E" w:rsidRPr="000D3BCA" w:rsidRDefault="00703BD0" w:rsidP="00C3669E">
      <w:pPr>
        <w:pStyle w:val="alphapara"/>
      </w:pPr>
      <w:r w:rsidRPr="006A4B71">
        <w:t>23.4.5.6.2.1</w:t>
      </w:r>
      <w:r w:rsidRPr="000D3BCA">
        <w:rPr>
          <w:b/>
        </w:rPr>
        <w:t xml:space="preserve">  </w:t>
      </w:r>
      <w:r w:rsidRPr="000D3BCA">
        <w:t xml:space="preserve">Any </w:t>
      </w:r>
      <w:r w:rsidRPr="000D3BCA">
        <w:rPr>
          <w:bCs/>
        </w:rPr>
        <w:t>reclassification</w:t>
      </w:r>
      <w:r w:rsidRPr="000D3BCA">
        <w:t xml:space="preserve"> of an Installed Capacity Supplier that is a Generator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 from a Forced Outage</w:t>
      </w:r>
      <w:r w:rsidRPr="000D3BCA">
        <w:t xml:space="preserve"> to an ICAP Ineligible Forced Outage by a Market Party or otherwise, pursuant to the terms of Section 5.18.2.1 of this Services Tariff,</w:t>
      </w:r>
      <w:r w:rsidRPr="000D3BCA">
        <w:rPr>
          <w:spacing w:val="-1"/>
        </w:rPr>
        <w:t xml:space="preserve"> </w:t>
      </w:r>
      <w:r w:rsidRPr="000D3BCA">
        <w:t>m</w:t>
      </w:r>
      <w:r w:rsidRPr="000D3BCA">
        <w:rPr>
          <w:spacing w:val="1"/>
        </w:rPr>
        <w:t>a</w:t>
      </w:r>
      <w:r w:rsidRPr="000D3BCA">
        <w:t>y</w:t>
      </w:r>
      <w:r w:rsidRPr="000D3BCA">
        <w:rPr>
          <w:spacing w:val="-5"/>
        </w:rPr>
        <w:t xml:space="preserve"> </w:t>
      </w:r>
      <w:r w:rsidRPr="000D3BCA">
        <w:rPr>
          <w:spacing w:val="2"/>
        </w:rPr>
        <w:t>b</w:t>
      </w:r>
      <w:r w:rsidRPr="000D3BCA">
        <w:t>e</w:t>
      </w:r>
      <w:r w:rsidRPr="000D3BCA">
        <w:rPr>
          <w:spacing w:val="1"/>
        </w:rPr>
        <w:t xml:space="preserve"> </w:t>
      </w:r>
      <w:r w:rsidRPr="000D3BCA">
        <w:t>subj</w:t>
      </w:r>
      <w:r w:rsidRPr="000D3BCA">
        <w:rPr>
          <w:spacing w:val="-1"/>
        </w:rPr>
        <w:t xml:space="preserve">ect </w:t>
      </w:r>
      <w:r w:rsidRPr="000D3BCA">
        <w:t xml:space="preserve">to </w:t>
      </w:r>
      <w:r w:rsidRPr="000D3BCA">
        <w:rPr>
          <w:spacing w:val="-1"/>
        </w:rPr>
        <w:t>a</w:t>
      </w:r>
      <w:r w:rsidRPr="000D3BCA">
        <w:t xml:space="preserve">udit </w:t>
      </w:r>
      <w:r w:rsidRPr="000D3BCA">
        <w:rPr>
          <w:spacing w:val="-1"/>
        </w:rPr>
        <w:t>a</w:t>
      </w:r>
      <w:r w:rsidRPr="000D3BCA">
        <w:t xml:space="preserve">nd </w:t>
      </w:r>
      <w:r w:rsidRPr="000D3BCA">
        <w:rPr>
          <w:bCs/>
        </w:rPr>
        <w:t>review</w:t>
      </w:r>
      <w:r w:rsidRPr="000D3BCA">
        <w:t xml:space="preserve"> </w:t>
      </w:r>
      <w:r w:rsidRPr="000D3BCA">
        <w:rPr>
          <w:spacing w:val="5"/>
        </w:rPr>
        <w:t>b</w:t>
      </w:r>
      <w:r w:rsidRPr="000D3BCA">
        <w:t>y</w:t>
      </w:r>
      <w:r w:rsidRPr="000D3BCA">
        <w:rPr>
          <w:spacing w:val="-5"/>
        </w:rPr>
        <w:t xml:space="preserve"> </w:t>
      </w:r>
      <w:r w:rsidRPr="000D3BCA">
        <w:t>t</w:t>
      </w:r>
      <w:r w:rsidRPr="000D3BCA">
        <w:rPr>
          <w:spacing w:val="2"/>
        </w:rPr>
        <w:t>h</w:t>
      </w:r>
      <w:r w:rsidRPr="000D3BCA">
        <w:t>e</w:t>
      </w:r>
      <w:r w:rsidRPr="000D3BCA">
        <w:rPr>
          <w:spacing w:val="1"/>
        </w:rPr>
        <w:t xml:space="preserve"> </w:t>
      </w:r>
      <w:r w:rsidRPr="000D3BCA">
        <w:rPr>
          <w:spacing w:val="-6"/>
        </w:rPr>
        <w:t>I</w:t>
      </w:r>
      <w:r w:rsidRPr="000D3BCA">
        <w:rPr>
          <w:spacing w:val="3"/>
        </w:rPr>
        <w:t>S</w:t>
      </w:r>
      <w:r w:rsidRPr="000D3BCA">
        <w:t>O if</w:t>
      </w:r>
      <w:r w:rsidRPr="000D3BCA">
        <w:rPr>
          <w:spacing w:val="-1"/>
        </w:rPr>
        <w:t xml:space="preserve"> </w:t>
      </w:r>
      <w:r w:rsidRPr="000D3BCA">
        <w:t>the</w:t>
      </w:r>
      <w:r w:rsidRPr="000D3BCA">
        <w:rPr>
          <w:spacing w:val="1"/>
        </w:rPr>
        <w:t xml:space="preserve"> </w:t>
      </w:r>
      <w:r w:rsidRPr="000D3BCA">
        <w:rPr>
          <w:spacing w:val="-3"/>
        </w:rPr>
        <w:t>I</w:t>
      </w:r>
      <w:r w:rsidRPr="000D3BCA">
        <w:rPr>
          <w:spacing w:val="1"/>
        </w:rPr>
        <w:t>S</w:t>
      </w:r>
      <w:r w:rsidRPr="000D3BCA">
        <w:t>O d</w:t>
      </w:r>
      <w:r w:rsidRPr="000D3BCA">
        <w:rPr>
          <w:spacing w:val="-1"/>
        </w:rPr>
        <w:t>e</w:t>
      </w:r>
      <w:r w:rsidRPr="000D3BCA">
        <w:rPr>
          <w:spacing w:val="3"/>
        </w:rPr>
        <w:t>t</w:t>
      </w:r>
      <w:r w:rsidRPr="000D3BCA">
        <w:rPr>
          <w:spacing w:val="-1"/>
        </w:rPr>
        <w:t>er</w:t>
      </w:r>
      <w:r w:rsidRPr="000D3BCA">
        <w:t>min</w:t>
      </w:r>
      <w:r w:rsidRPr="000D3BCA">
        <w:rPr>
          <w:spacing w:val="-1"/>
        </w:rPr>
        <w:t>e</w:t>
      </w:r>
      <w:r w:rsidRPr="000D3BCA">
        <w:t>s th</w:t>
      </w:r>
      <w:r w:rsidRPr="000D3BCA">
        <w:rPr>
          <w:spacing w:val="-1"/>
        </w:rPr>
        <w:t>a</w:t>
      </w:r>
      <w:r w:rsidRPr="000D3BCA">
        <w:t>t su</w:t>
      </w:r>
      <w:r w:rsidRPr="000D3BCA">
        <w:rPr>
          <w:spacing w:val="-1"/>
        </w:rPr>
        <w:t>c</w:t>
      </w:r>
      <w:r w:rsidRPr="000D3BCA">
        <w:t xml:space="preserve">h reclassification </w:t>
      </w:r>
      <w:r w:rsidRPr="000D3BCA">
        <w:rPr>
          <w:spacing w:val="-1"/>
        </w:rPr>
        <w:t>c</w:t>
      </w:r>
      <w:r w:rsidRPr="000D3BCA">
        <w:t>ou</w:t>
      </w:r>
      <w:r w:rsidRPr="000D3BCA">
        <w:rPr>
          <w:spacing w:val="3"/>
        </w:rPr>
        <w:t>l</w:t>
      </w:r>
      <w:r w:rsidRPr="000D3BCA">
        <w:t xml:space="preserve">d </w:t>
      </w:r>
      <w:r w:rsidRPr="000D3BCA">
        <w:rPr>
          <w:spacing w:val="-1"/>
        </w:rPr>
        <w:t>rea</w:t>
      </w:r>
      <w:r w:rsidRPr="000D3BCA">
        <w:t>son</w:t>
      </w:r>
      <w:r w:rsidRPr="000D3BCA">
        <w:rPr>
          <w:spacing w:val="-1"/>
        </w:rPr>
        <w:t>a</w:t>
      </w:r>
      <w:r w:rsidRPr="000D3BCA">
        <w:t>b</w:t>
      </w:r>
      <w:r w:rsidRPr="000D3BCA">
        <w:rPr>
          <w:spacing w:val="5"/>
        </w:rPr>
        <w:t>l</w:t>
      </w:r>
      <w:r w:rsidRPr="000D3BCA">
        <w:t>y</w:t>
      </w:r>
      <w:r w:rsidRPr="000D3BCA">
        <w:rPr>
          <w:spacing w:val="-5"/>
        </w:rPr>
        <w:t xml:space="preserve"> </w:t>
      </w:r>
      <w:r w:rsidRPr="000D3BCA">
        <w:rPr>
          <w:spacing w:val="2"/>
        </w:rPr>
        <w:t>b</w:t>
      </w:r>
      <w:r w:rsidRPr="000D3BCA">
        <w:t>e</w:t>
      </w:r>
      <w:r w:rsidRPr="000D3BCA">
        <w:rPr>
          <w:spacing w:val="-1"/>
        </w:rPr>
        <w:t xml:space="preserve"> e</w:t>
      </w:r>
      <w:r w:rsidRPr="000D3BCA">
        <w:rPr>
          <w:spacing w:val="2"/>
        </w:rPr>
        <w:t>x</w:t>
      </w:r>
      <w:r w:rsidRPr="000D3BCA">
        <w:t>p</w:t>
      </w:r>
      <w:r w:rsidRPr="000D3BCA">
        <w:rPr>
          <w:spacing w:val="-1"/>
        </w:rPr>
        <w:t>ec</w:t>
      </w:r>
      <w:r w:rsidRPr="000D3BCA">
        <w:t>t</w:t>
      </w:r>
      <w:r w:rsidRPr="000D3BCA">
        <w:rPr>
          <w:spacing w:val="-1"/>
        </w:rPr>
        <w:t>e</w:t>
      </w:r>
      <w:r w:rsidRPr="000D3BCA">
        <w:t xml:space="preserve">d </w:t>
      </w:r>
      <w:r w:rsidRPr="000D3BCA">
        <w:rPr>
          <w:spacing w:val="3"/>
        </w:rPr>
        <w:t>t</w:t>
      </w:r>
      <w:r w:rsidRPr="000D3BCA">
        <w:t xml:space="preserve">o </w:t>
      </w:r>
      <w:r w:rsidRPr="000D3BCA">
        <w:rPr>
          <w:spacing w:val="-1"/>
        </w:rPr>
        <w:t>aff</w:t>
      </w:r>
      <w:r w:rsidRPr="000D3BCA">
        <w:rPr>
          <w:spacing w:val="1"/>
        </w:rPr>
        <w:t>e</w:t>
      </w:r>
      <w:r w:rsidRPr="000D3BCA">
        <w:rPr>
          <w:spacing w:val="-1"/>
        </w:rPr>
        <w:t>c</w:t>
      </w:r>
      <w:r w:rsidRPr="000D3BCA">
        <w:t>t the M</w:t>
      </w:r>
      <w:r w:rsidRPr="000D3BCA">
        <w:rPr>
          <w:spacing w:val="-1"/>
        </w:rPr>
        <w:t>ar</w:t>
      </w:r>
      <w:r w:rsidRPr="000D3BCA">
        <w:rPr>
          <w:spacing w:val="2"/>
        </w:rPr>
        <w:t>k</w:t>
      </w:r>
      <w:r w:rsidRPr="000D3BCA">
        <w:rPr>
          <w:spacing w:val="-1"/>
        </w:rPr>
        <w:t>e</w:t>
      </w:r>
      <w:r w:rsidRPr="000D3BCA">
        <w:rPr>
          <w:spacing w:val="1"/>
        </w:rPr>
        <w:t>t</w:t>
      </w:r>
      <w:r w:rsidRPr="000D3BCA">
        <w:rPr>
          <w:spacing w:val="-1"/>
        </w:rPr>
        <w:t>-</w:t>
      </w:r>
      <w:r w:rsidRPr="000D3BCA">
        <w:rPr>
          <w:spacing w:val="1"/>
        </w:rPr>
        <w:t>C</w:t>
      </w:r>
      <w:r w:rsidRPr="000D3BCA">
        <w:t>l</w:t>
      </w:r>
      <w:r w:rsidRPr="000D3BCA">
        <w:rPr>
          <w:spacing w:val="-1"/>
        </w:rPr>
        <w:t>ear</w:t>
      </w:r>
      <w:r w:rsidRPr="000D3BCA">
        <w:t>i</w:t>
      </w:r>
      <w:r w:rsidRPr="000D3BCA">
        <w:rPr>
          <w:spacing w:val="2"/>
        </w:rPr>
        <w:t>n</w:t>
      </w:r>
      <w:r w:rsidRPr="000D3BCA">
        <w:t>g Price in one</w:t>
      </w:r>
      <w:r w:rsidRPr="000D3BCA">
        <w:rPr>
          <w:spacing w:val="-1"/>
        </w:rPr>
        <w:t xml:space="preserve"> </w:t>
      </w:r>
      <w:r w:rsidRPr="000D3BCA">
        <w:t>or</w:t>
      </w:r>
      <w:r w:rsidRPr="000D3BCA">
        <w:rPr>
          <w:spacing w:val="-1"/>
        </w:rPr>
        <w:t xml:space="preserve"> </w:t>
      </w:r>
      <w:r w:rsidRPr="000D3BCA">
        <w:rPr>
          <w:spacing w:val="1"/>
        </w:rPr>
        <w:t>m</w:t>
      </w:r>
      <w:r w:rsidRPr="000D3BCA">
        <w:t>o</w:t>
      </w:r>
      <w:r w:rsidRPr="000D3BCA">
        <w:rPr>
          <w:spacing w:val="-1"/>
        </w:rPr>
        <w:t>r</w:t>
      </w:r>
      <w:r w:rsidRPr="000D3BCA">
        <w:t>e</w:t>
      </w:r>
      <w:r w:rsidRPr="000D3BCA">
        <w:rPr>
          <w:spacing w:val="4"/>
        </w:rPr>
        <w:t xml:space="preserve"> </w:t>
      </w:r>
      <w:r w:rsidRPr="000D3BCA">
        <w:rPr>
          <w:spacing w:val="-6"/>
        </w:rPr>
        <w:t>I</w:t>
      </w:r>
      <w:r w:rsidRPr="000D3BCA">
        <w:rPr>
          <w:spacing w:val="3"/>
        </w:rPr>
        <w:t>C</w:t>
      </w:r>
      <w:r w:rsidRPr="000D3BCA">
        <w:t xml:space="preserve">AP </w:t>
      </w:r>
      <w:r w:rsidRPr="000D3BCA">
        <w:rPr>
          <w:spacing w:val="1"/>
        </w:rPr>
        <w:t>S</w:t>
      </w:r>
      <w:r w:rsidRPr="000D3BCA">
        <w:t>pot M</w:t>
      </w:r>
      <w:r w:rsidRPr="000D3BCA">
        <w:rPr>
          <w:spacing w:val="-1"/>
        </w:rPr>
        <w:t>ar</w:t>
      </w:r>
      <w:r w:rsidRPr="000D3BCA">
        <w:t>k</w:t>
      </w:r>
      <w:r w:rsidRPr="000D3BCA">
        <w:rPr>
          <w:spacing w:val="-1"/>
        </w:rPr>
        <w:t>e</w:t>
      </w:r>
      <w:r w:rsidRPr="000D3BCA">
        <w:t xml:space="preserve">t Auctions </w:t>
      </w:r>
      <w:r w:rsidRPr="000D3BCA">
        <w:rPr>
          <w:spacing w:val="-1"/>
        </w:rPr>
        <w:t>f</w:t>
      </w:r>
      <w:r w:rsidRPr="000D3BCA">
        <w:rPr>
          <w:spacing w:val="2"/>
        </w:rPr>
        <w:t>o</w:t>
      </w:r>
      <w:r w:rsidRPr="000D3BCA">
        <w:t>r</w:t>
      </w:r>
      <w:r w:rsidRPr="000D3BCA">
        <w:rPr>
          <w:spacing w:val="-1"/>
        </w:rPr>
        <w:t xml:space="preserve"> a </w:t>
      </w:r>
      <w:r w:rsidRPr="000D3BCA">
        <w:t>Miti</w:t>
      </w:r>
      <w:r w:rsidRPr="000D3BCA">
        <w:rPr>
          <w:spacing w:val="-2"/>
        </w:rPr>
        <w:t>g</w:t>
      </w:r>
      <w:r w:rsidRPr="000D3BCA">
        <w:rPr>
          <w:spacing w:val="-1"/>
        </w:rPr>
        <w:t>a</w:t>
      </w:r>
      <w:r w:rsidRPr="000D3BCA">
        <w:t>t</w:t>
      </w:r>
      <w:r w:rsidRPr="000D3BCA">
        <w:rPr>
          <w:spacing w:val="-1"/>
        </w:rPr>
        <w:t>e</w:t>
      </w:r>
      <w:r w:rsidRPr="000D3BCA">
        <w:t xml:space="preserve">d </w:t>
      </w:r>
      <w:r w:rsidRPr="000D3BCA">
        <w:rPr>
          <w:spacing w:val="1"/>
        </w:rPr>
        <w:t>C</w:t>
      </w:r>
      <w:r w:rsidRPr="000D3BCA">
        <w:rPr>
          <w:spacing w:val="-1"/>
        </w:rPr>
        <w:t>a</w:t>
      </w:r>
      <w:r w:rsidRPr="000D3BCA">
        <w:rPr>
          <w:spacing w:val="2"/>
        </w:rPr>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one</w:t>
      </w:r>
      <w:r w:rsidRPr="000D3BCA">
        <w:rPr>
          <w:spacing w:val="-1"/>
        </w:rPr>
        <w:t xml:space="preserve"> </w:t>
      </w:r>
      <w:r w:rsidRPr="000D3BCA">
        <w:t>in</w:t>
      </w:r>
      <w:r w:rsidRPr="000D3BCA">
        <w:rPr>
          <w:spacing w:val="2"/>
        </w:rPr>
        <w:t xml:space="preserve"> </w:t>
      </w:r>
      <w:r w:rsidRPr="000D3BCA">
        <w:t>whi</w:t>
      </w:r>
      <w:r w:rsidRPr="000D3BCA">
        <w:rPr>
          <w:spacing w:val="-1"/>
        </w:rPr>
        <w:t>c</w:t>
      </w:r>
      <w:r w:rsidRPr="000D3BCA">
        <w:t>h the</w:t>
      </w:r>
      <w:r w:rsidRPr="000D3BCA">
        <w:rPr>
          <w:spacing w:val="-1"/>
        </w:rPr>
        <w:t xml:space="preserve"> </w:t>
      </w:r>
      <w:r w:rsidRPr="000D3BCA">
        <w:rPr>
          <w:spacing w:val="2"/>
        </w:rPr>
        <w:t>Generator</w:t>
      </w:r>
      <w:r w:rsidRPr="000D3BCA">
        <w:rPr>
          <w:spacing w:val="-1"/>
        </w:rPr>
        <w:t>(</w:t>
      </w:r>
      <w:r w:rsidRPr="000D3BCA">
        <w:rPr>
          <w:spacing w:val="3"/>
        </w:rPr>
        <w:t>s</w:t>
      </w:r>
      <w:r w:rsidRPr="000D3BCA">
        <w:t>) th</w:t>
      </w:r>
      <w:r w:rsidRPr="000D3BCA">
        <w:rPr>
          <w:spacing w:val="-1"/>
        </w:rPr>
        <w:t>a</w:t>
      </w:r>
      <w:r w:rsidRPr="000D3BCA">
        <w:t>t is the</w:t>
      </w:r>
      <w:r w:rsidRPr="000D3BCA">
        <w:rPr>
          <w:spacing w:val="-1"/>
        </w:rPr>
        <w:t xml:space="preserve"> </w:t>
      </w:r>
      <w:r w:rsidRPr="000D3BCA">
        <w:t>subj</w:t>
      </w:r>
      <w:r w:rsidRPr="000D3BCA">
        <w:rPr>
          <w:spacing w:val="-1"/>
        </w:rPr>
        <w:t>ec</w:t>
      </w:r>
      <w:r w:rsidRPr="000D3BCA">
        <w:t>t of</w:t>
      </w:r>
      <w:r w:rsidRPr="000D3BCA">
        <w:rPr>
          <w:spacing w:val="-1"/>
        </w:rPr>
        <w:t xml:space="preserve"> </w:t>
      </w:r>
      <w:r w:rsidRPr="000D3BCA">
        <w:t>the</w:t>
      </w:r>
      <w:r w:rsidRPr="000D3BCA">
        <w:rPr>
          <w:spacing w:val="1"/>
        </w:rPr>
        <w:t xml:space="preserve"> reclassification </w:t>
      </w:r>
      <w:r w:rsidRPr="000D3BCA">
        <w:t>is l</w:t>
      </w:r>
      <w:r w:rsidRPr="000D3BCA">
        <w:rPr>
          <w:spacing w:val="-2"/>
        </w:rPr>
        <w:t>o</w:t>
      </w:r>
      <w:r w:rsidRPr="000D3BCA">
        <w:rPr>
          <w:spacing w:val="-1"/>
        </w:rPr>
        <w:t>ca</w:t>
      </w:r>
      <w:r w:rsidRPr="000D3BCA">
        <w:t>t</w:t>
      </w:r>
      <w:r w:rsidRPr="000D3BCA">
        <w:rPr>
          <w:spacing w:val="-1"/>
        </w:rPr>
        <w:t>e</w:t>
      </w:r>
      <w:r w:rsidRPr="000D3BCA">
        <w:t>d, subs</w:t>
      </w:r>
      <w:r w:rsidRPr="000D3BCA">
        <w:rPr>
          <w:spacing w:val="-1"/>
        </w:rPr>
        <w:t>e</w:t>
      </w:r>
      <w:r w:rsidRPr="000D3BCA">
        <w:t>q</w:t>
      </w:r>
      <w:r w:rsidRPr="000D3BCA">
        <w:rPr>
          <w:spacing w:val="2"/>
        </w:rPr>
        <w:t>u</w:t>
      </w:r>
      <w:r w:rsidRPr="000D3BCA">
        <w:rPr>
          <w:spacing w:val="-1"/>
        </w:rPr>
        <w:t>e</w:t>
      </w:r>
      <w:r w:rsidRPr="000D3BCA">
        <w:t>nt to su</w:t>
      </w:r>
      <w:r w:rsidRPr="000D3BCA">
        <w:rPr>
          <w:spacing w:val="-1"/>
        </w:rPr>
        <w:t>c</w:t>
      </w:r>
      <w:r w:rsidRPr="000D3BCA">
        <w:t xml:space="preserve">h </w:t>
      </w:r>
      <w:r w:rsidRPr="000D3BCA">
        <w:rPr>
          <w:spacing w:val="-1"/>
        </w:rPr>
        <w:t>ac</w:t>
      </w:r>
      <w:r w:rsidRPr="000D3BCA">
        <w:t xml:space="preserve">tion; provided, however, if the Market Party’s </w:t>
      </w:r>
      <w:r w:rsidRPr="000D3BCA">
        <w:rPr>
          <w:spacing w:val="2"/>
        </w:rPr>
        <w:t>Generator</w:t>
      </w:r>
      <w:r w:rsidRPr="000D3BCA">
        <w:t xml:space="preserve"> experienced the Forced Outage as a result of a Catastrophic Failure, the reclassification of a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 Forced Outage</w:t>
      </w:r>
      <w:r w:rsidRPr="000D3BCA">
        <w:rPr>
          <w:spacing w:val="-1"/>
        </w:rPr>
        <w:t xml:space="preserve"> shall not be subject to audit and review pursuant to this Section 23.4.5.6.2.</w:t>
      </w:r>
      <w:r w:rsidRPr="000D3BCA">
        <w:t xml:space="preserve"> </w:t>
      </w:r>
    </w:p>
    <w:p w:rsidR="00C3669E" w:rsidRPr="000D3BCA" w:rsidRDefault="00703BD0" w:rsidP="00C3669E">
      <w:pPr>
        <w:pStyle w:val="alphapara"/>
        <w:ind w:firstLine="720"/>
      </w:pPr>
      <w:r w:rsidRPr="000D3BCA">
        <w:t xml:space="preserve">The </w:t>
      </w:r>
      <w:r w:rsidRPr="000D3BCA">
        <w:rPr>
          <w:spacing w:val="-1"/>
        </w:rPr>
        <w:t>a</w:t>
      </w:r>
      <w:r w:rsidRPr="000D3BCA">
        <w:t>udit and</w:t>
      </w:r>
      <w:r w:rsidRPr="000D3BCA">
        <w:rPr>
          <w:spacing w:val="-1"/>
        </w:rPr>
        <w:t xml:space="preserve"> re</w:t>
      </w:r>
      <w:r w:rsidRPr="000D3BCA">
        <w:t>v</w:t>
      </w:r>
      <w:r w:rsidRPr="000D3BCA">
        <w:rPr>
          <w:spacing w:val="3"/>
        </w:rPr>
        <w:t>i</w:t>
      </w:r>
      <w:r w:rsidRPr="000D3BCA">
        <w:rPr>
          <w:spacing w:val="-1"/>
        </w:rPr>
        <w:t>e</w:t>
      </w:r>
      <w:r w:rsidRPr="000D3BCA">
        <w:t xml:space="preserve">w pursuant to the above paragraph </w:t>
      </w:r>
      <w:r w:rsidRPr="000D3BCA">
        <w:rPr>
          <w:spacing w:val="3"/>
        </w:rPr>
        <w:t>s</w:t>
      </w:r>
      <w:r w:rsidRPr="000D3BCA">
        <w:t>h</w:t>
      </w:r>
      <w:r w:rsidRPr="000D3BCA">
        <w:rPr>
          <w:spacing w:val="-1"/>
        </w:rPr>
        <w:t>a</w:t>
      </w:r>
      <w:r w:rsidRPr="000D3BCA">
        <w:t xml:space="preserve">ll </w:t>
      </w:r>
      <w:r w:rsidRPr="000D3BCA">
        <w:rPr>
          <w:spacing w:val="-1"/>
        </w:rPr>
        <w:t>a</w:t>
      </w:r>
      <w:r w:rsidRPr="000D3BCA">
        <w:t>ss</w:t>
      </w:r>
      <w:r w:rsidRPr="000D3BCA">
        <w:rPr>
          <w:spacing w:val="-1"/>
        </w:rPr>
        <w:t>e</w:t>
      </w:r>
      <w:r w:rsidRPr="000D3BCA">
        <w:t>ss wh</w:t>
      </w:r>
      <w:r w:rsidRPr="000D3BCA">
        <w:rPr>
          <w:spacing w:val="-1"/>
        </w:rPr>
        <w:t>e</w:t>
      </w:r>
      <w:r w:rsidRPr="000D3BCA">
        <w:t>th</w:t>
      </w:r>
      <w:r w:rsidRPr="000D3BCA">
        <w:rPr>
          <w:spacing w:val="1"/>
        </w:rPr>
        <w:t>e</w:t>
      </w:r>
      <w:r w:rsidRPr="000D3BCA">
        <w:t>r</w:t>
      </w:r>
      <w:r w:rsidRPr="000D3BCA">
        <w:rPr>
          <w:spacing w:val="-1"/>
        </w:rPr>
        <w:t xml:space="preserve"> </w:t>
      </w:r>
      <w:r w:rsidRPr="000D3BCA">
        <w:t xml:space="preserve">the reclassification of the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w:t>
      </w:r>
      <w:r w:rsidRPr="000D3BCA">
        <w:t>ligible Forced Outage had a l</w:t>
      </w:r>
      <w:r w:rsidRPr="000D3BCA">
        <w:rPr>
          <w:spacing w:val="-1"/>
        </w:rPr>
        <w:t>e</w:t>
      </w:r>
      <w:r w:rsidRPr="000D3BCA">
        <w:rPr>
          <w:spacing w:val="-2"/>
        </w:rPr>
        <w:t>g</w:t>
      </w:r>
      <w:r w:rsidRPr="000D3BCA">
        <w:t>itim</w:t>
      </w:r>
      <w:r w:rsidRPr="000D3BCA">
        <w:rPr>
          <w:spacing w:val="-1"/>
        </w:rPr>
        <w:t>a</w:t>
      </w:r>
      <w:r w:rsidRPr="000D3BCA">
        <w:t>te</w:t>
      </w:r>
      <w:r w:rsidRPr="000D3BCA">
        <w:rPr>
          <w:spacing w:val="-1"/>
        </w:rPr>
        <w:t xml:space="preserve"> </w:t>
      </w:r>
      <w:r w:rsidRPr="000D3BCA">
        <w:rPr>
          <w:spacing w:val="1"/>
        </w:rPr>
        <w:t>e</w:t>
      </w:r>
      <w:r w:rsidRPr="000D3BCA">
        <w:rPr>
          <w:spacing w:val="-1"/>
        </w:rPr>
        <w:t>c</w:t>
      </w:r>
      <w:r w:rsidRPr="000D3BCA">
        <w:t>onomic</w:t>
      </w:r>
      <w:r w:rsidRPr="000D3BCA">
        <w:rPr>
          <w:spacing w:val="-1"/>
        </w:rPr>
        <w:t xml:space="preserve"> </w:t>
      </w:r>
      <w:r w:rsidRPr="000D3BCA">
        <w:t>justi</w:t>
      </w:r>
      <w:r w:rsidRPr="000D3BCA">
        <w:rPr>
          <w:spacing w:val="-1"/>
        </w:rPr>
        <w:t>f</w:t>
      </w:r>
      <w:r w:rsidRPr="000D3BCA">
        <w:t>i</w:t>
      </w:r>
      <w:r w:rsidRPr="000D3BCA">
        <w:rPr>
          <w:spacing w:val="-1"/>
        </w:rPr>
        <w:t>ca</w:t>
      </w:r>
      <w:r w:rsidRPr="000D3BCA">
        <w:t>tion or</w:t>
      </w:r>
      <w:r w:rsidRPr="000D3BCA">
        <w:rPr>
          <w:spacing w:val="-1"/>
        </w:rPr>
        <w:t xml:space="preserve"> is based on a</w:t>
      </w:r>
      <w:r w:rsidRPr="000D3BCA">
        <w:t>n</w:t>
      </w:r>
      <w:r w:rsidRPr="000D3BCA">
        <w:rPr>
          <w:spacing w:val="2"/>
        </w:rPr>
        <w:t xml:space="preserve"> </w:t>
      </w:r>
      <w:r w:rsidRPr="000D3BCA">
        <w:rPr>
          <w:spacing w:val="-1"/>
        </w:rPr>
        <w:t>eff</w:t>
      </w:r>
      <w:r w:rsidRPr="000D3BCA">
        <w:t>o</w:t>
      </w:r>
      <w:r w:rsidRPr="000D3BCA">
        <w:rPr>
          <w:spacing w:val="-1"/>
        </w:rPr>
        <w:t>r</w:t>
      </w:r>
      <w:r w:rsidRPr="000D3BCA">
        <w:t>t to withhold</w:t>
      </w:r>
      <w:r w:rsidRPr="000D3BCA">
        <w:rPr>
          <w:spacing w:val="2"/>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rPr>
          <w:spacing w:val="-1"/>
        </w:rPr>
        <w:t>ca</w:t>
      </w:r>
      <w:r w:rsidRPr="000D3BCA">
        <w:t>l</w:t>
      </w:r>
      <w:r w:rsidRPr="000D3BCA">
        <w:rPr>
          <w:spacing w:val="5"/>
        </w:rPr>
        <w:t>l</w:t>
      </w:r>
      <w:r w:rsidRPr="000D3BCA">
        <w:t>y</w:t>
      </w:r>
      <w:r w:rsidRPr="000D3BCA">
        <w:rPr>
          <w:spacing w:val="-5"/>
        </w:rPr>
        <w:t xml:space="preserve"> </w:t>
      </w:r>
      <w:r w:rsidRPr="000D3BCA">
        <w:t>in o</w:t>
      </w:r>
      <w:r w:rsidRPr="000D3BCA">
        <w:rPr>
          <w:spacing w:val="2"/>
        </w:rPr>
        <w:t>r</w:t>
      </w:r>
      <w:r w:rsidRPr="000D3BCA">
        <w:t>d</w:t>
      </w:r>
      <w:r w:rsidRPr="000D3BCA">
        <w:rPr>
          <w:spacing w:val="-1"/>
        </w:rPr>
        <w:t>e</w:t>
      </w:r>
      <w:r w:rsidRPr="000D3BCA">
        <w:t>r</w:t>
      </w:r>
      <w:r w:rsidRPr="000D3BCA">
        <w:rPr>
          <w:spacing w:val="-1"/>
        </w:rPr>
        <w:t xml:space="preserve"> </w:t>
      </w:r>
      <w:r w:rsidRPr="000D3BCA">
        <w:t xml:space="preserve">to </w:t>
      </w:r>
      <w:r w:rsidRPr="000D3BCA">
        <w:rPr>
          <w:spacing w:val="-1"/>
        </w:rPr>
        <w:t>af</w:t>
      </w:r>
      <w:r w:rsidRPr="000D3BCA">
        <w:rPr>
          <w:spacing w:val="2"/>
        </w:rPr>
        <w:t>f</w:t>
      </w:r>
      <w:r w:rsidRPr="000D3BCA">
        <w:rPr>
          <w:spacing w:val="-1"/>
        </w:rPr>
        <w:t>ec</w:t>
      </w:r>
      <w:r w:rsidRPr="000D3BCA">
        <w:t>t p</w:t>
      </w:r>
      <w:r w:rsidRPr="000D3BCA">
        <w:rPr>
          <w:spacing w:val="-1"/>
        </w:rPr>
        <w:t>r</w:t>
      </w:r>
      <w:r w:rsidRPr="000D3BCA">
        <w:rPr>
          <w:spacing w:val="3"/>
        </w:rPr>
        <w:t>i</w:t>
      </w:r>
      <w:r w:rsidRPr="000D3BCA">
        <w:rPr>
          <w:spacing w:val="-1"/>
        </w:rPr>
        <w:t>ce</w:t>
      </w:r>
      <w:r w:rsidRPr="000D3BCA">
        <w:t xml:space="preserve">s.  </w:t>
      </w:r>
    </w:p>
    <w:p w:rsidR="00C3669E" w:rsidRPr="000D3BCA" w:rsidRDefault="00703BD0"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the</w:t>
      </w:r>
      <w:r w:rsidRPr="000D3BCA">
        <w:t xml:space="preserv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bCs/>
        </w:rPr>
        <w:t>for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t>Un</w:t>
      </w:r>
      <w:r w:rsidRPr="000D3BCA">
        <w:rPr>
          <w:spacing w:val="3"/>
        </w:rPr>
        <w:t>i</w:t>
      </w:r>
      <w:r w:rsidRPr="000D3BCA">
        <w:t>t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p>
    <w:p w:rsidR="00C3669E" w:rsidRPr="003F24E7" w:rsidRDefault="00703BD0" w:rsidP="00C3669E">
      <w:pPr>
        <w:pStyle w:val="alphapara"/>
      </w:pPr>
      <w:r w:rsidRPr="006A4B71">
        <w:t>23.4.5.6.2.2</w:t>
      </w:r>
      <w:r w:rsidRPr="000D3BCA">
        <w:tab/>
      </w:r>
      <w:r w:rsidRPr="000D3BCA">
        <w:t xml:space="preserve">The audit and review pursuant to Section 23.4.5.6.2.1 shall be deferred by the ISO beyond the </w:t>
      </w:r>
      <w:r w:rsidRPr="000D3BCA">
        <w:rPr>
          <w:bCs/>
        </w:rPr>
        <w:t>time</w:t>
      </w:r>
      <w:r w:rsidRPr="000D3BCA">
        <w:t xml:space="preserve"> period established in ISO Procedures for the audit and review of a reclassification of a </w:t>
      </w:r>
      <w:r w:rsidRPr="000D3BCA">
        <w:rPr>
          <w:spacing w:val="2"/>
        </w:rPr>
        <w:t>Generator</w:t>
      </w:r>
      <w:r w:rsidRPr="000D3BCA">
        <w:t xml:space="preserve"> from a Forced Outage to an ICAP Ineligible Forced Outage i</w:t>
      </w:r>
      <w:r w:rsidRPr="000D3BCA">
        <w:t xml:space="preserve">f the </w:t>
      </w:r>
      <w:r w:rsidRPr="000D3BCA">
        <w:rPr>
          <w:spacing w:val="2"/>
        </w:rPr>
        <w:t>Generator</w:t>
      </w:r>
      <w:r w:rsidRPr="000D3BCA">
        <w:t xml:space="preserve"> was in a Forced Outage for at least 180</w:t>
      </w:r>
      <w:r w:rsidRPr="003F24E7">
        <w:t xml:space="preserve"> days before the reclassification and one or more Exceptional Circumstances delayed the acquisition of data necessary for the ISO’s audit and review. </w:t>
      </w:r>
    </w:p>
    <w:p w:rsidR="00C3669E" w:rsidRPr="000D3BCA" w:rsidRDefault="00703BD0" w:rsidP="00C3669E">
      <w:pPr>
        <w:pStyle w:val="alphapara"/>
        <w:ind w:firstLine="720"/>
      </w:pPr>
      <w:r w:rsidRPr="003F24E7">
        <w:t>The ISO shall conduct the audit and review after i</w:t>
      </w:r>
      <w:r w:rsidRPr="003F24E7">
        <w:t xml:space="preserve">ts receipt of data that it determines is necessary for </w:t>
      </w:r>
      <w:r w:rsidRPr="003F24E7">
        <w:rPr>
          <w:spacing w:val="-1"/>
        </w:rPr>
        <w:t>the</w:t>
      </w:r>
      <w:r w:rsidRPr="003F24E7">
        <w:t xml:space="preserve"> audit and review; provided, however, if, at the time the ISO acquires the necessary data, the Market Party has Commenced </w:t>
      </w:r>
      <w:r w:rsidRPr="000D3BCA">
        <w:t>Repair of the</w:t>
      </w:r>
      <w:r w:rsidRPr="000D3BCA">
        <w:rPr>
          <w:spacing w:val="2"/>
        </w:rPr>
        <w:t xml:space="preserve"> Generator</w:t>
      </w:r>
      <w:r w:rsidRPr="000D3BCA">
        <w:t xml:space="preserve">, or the </w:t>
      </w:r>
      <w:r w:rsidRPr="000D3BCA">
        <w:rPr>
          <w:spacing w:val="2"/>
        </w:rPr>
        <w:t>Generator</w:t>
      </w:r>
      <w:r w:rsidRPr="000D3BCA">
        <w:t xml:space="preserve"> is determined by the ISO to have h</w:t>
      </w:r>
      <w:r w:rsidRPr="000D3BCA">
        <w:t xml:space="preserve">ad a Catastrophic Failure, the Market Party shall not be subject to an audit and review pursuant to Section 23.4.5.6.2.1 of this Services Tariff. </w:t>
      </w:r>
      <w:r>
        <w:t xml:space="preserve"> </w:t>
      </w:r>
      <w:r w:rsidRPr="000D3BCA">
        <w:t>A Generator that Commenced Repair while in an ICAP Ineligible Forced Outage but that ceased or unreasonably d</w:t>
      </w:r>
      <w:r w:rsidRPr="000D3BCA">
        <w:t xml:space="preserve">elayed </w:t>
      </w:r>
      <w:r w:rsidRPr="000D3BCA">
        <w:rPr>
          <w:bCs/>
        </w:rPr>
        <w:t>that</w:t>
      </w:r>
      <w:r w:rsidRPr="000D3BCA">
        <w:t xml:space="preserve"> repair shall be subject to audit and review by the ISO pursuant to Section 23.4.5.6.2.1 of this Services Tariff.</w:t>
      </w:r>
    </w:p>
    <w:p w:rsidR="00C3669E" w:rsidRPr="000D3BCA" w:rsidRDefault="00703BD0"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w:t>
      </w:r>
      <w:r w:rsidRPr="000D3BCA">
        <w:t>the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spacing w:val="-1"/>
        </w:rPr>
        <w:t>f</w:t>
      </w:r>
      <w:r w:rsidRPr="000D3BCA">
        <w:t>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rPr>
          <w:bCs/>
        </w:rPr>
        <w:t>Un</w:t>
      </w:r>
      <w:r w:rsidRPr="000D3BCA">
        <w:rPr>
          <w:bCs/>
          <w:spacing w:val="3"/>
        </w:rPr>
        <w:t>i</w:t>
      </w:r>
      <w:r w:rsidRPr="000D3BCA">
        <w:rPr>
          <w:bCs/>
        </w:rPr>
        <w:t>t</w:t>
      </w:r>
      <w:r w:rsidRPr="000D3BCA">
        <w:t xml:space="preserve">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p>
    <w:p w:rsidR="00C3669E" w:rsidRDefault="00703BD0" w:rsidP="00C3669E">
      <w:pPr>
        <w:pStyle w:val="alphapara"/>
      </w:pPr>
      <w:r w:rsidRPr="006A4B71">
        <w:t>23.4.5.6.2.3</w:t>
      </w:r>
      <w:r w:rsidRPr="006A4B71">
        <w:tab/>
      </w:r>
      <w:r w:rsidRPr="000D3BCA">
        <w:rPr>
          <w:bCs/>
        </w:rPr>
        <w:t>The</w:t>
      </w:r>
      <w:r w:rsidRPr="000D3BCA">
        <w:t xml:space="preserve"> audit and review of the removal of a </w:t>
      </w:r>
      <w:r w:rsidRPr="000D3BCA">
        <w:rPr>
          <w:spacing w:val="2"/>
        </w:rPr>
        <w:t>Generator</w:t>
      </w:r>
      <w:r w:rsidRPr="000D3BCA">
        <w:t xml:space="preserve"> from a Forced Outage to an ICAP Ineligible Forced Outage, and the determinations of Catastrophic Failure and Exceptional Circumstances, will be pursuant to specific timelines established in ISO Procedures.  </w:t>
      </w:r>
    </w:p>
    <w:p w:rsidR="00BA3977" w:rsidRPr="00AC73E9" w:rsidRDefault="00703BD0" w:rsidP="00BA3977">
      <w:pPr>
        <w:pStyle w:val="romannumeralpara"/>
      </w:pPr>
      <w:r>
        <w:t>23.4.5.6.2.4</w:t>
      </w:r>
      <w:r>
        <w:tab/>
      </w:r>
      <w:r w:rsidRPr="00D7165A">
        <w:t>The audit and review pursuant to S</w:t>
      </w:r>
      <w:r w:rsidRPr="00D7165A">
        <w:t>ections 23.4.5.6.2.</w:t>
      </w:r>
      <w:r>
        <w:t xml:space="preserve">1, and 23.4.5.6.2.2 </w:t>
      </w:r>
      <w:r w:rsidRPr="00D7165A">
        <w:t>shall be conducted to determine whethe</w:t>
      </w:r>
      <w:r>
        <w:t>r the decision not to repair a G</w:t>
      </w:r>
      <w:r w:rsidRPr="00D7165A">
        <w:t>enerator had a legitimate economic justification, consistent with competitive behavior; that is, whether the cost of repair, including the risk-adj</w:t>
      </w:r>
      <w:r w:rsidRPr="00D7165A">
        <w:t>usted cost of capital, could not reasonably be expected to be recouped over the reasonably anticipated remaining life of the generator.</w:t>
      </w:r>
      <w:r>
        <w:t xml:space="preserve"> </w:t>
      </w:r>
      <w:r>
        <w:t xml:space="preserve"> </w:t>
      </w:r>
      <w:r>
        <w:t>The elements of such audit and review may include, as appropriate, the historical revenue and maintenance cost data for</w:t>
      </w:r>
      <w:r>
        <w:t xml:space="preserve"> the purpose of the baseline, the duration of the repair, the costs</w:t>
      </w:r>
      <w:r w:rsidRPr="00D479D0">
        <w:t xml:space="preserve"> including</w:t>
      </w:r>
      <w:r>
        <w:t>,</w:t>
      </w:r>
      <w:r w:rsidRPr="00D479D0">
        <w:t xml:space="preserve"> but not limited to</w:t>
      </w:r>
      <w:r>
        <w:t>,</w:t>
      </w:r>
      <w:r w:rsidRPr="00D479D0">
        <w:t xml:space="preserve"> capital expenditures necessary to comply with federal or state environmental, safety or reliability requirements that must be met in order to</w:t>
      </w:r>
      <w:r w:rsidRPr="00195B89">
        <w:t xml:space="preserve"> </w:t>
      </w:r>
      <w:r>
        <w:t>operate the Gen</w:t>
      </w:r>
      <w:r>
        <w:t>erator</w:t>
      </w:r>
      <w:r w:rsidRPr="00EC07D6">
        <w:t>, the anticipated capacity, energy and ancillary services revenues following the repair,</w:t>
      </w:r>
      <w:r>
        <w:t xml:space="preserve"> t</w:t>
      </w:r>
      <w:r w:rsidRPr="00D479D0">
        <w:t>he</w:t>
      </w:r>
      <w:r>
        <w:t xml:space="preserve"> projected costs of operating the G</w:t>
      </w:r>
      <w:r w:rsidRPr="00D479D0">
        <w:t>en</w:t>
      </w:r>
      <w:r>
        <w:t>erator following the repair, a</w:t>
      </w:r>
      <w:r w:rsidRPr="00D479D0">
        <w:t xml:space="preserve">ny benefits that would be foregone </w:t>
      </w:r>
      <w:r>
        <w:t xml:space="preserve">from using the site for a </w:t>
      </w:r>
      <w:r w:rsidRPr="00D479D0">
        <w:t>purpose</w:t>
      </w:r>
      <w:r w:rsidRPr="00AC73E9">
        <w:t xml:space="preserve"> other than as the exis</w:t>
      </w:r>
      <w:r w:rsidRPr="00AC73E9">
        <w:t xml:space="preserve">ting Generator (e.g., repowering), and other relevant data.  </w:t>
      </w:r>
    </w:p>
    <w:p w:rsidR="00BA3977" w:rsidRPr="00AC73E9" w:rsidRDefault="00703BD0" w:rsidP="00BA3977">
      <w:pPr>
        <w:pStyle w:val="romannumeralpara"/>
      </w:pPr>
      <w:r w:rsidRPr="00AC73E9">
        <w:tab/>
      </w:r>
      <w:r w:rsidRPr="00AC73E9">
        <w:tab/>
        <w:t>The criteria for the audit and review provided in this Services Tariff Section 23.4.5.6.2.4 may be incorporated, as appropriate, in an audit and review required to be conducted pursuant to oth</w:t>
      </w:r>
      <w:r w:rsidRPr="00AC73E9">
        <w:t>er provisions in this Services Tariff Section 23.4.</w:t>
      </w:r>
    </w:p>
    <w:p w:rsidR="00BA3977" w:rsidRDefault="00703BD0" w:rsidP="00BA3977">
      <w:pPr>
        <w:pStyle w:val="romannumeralpara"/>
      </w:pPr>
      <w:r>
        <w:t>23.4.5.6.2.5</w:t>
      </w:r>
      <w:r>
        <w:tab/>
        <w:t>For a requesting Market Party, a determination that the Market Party has experienced Exceptional Circumstances shall be made by the ISO by the 160</w:t>
      </w:r>
      <w:r w:rsidRPr="00D479D0">
        <w:rPr>
          <w:vertAlign w:val="superscript"/>
        </w:rPr>
        <w:t>th</w:t>
      </w:r>
      <w:r>
        <w:t xml:space="preserve"> day of the Generator’s Forced Outage.  </w:t>
      </w:r>
      <w:r w:rsidRPr="00A459DD">
        <w:rPr>
          <w:rFonts w:eastAsia="Calibri"/>
        </w:rPr>
        <w:t>The</w:t>
      </w:r>
      <w:r w:rsidRPr="00A459DD">
        <w:rPr>
          <w:rFonts w:eastAsia="Calibri"/>
        </w:rPr>
        <w:t xml:space="preserve"> ISO shall use reasonable efforts to </w:t>
      </w:r>
      <w:r w:rsidRPr="00AC73E9">
        <w:rPr>
          <w:rFonts w:eastAsia="Calibri"/>
        </w:rPr>
        <w:t xml:space="preserve">issue a determination that </w:t>
      </w:r>
      <w:r w:rsidRPr="00AC73E9">
        <w:t xml:space="preserve">a </w:t>
      </w:r>
      <w:r>
        <w:t>Market Party has experienced Exceptional Circumstances after it has Commenced Repair and requests reclassification to an ICAP Ineligible Force Outage by the 40</w:t>
      </w:r>
      <w:r w:rsidRPr="003304A7">
        <w:rPr>
          <w:vertAlign w:val="superscript"/>
        </w:rPr>
        <w:t>th</w:t>
      </w:r>
      <w:r>
        <w:t xml:space="preserve"> day </w:t>
      </w:r>
      <w:r w:rsidRPr="003F24E7">
        <w:t xml:space="preserve">after </w:t>
      </w:r>
      <w:r>
        <w:t>the ISO’s</w:t>
      </w:r>
      <w:r w:rsidRPr="003F24E7">
        <w:t xml:space="preserve"> receipt </w:t>
      </w:r>
      <w:r w:rsidRPr="003F24E7">
        <w:t xml:space="preserve">of data necessary </w:t>
      </w:r>
      <w:r>
        <w:t xml:space="preserve">to conduct the analysis.  </w:t>
      </w:r>
    </w:p>
    <w:p w:rsidR="00BA3977" w:rsidRPr="000D3BCA" w:rsidRDefault="00703BD0" w:rsidP="00BA3977">
      <w:pPr>
        <w:pStyle w:val="alphapara"/>
        <w:rPr>
          <w:strike/>
        </w:rPr>
      </w:pPr>
      <w:r>
        <w:tab/>
      </w:r>
      <w:r>
        <w:tab/>
        <w:t>For a requesting Market Party</w:t>
      </w:r>
      <w:r>
        <w:rPr>
          <w:rFonts w:eastAsia="Calibri"/>
        </w:rPr>
        <w:t xml:space="preserve">, a </w:t>
      </w:r>
      <w:r w:rsidRPr="00AF6ABF">
        <w:rPr>
          <w:rFonts w:eastAsia="Calibri"/>
        </w:rPr>
        <w:t xml:space="preserve">determination that a </w:t>
      </w:r>
      <w:r>
        <w:rPr>
          <w:rFonts w:eastAsia="Calibri"/>
        </w:rPr>
        <w:t xml:space="preserve">Generator has experienced a Catastrophic Failure </w:t>
      </w:r>
      <w:r w:rsidRPr="00AF6ABF">
        <w:rPr>
          <w:rFonts w:eastAsia="Calibri"/>
        </w:rPr>
        <w:t xml:space="preserve">shall be made by the ISO </w:t>
      </w:r>
      <w:r w:rsidRPr="00AF6ABF">
        <w:t>by the 160</w:t>
      </w:r>
      <w:r w:rsidRPr="00AF6ABF">
        <w:rPr>
          <w:vertAlign w:val="superscript"/>
        </w:rPr>
        <w:t>th</w:t>
      </w:r>
      <w:r w:rsidRPr="00AF6ABF">
        <w:t xml:space="preserve"> day of the Forced Outage</w:t>
      </w:r>
      <w:r>
        <w:t xml:space="preserve">.  If the ISO has determined that </w:t>
      </w:r>
      <w:r>
        <w:rPr>
          <w:rFonts w:eastAsia="Calibri"/>
        </w:rPr>
        <w:t xml:space="preserve">Exceptional Circumstances will delay the submission of data necessary for the ISO to perform an audit and review pursuant to Section 23.4.5.6.2.1 or 23.4.5.6.2, </w:t>
      </w:r>
      <w:r w:rsidRPr="00195B89">
        <w:rPr>
          <w:rFonts w:eastAsia="Calibri"/>
        </w:rPr>
        <w:t>the ISO shall use reasonable efforts to issue a determination that the Generator has experience</w:t>
      </w:r>
      <w:r w:rsidRPr="00195B89">
        <w:rPr>
          <w:rFonts w:eastAsia="Calibri"/>
        </w:rPr>
        <w:t>d a Catastrophic Failure</w:t>
      </w:r>
      <w:r>
        <w:rPr>
          <w:rFonts w:eastAsia="Calibri"/>
        </w:rPr>
        <w:t xml:space="preserve"> </w:t>
      </w:r>
      <w:r>
        <w:t>by the 40</w:t>
      </w:r>
      <w:r w:rsidRPr="003304A7">
        <w:rPr>
          <w:vertAlign w:val="superscript"/>
        </w:rPr>
        <w:t>th</w:t>
      </w:r>
      <w:r>
        <w:t xml:space="preserve"> day </w:t>
      </w:r>
      <w:r w:rsidRPr="003F24E7">
        <w:t xml:space="preserve">after receipt of data necessary </w:t>
      </w:r>
      <w:r>
        <w:t>to conduct the analysis.</w:t>
      </w:r>
    </w:p>
    <w:p w:rsidR="00C3669E" w:rsidRPr="000D3BCA" w:rsidRDefault="00703BD0" w:rsidP="00C3669E">
      <w:pPr>
        <w:pStyle w:val="Heading4"/>
        <w:rPr>
          <w:position w:val="-1"/>
        </w:rPr>
      </w:pPr>
      <w:r w:rsidRPr="000D3BCA">
        <w:rPr>
          <w:position w:val="-1"/>
        </w:rPr>
        <w:t>23.4.5.6.3</w:t>
      </w:r>
      <w:r w:rsidRPr="000D3BCA">
        <w:rPr>
          <w:position w:val="-1"/>
        </w:rPr>
        <w:tab/>
        <w:t xml:space="preserve">Penalties for </w:t>
      </w:r>
      <w:r w:rsidRPr="000D3BCA">
        <w:t>Withholding</w:t>
      </w:r>
      <w:r w:rsidRPr="000D3BCA">
        <w:rPr>
          <w:spacing w:val="2"/>
        </w:rPr>
        <w:t xml:space="preserve"> </w:t>
      </w:r>
      <w:r w:rsidRPr="000D3BCA">
        <w:rPr>
          <w:spacing w:val="-3"/>
        </w:rPr>
        <w:t>I</w:t>
      </w:r>
      <w:r w:rsidRPr="000D3BCA">
        <w:t xml:space="preserve">nstalled </w:t>
      </w:r>
      <w:r w:rsidRPr="000D3BCA">
        <w:rPr>
          <w:spacing w:val="1"/>
        </w:rPr>
        <w:t>C</w:t>
      </w:r>
      <w:r w:rsidRPr="000D3BCA">
        <w:t>apaci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t>cal</w:t>
      </w:r>
      <w:r w:rsidRPr="000D3BCA">
        <w:rPr>
          <w:spacing w:val="5"/>
        </w:rPr>
        <w:t>l</w:t>
      </w:r>
      <w:r w:rsidRPr="000D3BCA">
        <w:t>y</w:t>
      </w:r>
      <w:r w:rsidRPr="000D3BCA">
        <w:rPr>
          <w:spacing w:val="-5"/>
        </w:rPr>
        <w:t xml:space="preserve"> </w:t>
      </w:r>
      <w:r w:rsidRPr="000D3BCA">
        <w:t>In O</w:t>
      </w:r>
      <w:r w:rsidRPr="000D3BCA">
        <w:rPr>
          <w:spacing w:val="2"/>
        </w:rPr>
        <w:t>r</w:t>
      </w:r>
      <w:r w:rsidRPr="000D3BCA">
        <w:t>der To Af</w:t>
      </w:r>
      <w:r w:rsidRPr="000D3BCA">
        <w:rPr>
          <w:spacing w:val="2"/>
        </w:rPr>
        <w:t>f</w:t>
      </w:r>
      <w:r w:rsidRPr="000D3BCA">
        <w:t>ect Pr</w:t>
      </w:r>
      <w:r w:rsidRPr="000D3BCA">
        <w:rPr>
          <w:spacing w:val="3"/>
        </w:rPr>
        <w:t>i</w:t>
      </w:r>
      <w:r w:rsidRPr="000D3BCA">
        <w:t>ces</w:t>
      </w:r>
      <w:r w:rsidRPr="000D3BCA">
        <w:rPr>
          <w:position w:val="-1"/>
        </w:rPr>
        <w:t xml:space="preserve"> </w:t>
      </w:r>
    </w:p>
    <w:p w:rsidR="00C3669E" w:rsidRDefault="00703BD0" w:rsidP="00C3669E">
      <w:pPr>
        <w:pStyle w:val="Bodypara"/>
      </w:pPr>
      <w:r w:rsidRPr="000D3BCA">
        <w:rPr>
          <w:spacing w:val="-3"/>
        </w:rPr>
        <w:t>I</w:t>
      </w:r>
      <w:r w:rsidRPr="000D3BCA">
        <w:t>f the</w:t>
      </w:r>
      <w:r w:rsidRPr="000D3BCA">
        <w:rPr>
          <w:spacing w:val="1"/>
        </w:rPr>
        <w:t xml:space="preserve"> </w:t>
      </w:r>
      <w:r w:rsidRPr="000D3BCA">
        <w:rPr>
          <w:spacing w:val="-6"/>
        </w:rPr>
        <w:t>I</w:t>
      </w:r>
      <w:r w:rsidRPr="000D3BCA">
        <w:rPr>
          <w:spacing w:val="1"/>
        </w:rPr>
        <w:t>S</w:t>
      </w:r>
      <w:r w:rsidRPr="000D3BCA">
        <w:t xml:space="preserve">O </w:t>
      </w:r>
      <w:r w:rsidRPr="000D3BCA">
        <w:rPr>
          <w:spacing w:val="2"/>
        </w:rPr>
        <w:t>d</w:t>
      </w:r>
      <w:r w:rsidRPr="000D3BCA">
        <w:rPr>
          <w:spacing w:val="-1"/>
        </w:rPr>
        <w:t>e</w:t>
      </w:r>
      <w:r w:rsidRPr="000D3BCA">
        <w:t>t</w:t>
      </w:r>
      <w:r w:rsidRPr="000D3BCA">
        <w:rPr>
          <w:spacing w:val="-1"/>
        </w:rPr>
        <w:t>er</w:t>
      </w:r>
      <w:r w:rsidRPr="000D3BCA">
        <w:t>min</w:t>
      </w:r>
      <w:r w:rsidRPr="000D3BCA">
        <w:rPr>
          <w:spacing w:val="-1"/>
        </w:rPr>
        <w:t>e</w:t>
      </w:r>
      <w:r w:rsidRPr="000D3BCA">
        <w:t>s th</w:t>
      </w:r>
      <w:r w:rsidRPr="000D3BCA">
        <w:rPr>
          <w:spacing w:val="-1"/>
        </w:rPr>
        <w:t>a</w:t>
      </w:r>
      <w:r w:rsidRPr="000D3BCA">
        <w:t xml:space="preserve">t either: i) pursuant to Section </w:t>
      </w:r>
      <w:r w:rsidRPr="000D3BCA">
        <w:t>23.4.5.6.1,</w:t>
      </w:r>
      <w:r w:rsidRPr="000D3BCA">
        <w:rPr>
          <w:spacing w:val="2"/>
        </w:rPr>
        <w:t xml:space="preserve"> </w:t>
      </w:r>
      <w:r>
        <w:rPr>
          <w:spacing w:val="2"/>
        </w:rPr>
        <w:t>the</w:t>
      </w:r>
      <w:r w:rsidRPr="000D3BCA">
        <w:rPr>
          <w:spacing w:val="-1"/>
        </w:rPr>
        <w:t xml:space="preserve"> </w:t>
      </w:r>
      <w:r w:rsidRPr="000D3BCA">
        <w:t>p</w:t>
      </w:r>
      <w:r w:rsidRPr="000D3BCA">
        <w:rPr>
          <w:spacing w:val="-1"/>
        </w:rPr>
        <w:t>r</w:t>
      </w:r>
      <w:r w:rsidRPr="000D3BCA">
        <w:t>opos</w:t>
      </w:r>
      <w:r w:rsidRPr="000D3BCA">
        <w:rPr>
          <w:spacing w:val="-1"/>
        </w:rPr>
        <w:t>a</w:t>
      </w:r>
      <w:r w:rsidRPr="000D3BCA">
        <w:t>l or</w:t>
      </w:r>
      <w:r w:rsidRPr="000D3BCA">
        <w:rPr>
          <w:spacing w:val="-1"/>
        </w:rPr>
        <w:t xml:space="preserve"> </w:t>
      </w:r>
      <w:r w:rsidRPr="000D3BCA">
        <w:rPr>
          <w:spacing w:val="2"/>
        </w:rPr>
        <w:t>d</w:t>
      </w:r>
      <w:r w:rsidRPr="000D3BCA">
        <w:rPr>
          <w:spacing w:val="-1"/>
        </w:rPr>
        <w:t>ec</w:t>
      </w:r>
      <w:r w:rsidRPr="000D3BCA">
        <w:t xml:space="preserve">ision </w:t>
      </w:r>
      <w:r w:rsidRPr="000D3BCA">
        <w:rPr>
          <w:spacing w:val="2"/>
        </w:rPr>
        <w:t>b</w:t>
      </w:r>
      <w:r w:rsidRPr="000D3BCA">
        <w:t>y</w:t>
      </w:r>
      <w:r w:rsidRPr="000D3BCA">
        <w:rPr>
          <w:spacing w:val="-5"/>
        </w:rPr>
        <w:t xml:space="preserve"> </w:t>
      </w:r>
      <w:r w:rsidRPr="000D3BCA">
        <w:t>a</w:t>
      </w:r>
      <w:r w:rsidRPr="000D3BCA">
        <w:rPr>
          <w:spacing w:val="-1"/>
        </w:rPr>
        <w:t xml:space="preserve"> </w:t>
      </w:r>
      <w:r w:rsidRPr="000D3BCA">
        <w:rPr>
          <w:spacing w:val="3"/>
        </w:rPr>
        <w:t>M</w:t>
      </w:r>
      <w:r w:rsidRPr="000D3BCA">
        <w:rPr>
          <w:spacing w:val="-1"/>
        </w:rPr>
        <w:t>ar</w:t>
      </w:r>
      <w:r w:rsidRPr="000D3BCA">
        <w:t>k</w:t>
      </w:r>
      <w:r w:rsidRPr="000D3BCA">
        <w:rPr>
          <w:spacing w:val="-1"/>
        </w:rPr>
        <w:t>e</w:t>
      </w:r>
      <w:r w:rsidRPr="000D3BCA">
        <w:t xml:space="preserve">t </w:t>
      </w:r>
      <w:r w:rsidRPr="000D3BCA">
        <w:rPr>
          <w:spacing w:val="1"/>
        </w:rPr>
        <w:t>Party</w:t>
      </w:r>
      <w:r w:rsidRPr="000D3BCA">
        <w:t xml:space="preserve"> to </w:t>
      </w:r>
      <w:r w:rsidRPr="000D3BCA">
        <w:rPr>
          <w:spacing w:val="-1"/>
        </w:rPr>
        <w:t>re</w:t>
      </w:r>
      <w:r w:rsidRPr="000D3BCA">
        <w:t>ti</w:t>
      </w:r>
      <w:r w:rsidRPr="000D3BCA">
        <w:rPr>
          <w:spacing w:val="-1"/>
        </w:rPr>
        <w:t>r</w:t>
      </w:r>
      <w:r w:rsidRPr="000D3BCA">
        <w:t>e</w:t>
      </w:r>
      <w:r w:rsidRPr="000D3BCA">
        <w:rPr>
          <w:spacing w:val="-1"/>
        </w:rPr>
        <w:t xml:space="preserve"> </w:t>
      </w:r>
      <w:r w:rsidRPr="000D3BCA">
        <w:t>or</w:t>
      </w:r>
      <w:r w:rsidRPr="000D3BCA">
        <w:rPr>
          <w:spacing w:val="-1"/>
        </w:rPr>
        <w:t xml:space="preserve"> </w:t>
      </w:r>
      <w:r w:rsidRPr="000D3BCA">
        <w:t>oth</w:t>
      </w:r>
      <w:r w:rsidRPr="000D3BCA">
        <w:rPr>
          <w:spacing w:val="1"/>
        </w:rPr>
        <w:t>e</w:t>
      </w:r>
      <w:r w:rsidRPr="000D3BCA">
        <w:rPr>
          <w:spacing w:val="-1"/>
        </w:rPr>
        <w:t>r</w:t>
      </w:r>
      <w:r w:rsidRPr="000D3BCA">
        <w:t xml:space="preserve">wise </w:t>
      </w:r>
      <w:r w:rsidRPr="000D3BCA">
        <w:rPr>
          <w:spacing w:val="-1"/>
        </w:rPr>
        <w:t>re</w:t>
      </w:r>
      <w:r w:rsidRPr="000D3BCA">
        <w:t>move</w:t>
      </w:r>
      <w:r w:rsidRPr="000D3BCA">
        <w:rPr>
          <w:spacing w:val="-1"/>
        </w:rPr>
        <w:t xml:space="preserve"> an Installed Capacity Supplier fr</w:t>
      </w:r>
      <w:r w:rsidRPr="000D3BCA">
        <w:t>om</w:t>
      </w:r>
      <w:r w:rsidRPr="000D3BCA">
        <w:rPr>
          <w:spacing w:val="3"/>
        </w:rPr>
        <w:t xml:space="preserve"> </w:t>
      </w:r>
      <w:r w:rsidRPr="000D3BCA">
        <w:t>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w:t>
      </w:r>
      <w:r w:rsidRPr="000D3BCA">
        <w:t xml:space="preserve">, or </w:t>
      </w:r>
      <w:r w:rsidRPr="000D3BCA">
        <w:rPr>
          <w:spacing w:val="3"/>
        </w:rPr>
        <w:t>t</w:t>
      </w:r>
      <w:r w:rsidRPr="000D3BCA">
        <w:t>o d</w:t>
      </w:r>
      <w:r w:rsidRPr="000D3BCA">
        <w:rPr>
          <w:spacing w:val="-1"/>
        </w:rPr>
        <w:t>e</w:t>
      </w:r>
      <w:r w:rsidRPr="000D3BCA">
        <w:t>-</w:t>
      </w:r>
      <w:r w:rsidRPr="000D3BCA">
        <w:rPr>
          <w:spacing w:val="-1"/>
        </w:rPr>
        <w:t>ra</w:t>
      </w:r>
      <w:r w:rsidRPr="000D3BCA">
        <w:t>te</w:t>
      </w:r>
      <w:r w:rsidRPr="000D3BCA">
        <w:rPr>
          <w:spacing w:val="-1"/>
        </w:rPr>
        <w:t xml:space="preserve"> </w:t>
      </w:r>
      <w:r w:rsidRPr="000D3BCA">
        <w:t>the</w:t>
      </w:r>
      <w:r w:rsidRPr="000D3BCA">
        <w:rPr>
          <w:spacing w:val="-1"/>
        </w:rPr>
        <w:t xml:space="preserve"> a</w:t>
      </w:r>
      <w:r w:rsidRPr="000D3BCA">
        <w:t>mount of</w:t>
      </w:r>
      <w:r w:rsidRPr="000D3BCA">
        <w:rPr>
          <w:spacing w:val="4"/>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5"/>
        </w:rPr>
        <w:t xml:space="preserve"> </w:t>
      </w:r>
      <w:r w:rsidRPr="000D3BCA">
        <w:rPr>
          <w:spacing w:val="-1"/>
        </w:rPr>
        <w:t>a</w:t>
      </w:r>
      <w:r w:rsidRPr="000D3BCA">
        <w:rPr>
          <w:spacing w:val="2"/>
        </w:rPr>
        <w:t>v</w:t>
      </w:r>
      <w:r w:rsidRPr="000D3BCA">
        <w:rPr>
          <w:spacing w:val="-1"/>
        </w:rPr>
        <w:t>a</w:t>
      </w:r>
      <w:r w:rsidRPr="000D3BCA">
        <w:t>il</w:t>
      </w:r>
      <w:r w:rsidRPr="000D3BCA">
        <w:rPr>
          <w:spacing w:val="-1"/>
        </w:rPr>
        <w:t>a</w:t>
      </w:r>
      <w:r w:rsidRPr="000D3BCA">
        <w:t>ble</w:t>
      </w:r>
      <w:r w:rsidRPr="000D3BCA">
        <w:rPr>
          <w:spacing w:val="-1"/>
        </w:rPr>
        <w:t xml:space="preserve"> fr</w:t>
      </w:r>
      <w:r w:rsidRPr="000D3BCA">
        <w:rPr>
          <w:spacing w:val="2"/>
        </w:rPr>
        <w:t>o</w:t>
      </w:r>
      <w:r w:rsidRPr="000D3BCA">
        <w:t>m su</w:t>
      </w:r>
      <w:r w:rsidRPr="000D3BCA">
        <w:rPr>
          <w:spacing w:val="-1"/>
        </w:rPr>
        <w:t>c</w:t>
      </w:r>
      <w:r w:rsidRPr="000D3BCA">
        <w:t xml:space="preserve">h  supplier, or ii)  pursuant to Section 23.4.5.6.2, the ISO determines that the reclassification of an Installed Capacity Supplier that is a Generator from a Forced Outage to an ICAP Ineligible Forced Outage </w:t>
      </w:r>
      <w:r w:rsidRPr="000D3BCA">
        <w:rPr>
          <w:spacing w:val="-1"/>
        </w:rPr>
        <w:t>c</w:t>
      </w:r>
      <w:r w:rsidRPr="000D3BCA">
        <w:t>onstitut</w:t>
      </w:r>
      <w:r w:rsidRPr="000D3BCA">
        <w:rPr>
          <w:spacing w:val="-1"/>
        </w:rPr>
        <w:t>e</w:t>
      </w:r>
      <w:r w:rsidRPr="000D3BCA">
        <w:t>s p</w:t>
      </w:r>
      <w:r w:rsidRPr="000D3BCA">
        <w:rPr>
          <w:spacing w:val="2"/>
        </w:rPr>
        <w:t>h</w:t>
      </w:r>
      <w:r w:rsidRPr="000D3BCA">
        <w:rPr>
          <w:spacing w:val="-5"/>
        </w:rPr>
        <w:t>y</w:t>
      </w:r>
      <w:r w:rsidRPr="000D3BCA">
        <w:t>si</w:t>
      </w:r>
      <w:r w:rsidRPr="000D3BCA">
        <w:rPr>
          <w:spacing w:val="-1"/>
        </w:rPr>
        <w:t>ca</w:t>
      </w:r>
      <w:r w:rsidRPr="000D3BCA">
        <w:t>l wit</w:t>
      </w:r>
      <w:r w:rsidRPr="000D3BCA">
        <w:rPr>
          <w:spacing w:val="2"/>
        </w:rPr>
        <w:t>h</w:t>
      </w:r>
      <w:r w:rsidRPr="000D3BCA">
        <w:t>holdin</w:t>
      </w:r>
      <w:r w:rsidRPr="000D3BCA">
        <w:rPr>
          <w:spacing w:val="-2"/>
        </w:rPr>
        <w:t>g</w:t>
      </w:r>
      <w:r w:rsidRPr="000D3BCA">
        <w:t xml:space="preserve">, </w:t>
      </w:r>
      <w:r w:rsidRPr="000D3BCA">
        <w:rPr>
          <w:spacing w:val="-1"/>
        </w:rPr>
        <w:t>a</w:t>
      </w:r>
      <w:r w:rsidRPr="000D3BCA">
        <w:t>nd would in</w:t>
      </w:r>
      <w:r w:rsidRPr="000D3BCA">
        <w:rPr>
          <w:spacing w:val="-1"/>
        </w:rPr>
        <w:t>c</w:t>
      </w:r>
      <w:r w:rsidRPr="000D3BCA">
        <w:rPr>
          <w:spacing w:val="2"/>
        </w:rPr>
        <w:t>r</w:t>
      </w:r>
      <w:r w:rsidRPr="000D3BCA">
        <w:rPr>
          <w:spacing w:val="1"/>
        </w:rPr>
        <w:t>e</w:t>
      </w:r>
      <w:r w:rsidRPr="000D3BCA">
        <w:rPr>
          <w:spacing w:val="-1"/>
        </w:rPr>
        <w:t>a</w:t>
      </w:r>
      <w:r w:rsidRPr="000D3BCA">
        <w:t>se</w:t>
      </w:r>
      <w:r>
        <w:rPr>
          <w:spacing w:val="-1"/>
        </w:rPr>
        <w:t xml:space="preserve"> the </w:t>
      </w:r>
      <w:r>
        <w:t>M</w:t>
      </w:r>
      <w:r>
        <w:rPr>
          <w:spacing w:val="-1"/>
        </w:rPr>
        <w:t>ar</w:t>
      </w:r>
      <w:r>
        <w:rPr>
          <w:spacing w:val="2"/>
        </w:rPr>
        <w:t>k</w:t>
      </w:r>
      <w:r>
        <w:rPr>
          <w:spacing w:val="-1"/>
        </w:rPr>
        <w:t>e</w:t>
      </w:r>
      <w:r>
        <w:t>t</w:t>
      </w:r>
      <w:r>
        <w:rPr>
          <w:spacing w:val="-1"/>
        </w:rPr>
        <w:t>-</w:t>
      </w:r>
      <w:r>
        <w:rPr>
          <w:spacing w:val="1"/>
        </w:rPr>
        <w:t>C</w:t>
      </w:r>
      <w:r>
        <w:t>l</w:t>
      </w:r>
      <w:r>
        <w:rPr>
          <w:spacing w:val="-1"/>
        </w:rPr>
        <w:t>ear</w:t>
      </w:r>
      <w:r>
        <w:t>i</w:t>
      </w:r>
      <w:r>
        <w:rPr>
          <w:spacing w:val="2"/>
        </w:rPr>
        <w:t>n</w:t>
      </w:r>
      <w:r>
        <w:t>g</w:t>
      </w:r>
      <w:r>
        <w:rPr>
          <w:spacing w:val="-2"/>
        </w:rPr>
        <w:t xml:space="preserve"> </w:t>
      </w:r>
      <w:r>
        <w:t>Price in one</w:t>
      </w:r>
      <w:r>
        <w:rPr>
          <w:spacing w:val="-1"/>
        </w:rPr>
        <w:t xml:space="preserve"> </w:t>
      </w:r>
      <w:r>
        <w:t>or</w:t>
      </w:r>
      <w:r>
        <w:rPr>
          <w:spacing w:val="-1"/>
        </w:rPr>
        <w:t xml:space="preserve"> </w:t>
      </w:r>
      <w:r>
        <w:t>mo</w:t>
      </w:r>
      <w:r>
        <w:rPr>
          <w:spacing w:val="-1"/>
        </w:rPr>
        <w:t>r</w:t>
      </w:r>
      <w:r>
        <w:t>e</w:t>
      </w:r>
      <w:r>
        <w:rPr>
          <w:spacing w:val="1"/>
        </w:rPr>
        <w:t xml:space="preserve"> </w:t>
      </w:r>
      <w:r>
        <w:rPr>
          <w:spacing w:val="-3"/>
        </w:rPr>
        <w:t>I</w:t>
      </w:r>
      <w:r>
        <w:rPr>
          <w:spacing w:val="1"/>
        </w:rPr>
        <w:t>C</w:t>
      </w:r>
      <w:r>
        <w:t>AP</w:t>
      </w:r>
      <w:r>
        <w:rPr>
          <w:spacing w:val="1"/>
        </w:rPr>
        <w:t xml:space="preserve"> S</w:t>
      </w:r>
      <w:r>
        <w:t>pot M</w:t>
      </w:r>
      <w:r>
        <w:rPr>
          <w:spacing w:val="-1"/>
        </w:rPr>
        <w:t>ar</w:t>
      </w:r>
      <w:r>
        <w:t>k</w:t>
      </w:r>
      <w:r>
        <w:rPr>
          <w:spacing w:val="-1"/>
        </w:rPr>
        <w:t>e</w:t>
      </w:r>
      <w:r>
        <w:t>t Au</w:t>
      </w:r>
      <w:r>
        <w:rPr>
          <w:spacing w:val="-1"/>
        </w:rPr>
        <w:t>c</w:t>
      </w:r>
      <w:r>
        <w:t xml:space="preserve">tions </w:t>
      </w:r>
      <w:r>
        <w:rPr>
          <w:spacing w:val="-1"/>
        </w:rPr>
        <w:t>f</w:t>
      </w:r>
      <w:r>
        <w:rPr>
          <w:spacing w:val="2"/>
        </w:rPr>
        <w:t>o</w:t>
      </w:r>
      <w:r>
        <w:t>r</w:t>
      </w:r>
      <w:r>
        <w:rPr>
          <w:spacing w:val="-1"/>
        </w:rPr>
        <w:t xml:space="preserve"> </w:t>
      </w:r>
      <w:r>
        <w:t>a 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rPr>
          <w:spacing w:val="2"/>
        </w:rPr>
        <w:t>b</w:t>
      </w:r>
      <w:r>
        <w:t>y</w:t>
      </w:r>
      <w:r>
        <w:rPr>
          <w:spacing w:val="-5"/>
        </w:rPr>
        <w:t xml:space="preserve"> </w:t>
      </w:r>
      <w:r>
        <w:rPr>
          <w:spacing w:val="-1"/>
        </w:rPr>
        <w:t>f</w:t>
      </w:r>
      <w:r>
        <w:t>ive p</w:t>
      </w:r>
      <w:r>
        <w:rPr>
          <w:spacing w:val="-1"/>
        </w:rPr>
        <w:t>erce</w:t>
      </w:r>
      <w:r>
        <w:t xml:space="preserve">nt </w:t>
      </w:r>
      <w:r>
        <w:rPr>
          <w:spacing w:val="2"/>
        </w:rPr>
        <w:t>o</w:t>
      </w:r>
      <w:r>
        <w:t>r</w:t>
      </w:r>
      <w:r>
        <w:rPr>
          <w:spacing w:val="-1"/>
        </w:rPr>
        <w:t xml:space="preserve"> </w:t>
      </w:r>
      <w:r>
        <w:t>mo</w:t>
      </w:r>
      <w:r>
        <w:rPr>
          <w:spacing w:val="-1"/>
        </w:rPr>
        <w:t>re</w:t>
      </w:r>
      <w:r>
        <w:t>, p</w:t>
      </w:r>
      <w:r>
        <w:rPr>
          <w:spacing w:val="-1"/>
        </w:rPr>
        <w:t>r</w:t>
      </w:r>
      <w:r>
        <w:t>ovi</w:t>
      </w:r>
      <w:r>
        <w:rPr>
          <w:spacing w:val="2"/>
        </w:rPr>
        <w:t>d</w:t>
      </w:r>
      <w:r>
        <w:rPr>
          <w:spacing w:val="1"/>
        </w:rPr>
        <w:t>e</w:t>
      </w:r>
      <w:r>
        <w:t>d su</w:t>
      </w:r>
      <w:r>
        <w:rPr>
          <w:spacing w:val="-1"/>
        </w:rPr>
        <w:t>c</w:t>
      </w:r>
      <w:r>
        <w:t>h in</w:t>
      </w:r>
      <w:r>
        <w:rPr>
          <w:spacing w:val="-1"/>
        </w:rPr>
        <w:t>cr</w:t>
      </w:r>
      <w:r>
        <w:rPr>
          <w:spacing w:val="1"/>
        </w:rPr>
        <w:t>e</w:t>
      </w:r>
      <w:r>
        <w:rPr>
          <w:spacing w:val="-1"/>
        </w:rPr>
        <w:t>a</w:t>
      </w:r>
      <w:r>
        <w:t>se</w:t>
      </w:r>
      <w:r>
        <w:rPr>
          <w:spacing w:val="-1"/>
        </w:rPr>
        <w:t xml:space="preserve"> </w:t>
      </w:r>
      <w:r>
        <w:t xml:space="preserve">is </w:t>
      </w:r>
      <w:r>
        <w:rPr>
          <w:spacing w:val="-1"/>
        </w:rPr>
        <w:t>a</w:t>
      </w:r>
      <w:r>
        <w:t>t l</w:t>
      </w:r>
      <w:r>
        <w:rPr>
          <w:spacing w:val="-1"/>
        </w:rPr>
        <w:t>ea</w:t>
      </w:r>
      <w:r>
        <w:t>st</w:t>
      </w:r>
      <w:r>
        <w:rPr>
          <w:spacing w:val="3"/>
        </w:rPr>
        <w:t xml:space="preserve"> </w:t>
      </w:r>
      <w:r>
        <w:t>$.50/kilow</w:t>
      </w:r>
      <w:r>
        <w:rPr>
          <w:spacing w:val="-1"/>
        </w:rPr>
        <w:t>a</w:t>
      </w:r>
      <w:r>
        <w:t>tt</w:t>
      </w:r>
      <w:r>
        <w:rPr>
          <w:spacing w:val="-1"/>
        </w:rPr>
        <w:t>-</w:t>
      </w:r>
      <w:r>
        <w:t xml:space="preserve">month, </w:t>
      </w:r>
      <w:r>
        <w:rPr>
          <w:spacing w:val="-1"/>
        </w:rPr>
        <w:t>f</w:t>
      </w:r>
      <w:r>
        <w:t>or</w:t>
      </w:r>
      <w:r>
        <w:rPr>
          <w:spacing w:val="-1"/>
        </w:rPr>
        <w:t xml:space="preserve"> eac</w:t>
      </w:r>
      <w:r>
        <w:t>h su</w:t>
      </w:r>
      <w:r>
        <w:rPr>
          <w:spacing w:val="-1"/>
        </w:rPr>
        <w:t>c</w:t>
      </w:r>
      <w:r>
        <w:t>h viol</w:t>
      </w:r>
      <w:r>
        <w:rPr>
          <w:spacing w:val="-1"/>
        </w:rPr>
        <w:t>a</w:t>
      </w:r>
      <w:r>
        <w:t>tion of</w:t>
      </w:r>
      <w:r>
        <w:rPr>
          <w:spacing w:val="-1"/>
        </w:rPr>
        <w:t xml:space="preserve"> </w:t>
      </w:r>
      <w:r>
        <w:t>the</w:t>
      </w:r>
      <w:r>
        <w:rPr>
          <w:spacing w:val="-1"/>
        </w:rPr>
        <w:t xml:space="preserve"> a</w:t>
      </w:r>
      <w:r>
        <w:t>b</w:t>
      </w:r>
      <w:r>
        <w:rPr>
          <w:spacing w:val="2"/>
        </w:rPr>
        <w:t>o</w:t>
      </w:r>
      <w:r>
        <w:t>ve</w:t>
      </w:r>
      <w:r>
        <w:rPr>
          <w:spacing w:val="-1"/>
        </w:rPr>
        <w:t xml:space="preserve"> re</w:t>
      </w:r>
      <w:r>
        <w:t>qui</w:t>
      </w:r>
      <w:r>
        <w:rPr>
          <w:spacing w:val="2"/>
        </w:rPr>
        <w:t>r</w:t>
      </w:r>
      <w:r>
        <w:rPr>
          <w:spacing w:val="-1"/>
        </w:rPr>
        <w:t>e</w:t>
      </w:r>
      <w:r>
        <w:t>m</w:t>
      </w:r>
      <w:r>
        <w:rPr>
          <w:spacing w:val="-1"/>
        </w:rPr>
        <w:t>e</w:t>
      </w:r>
      <w:r>
        <w:t>nts the</w:t>
      </w:r>
      <w:r>
        <w:rPr>
          <w:spacing w:val="-1"/>
        </w:rPr>
        <w:t xml:space="preserve"> </w:t>
      </w:r>
      <w:r>
        <w:t>M</w:t>
      </w:r>
      <w:r>
        <w:rPr>
          <w:spacing w:val="-1"/>
        </w:rPr>
        <w:t>a</w:t>
      </w:r>
      <w:r>
        <w:rPr>
          <w:spacing w:val="2"/>
        </w:rPr>
        <w:t>r</w:t>
      </w:r>
      <w:r>
        <w:t>k</w:t>
      </w:r>
      <w:r>
        <w:rPr>
          <w:spacing w:val="-1"/>
        </w:rPr>
        <w:t>e</w:t>
      </w:r>
      <w:r>
        <w:t>t Party sh</w:t>
      </w:r>
      <w:r>
        <w:rPr>
          <w:spacing w:val="-1"/>
        </w:rPr>
        <w:t>a</w:t>
      </w:r>
      <w:r>
        <w:t>ll</w:t>
      </w:r>
      <w:r>
        <w:t xml:space="preserve"> be</w:t>
      </w:r>
      <w:r>
        <w:rPr>
          <w:spacing w:val="-1"/>
        </w:rPr>
        <w:t xml:space="preserve"> a</w:t>
      </w:r>
      <w:r>
        <w:rPr>
          <w:spacing w:val="3"/>
        </w:rPr>
        <w:t>s</w:t>
      </w:r>
      <w:r>
        <w:t>s</w:t>
      </w:r>
      <w:r>
        <w:rPr>
          <w:spacing w:val="-1"/>
        </w:rPr>
        <w:t>e</w:t>
      </w:r>
      <w:r>
        <w:t>ss</w:t>
      </w:r>
      <w:r>
        <w:rPr>
          <w:spacing w:val="-1"/>
        </w:rPr>
        <w:t>e</w:t>
      </w:r>
      <w:r>
        <w:t xml:space="preserve">d </w:t>
      </w:r>
      <w:r>
        <w:rPr>
          <w:spacing w:val="-1"/>
          <w:position w:val="-1"/>
        </w:rPr>
        <w:t>a</w:t>
      </w:r>
      <w:r>
        <w:rPr>
          <w:position w:val="-1"/>
        </w:rPr>
        <w:t xml:space="preserve">n </w:t>
      </w:r>
      <w:r>
        <w:rPr>
          <w:spacing w:val="-1"/>
          <w:position w:val="-1"/>
        </w:rPr>
        <w:t>a</w:t>
      </w:r>
      <w:r>
        <w:rPr>
          <w:position w:val="-1"/>
        </w:rPr>
        <w:t xml:space="preserve">mount </w:t>
      </w:r>
      <w:r>
        <w:rPr>
          <w:spacing w:val="-1"/>
          <w:position w:val="-1"/>
        </w:rPr>
        <w:t>e</w:t>
      </w:r>
      <w:r>
        <w:rPr>
          <w:position w:val="-1"/>
        </w:rPr>
        <w:t>qu</w:t>
      </w:r>
      <w:r>
        <w:rPr>
          <w:spacing w:val="-1"/>
          <w:position w:val="-1"/>
        </w:rPr>
        <w:t>a</w:t>
      </w:r>
      <w:r>
        <w:rPr>
          <w:position w:val="-1"/>
        </w:rPr>
        <w:t>l</w:t>
      </w:r>
      <w:r>
        <w:rPr>
          <w:spacing w:val="1"/>
          <w:position w:val="-1"/>
        </w:rPr>
        <w:t xml:space="preserve"> </w:t>
      </w:r>
      <w:r>
        <w:rPr>
          <w:position w:val="-1"/>
        </w:rPr>
        <w:t>to the</w:t>
      </w:r>
      <w:r>
        <w:rPr>
          <w:spacing w:val="1"/>
          <w:position w:val="-1"/>
        </w:rPr>
        <w:t xml:space="preserve"> </w:t>
      </w:r>
      <w:r>
        <w:rPr>
          <w:position w:val="-1"/>
        </w:rPr>
        <w:t>p</w:t>
      </w:r>
      <w:r>
        <w:rPr>
          <w:spacing w:val="-1"/>
          <w:position w:val="-1"/>
        </w:rPr>
        <w:t>r</w:t>
      </w:r>
      <w:r w:rsidRPr="000E7CD9">
        <w:rPr>
          <w:position w:val="-1"/>
        </w:rPr>
        <w:t>odu</w:t>
      </w:r>
      <w:r w:rsidRPr="000E7CD9">
        <w:rPr>
          <w:spacing w:val="-1"/>
          <w:position w:val="-1"/>
        </w:rPr>
        <w:t>c</w:t>
      </w:r>
      <w:r>
        <w:rPr>
          <w:position w:val="-1"/>
        </w:rPr>
        <w:t>t of</w:t>
      </w:r>
      <w:r>
        <w:rPr>
          <w:spacing w:val="-1"/>
          <w:position w:val="-1"/>
        </w:rPr>
        <w:t xml:space="preserve"> (</w:t>
      </w:r>
      <w:r>
        <w:rPr>
          <w:spacing w:val="2"/>
          <w:position w:val="-1"/>
        </w:rPr>
        <w:t>A</w:t>
      </w:r>
      <w:r>
        <w:rPr>
          <w:position w:val="-1"/>
        </w:rPr>
        <w:t>) 1.5 tim</w:t>
      </w:r>
      <w:r>
        <w:rPr>
          <w:spacing w:val="-1"/>
          <w:position w:val="-1"/>
        </w:rPr>
        <w:t>e</w:t>
      </w:r>
      <w:r>
        <w:rPr>
          <w:position w:val="-1"/>
        </w:rPr>
        <w:t>s th</w:t>
      </w:r>
      <w:r>
        <w:rPr>
          <w:spacing w:val="-1"/>
          <w:position w:val="-1"/>
        </w:rPr>
        <w:t>e</w:t>
      </w:r>
      <w:r>
        <w:rPr>
          <w:position w:val="-1"/>
        </w:rPr>
        <w:t xml:space="preserve"> di</w:t>
      </w:r>
      <w:r>
        <w:rPr>
          <w:spacing w:val="-1"/>
          <w:position w:val="-1"/>
        </w:rPr>
        <w:t>ffe</w:t>
      </w:r>
      <w:r>
        <w:rPr>
          <w:spacing w:val="2"/>
          <w:position w:val="-1"/>
        </w:rPr>
        <w:t>r</w:t>
      </w:r>
      <w:r>
        <w:rPr>
          <w:spacing w:val="-1"/>
          <w:position w:val="-1"/>
        </w:rPr>
        <w:t>e</w:t>
      </w:r>
      <w:r>
        <w:rPr>
          <w:position w:val="-1"/>
        </w:rPr>
        <w:t>n</w:t>
      </w:r>
      <w:r>
        <w:rPr>
          <w:spacing w:val="-1"/>
          <w:position w:val="-1"/>
        </w:rPr>
        <w:t>ce</w:t>
      </w:r>
      <w:r>
        <w:rPr>
          <w:position w:val="-1"/>
        </w:rPr>
        <w:t xml:space="preserve"> </w:t>
      </w:r>
      <w:r>
        <w:rPr>
          <w:spacing w:val="2"/>
          <w:position w:val="-1"/>
        </w:rPr>
        <w:t>b</w:t>
      </w:r>
      <w:r>
        <w:rPr>
          <w:spacing w:val="-1"/>
          <w:position w:val="-1"/>
        </w:rPr>
        <w:t>e</w:t>
      </w:r>
      <w:r>
        <w:rPr>
          <w:position w:val="-1"/>
        </w:rPr>
        <w:t>tw</w:t>
      </w:r>
      <w:r>
        <w:rPr>
          <w:spacing w:val="1"/>
          <w:position w:val="-1"/>
        </w:rPr>
        <w:t>e</w:t>
      </w:r>
      <w:r>
        <w:rPr>
          <w:spacing w:val="-1"/>
          <w:position w:val="-1"/>
        </w:rPr>
        <w:t>en</w:t>
      </w:r>
      <w:r>
        <w:rPr>
          <w:spacing w:val="1"/>
          <w:position w:val="-1"/>
        </w:rPr>
        <w:t xml:space="preserve"> </w:t>
      </w:r>
      <w:r>
        <w:rPr>
          <w:position w:val="-1"/>
        </w:rPr>
        <w:t xml:space="preserve">the </w:t>
      </w:r>
      <w:r w:rsidR="00D03D85" w:rsidRPr="00D03D85">
        <w:rPr>
          <w:rFonts w:ascii="Calibri" w:eastAsia="Calibri" w:hAnsi="Calibri"/>
          <w:noProof/>
          <w:sz w:val="22"/>
          <w:szCs w:val="22"/>
        </w:rPr>
        <w:pict>
          <v:group id="Group 3" o:spid="_x0000_s1030" style="position:absolute;left:0;text-align:left;margin-left:436.95pt;margin-top:13.15pt;width:3.45pt;height:2.15pt;z-index:-251656192;mso-position-horizontal-relative:page;mso-position-vertical-relative:text" coordorigin="8739,263" coordsize="69,43">
            <v:group id="Group 5" o:spid="_x0000_s1026" style="position:absolute;left:8743;top:267;width:60;height:7" coordorigin="8743,267" coordsize="60,7">
              <v:shape id="Freeform 6" o:spid="_x0000_s1027" style="position:absolute;left:8743;top:267;width:60;height:7;visibility:visible;mso-wrap-style:square;v-text-anchor:top" coordsize="60,7" path="m,4r60,e" filled="f" strokeweight=".46pt">
                <v:path arrowok="t" o:connecttype="custom" o:connectlocs="0,271;60,271" o:connectangles="0,0"/>
              </v:shape>
            </v:group>
            <v:group id="_x0000_s1028" style="position:absolute;left:8743;top:294;width:60;height:7" coordorigin="8743,294" coordsize="60,7">
              <v:shape id="Freeform 4" o:spid="_x0000_s1029" style="position:absolute;left:8743;top:294;width:60;height:7;visibility:visible;mso-wrap-style:square;v-text-anchor:top" coordsize="60,7" path="m,3r60,e" filled="f" strokeweight=".46pt">
                <v:path arrowok="t" o:connecttype="custom" o:connectlocs="0,297;60,297" o:connectangles="0,0"/>
              </v:shape>
            </v:group>
            <w10:wrap anchorx="page"/>
          </v:group>
        </w:pict>
      </w:r>
      <w:r>
        <w:t>M</w:t>
      </w:r>
      <w:r>
        <w:rPr>
          <w:spacing w:val="-1"/>
        </w:rPr>
        <w:t>ar</w:t>
      </w:r>
      <w:r>
        <w:t>k</w:t>
      </w:r>
      <w:r>
        <w:rPr>
          <w:spacing w:val="-1"/>
        </w:rPr>
        <w:t>e</w:t>
      </w:r>
      <w:r>
        <w:t xml:space="preserve">t </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t>i</w:t>
      </w:r>
      <w:r>
        <w:rPr>
          <w:spacing w:val="1"/>
        </w:rPr>
        <w:t>c</w:t>
      </w:r>
      <w:r>
        <w:t>e</w:t>
      </w:r>
      <w:r>
        <w:rPr>
          <w:spacing w:val="-1"/>
        </w:rPr>
        <w:t xml:space="preserve"> f</w:t>
      </w:r>
      <w:r>
        <w:t>or</w:t>
      </w:r>
      <w:r>
        <w:rPr>
          <w:spacing w:val="-1"/>
        </w:rPr>
        <w:t xml:space="preserve"> </w:t>
      </w:r>
      <w:r>
        <w:t>the Miti</w:t>
      </w:r>
      <w:r>
        <w:rPr>
          <w:spacing w:val="-2"/>
        </w:rPr>
        <w:t>g</w:t>
      </w:r>
      <w:r>
        <w:rPr>
          <w:spacing w:val="-1"/>
        </w:rPr>
        <w:t>a</w:t>
      </w:r>
      <w:r>
        <w:t>t</w:t>
      </w:r>
      <w:r>
        <w:rPr>
          <w:spacing w:val="-1"/>
        </w:rPr>
        <w:t>e</w:t>
      </w:r>
      <w:r>
        <w:t xml:space="preserve">d </w:t>
      </w:r>
      <w:r>
        <w:rPr>
          <w:spacing w:val="3"/>
        </w:rPr>
        <w:t>C</w:t>
      </w:r>
      <w:r>
        <w:rPr>
          <w:spacing w:val="-1"/>
        </w:rPr>
        <w:t>a</w:t>
      </w:r>
      <w:r>
        <w:rPr>
          <w:spacing w:val="2"/>
        </w:rPr>
        <w:t>p</w:t>
      </w:r>
      <w:r>
        <w:rPr>
          <w:spacing w:val="-1"/>
        </w:rPr>
        <w:t>ac</w:t>
      </w:r>
      <w:r>
        <w:t>i</w:t>
      </w:r>
      <w:r>
        <w:rPr>
          <w:spacing w:val="3"/>
        </w:rPr>
        <w:t>t</w:t>
      </w:r>
      <w:r>
        <w:t>y</w:t>
      </w:r>
      <w:r>
        <w:rPr>
          <w:spacing w:val="-2"/>
        </w:rPr>
        <w:t xml:space="preserve"> </w:t>
      </w:r>
      <w:r>
        <w:rPr>
          <w:spacing w:val="-3"/>
        </w:rPr>
        <w:t>Z</w:t>
      </w:r>
      <w:r>
        <w:t>o</w:t>
      </w:r>
      <w:r>
        <w:rPr>
          <w:spacing w:val="2"/>
        </w:rPr>
        <w:t>n</w:t>
      </w:r>
      <w:r>
        <w:t>e</w:t>
      </w:r>
      <w:r>
        <w:rPr>
          <w:spacing w:val="-1"/>
        </w:rPr>
        <w:t xml:space="preserve"> </w:t>
      </w:r>
      <w:r>
        <w:t>in the</w:t>
      </w:r>
      <w:r>
        <w:rPr>
          <w:spacing w:val="1"/>
        </w:rPr>
        <w:t xml:space="preserve"> </w:t>
      </w:r>
      <w:r>
        <w:rPr>
          <w:spacing w:val="-3"/>
        </w:rPr>
        <w:t>I</w:t>
      </w:r>
      <w:r>
        <w:rPr>
          <w:spacing w:val="1"/>
        </w:rPr>
        <w:t>C</w:t>
      </w:r>
      <w:r>
        <w:t>AP</w:t>
      </w:r>
      <w:r>
        <w:rPr>
          <w:spacing w:val="1"/>
        </w:rPr>
        <w:t xml:space="preserve"> S</w:t>
      </w:r>
      <w:r>
        <w:t xml:space="preserve">pot </w:t>
      </w:r>
      <w:r>
        <w:rPr>
          <w:position w:val="-1"/>
        </w:rPr>
        <w:t>M</w:t>
      </w:r>
      <w:r>
        <w:rPr>
          <w:spacing w:val="-1"/>
          <w:position w:val="-1"/>
        </w:rPr>
        <w:t>ar</w:t>
      </w:r>
      <w:r>
        <w:rPr>
          <w:position w:val="-1"/>
        </w:rPr>
        <w:t>k</w:t>
      </w:r>
      <w:r>
        <w:rPr>
          <w:spacing w:val="-1"/>
          <w:position w:val="-1"/>
        </w:rPr>
        <w:t>e</w:t>
      </w:r>
      <w:r>
        <w:rPr>
          <w:position w:val="-1"/>
        </w:rPr>
        <w:t>t Au</w:t>
      </w:r>
      <w:r>
        <w:rPr>
          <w:spacing w:val="-1"/>
          <w:position w:val="-1"/>
        </w:rPr>
        <w:t>c</w:t>
      </w:r>
      <w:r>
        <w:rPr>
          <w:position w:val="-1"/>
        </w:rPr>
        <w:t xml:space="preserve">tions with </w:t>
      </w:r>
      <w:r>
        <w:rPr>
          <w:spacing w:val="-1"/>
          <w:position w:val="-1"/>
        </w:rPr>
        <w:t>a</w:t>
      </w:r>
      <w:r>
        <w:rPr>
          <w:spacing w:val="2"/>
          <w:position w:val="-1"/>
        </w:rPr>
        <w:t>n</w:t>
      </w:r>
      <w:r>
        <w:rPr>
          <w:position w:val="-1"/>
        </w:rPr>
        <w:t>d without the</w:t>
      </w:r>
      <w:r>
        <w:rPr>
          <w:spacing w:val="-1"/>
          <w:position w:val="-1"/>
        </w:rPr>
        <w:t xml:space="preserve"> </w:t>
      </w:r>
      <w:r>
        <w:rPr>
          <w:position w:val="-1"/>
        </w:rPr>
        <w:t>in</w:t>
      </w:r>
      <w:r>
        <w:rPr>
          <w:spacing w:val="-1"/>
          <w:position w:val="-1"/>
        </w:rPr>
        <w:t>c</w:t>
      </w:r>
      <w:r>
        <w:rPr>
          <w:position w:val="-1"/>
        </w:rPr>
        <w:t xml:space="preserve">lusion </w:t>
      </w:r>
      <w:r>
        <w:rPr>
          <w:spacing w:val="-2"/>
          <w:position w:val="-1"/>
        </w:rPr>
        <w:t>o</w:t>
      </w:r>
      <w:r>
        <w:rPr>
          <w:position w:val="-1"/>
        </w:rPr>
        <w:t>f</w:t>
      </w:r>
      <w:r>
        <w:rPr>
          <w:spacing w:val="-1"/>
          <w:position w:val="-1"/>
        </w:rPr>
        <w:t xml:space="preserve"> </w:t>
      </w:r>
      <w:r>
        <w:rPr>
          <w:position w:val="-1"/>
        </w:rPr>
        <w:t>the</w:t>
      </w:r>
      <w:r>
        <w:rPr>
          <w:spacing w:val="-1"/>
          <w:position w:val="-1"/>
        </w:rPr>
        <w:t xml:space="preserve"> </w:t>
      </w:r>
      <w:r>
        <w:rPr>
          <w:position w:val="-1"/>
        </w:rPr>
        <w:t>withh</w:t>
      </w:r>
      <w:r>
        <w:rPr>
          <w:spacing w:val="-1"/>
          <w:position w:val="-1"/>
        </w:rPr>
        <w:t>e</w:t>
      </w:r>
      <w:r>
        <w:rPr>
          <w:position w:val="-1"/>
        </w:rPr>
        <w:t>ld U</w:t>
      </w:r>
      <w:r>
        <w:rPr>
          <w:spacing w:val="1"/>
          <w:position w:val="-1"/>
        </w:rPr>
        <w:t>C</w:t>
      </w:r>
      <w:r>
        <w:rPr>
          <w:position w:val="-1"/>
        </w:rPr>
        <w:t>AP</w:t>
      </w:r>
      <w:r>
        <w:rPr>
          <w:spacing w:val="1"/>
          <w:position w:val="-1"/>
        </w:rPr>
        <w:t xml:space="preserve"> </w:t>
      </w:r>
      <w:r>
        <w:rPr>
          <w:position w:val="-1"/>
        </w:rPr>
        <w:t xml:space="preserve">in those </w:t>
      </w:r>
      <w:r>
        <w:rPr>
          <w:spacing w:val="-1"/>
          <w:position w:val="-1"/>
        </w:rPr>
        <w:t>a</w:t>
      </w:r>
      <w:r>
        <w:rPr>
          <w:position w:val="-1"/>
        </w:rPr>
        <w:t>u</w:t>
      </w:r>
      <w:r>
        <w:rPr>
          <w:spacing w:val="-1"/>
          <w:position w:val="-1"/>
        </w:rPr>
        <w:t>c</w:t>
      </w:r>
      <w:r>
        <w:rPr>
          <w:position w:val="-1"/>
        </w:rPr>
        <w:t xml:space="preserve">tions, </w:t>
      </w:r>
      <w:r>
        <w:rPr>
          <w:spacing w:val="-1"/>
          <w:position w:val="-1"/>
        </w:rPr>
        <w:t>a</w:t>
      </w:r>
      <w:r>
        <w:rPr>
          <w:position w:val="-1"/>
        </w:rPr>
        <w:t xml:space="preserve">nd </w:t>
      </w:r>
      <w:r>
        <w:rPr>
          <w:spacing w:val="-1"/>
        </w:rPr>
        <w:t>(</w:t>
      </w:r>
      <w:r>
        <w:rPr>
          <w:spacing w:val="-2"/>
        </w:rPr>
        <w:t>B</w:t>
      </w:r>
      <w:r>
        <w:rPr>
          <w:spacing w:val="-1"/>
        </w:rPr>
        <w:t>)</w:t>
      </w:r>
      <w:r>
        <w:t xml:space="preserve"> the</w:t>
      </w:r>
      <w:r>
        <w:rPr>
          <w:spacing w:val="-1"/>
        </w:rPr>
        <w:t xml:space="preserve"> </w:t>
      </w:r>
      <w:r>
        <w:t>tot</w:t>
      </w:r>
      <w:r>
        <w:rPr>
          <w:spacing w:val="-1"/>
        </w:rPr>
        <w:t>a</w:t>
      </w:r>
      <w:r>
        <w:t>l of</w:t>
      </w:r>
      <w:r>
        <w:rPr>
          <w:spacing w:val="2"/>
        </w:rPr>
        <w:t xml:space="preserve"> </w:t>
      </w:r>
      <w:r>
        <w:rPr>
          <w:spacing w:val="-1"/>
        </w:rPr>
        <w:t>(</w:t>
      </w:r>
      <w:r>
        <w:t>1)</w:t>
      </w:r>
      <w:r>
        <w:rPr>
          <w:spacing w:val="-1"/>
        </w:rPr>
        <w:t xml:space="preserve"> </w:t>
      </w:r>
      <w:r>
        <w:rPr>
          <w:spacing w:val="3"/>
        </w:rPr>
        <w:t>t</w:t>
      </w:r>
      <w:r>
        <w:t>he</w:t>
      </w:r>
      <w:r>
        <w:rPr>
          <w:spacing w:val="-1"/>
        </w:rPr>
        <w:t xml:space="preserve"> </w:t>
      </w:r>
      <w:r>
        <w:t>numb</w:t>
      </w:r>
      <w:r>
        <w:rPr>
          <w:spacing w:val="-1"/>
        </w:rPr>
        <w:t>e</w:t>
      </w:r>
      <w:r>
        <w:t>r</w:t>
      </w:r>
      <w:r>
        <w:rPr>
          <w:spacing w:val="-1"/>
        </w:rPr>
        <w:t xml:space="preserve"> </w:t>
      </w:r>
      <w:r>
        <w:t>of</w:t>
      </w:r>
      <w:r>
        <w:rPr>
          <w:spacing w:val="-1"/>
        </w:rPr>
        <w:t xml:space="preserve"> </w:t>
      </w:r>
      <w:r>
        <w:t>m</w:t>
      </w:r>
      <w:r>
        <w:rPr>
          <w:spacing w:val="1"/>
        </w:rPr>
        <w:t>e</w:t>
      </w:r>
      <w:r>
        <w:t>g</w:t>
      </w:r>
      <w:r>
        <w:rPr>
          <w:spacing w:val="-1"/>
        </w:rPr>
        <w:t>a</w:t>
      </w:r>
      <w:r>
        <w:t>w</w:t>
      </w:r>
      <w:r>
        <w:rPr>
          <w:spacing w:val="-1"/>
        </w:rPr>
        <w:t>a</w:t>
      </w:r>
      <w:r>
        <w:t>tts</w:t>
      </w:r>
      <w:r>
        <w:rPr>
          <w:spacing w:val="3"/>
        </w:rPr>
        <w:t xml:space="preserve"> </w:t>
      </w:r>
      <w:r>
        <w:t>withh</w:t>
      </w:r>
      <w:r>
        <w:rPr>
          <w:spacing w:val="-1"/>
        </w:rPr>
        <w:t>e</w:t>
      </w:r>
      <w:r>
        <w:t xml:space="preserve">ld in the month </w:t>
      </w:r>
      <w:r>
        <w:rPr>
          <w:spacing w:val="1"/>
        </w:rPr>
        <w:t>a</w:t>
      </w:r>
      <w:r>
        <w:t xml:space="preserve">nd </w:t>
      </w:r>
      <w:r>
        <w:rPr>
          <w:spacing w:val="-1"/>
        </w:rPr>
        <w:t>(</w:t>
      </w:r>
      <w:r>
        <w:t xml:space="preserve">2) </w:t>
      </w:r>
      <w:r>
        <w:rPr>
          <w:spacing w:val="-1"/>
        </w:rPr>
        <w:t>a</w:t>
      </w:r>
      <w:r>
        <w:t>ll oth</w:t>
      </w:r>
      <w:r>
        <w:rPr>
          <w:spacing w:val="-1"/>
        </w:rPr>
        <w:t>e</w:t>
      </w:r>
      <w:r>
        <w:t>r</w:t>
      </w:r>
      <w:r>
        <w:rPr>
          <w:spacing w:val="-1"/>
        </w:rPr>
        <w:t xml:space="preserve"> </w:t>
      </w:r>
      <w:r>
        <w:t>m</w:t>
      </w:r>
      <w:r>
        <w:rPr>
          <w:spacing w:val="1"/>
        </w:rPr>
        <w:t>e</w:t>
      </w:r>
      <w:r>
        <w:rPr>
          <w:spacing w:val="-2"/>
        </w:rPr>
        <w:t>g</w:t>
      </w:r>
      <w:r>
        <w:rPr>
          <w:spacing w:val="-1"/>
        </w:rPr>
        <w:t>a</w:t>
      </w:r>
      <w:r>
        <w:rPr>
          <w:spacing w:val="2"/>
        </w:rPr>
        <w:t>w</w:t>
      </w:r>
      <w:r>
        <w:rPr>
          <w:spacing w:val="-1"/>
        </w:rPr>
        <w:t>a</w:t>
      </w:r>
      <w:r>
        <w:t>tts of</w:t>
      </w:r>
      <w:r>
        <w:rPr>
          <w:spacing w:val="2"/>
        </w:rPr>
        <w:t xml:space="preserve"> </w:t>
      </w:r>
      <w:r>
        <w:rPr>
          <w:spacing w:val="-3"/>
        </w:rPr>
        <w:t>I</w:t>
      </w:r>
      <w:r>
        <w:rPr>
          <w:spacing w:val="2"/>
        </w:rPr>
        <w:t>n</w:t>
      </w:r>
      <w:r>
        <w:t>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5"/>
        </w:rPr>
        <w:t>t</w:t>
      </w:r>
      <w:r>
        <w:t>y</w:t>
      </w:r>
      <w:r>
        <w:rPr>
          <w:spacing w:val="-5"/>
        </w:rPr>
        <w:t xml:space="preserve"> </w:t>
      </w:r>
      <w:r>
        <w:t>in the</w:t>
      </w:r>
      <w:r>
        <w:rPr>
          <w:spacing w:val="-1"/>
        </w:rPr>
        <w:t xml:space="preserve"> </w:t>
      </w:r>
      <w:r>
        <w:t>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t>und</w:t>
      </w:r>
      <w:r>
        <w:rPr>
          <w:spacing w:val="-1"/>
        </w:rPr>
        <w:t>e</w:t>
      </w:r>
      <w:r>
        <w:t xml:space="preserve">r </w:t>
      </w:r>
      <w:r>
        <w:rPr>
          <w:spacing w:val="-1"/>
        </w:rPr>
        <w:t>c</w:t>
      </w:r>
      <w:r>
        <w:t xml:space="preserve">ommon </w:t>
      </w:r>
      <w:r>
        <w:rPr>
          <w:spacing w:val="1"/>
        </w:rPr>
        <w:t>C</w:t>
      </w:r>
      <w:r>
        <w:t>ont</w:t>
      </w:r>
      <w:r>
        <w:rPr>
          <w:spacing w:val="-1"/>
        </w:rPr>
        <w:t>r</w:t>
      </w:r>
      <w:r>
        <w:t>ol with s</w:t>
      </w:r>
      <w:r>
        <w:rPr>
          <w:spacing w:val="-2"/>
        </w:rPr>
        <w:t>u</w:t>
      </w:r>
      <w:r>
        <w:rPr>
          <w:spacing w:val="-1"/>
        </w:rPr>
        <w:t>c</w:t>
      </w:r>
      <w:r>
        <w:t>h withh</w:t>
      </w:r>
      <w:r>
        <w:rPr>
          <w:spacing w:val="-1"/>
        </w:rPr>
        <w:t>e</w:t>
      </w:r>
      <w:r>
        <w:t>ld m</w:t>
      </w:r>
      <w:r>
        <w:rPr>
          <w:spacing w:val="1"/>
        </w:rPr>
        <w:t>e</w:t>
      </w:r>
      <w:r>
        <w:rPr>
          <w:spacing w:val="-2"/>
        </w:rPr>
        <w:t>g</w:t>
      </w:r>
      <w:r>
        <w:rPr>
          <w:spacing w:val="-1"/>
        </w:rPr>
        <w:t>a</w:t>
      </w:r>
      <w:r>
        <w:rPr>
          <w:spacing w:val="2"/>
        </w:rPr>
        <w:t>w</w:t>
      </w:r>
      <w:r>
        <w:rPr>
          <w:spacing w:val="-1"/>
        </w:rPr>
        <w:t>a</w:t>
      </w:r>
      <w:r>
        <w:t>tts in the month.  The</w:t>
      </w:r>
      <w:r>
        <w:rPr>
          <w:spacing w:val="-1"/>
        </w:rPr>
        <w:t xml:space="preserve"> re</w:t>
      </w:r>
      <w:r>
        <w:t>qui</w:t>
      </w:r>
      <w:r>
        <w:rPr>
          <w:spacing w:val="2"/>
        </w:rPr>
        <w:t>r</w:t>
      </w:r>
      <w:r>
        <w:rPr>
          <w:spacing w:val="-1"/>
        </w:rPr>
        <w:t>e</w:t>
      </w:r>
      <w:r>
        <w:t>m</w:t>
      </w:r>
      <w:r>
        <w:rPr>
          <w:spacing w:val="-1"/>
        </w:rPr>
        <w:t>e</w:t>
      </w:r>
      <w:r>
        <w:t>nt to p</w:t>
      </w:r>
      <w:r>
        <w:rPr>
          <w:spacing w:val="4"/>
        </w:rPr>
        <w:t>a</w:t>
      </w:r>
      <w:r>
        <w:t>y</w:t>
      </w:r>
      <w:r>
        <w:rPr>
          <w:spacing w:val="-5"/>
        </w:rPr>
        <w:t xml:space="preserve"> </w:t>
      </w:r>
      <w:r>
        <w:rPr>
          <w:spacing w:val="3"/>
        </w:rPr>
        <w:t>s</w:t>
      </w:r>
      <w:r>
        <w:t>u</w:t>
      </w:r>
      <w:r>
        <w:rPr>
          <w:spacing w:val="-1"/>
        </w:rPr>
        <w:t>c</w:t>
      </w:r>
      <w:r>
        <w:t xml:space="preserve">h </w:t>
      </w:r>
      <w:r>
        <w:rPr>
          <w:spacing w:val="-1"/>
        </w:rPr>
        <w:t>a</w:t>
      </w:r>
      <w:r>
        <w:t>mounts sh</w:t>
      </w:r>
      <w:r>
        <w:rPr>
          <w:spacing w:val="-1"/>
        </w:rPr>
        <w:t>a</w:t>
      </w:r>
      <w:r>
        <w:t xml:space="preserve">ll </w:t>
      </w:r>
      <w:r>
        <w:rPr>
          <w:spacing w:val="-1"/>
        </w:rPr>
        <w:t>c</w:t>
      </w:r>
      <w:r>
        <w:t>ontinue</w:t>
      </w:r>
      <w:r>
        <w:rPr>
          <w:spacing w:val="-1"/>
        </w:rPr>
        <w:t xml:space="preserve"> </w:t>
      </w:r>
      <w:r>
        <w:t>until the</w:t>
      </w:r>
      <w:r>
        <w:rPr>
          <w:spacing w:val="-1"/>
        </w:rPr>
        <w:t xml:space="preserve"> </w:t>
      </w:r>
      <w:r>
        <w:t>M</w:t>
      </w:r>
      <w:r>
        <w:rPr>
          <w:spacing w:val="-1"/>
        </w:rPr>
        <w:t>ar</w:t>
      </w:r>
      <w:r>
        <w:t>k</w:t>
      </w:r>
      <w:r>
        <w:rPr>
          <w:spacing w:val="-1"/>
        </w:rPr>
        <w:t>e</w:t>
      </w:r>
      <w:r>
        <w:t xml:space="preserve">t </w:t>
      </w:r>
      <w:r>
        <w:rPr>
          <w:spacing w:val="1"/>
        </w:rPr>
        <w:t>P</w:t>
      </w:r>
      <w:r>
        <w:rPr>
          <w:spacing w:val="-1"/>
        </w:rPr>
        <w:t>ar</w:t>
      </w:r>
      <w:r>
        <w:rPr>
          <w:spacing w:val="3"/>
        </w:rPr>
        <w:t>t</w:t>
      </w:r>
      <w:r>
        <w:t>y</w:t>
      </w:r>
      <w:r>
        <w:rPr>
          <w:spacing w:val="-5"/>
        </w:rPr>
        <w:t xml:space="preserve"> </w:t>
      </w:r>
      <w:r>
        <w:rPr>
          <w:spacing w:val="2"/>
        </w:rPr>
        <w:t>d</w:t>
      </w:r>
      <w:r>
        <w:rPr>
          <w:spacing w:val="1"/>
        </w:rPr>
        <w:t>e</w:t>
      </w:r>
      <w:r>
        <w:t>monst</w:t>
      </w:r>
      <w:r>
        <w:rPr>
          <w:spacing w:val="-1"/>
        </w:rPr>
        <w:t>ra</w:t>
      </w:r>
      <w:r>
        <w:t>t</w:t>
      </w:r>
      <w:r>
        <w:rPr>
          <w:spacing w:val="-1"/>
        </w:rPr>
        <w:t>e</w:t>
      </w:r>
      <w:r>
        <w:t>s th</w:t>
      </w:r>
      <w:r>
        <w:rPr>
          <w:spacing w:val="-1"/>
        </w:rPr>
        <w:t>a</w:t>
      </w:r>
      <w:r>
        <w:t>t</w:t>
      </w:r>
      <w:r>
        <w:rPr>
          <w:color w:val="000000"/>
        </w:rPr>
        <w:t xml:space="preserve"> </w:t>
      </w:r>
      <w:r>
        <w:t>the</w:t>
      </w:r>
      <w:r>
        <w:rPr>
          <w:spacing w:val="-1"/>
        </w:rPr>
        <w:t xml:space="preserve"> re</w:t>
      </w:r>
      <w:r>
        <w:t>m</w:t>
      </w:r>
      <w:r>
        <w:rPr>
          <w:spacing w:val="2"/>
        </w:rPr>
        <w:t>o</w:t>
      </w:r>
      <w:r>
        <w:t>v</w:t>
      </w:r>
      <w:r>
        <w:rPr>
          <w:spacing w:val="-1"/>
        </w:rPr>
        <w:t>a</w:t>
      </w:r>
      <w:r>
        <w:t xml:space="preserve">l </w:t>
      </w:r>
      <w:r>
        <w:rPr>
          <w:spacing w:val="-1"/>
        </w:rPr>
        <w:t>fr</w:t>
      </w:r>
      <w:r>
        <w:t>om s</w:t>
      </w:r>
      <w:r>
        <w:rPr>
          <w:spacing w:val="-1"/>
        </w:rPr>
        <w:t>er</w:t>
      </w:r>
      <w:r>
        <w:t>vi</w:t>
      </w:r>
      <w:r>
        <w:rPr>
          <w:spacing w:val="-1"/>
        </w:rPr>
        <w:t>ce</w:t>
      </w:r>
      <w:r>
        <w:t xml:space="preserve">, </w:t>
      </w:r>
      <w:r>
        <w:rPr>
          <w:spacing w:val="2"/>
        </w:rPr>
        <w:t>r</w:t>
      </w:r>
      <w:r>
        <w:rPr>
          <w:spacing w:val="-1"/>
        </w:rPr>
        <w:t>e</w:t>
      </w:r>
      <w:r>
        <w:t>ti</w:t>
      </w:r>
      <w:r>
        <w:rPr>
          <w:spacing w:val="-1"/>
        </w:rPr>
        <w:t>re</w:t>
      </w:r>
      <w:r>
        <w:t>m</w:t>
      </w:r>
      <w:r>
        <w:rPr>
          <w:spacing w:val="-1"/>
        </w:rPr>
        <w:t>e</w:t>
      </w:r>
      <w:r>
        <w:t>nt, or</w:t>
      </w:r>
      <w:r>
        <w:rPr>
          <w:spacing w:val="-1"/>
        </w:rPr>
        <w:t xml:space="preserve"> </w:t>
      </w:r>
      <w:r>
        <w:rPr>
          <w:spacing w:val="2"/>
        </w:rPr>
        <w:t>d</w:t>
      </w:r>
      <w:r>
        <w:rPr>
          <w:spacing w:val="-1"/>
        </w:rPr>
        <w:t>e</w:t>
      </w:r>
      <w:r>
        <w:rPr>
          <w:spacing w:val="2"/>
        </w:rPr>
        <w:t>-</w:t>
      </w:r>
      <w:r>
        <w:rPr>
          <w:spacing w:val="-1"/>
        </w:rPr>
        <w:t>ra</w:t>
      </w:r>
      <w:r>
        <w:t>te, as described in Section 23.4.5.6.1, or reclassification as described in Section 23.4.5.6.2</w:t>
      </w:r>
      <w:r>
        <w:rPr>
          <w:spacing w:val="-1"/>
        </w:rPr>
        <w:t xml:space="preserve"> </w:t>
      </w:r>
      <w:r>
        <w:t>is justi</w:t>
      </w:r>
      <w:r>
        <w:rPr>
          <w:spacing w:val="-1"/>
        </w:rPr>
        <w:t>f</w:t>
      </w:r>
      <w:r>
        <w:t>i</w:t>
      </w:r>
      <w:r>
        <w:rPr>
          <w:spacing w:val="-1"/>
        </w:rPr>
        <w:t>e</w:t>
      </w:r>
      <w:r>
        <w:t xml:space="preserve">d </w:t>
      </w:r>
      <w:r>
        <w:rPr>
          <w:spacing w:val="2"/>
        </w:rPr>
        <w:t>b</w:t>
      </w:r>
      <w:r>
        <w:t>y</w:t>
      </w:r>
      <w:r>
        <w:rPr>
          <w:spacing w:val="-2"/>
        </w:rPr>
        <w:t xml:space="preserve"> </w:t>
      </w:r>
      <w:r>
        <w:rPr>
          <w:spacing w:val="-1"/>
        </w:rPr>
        <w:t>ec</w:t>
      </w:r>
      <w:r>
        <w:t>on</w:t>
      </w:r>
      <w:r>
        <w:rPr>
          <w:spacing w:val="2"/>
        </w:rPr>
        <w:t>o</w:t>
      </w:r>
      <w:r>
        <w:t>mic</w:t>
      </w:r>
      <w:r>
        <w:rPr>
          <w:spacing w:val="-1"/>
        </w:rPr>
        <w:t xml:space="preserve"> c</w:t>
      </w:r>
      <w:r>
        <w:t>onsid</w:t>
      </w:r>
      <w:r>
        <w:rPr>
          <w:spacing w:val="-1"/>
        </w:rPr>
        <w:t>era</w:t>
      </w:r>
      <w:r>
        <w:t>tions oth</w:t>
      </w:r>
      <w:r>
        <w:rPr>
          <w:spacing w:val="-1"/>
        </w:rPr>
        <w:t>e</w:t>
      </w:r>
      <w:r>
        <w:t>r</w:t>
      </w:r>
      <w:r>
        <w:rPr>
          <w:spacing w:val="2"/>
        </w:rPr>
        <w:t xml:space="preserve"> </w:t>
      </w:r>
      <w:r>
        <w:t>th</w:t>
      </w:r>
      <w:r>
        <w:rPr>
          <w:spacing w:val="-1"/>
        </w:rPr>
        <w:t>a</w:t>
      </w:r>
      <w:r>
        <w:t>n the</w:t>
      </w:r>
      <w:r>
        <w:rPr>
          <w:spacing w:val="-1"/>
        </w:rPr>
        <w:t xml:space="preserve"> ef</w:t>
      </w:r>
      <w:r>
        <w:rPr>
          <w:spacing w:val="2"/>
        </w:rPr>
        <w:t>f</w:t>
      </w:r>
      <w:r>
        <w:rPr>
          <w:spacing w:val="-1"/>
        </w:rPr>
        <w:t>ec</w:t>
      </w:r>
      <w:r>
        <w:t>t of</w:t>
      </w:r>
      <w:r>
        <w:rPr>
          <w:spacing w:val="-1"/>
        </w:rPr>
        <w:t xml:space="preserve"> </w:t>
      </w:r>
      <w:r>
        <w:t>su</w:t>
      </w:r>
      <w:r>
        <w:rPr>
          <w:spacing w:val="-1"/>
        </w:rPr>
        <w:t>c</w:t>
      </w:r>
      <w:r>
        <w:t>h</w:t>
      </w:r>
      <w:r>
        <w:rPr>
          <w:spacing w:val="2"/>
        </w:rPr>
        <w:t xml:space="preserve"> </w:t>
      </w:r>
      <w:r>
        <w:rPr>
          <w:spacing w:val="-1"/>
        </w:rPr>
        <w:t>ac</w:t>
      </w:r>
      <w:r>
        <w:t>tion</w:t>
      </w:r>
      <w:r>
        <w:rPr>
          <w:spacing w:val="2"/>
        </w:rPr>
        <w:t xml:space="preserve"> </w:t>
      </w:r>
      <w:r>
        <w:t>on M</w:t>
      </w:r>
      <w:r>
        <w:rPr>
          <w:spacing w:val="-1"/>
        </w:rPr>
        <w:t>ar</w:t>
      </w:r>
      <w:r>
        <w:t>k</w:t>
      </w:r>
      <w:r>
        <w:rPr>
          <w:spacing w:val="-1"/>
        </w:rPr>
        <w:t>e</w:t>
      </w:r>
      <w:r>
        <w:rPr>
          <w:spacing w:val="1"/>
        </w:rPr>
        <w:t>t</w:t>
      </w:r>
      <w:r>
        <w:rPr>
          <w:spacing w:val="-1"/>
        </w:rPr>
        <w:t>-</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rPr>
          <w:spacing w:val="3"/>
        </w:rPr>
        <w:t>i</w:t>
      </w:r>
      <w:r>
        <w:rPr>
          <w:spacing w:val="-1"/>
        </w:rPr>
        <w:t>c</w:t>
      </w:r>
      <w:r>
        <w:rPr>
          <w:spacing w:val="1"/>
        </w:rPr>
        <w:t>e</w:t>
      </w:r>
      <w:r>
        <w:t>s in the</w:t>
      </w:r>
      <w:r>
        <w:rPr>
          <w:spacing w:val="1"/>
        </w:rPr>
        <w:t xml:space="preserve"> </w:t>
      </w:r>
      <w:r>
        <w:rPr>
          <w:spacing w:val="-6"/>
        </w:rPr>
        <w:t>I</w:t>
      </w:r>
      <w:r>
        <w:rPr>
          <w:spacing w:val="1"/>
        </w:rPr>
        <w:t>C</w:t>
      </w:r>
      <w:r>
        <w:t>AP</w:t>
      </w:r>
      <w:r>
        <w:rPr>
          <w:spacing w:val="1"/>
        </w:rPr>
        <w:t xml:space="preserve"> S</w:t>
      </w:r>
      <w:r>
        <w:t>pot M</w:t>
      </w:r>
      <w:r>
        <w:rPr>
          <w:spacing w:val="-1"/>
        </w:rPr>
        <w:t>ar</w:t>
      </w:r>
      <w:r>
        <w:rPr>
          <w:spacing w:val="2"/>
        </w:rPr>
        <w:t>k</w:t>
      </w:r>
      <w:r>
        <w:rPr>
          <w:spacing w:val="-1"/>
        </w:rPr>
        <w:t xml:space="preserve">et </w:t>
      </w:r>
      <w:r>
        <w:t>Au</w:t>
      </w:r>
      <w:r>
        <w:rPr>
          <w:spacing w:val="-1"/>
        </w:rPr>
        <w:t>c</w:t>
      </w:r>
      <w:r>
        <w:t xml:space="preserve">tions </w:t>
      </w:r>
      <w:r>
        <w:rPr>
          <w:spacing w:val="-1"/>
        </w:rPr>
        <w:t>f</w:t>
      </w:r>
      <w:r>
        <w:t>or</w:t>
      </w:r>
      <w:r>
        <w:rPr>
          <w:spacing w:val="-1"/>
        </w:rPr>
        <w:t xml:space="preserve"> </w:t>
      </w:r>
      <w:r>
        <w:t>the</w:t>
      </w:r>
      <w:r>
        <w:rPr>
          <w:spacing w:val="-1"/>
        </w:rPr>
        <w:t xml:space="preserve"> </w:t>
      </w:r>
      <w:r>
        <w:t>Mit</w:t>
      </w:r>
      <w:r>
        <w:rPr>
          <w:spacing w:val="3"/>
        </w:rPr>
        <w:t>i</w:t>
      </w:r>
      <w:r>
        <w:rPr>
          <w:spacing w:val="-2"/>
        </w:rPr>
        <w:t>g</w:t>
      </w:r>
      <w:r>
        <w:rPr>
          <w:spacing w:val="1"/>
        </w:rPr>
        <w:t>a</w:t>
      </w:r>
      <w: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on</w:t>
      </w:r>
      <w:r>
        <w:rPr>
          <w:spacing w:val="-1"/>
        </w:rPr>
        <w:t>e</w:t>
      </w:r>
      <w:r>
        <w:t>.  T</w:t>
      </w:r>
      <w:r>
        <w:rPr>
          <w:spacing w:val="2"/>
        </w:rPr>
        <w:t>h</w:t>
      </w:r>
      <w:r>
        <w:t>e</w:t>
      </w:r>
      <w:r>
        <w:rPr>
          <w:spacing w:val="1"/>
        </w:rPr>
        <w:t xml:space="preserve"> </w:t>
      </w:r>
      <w:r>
        <w:rPr>
          <w:spacing w:val="-1"/>
        </w:rPr>
        <w:t>I</w:t>
      </w:r>
      <w:r>
        <w:rPr>
          <w:spacing w:val="1"/>
        </w:rPr>
        <w:t>S</w:t>
      </w:r>
      <w:r>
        <w:t>O will dist</w:t>
      </w:r>
      <w:r>
        <w:rPr>
          <w:spacing w:val="-1"/>
        </w:rPr>
        <w:t>r</w:t>
      </w:r>
      <w:r>
        <w:t>ibute</w:t>
      </w:r>
      <w:r>
        <w:rPr>
          <w:spacing w:val="-1"/>
        </w:rPr>
        <w:t xml:space="preserve"> a</w:t>
      </w:r>
      <w:r>
        <w:rPr>
          <w:spacing w:val="2"/>
        </w:rPr>
        <w:t>n</w:t>
      </w:r>
      <w:r>
        <w:t>y</w:t>
      </w:r>
      <w:r>
        <w:rPr>
          <w:spacing w:val="-5"/>
        </w:rPr>
        <w:t xml:space="preserve"> </w:t>
      </w:r>
      <w:r>
        <w:rPr>
          <w:spacing w:val="1"/>
        </w:rPr>
        <w:t>a</w:t>
      </w:r>
      <w:r>
        <w:t xml:space="preserve">mount </w:t>
      </w:r>
      <w:r>
        <w:rPr>
          <w:spacing w:val="-1"/>
        </w:rPr>
        <w:t>rec</w:t>
      </w:r>
      <w:r>
        <w:t>ov</w:t>
      </w:r>
      <w:r>
        <w:rPr>
          <w:spacing w:val="1"/>
        </w:rPr>
        <w:t>e</w:t>
      </w:r>
      <w:r>
        <w:rPr>
          <w:spacing w:val="-1"/>
        </w:rPr>
        <w:t>re</w:t>
      </w:r>
      <w:r>
        <w:t xml:space="preserve">d in </w:t>
      </w:r>
      <w:r>
        <w:rPr>
          <w:spacing w:val="1"/>
        </w:rPr>
        <w:t>a</w:t>
      </w:r>
      <w:r>
        <w:rPr>
          <w:spacing w:val="-1"/>
        </w:rPr>
        <w:t>cc</w:t>
      </w:r>
      <w:r>
        <w:t>o</w:t>
      </w:r>
      <w:r>
        <w:rPr>
          <w:spacing w:val="-1"/>
        </w:rPr>
        <w:t>r</w:t>
      </w:r>
      <w:r>
        <w:rPr>
          <w:spacing w:val="2"/>
        </w:rPr>
        <w:t>d</w:t>
      </w:r>
      <w:r>
        <w:rPr>
          <w:spacing w:val="-1"/>
        </w:rPr>
        <w:t>a</w:t>
      </w:r>
      <w:r>
        <w:t>n</w:t>
      </w:r>
      <w:r>
        <w:rPr>
          <w:spacing w:val="1"/>
        </w:rPr>
        <w:t>c</w:t>
      </w:r>
      <w:r>
        <w:t>e</w:t>
      </w:r>
      <w:r>
        <w:rPr>
          <w:spacing w:val="1"/>
        </w:rPr>
        <w:t xml:space="preserve"> </w:t>
      </w:r>
      <w:r>
        <w:t>with the</w:t>
      </w:r>
      <w:r>
        <w:rPr>
          <w:spacing w:val="-1"/>
        </w:rPr>
        <w:t xml:space="preserve"> f</w:t>
      </w:r>
      <w:r>
        <w:t>o</w:t>
      </w:r>
      <w:r>
        <w:rPr>
          <w:spacing w:val="-1"/>
        </w:rPr>
        <w:t>r</w:t>
      </w:r>
      <w:r>
        <w:rPr>
          <w:spacing w:val="1"/>
        </w:rPr>
        <w:t>e</w:t>
      </w:r>
      <w:r>
        <w:rPr>
          <w:spacing w:val="-2"/>
        </w:rPr>
        <w:t>g</w:t>
      </w:r>
      <w:r>
        <w:t>oi</w:t>
      </w:r>
      <w:r>
        <w:rPr>
          <w:spacing w:val="2"/>
        </w:rPr>
        <w:t>n</w:t>
      </w:r>
      <w:r>
        <w:t>g</w:t>
      </w:r>
      <w:r>
        <w:rPr>
          <w:spacing w:val="-2"/>
        </w:rPr>
        <w:t xml:space="preserve"> </w:t>
      </w:r>
      <w:r>
        <w:t>p</w:t>
      </w:r>
      <w:r>
        <w:rPr>
          <w:spacing w:val="-1"/>
        </w:rPr>
        <w:t>r</w:t>
      </w:r>
      <w:r>
        <w:t>ovi</w:t>
      </w:r>
      <w:r>
        <w:rPr>
          <w:spacing w:val="3"/>
        </w:rPr>
        <w:t>s</w:t>
      </w:r>
      <w:r>
        <w:t xml:space="preserve">ions </w:t>
      </w:r>
      <w:r>
        <w:rPr>
          <w:spacing w:val="-1"/>
        </w:rPr>
        <w:t>a</w:t>
      </w:r>
      <w:r>
        <w:t>mong</w:t>
      </w:r>
      <w:r>
        <w:rPr>
          <w:spacing w:val="-2"/>
        </w:rPr>
        <w:t xml:space="preserve"> </w:t>
      </w:r>
      <w:r>
        <w:t>the</w:t>
      </w:r>
      <w:r>
        <w:rPr>
          <w:spacing w:val="1"/>
        </w:rPr>
        <w:t xml:space="preserve"> </w:t>
      </w:r>
      <w:r>
        <w:rPr>
          <w:spacing w:val="-3"/>
        </w:rPr>
        <w:t>L</w:t>
      </w:r>
      <w:r>
        <w:rPr>
          <w:spacing w:val="1"/>
        </w:rPr>
        <w:t>S</w:t>
      </w:r>
      <w:r>
        <w:t>Es s</w:t>
      </w:r>
      <w:r>
        <w:rPr>
          <w:spacing w:val="-1"/>
        </w:rPr>
        <w:t>e</w:t>
      </w:r>
      <w:r>
        <w:rPr>
          <w:spacing w:val="2"/>
        </w:rPr>
        <w:t>r</w:t>
      </w:r>
      <w:r>
        <w:t xml:space="preserve">ving </w:t>
      </w:r>
      <w:r>
        <w:rPr>
          <w:spacing w:val="-3"/>
        </w:rPr>
        <w:t>L</w:t>
      </w:r>
      <w:r>
        <w:t>o</w:t>
      </w:r>
      <w:r>
        <w:rPr>
          <w:spacing w:val="-1"/>
        </w:rPr>
        <w:t>a</w:t>
      </w:r>
      <w:r>
        <w:t xml:space="preserve">ds in the Mitigated Capacity Zone(s) wherein the Market-Clearing Price was affected for the month corresponding to the penalty </w:t>
      </w:r>
      <w:r>
        <w:rPr>
          <w:spacing w:val="-1"/>
        </w:rPr>
        <w:t>a</w:t>
      </w:r>
      <w:r>
        <w:rPr>
          <w:spacing w:val="1"/>
        </w:rPr>
        <w:t>c</w:t>
      </w:r>
      <w:r>
        <w:rPr>
          <w:spacing w:val="-1"/>
        </w:rPr>
        <w:t>c</w:t>
      </w:r>
      <w:r>
        <w:t>o</w:t>
      </w:r>
      <w:r>
        <w:rPr>
          <w:spacing w:val="-1"/>
        </w:rPr>
        <w:t>r</w:t>
      </w:r>
      <w:r>
        <w:t>d</w:t>
      </w:r>
      <w:r>
        <w:rPr>
          <w:spacing w:val="-1"/>
        </w:rPr>
        <w:t>a</w:t>
      </w:r>
      <w:r>
        <w:t>n</w:t>
      </w:r>
      <w:r>
        <w:rPr>
          <w:spacing w:val="1"/>
        </w:rPr>
        <w:t>c</w:t>
      </w:r>
      <w:r>
        <w:t>e</w:t>
      </w:r>
      <w:r>
        <w:rPr>
          <w:spacing w:val="-1"/>
        </w:rPr>
        <w:t xml:space="preserve"> </w:t>
      </w:r>
      <w:r>
        <w:t>with</w:t>
      </w:r>
      <w:r>
        <w:rPr>
          <w:spacing w:val="2"/>
        </w:rPr>
        <w:t xml:space="preserve"> </w:t>
      </w:r>
      <w:r>
        <w:rPr>
          <w:spacing w:val="-3"/>
        </w:rPr>
        <w:t>I</w:t>
      </w:r>
      <w:r>
        <w:rPr>
          <w:spacing w:val="1"/>
        </w:rPr>
        <w:t>S</w:t>
      </w:r>
      <w:r>
        <w:t xml:space="preserve">O </w:t>
      </w:r>
      <w:r>
        <w:rPr>
          <w:spacing w:val="1"/>
        </w:rPr>
        <w:t>P</w:t>
      </w:r>
      <w:r>
        <w:rPr>
          <w:spacing w:val="-1"/>
        </w:rPr>
        <w:t>r</w:t>
      </w:r>
      <w:r>
        <w:t>o</w:t>
      </w:r>
      <w:r>
        <w:rPr>
          <w:spacing w:val="1"/>
        </w:rPr>
        <w:t>ce</w:t>
      </w:r>
      <w:r>
        <w:t>du</w:t>
      </w:r>
      <w:r>
        <w:rPr>
          <w:spacing w:val="-1"/>
        </w:rPr>
        <w:t>re</w:t>
      </w:r>
      <w:r>
        <w:t xml:space="preserve">s. </w:t>
      </w:r>
    </w:p>
    <w:p w:rsidR="00B641E5" w:rsidRDefault="00703BD0" w:rsidP="003D3DD0">
      <w:pPr>
        <w:pStyle w:val="alphapara"/>
      </w:pPr>
      <w:r>
        <w:t>23.4.5.7</w:t>
      </w:r>
      <w:r>
        <w:rPr>
          <w:bCs/>
        </w:rPr>
        <w:tab/>
        <w:t xml:space="preserve">Unless exempt as specified below, offers to supply Unforced Capacity from </w:t>
      </w:r>
      <w:r>
        <w:t>a Mitigated C</w:t>
      </w:r>
      <w:r>
        <w:t>apacity Zone</w:t>
      </w:r>
      <w:r>
        <w:rPr>
          <w:bCs/>
        </w:rPr>
        <w:t xml:space="preserve"> Installed Capacity Supplier: (i) shall equal or exceed the applicable Offer Floor; and (ii) can only be offered in the ICAP Spot Market Auctions.</w:t>
      </w:r>
      <w:r>
        <w:rPr>
          <w:bCs/>
        </w:rPr>
        <w:t xml:space="preserve">  Except for Offer Floors applied pursuant to Section </w:t>
      </w:r>
      <w:r w:rsidRPr="00482892">
        <w:rPr>
          <w:bCs/>
        </w:rPr>
        <w:t>23.4.5.7.9.5.2</w:t>
      </w:r>
      <w:r>
        <w:rPr>
          <w:bCs/>
        </w:rPr>
        <w:t xml:space="preserve"> (</w:t>
      </w:r>
      <w:r>
        <w:rPr>
          <w:bCs/>
          <w:i/>
        </w:rPr>
        <w:t xml:space="preserve">i.e., </w:t>
      </w:r>
      <w:r>
        <w:rPr>
          <w:bCs/>
        </w:rPr>
        <w:t>after the revocation o</w:t>
      </w:r>
      <w:r>
        <w:rPr>
          <w:bCs/>
        </w:rPr>
        <w:t>f a Competitive Entry Exemption),</w:t>
      </w:r>
      <w:r>
        <w:rPr>
          <w:bCs/>
        </w:rPr>
        <w:t xml:space="preserve"> </w:t>
      </w:r>
      <w:r>
        <w:rPr>
          <w:bCs/>
        </w:rPr>
        <w:t>t</w:t>
      </w:r>
      <w:r>
        <w:rPr>
          <w:bCs/>
        </w:rPr>
        <w:t>he Offer Floor shall apply to offers for Unforced Capacity from the Installed Capacity Supplier, if it is not a Special Case Resource, starting with the Capability Period for which the Installed Capacity Supplier first of</w:t>
      </w:r>
      <w:r>
        <w:rPr>
          <w:bCs/>
        </w:rPr>
        <w:t>fers to supply UCAP</w:t>
      </w:r>
      <w:r w:rsidRPr="007231D7">
        <w:rPr>
          <w:bCs/>
        </w:rPr>
        <w:t xml:space="preserve">.  </w:t>
      </w:r>
      <w:r w:rsidRPr="00117FD3">
        <w:rPr>
          <w:bCs/>
        </w:rPr>
        <w:t>Offer Floors applied pursuant to Section 23.4.5.7.9.5.2 shall apply to offers for Unforced Capacity from an Installed Capacity Supplier starting with all ICAP auction activity subsequent to the date of the revocation.</w:t>
      </w:r>
      <w:r>
        <w:rPr>
          <w:bCs/>
        </w:rPr>
        <w:t xml:space="preserve">  </w:t>
      </w:r>
      <w:r w:rsidRPr="007231D7">
        <w:rPr>
          <w:bCs/>
        </w:rPr>
        <w:t>Offer Floors sh</w:t>
      </w:r>
      <w:r w:rsidRPr="007231D7">
        <w:rPr>
          <w:bCs/>
        </w:rPr>
        <w:t>all cease to apply to</w:t>
      </w:r>
      <w:r>
        <w:rPr>
          <w:bCs/>
        </w:rPr>
        <w:t xml:space="preserve"> that portion of a resource’s UCAP (rounded down to the nearest tenth of a MW) that has cleared for any twelve, not-necessarily-consecutive, months</w:t>
      </w:r>
      <w:r w:rsidRPr="007231D7">
        <w:rPr>
          <w:bCs/>
        </w:rPr>
        <w:t xml:space="preserve"> (such cleared amount, “Cleared UCAP”)</w:t>
      </w:r>
      <w:r>
        <w:rPr>
          <w:bCs/>
        </w:rPr>
        <w:t>.</w:t>
      </w:r>
      <w:r>
        <w:rPr>
          <w:bCs/>
        </w:rPr>
        <w:t xml:space="preserve">  </w:t>
      </w:r>
      <w:r>
        <w:rPr>
          <w:bCs/>
        </w:rPr>
        <w:t>Offer Floors shall be adjusted annually using t</w:t>
      </w:r>
      <w:r>
        <w:rPr>
          <w:bCs/>
        </w:rPr>
        <w:t xml:space="preserve">he inflation rate component of the escalation factor of the relevant </w:t>
      </w:r>
      <w:r w:rsidRPr="00311ACE">
        <w:rPr>
          <w:bCs/>
        </w:rPr>
        <w:t>effective</w:t>
      </w:r>
      <w:r>
        <w:rPr>
          <w:bCs/>
        </w:rPr>
        <w:t xml:space="preserve"> ICAP Demand Curves that have been accepted by the Commission</w:t>
      </w:r>
      <w:r>
        <w:rPr>
          <w:bCs/>
        </w:rPr>
        <w:t>.</w:t>
      </w:r>
      <w:r>
        <w:rPr>
          <w:bCs/>
        </w:rPr>
        <w:t xml:space="preserve"> </w:t>
      </w:r>
    </w:p>
    <w:p w:rsidR="00B641E5" w:rsidRDefault="00703BD0">
      <w:pPr>
        <w:pStyle w:val="romannumeralpara"/>
      </w:pPr>
      <w:r>
        <w:t>23.4.5.7.1</w:t>
      </w:r>
      <w:r>
        <w:tab/>
        <w:t>Unforced Capacity from an Installed Capacity Supplier that is subject to an Offer Floor may not be used</w:t>
      </w:r>
      <w:r>
        <w:t xml:space="preserve"> to satisfy any LSE Unforced Capacity Obligation for </w:t>
      </w:r>
      <w:r>
        <w:t>Mitigated Capacity Zone</w:t>
      </w:r>
      <w:r>
        <w:t xml:space="preserve"> Load unless such Unforced Capacity is obtained through participation in an ICAP Spot Market Auction.  </w:t>
      </w:r>
    </w:p>
    <w:p w:rsidR="00B641E5" w:rsidRDefault="00703BD0">
      <w:pPr>
        <w:pStyle w:val="romannumeralpara"/>
      </w:pPr>
      <w:r>
        <w:t>23.4.5.7.2</w:t>
      </w:r>
      <w:r>
        <w:rPr>
          <w:bCs/>
        </w:rPr>
        <w:tab/>
        <w:t>An Installed Capacity Supplier</w:t>
      </w:r>
      <w:r>
        <w:rPr>
          <w:bCs/>
        </w:rPr>
        <w:t xml:space="preserve">, in a Mitigated Capacity Zone for </w:t>
      </w:r>
      <w:r>
        <w:rPr>
          <w:bCs/>
        </w:rPr>
        <w:t>which the Commission has accepted an ICAP Demand Curve,</w:t>
      </w:r>
      <w:r>
        <w:rPr>
          <w:bCs/>
        </w:rPr>
        <w:t xml:space="preserve"> shall be exempt from an Offer Floor if:  (a) the price that is equal to the (x) average of the ICAP Spot Market Auction price for each month in the two Capability Periods, beginning with the Summer Ca</w:t>
      </w:r>
      <w:r>
        <w:rPr>
          <w:bCs/>
        </w:rPr>
        <w:t xml:space="preserve">pability Period commencing three years from the start of the year of the Class Year (the “Starting Capability Period”) is projected </w:t>
      </w:r>
      <w:r>
        <w:t>by</w:t>
      </w:r>
      <w:r>
        <w:rPr>
          <w:bCs/>
        </w:rPr>
        <w:t xml:space="preserve"> the ISO to be higher, with the inclusion of the Installed Capacity Supplier, than (y) </w:t>
      </w:r>
      <w:r>
        <w:rPr>
          <w:bCs/>
        </w:rPr>
        <w:t xml:space="preserve">the </w:t>
      </w:r>
      <w:r w:rsidRPr="00482892">
        <w:rPr>
          <w:bCs/>
        </w:rPr>
        <w:t>numerical value equal to 75 per</w:t>
      </w:r>
      <w:r w:rsidRPr="00482892">
        <w:rPr>
          <w:bCs/>
        </w:rPr>
        <w:t>cent of</w:t>
      </w:r>
      <w:r>
        <w:rPr>
          <w:bCs/>
        </w:rPr>
        <w:t xml:space="preserve"> the Mitigation Net CONE that would be applicable to such supplier in the same two (2) Capability Periods (utilized to compute (x)), (b) the price that is equal to the average of the ICAP Spot Market Auction prices in the six Capability Periods begi</w:t>
      </w:r>
      <w:r>
        <w:rPr>
          <w:bCs/>
        </w:rPr>
        <w:t>nning with the Starting Capability Period is projected by the ISO to be higher, with the inclusion of the Installed Capacity Supplier, than the reasonably anticipated Unit Net CONE of the Installed Capacity Supplier</w:t>
      </w:r>
      <w:r>
        <w:rPr>
          <w:bCs/>
        </w:rPr>
        <w:t xml:space="preserve">, </w:t>
      </w:r>
      <w:r>
        <w:t>or (c) it has been determined to be exe</w:t>
      </w:r>
      <w:r>
        <w:t>mpt pursuant to Section 23.4.5.7.9 (the “Competitive Entry Exemption”)</w:t>
      </w:r>
      <w:r>
        <w:rPr>
          <w:bCs/>
        </w:rPr>
        <w:t xml:space="preserve">.  </w:t>
      </w:r>
      <w:r>
        <w:t>For purposes of the determinations pursuant to (a) and (b) of this section, the ISO shall identify Unit Net CONE and the price on the ICAP Demand Curve projected for a future Mitigati</w:t>
      </w:r>
      <w:r>
        <w:t>on Study Period consistent with Section</w:t>
      </w:r>
      <w:r>
        <w:t>s</w:t>
      </w:r>
      <w:r>
        <w:t xml:space="preserve"> </w:t>
      </w:r>
      <w:r w:rsidRPr="007231D7">
        <w:t>23.4.5.7.3.2 or</w:t>
      </w:r>
      <w:r>
        <w:t xml:space="preserve"> </w:t>
      </w:r>
      <w:r>
        <w:t>23.4.5.7.4</w:t>
      </w:r>
      <w:r w:rsidRPr="007231D7">
        <w:t>, as appropriate, for each Examined Facility promptly after it (i) has accepted its SDU Project Cost Allocation and deliverable MW, if any, from the Final Decision Round and (ii) along with</w:t>
      </w:r>
      <w:r w:rsidRPr="007231D7">
        <w:t xml:space="preserve"> all other remaining members, has posted any associated security pursuant to OATT Section 25 (OATT Attachment S) (for purposes of Section 23.4, a project that “remains a member of a completed Class Year”).  The first year value of an Examined Facility’s Un</w:t>
      </w:r>
      <w:r w:rsidRPr="007231D7">
        <w:t xml:space="preserve">it Net CONE will be calculated pursuant to Section 23.4.5.7, Section </w:t>
      </w:r>
      <w:r w:rsidRPr="007231D7">
        <w:rPr>
          <w:bCs/>
        </w:rPr>
        <w:t>23.4.5.7.2.4, or 23.4.5.7.3.2,</w:t>
      </w:r>
      <w:r w:rsidRPr="007231D7">
        <w:t xml:space="preserve"> will be established at the time such Examined Facility first offers UCAP, and will be used by the ISO in subsequent mitigation exemption or Offer Floor dete</w:t>
      </w:r>
      <w:r w:rsidRPr="007231D7">
        <w:t>rminations for Additional CRIS MW.  Any determination received pursuant to this Section 23.4.5.7.2, Section 23.4.5.7.6. or 23.4.5.7.7 shall not become final for the relevant Examined Facility unless the Examined Facility accepts its SDU Project Cost Alloca</w:t>
      </w:r>
      <w:r w:rsidRPr="007231D7">
        <w:t>tion and deliverable MW, if any, from the Final Decision Round, and posted any associated security pursuant to OATT Section 25, and remains a member of the completed Class Year.  The Unit Net CONE or exemption determination pursuant to this Section shall b</w:t>
      </w:r>
      <w:r w:rsidRPr="007231D7">
        <w:t>e final on the date the ISO issues a notice to stakeholders that the Class Year decisional process has been</w:t>
      </w:r>
      <w:r w:rsidRPr="007231D7">
        <w:rPr>
          <w:bCs/>
        </w:rPr>
        <w:t xml:space="preserve"> completed</w:t>
      </w:r>
      <w:r>
        <w:t>.</w:t>
      </w:r>
    </w:p>
    <w:p w:rsidR="00206887" w:rsidRDefault="00703BD0" w:rsidP="00206887">
      <w:pPr>
        <w:pStyle w:val="romannumeralpara"/>
        <w:rPr>
          <w:bCs/>
        </w:rPr>
      </w:pPr>
      <w:r>
        <w:rPr>
          <w:bCs/>
        </w:rPr>
        <w:t>23.4.5.7.2.1</w:t>
      </w:r>
      <w:r>
        <w:rPr>
          <w:bCs/>
        </w:rPr>
        <w:tab/>
      </w:r>
      <w:r w:rsidRPr="00A269E7">
        <w:rPr>
          <w:color w:val="000000"/>
        </w:rPr>
        <w:t>Promptly</w:t>
      </w:r>
      <w:r>
        <w:rPr>
          <w:bCs/>
        </w:rPr>
        <w:t xml:space="preserve"> after Commission acceptance of the first ICAP Demand Curve to apply to a Mitigated Capacity Zone, the ISO shall mak</w:t>
      </w:r>
      <w:r>
        <w:rPr>
          <w:bCs/>
        </w:rPr>
        <w:t>e an exemption and Offer Floor determination for any NCZ Examined Project that is in a completed Class Year and has received CRIS</w:t>
      </w:r>
      <w:r>
        <w:rPr>
          <w:bCs/>
        </w:rPr>
        <w:t>, unless exempt pursuant to section 23.4.5.7.6 or 23.4.5.7.</w:t>
      </w:r>
      <w:r>
        <w:rPr>
          <w:bCs/>
        </w:rPr>
        <w:t>8</w:t>
      </w:r>
      <w:r>
        <w:rPr>
          <w:bCs/>
        </w:rPr>
        <w:t>.</w:t>
      </w:r>
    </w:p>
    <w:p w:rsidR="00206887" w:rsidRDefault="00703BD0" w:rsidP="00206887">
      <w:pPr>
        <w:pStyle w:val="romannumeralpara"/>
        <w:rPr>
          <w:bCs/>
        </w:rPr>
      </w:pPr>
      <w:r>
        <w:rPr>
          <w:bCs/>
        </w:rPr>
        <w:t>23.4.5.7.2.2</w:t>
      </w:r>
      <w:r>
        <w:rPr>
          <w:bCs/>
        </w:rPr>
        <w:tab/>
        <w:t xml:space="preserve">The ISO shall make an “Indicative </w:t>
      </w:r>
      <w:r>
        <w:rPr>
          <w:bCs/>
        </w:rPr>
        <w:t>Buyer-Side Mitigat</w:t>
      </w:r>
      <w:r>
        <w:rPr>
          <w:bCs/>
        </w:rPr>
        <w:t xml:space="preserve">ion Exemption </w:t>
      </w:r>
      <w:r>
        <w:rPr>
          <w:bCs/>
        </w:rPr>
        <w:t xml:space="preserve">Determination” for any NCZ Examined Project </w:t>
      </w:r>
      <w:r>
        <w:rPr>
          <w:bCs/>
        </w:rPr>
        <w:t>if</w:t>
      </w:r>
      <w:r>
        <w:rPr>
          <w:bCs/>
        </w:rPr>
        <w:t xml:space="preserve"> </w:t>
      </w:r>
      <w:r>
        <w:rPr>
          <w:bCs/>
        </w:rPr>
        <w:t>(i) the Commission has accepted an ICAP Demand Curve for the Mitigated Capacity Zone that will become effective when the Mitigated Capacity Zone is first effective,</w:t>
      </w:r>
      <w:r>
        <w:rPr>
          <w:bCs/>
        </w:rPr>
        <w:t xml:space="preserve"> or (ii) if the </w:t>
      </w:r>
      <w:r>
        <w:rPr>
          <w:bCs/>
        </w:rPr>
        <w:t>Commission</w:t>
      </w:r>
      <w:r>
        <w:rPr>
          <w:bCs/>
        </w:rPr>
        <w:t xml:space="preserve"> has </w:t>
      </w:r>
      <w:r>
        <w:rPr>
          <w:bCs/>
        </w:rPr>
        <w:t>not</w:t>
      </w:r>
      <w:r>
        <w:rPr>
          <w:bCs/>
        </w:rPr>
        <w:t xml:space="preserve"> accept</w:t>
      </w:r>
      <w:r>
        <w:rPr>
          <w:bCs/>
        </w:rPr>
        <w:t>ed</w:t>
      </w:r>
      <w:r>
        <w:rPr>
          <w:bCs/>
        </w:rPr>
        <w:t xml:space="preserve"> the first ICAP Demand Curve to apply specifically to the Mitigated Capacity Zone in which the NCZ Examined Project is located, provided the ISO has filed an ICAP Demand Curve pursuant to Services Tariff Section 5.14.1.2.11.  The Indicative </w:t>
      </w:r>
      <w:r>
        <w:rPr>
          <w:bCs/>
        </w:rPr>
        <w:t>Buy</w:t>
      </w:r>
      <w:r>
        <w:rPr>
          <w:bCs/>
        </w:rPr>
        <w:t xml:space="preserve">er-Side Mitigation Exemption </w:t>
      </w:r>
      <w:r>
        <w:rPr>
          <w:bCs/>
        </w:rPr>
        <w:t xml:space="preserve">Determination shall be computed using such ICAP Demand Curve for the Mitigated Capacity Zone concurrent with the determinations the ISO makes for Examined Facilities pursuant to Sections 23.4.5.7.3.2 and 23.4.5.7.3.3.  The ISO </w:t>
      </w:r>
      <w:r>
        <w:rPr>
          <w:bCs/>
        </w:rPr>
        <w:t xml:space="preserve">shall recompute the Indicative </w:t>
      </w:r>
      <w:r>
        <w:rPr>
          <w:bCs/>
        </w:rPr>
        <w:t xml:space="preserve">Buyer-Side Mitigation Exemption </w:t>
      </w:r>
      <w:r>
        <w:rPr>
          <w:bCs/>
        </w:rPr>
        <w:t>Determination promptly after Commission acceptance of the first ICAP Demand Curve for the applicable Locality provided that such NCZ Examined Project (i) received CRIS if the Class Year complet</w:t>
      </w:r>
      <w:r>
        <w:rPr>
          <w:bCs/>
        </w:rPr>
        <w:t xml:space="preserve">ed at the time the Commission accepts the Demand Curve, or (ii) has not been removed from the Class Year Deliverability Study if the Class Year is not completed.  The Indicative </w:t>
      </w:r>
      <w:r>
        <w:rPr>
          <w:bCs/>
        </w:rPr>
        <w:t xml:space="preserve">Buyer-Side Mitigation Exemption </w:t>
      </w:r>
      <w:r>
        <w:rPr>
          <w:bCs/>
        </w:rPr>
        <w:t>Determination is for informational purposes on</w:t>
      </w:r>
      <w:r>
        <w:rPr>
          <w:bCs/>
        </w:rPr>
        <w:t>ly.  The exemption or Offer Floor for an NCZ Examined Project to which this Section applies shall be determined for such projects receiving CRIS using the Commission-accepted Locality Demand Curve.</w:t>
      </w:r>
    </w:p>
    <w:p w:rsidR="00206887" w:rsidRDefault="00703BD0" w:rsidP="00206887">
      <w:pPr>
        <w:pStyle w:val="romannumeralpara"/>
        <w:rPr>
          <w:bCs/>
        </w:rPr>
      </w:pPr>
      <w:r>
        <w:rPr>
          <w:bCs/>
        </w:rPr>
        <w:t>23.4.5.7.2.3</w:t>
      </w:r>
      <w:r>
        <w:rPr>
          <w:bCs/>
        </w:rPr>
        <w:tab/>
        <w:t xml:space="preserve">Any NCZ Examined Project not exempt pursuant </w:t>
      </w:r>
      <w:r>
        <w:rPr>
          <w:bCs/>
        </w:rPr>
        <w:t>to 23.4.5.7.</w:t>
      </w:r>
      <w:r>
        <w:rPr>
          <w:bCs/>
        </w:rPr>
        <w:t>8</w:t>
      </w:r>
      <w:r>
        <w:rPr>
          <w:bCs/>
        </w:rPr>
        <w:t xml:space="preserve"> shall provide data and information requested by the ISO by the date specified by the ISO, in accordance with the ISO Procedures.</w:t>
      </w:r>
    </w:p>
    <w:p w:rsidR="00206887" w:rsidRDefault="00703BD0" w:rsidP="00206887">
      <w:pPr>
        <w:pStyle w:val="romannumeralpara"/>
        <w:rPr>
          <w:bCs/>
        </w:rPr>
      </w:pPr>
      <w:r>
        <w:rPr>
          <w:bCs/>
        </w:rPr>
        <w:tab/>
        <w:t xml:space="preserve">The ISO </w:t>
      </w:r>
      <w:r w:rsidRPr="00A269E7">
        <w:rPr>
          <w:color w:val="000000"/>
        </w:rPr>
        <w:t>shall</w:t>
      </w:r>
      <w:r>
        <w:rPr>
          <w:bCs/>
        </w:rPr>
        <w:t xml:space="preserve"> compute the reasonably anticipated ICAP Spot Market Auction forecast price based on Expected Retir</w:t>
      </w:r>
      <w:r>
        <w:rPr>
          <w:bCs/>
        </w:rPr>
        <w:t>ements (as defined in subsection 23.4.5.7.2.3.1), plus each NCZ Examined Project.</w:t>
      </w:r>
    </w:p>
    <w:p w:rsidR="00206887" w:rsidRDefault="00703BD0" w:rsidP="00206887">
      <w:pPr>
        <w:pStyle w:val="romannumeralpara"/>
        <w:rPr>
          <w:bCs/>
        </w:rPr>
      </w:pPr>
      <w:r>
        <w:rPr>
          <w:bCs/>
        </w:rPr>
        <w:t>23.4.5.7.2.3.1</w:t>
      </w:r>
      <w:r>
        <w:rPr>
          <w:bCs/>
        </w:rPr>
        <w:tab/>
        <w:t>Expected Retirements shall be determined based on any Generator that provided written notice to the New York State Public Service Commission that it intends to</w:t>
      </w:r>
      <w:r>
        <w:rPr>
          <w:bCs/>
        </w:rPr>
        <w:t xml:space="preserve"> retire, plus any UDR </w:t>
      </w:r>
      <w:r>
        <w:rPr>
          <w:bCs/>
        </w:rPr>
        <w:t>facilities</w:t>
      </w:r>
      <w:r>
        <w:rPr>
          <w:bCs/>
        </w:rPr>
        <w:t>, or any Generator 2 MW or less that provided written notice to the ISO that it intends to retire.</w:t>
      </w:r>
    </w:p>
    <w:p w:rsidR="00206887" w:rsidRPr="00206887" w:rsidRDefault="00703BD0" w:rsidP="00206887">
      <w:pPr>
        <w:pStyle w:val="romannumeralpara"/>
        <w:rPr>
          <w:bCs/>
        </w:rPr>
      </w:pPr>
      <w:r>
        <w:rPr>
          <w:bCs/>
        </w:rPr>
        <w:t>23.4.5.7.2.3.2</w:t>
      </w:r>
      <w:r>
        <w:rPr>
          <w:bCs/>
        </w:rPr>
        <w:tab/>
        <w:t xml:space="preserve">The Load forecast shall be based on data used to develop the Indicative Locational Minimum Installed Capacity </w:t>
      </w:r>
      <w:r>
        <w:rPr>
          <w:bCs/>
        </w:rPr>
        <w:t>Requirement, and Special Case Resources based on data for the Mitigated Capacity Zone that is part of the Special Case Resource data set forth in the most-recently published Load and Capacity Data (Gold Book).</w:t>
      </w:r>
    </w:p>
    <w:p w:rsidR="00BA678F" w:rsidRDefault="00703BD0" w:rsidP="00BA678F">
      <w:pPr>
        <w:pStyle w:val="romannumeralpara"/>
        <w:rPr>
          <w:bCs/>
        </w:rPr>
      </w:pPr>
      <w:r>
        <w:rPr>
          <w:bCs/>
        </w:rPr>
        <w:t>23.4.5.7.2.4</w:t>
      </w:r>
      <w:r>
        <w:rPr>
          <w:bCs/>
        </w:rPr>
        <w:tab/>
      </w:r>
      <w:r>
        <w:rPr>
          <w:bCs/>
        </w:rPr>
        <w:t xml:space="preserve">The ISO shall post on its website the inputs of the reasonably anticipated ICAP Spot Market Auction forecast prices determined in accordance with 23.4.5.7.2.3 (except for the posting of an input which would disclose Confidential Information), the Expected </w:t>
      </w:r>
      <w:r>
        <w:rPr>
          <w:bCs/>
        </w:rPr>
        <w:t xml:space="preserve">Retirements, and the NCZ Examined Projects, before the exemption or Offer Floor determination under this Section.  </w:t>
      </w:r>
    </w:p>
    <w:p w:rsidR="006D1AD0" w:rsidRPr="00926A30" w:rsidRDefault="00703BD0" w:rsidP="00BA678F">
      <w:pPr>
        <w:pStyle w:val="romannumeralpara"/>
        <w:rPr>
          <w:bCs/>
          <w:i/>
        </w:rPr>
      </w:pPr>
      <w:r>
        <w:rPr>
          <w:bCs/>
        </w:rPr>
        <w:tab/>
      </w:r>
      <w:r>
        <w:rPr>
          <w:bCs/>
        </w:rPr>
        <w:tab/>
        <w:t xml:space="preserve">When the ISO is evaluating more than one NCZ Examined Project </w:t>
      </w:r>
      <w:r w:rsidRPr="00A269E7">
        <w:rPr>
          <w:color w:val="000000"/>
        </w:rPr>
        <w:t>concurrently</w:t>
      </w:r>
      <w:r>
        <w:rPr>
          <w:bCs/>
        </w:rPr>
        <w:t xml:space="preserve">, the ISO shall recognize in its computation of the anticipated </w:t>
      </w:r>
      <w:r>
        <w:rPr>
          <w:bCs/>
        </w:rPr>
        <w:t xml:space="preserve">ICAP Spot Market Auction forecast price that Generators or UDR </w:t>
      </w:r>
      <w:r>
        <w:rPr>
          <w:bCs/>
        </w:rPr>
        <w:t xml:space="preserve">facilities </w:t>
      </w:r>
      <w:r>
        <w:rPr>
          <w:bCs/>
        </w:rPr>
        <w:t xml:space="preserve">will clear </w:t>
      </w:r>
      <w:r w:rsidRPr="000F2694">
        <w:rPr>
          <w:bCs/>
        </w:rPr>
        <w:t>from lowest to highest, using for each NCZ Examined Project the lower o</w:t>
      </w:r>
      <w:r w:rsidRPr="006946B8">
        <w:rPr>
          <w:bCs/>
        </w:rPr>
        <w:t>f</w:t>
      </w:r>
      <w:r w:rsidRPr="006946B8">
        <w:rPr>
          <w:bCs/>
          <w:vertAlign w:val="superscript"/>
        </w:rPr>
        <w:t xml:space="preserve"> </w:t>
      </w:r>
      <w:r w:rsidRPr="006946B8">
        <w:rPr>
          <w:bCs/>
        </w:rPr>
        <w:t xml:space="preserve">(i) the first year value of its Unit Net CONE, or (ii) the numerical value equal to 75 percent of </w:t>
      </w:r>
      <w:r w:rsidRPr="006946B8">
        <w:rPr>
          <w:bCs/>
        </w:rPr>
        <w:t xml:space="preserve">the Mitigation Net Cone, then </w:t>
      </w:r>
      <w:r>
        <w:rPr>
          <w:bCs/>
        </w:rPr>
        <w:t>inflated</w:t>
      </w:r>
      <w:r w:rsidRPr="006946B8">
        <w:rPr>
          <w:bCs/>
        </w:rPr>
        <w:t xml:space="preserve"> </w:t>
      </w:r>
      <w:r w:rsidRPr="006946B8">
        <w:rPr>
          <w:bCs/>
        </w:rPr>
        <w:t>in accordance with 23.4.5.7 for each of the year two and year three of the Mitigation Study Period.</w:t>
      </w:r>
      <w:r w:rsidRPr="00926A30">
        <w:rPr>
          <w:bCs/>
          <w:i/>
        </w:rPr>
        <w:t xml:space="preserve"> </w:t>
      </w:r>
    </w:p>
    <w:p w:rsidR="006D1AD0" w:rsidRDefault="00703BD0" w:rsidP="006D1AD0">
      <w:pPr>
        <w:pStyle w:val="romannumeralpara"/>
        <w:rPr>
          <w:bCs/>
        </w:rPr>
      </w:pPr>
      <w:r>
        <w:rPr>
          <w:bCs/>
        </w:rPr>
        <w:t>23.4.5.7.2.5</w:t>
      </w:r>
      <w:r>
        <w:rPr>
          <w:bCs/>
        </w:rPr>
        <w:tab/>
      </w:r>
      <w:r w:rsidRPr="00A269E7">
        <w:rPr>
          <w:color w:val="000000"/>
        </w:rPr>
        <w:t>When</w:t>
      </w:r>
      <w:r>
        <w:rPr>
          <w:bCs/>
        </w:rPr>
        <w:t xml:space="preserve"> evaluating NCZ Examined Projects pursuant to Sections 23.4.5.7.2.1 or 23.4.5.7.2.2, the ISO shall </w:t>
      </w:r>
      <w:r>
        <w:rPr>
          <w:bCs/>
        </w:rPr>
        <w:t xml:space="preserve">seek comment from the Market Monitoring Unit on matters relating to the determination of price projections and cost calculations.  The ISO shall inform the NCZ Examined Project of the Offer Floor or Offer Floor exemption determination or Indicative </w:t>
      </w:r>
      <w:r>
        <w:rPr>
          <w:bCs/>
        </w:rPr>
        <w:t>Buyer-S</w:t>
      </w:r>
      <w:r>
        <w:rPr>
          <w:bCs/>
        </w:rPr>
        <w:t xml:space="preserve">ide Mitigation Exemption </w:t>
      </w:r>
      <w:r>
        <w:rPr>
          <w:bCs/>
        </w:rPr>
        <w:t>Determination promptly.  The responsibilities of the Market Monitoring Unit that are addressed in this Section 23.4.5.7.2.5 are also addressed in Section 30.4.6.2.</w:t>
      </w:r>
      <w:r>
        <w:rPr>
          <w:bCs/>
        </w:rPr>
        <w:t xml:space="preserve">12 </w:t>
      </w:r>
      <w:r>
        <w:rPr>
          <w:bCs/>
        </w:rPr>
        <w:t xml:space="preserve">of Attachment O.  </w:t>
      </w:r>
    </w:p>
    <w:p w:rsidR="006D1AD0" w:rsidRDefault="00703BD0" w:rsidP="006D1AD0">
      <w:pPr>
        <w:pStyle w:val="romannumeralpara"/>
        <w:rPr>
          <w:bCs/>
        </w:rPr>
      </w:pPr>
      <w:r>
        <w:rPr>
          <w:bCs/>
        </w:rPr>
        <w:t>23.4.5.7.2.6</w:t>
      </w:r>
      <w:r>
        <w:rPr>
          <w:bCs/>
        </w:rPr>
        <w:tab/>
        <w:t xml:space="preserve">If an NCZ Examined Project under </w:t>
      </w:r>
      <w:r>
        <w:rPr>
          <w:bCs/>
        </w:rPr>
        <w:t xml:space="preserve">the criteria in 23.4.5.7.2.1 or 23.4.5.7.2.2 does not provide all of the requested data by the date specified by the ISO, the MW of CRIS received at that time by the project shall be subject to the Mitigation Net CONE Offer Floor for the period determined </w:t>
      </w:r>
      <w:r>
        <w:rPr>
          <w:bCs/>
        </w:rPr>
        <w:t>by the ISO in accordance with Section 23.4.5.7.</w:t>
      </w:r>
    </w:p>
    <w:p w:rsidR="006D1AD0" w:rsidRDefault="00703BD0" w:rsidP="006D1AD0">
      <w:pPr>
        <w:pStyle w:val="romannumeralpara"/>
        <w:rPr>
          <w:bCs/>
        </w:rPr>
      </w:pPr>
      <w:r>
        <w:rPr>
          <w:bCs/>
        </w:rPr>
        <w:t>23.4.5.7.2.7</w:t>
      </w:r>
      <w:r>
        <w:rPr>
          <w:bCs/>
        </w:rPr>
        <w:tab/>
        <w:t xml:space="preserve">An NCZ Examined Project or Examined Facility located in more than one </w:t>
      </w:r>
      <w:r w:rsidRPr="00A269E7">
        <w:rPr>
          <w:color w:val="000000"/>
        </w:rPr>
        <w:t>Mitigated</w:t>
      </w:r>
      <w:r>
        <w:rPr>
          <w:bCs/>
        </w:rPr>
        <w:t xml:space="preserve"> Capacity Zone shall be evaluated pursuant to the tests in Section 23.4.5.7.2</w:t>
      </w:r>
      <w:r w:rsidRPr="007231D7">
        <w:rPr>
          <w:bCs/>
        </w:rPr>
        <w:t xml:space="preserve"> (a) and (b)</w:t>
      </w:r>
      <w:r>
        <w:rPr>
          <w:bCs/>
        </w:rPr>
        <w:t xml:space="preserve"> or 23.4.5.7.3 (as applicab</w:t>
      </w:r>
      <w:r>
        <w:rPr>
          <w:bCs/>
        </w:rPr>
        <w:t>le), calculating Mitigation Net CONE for the smallest Mitigated Capacity Zone that contains the Load Zone in which such NCZ Examined Project or Examined Facility is electrically located.</w:t>
      </w:r>
    </w:p>
    <w:p w:rsidR="00B641E5" w:rsidRDefault="00703BD0">
      <w:pPr>
        <w:pStyle w:val="romannumeralpara"/>
        <w:rPr>
          <w:bCs/>
        </w:rPr>
      </w:pPr>
      <w:r>
        <w:rPr>
          <w:bCs/>
        </w:rPr>
        <w:t>23.4.5.7.3</w:t>
      </w:r>
      <w:r>
        <w:rPr>
          <w:bCs/>
        </w:rPr>
        <w:tab/>
        <w:t>The ISO shall make such exemption and Unit Net CONE determ</w:t>
      </w:r>
      <w:r>
        <w:rPr>
          <w:bCs/>
        </w:rPr>
        <w:t>ination for each “Examined Facility” (collectively “Examined Facilities”) which term shall mean (I) each proposed new Generator and proposed new UDR project, and each existing Generator that has ERIS only and no CRIS, that is a member of the Class Year tha</w:t>
      </w:r>
      <w:r>
        <w:rPr>
          <w:bCs/>
        </w:rPr>
        <w:t>t requested CRIS, or that requested an evaluation of the transfer of CRIS rights from another location, in the Class Year Facilities Study commencing in the calendar year in which the Class Year Facility Study determination is being made (the Capability Pe</w:t>
      </w:r>
      <w:r>
        <w:rPr>
          <w:bCs/>
        </w:rPr>
        <w:t>riods of expected entry as further described below in this Section, the “Mitigation Study Period”)</w:t>
      </w:r>
      <w:r>
        <w:rPr>
          <w:bCs/>
        </w:rPr>
        <w:t xml:space="preserve"> and</w:t>
      </w:r>
      <w:r>
        <w:rPr>
          <w:bCs/>
        </w:rPr>
        <w:t xml:space="preserve"> (II) each (i) existing Generator that did not have CRIS rights, and (ii) proposed new Generator and proposed new UDR project, </w:t>
      </w:r>
      <w:r w:rsidRPr="00F845DE">
        <w:t xml:space="preserve"> </w:t>
      </w:r>
      <w:r>
        <w:t>provided such Generator un</w:t>
      </w:r>
      <w:r>
        <w:t>der Subsection (i) or (ii)</w:t>
      </w:r>
      <w:r>
        <w:rPr>
          <w:bCs/>
        </w:rPr>
        <w:t xml:space="preserve"> is an expected recipient of transferred CRIS rights at the same location regarding which the ISO has been notified by the transferor or the transferee of a transfer pursuant to OATT Attachment S Section 2</w:t>
      </w:r>
      <w:r>
        <w:rPr>
          <w:bCs/>
        </w:rPr>
        <w:t>5</w:t>
      </w:r>
      <w:r>
        <w:rPr>
          <w:bCs/>
        </w:rPr>
        <w:t>.9.4 that will be effect</w:t>
      </w:r>
      <w:r>
        <w:rPr>
          <w:bCs/>
        </w:rPr>
        <w:t>ive on a date within the Mitigation Study Period</w:t>
      </w:r>
      <w:r>
        <w:rPr>
          <w:bCs/>
        </w:rPr>
        <w:t>.</w:t>
      </w:r>
    </w:p>
    <w:p w:rsidR="00B641E5" w:rsidRDefault="00703BD0">
      <w:pPr>
        <w:pStyle w:val="romannumeralpara"/>
        <w:rPr>
          <w:bCs/>
        </w:rPr>
      </w:pPr>
      <w:r>
        <w:rPr>
          <w:bCs/>
        </w:rPr>
        <w:t>23.4.5.7.3.1</w:t>
      </w:r>
      <w:r>
        <w:rPr>
          <w:bCs/>
        </w:rPr>
        <w:tab/>
        <w:t>The commercial operation date to be used by the ISO solely for purposes of identifying the Examined Facilities will be determined by the ISO at the time of the Class Year Study as the date most</w:t>
      </w:r>
      <w:r>
        <w:rPr>
          <w:bCs/>
        </w:rPr>
        <w:t>-recently (A) identified by the project  to the ISO in the Interconnection Facilities Study process or (B) reflected in the Interconnection Queue, or if neither of the foregoing is applicable, then the date identified by the project to the Transmission Own</w:t>
      </w:r>
      <w:r>
        <w:rPr>
          <w:bCs/>
        </w:rPr>
        <w:t>er to which it has proposed interconnecting.</w:t>
      </w:r>
    </w:p>
    <w:p w:rsidR="00B641E5" w:rsidRDefault="00703BD0">
      <w:pPr>
        <w:pStyle w:val="romannumeralpara"/>
        <w:rPr>
          <w:bCs/>
        </w:rPr>
      </w:pPr>
      <w:r>
        <w:rPr>
          <w:bCs/>
        </w:rPr>
        <w:t>23.4.5.7.3.2</w:t>
      </w:r>
      <w:r>
        <w:rPr>
          <w:bCs/>
        </w:rPr>
        <w:tab/>
        <w:t xml:space="preserve">The ISO shall compute the reasonably anticipated ICAP Spot Market Auction forecast price </w:t>
      </w:r>
      <w:r>
        <w:rPr>
          <w:bCs/>
        </w:rPr>
        <w:t xml:space="preserve">for any Mitigated Capacity Zone </w:t>
      </w:r>
      <w:r>
        <w:rPr>
          <w:bCs/>
        </w:rPr>
        <w:t>based on Expected Retirements (as defined in this subsection 23.4.5.7.3.2), p</w:t>
      </w:r>
      <w:r>
        <w:rPr>
          <w:bCs/>
        </w:rPr>
        <w:t>lus each Examined Facility in 23.4.5.7.3 (I)</w:t>
      </w:r>
      <w:r>
        <w:rPr>
          <w:bCs/>
        </w:rPr>
        <w:t xml:space="preserve"> or</w:t>
      </w:r>
      <w:r>
        <w:rPr>
          <w:bCs/>
        </w:rPr>
        <w:t xml:space="preserve"> (II).</w:t>
      </w:r>
    </w:p>
    <w:p w:rsidR="00B641E5" w:rsidRDefault="00703BD0" w:rsidP="008B7C59">
      <w:pPr>
        <w:pStyle w:val="romannumeralpara"/>
        <w:ind w:firstLine="720"/>
        <w:rPr>
          <w:bCs/>
        </w:rPr>
      </w:pPr>
      <w:r>
        <w:rPr>
          <w:bCs/>
        </w:rPr>
        <w:t xml:space="preserve">Expected Retirements </w:t>
      </w:r>
      <w:r>
        <w:rPr>
          <w:bCs/>
        </w:rPr>
        <w:t xml:space="preserve">shall be </w:t>
      </w:r>
      <w:r>
        <w:rPr>
          <w:bCs/>
        </w:rPr>
        <w:t xml:space="preserve">determined based on any Generator that provided written notice to the New York State Public Service Commission that it intends to retire, plus any UDR </w:t>
      </w:r>
      <w:r>
        <w:rPr>
          <w:bCs/>
        </w:rPr>
        <w:t xml:space="preserve">facility </w:t>
      </w:r>
      <w:r>
        <w:rPr>
          <w:bCs/>
        </w:rPr>
        <w:t>or Generator</w:t>
      </w:r>
      <w:r>
        <w:rPr>
          <w:bCs/>
        </w:rPr>
        <w:t xml:space="preserve"> 2 MW or less that provided written notice to the ISO that it intends to retire.</w:t>
      </w:r>
    </w:p>
    <w:p w:rsidR="00D43F52" w:rsidRDefault="00703BD0" w:rsidP="00D43F52">
      <w:pPr>
        <w:pStyle w:val="romannumeralpara"/>
        <w:ind w:firstLine="720"/>
        <w:rPr>
          <w:bCs/>
        </w:rPr>
      </w:pPr>
      <w:r>
        <w:rPr>
          <w:bCs/>
        </w:rPr>
        <w:t>The load forecast and Special Case Resources</w:t>
      </w:r>
      <w:r>
        <w:rPr>
          <w:bCs/>
        </w:rPr>
        <w:t xml:space="preserve"> shall be</w:t>
      </w:r>
      <w:r>
        <w:rPr>
          <w:bCs/>
        </w:rPr>
        <w:t xml:space="preserve"> as set forth in the most-recently published Load and Capacity Data (Gold Book).</w:t>
      </w:r>
    </w:p>
    <w:p w:rsidR="00B641E5" w:rsidRDefault="00703BD0">
      <w:pPr>
        <w:pStyle w:val="romannumeralpara"/>
        <w:ind w:firstLine="0"/>
        <w:rPr>
          <w:bCs/>
        </w:rPr>
      </w:pPr>
      <w:r>
        <w:rPr>
          <w:bCs/>
        </w:rPr>
        <w:t>Before the commencement of the Initial De</w:t>
      </w:r>
      <w:r>
        <w:rPr>
          <w:bCs/>
        </w:rPr>
        <w:t xml:space="preserve">cision Period for the Class Year, the ISO shall post on its website the inputs of the reasonably anticipated ICAP Spot Market Auction forecast prices determined in accordance with 23.4.5.7.3.2, the Expected Retirements, and the Examined Facilities, before </w:t>
      </w:r>
      <w:r>
        <w:rPr>
          <w:bCs/>
        </w:rPr>
        <w:t>the Initial Project Cost Allocation</w:t>
      </w:r>
      <w:r w:rsidRPr="007231D7">
        <w:rPr>
          <w:bCs/>
        </w:rPr>
        <w:t>, subject to any restrictions on the disclosure of Confidential Information or Critical Energy Infrastructure Information</w:t>
      </w:r>
      <w:r>
        <w:rPr>
          <w:bCs/>
        </w:rPr>
        <w:t>.</w:t>
      </w:r>
    </w:p>
    <w:p w:rsidR="00D43F52" w:rsidRDefault="00703BD0" w:rsidP="00D43F52">
      <w:pPr>
        <w:pStyle w:val="romannumeralpara"/>
        <w:ind w:firstLine="720"/>
        <w:rPr>
          <w:bCs/>
        </w:rPr>
      </w:pPr>
      <w:r>
        <w:rPr>
          <w:bCs/>
        </w:rPr>
        <w:t>When the ISO is evaluating more than one Examined Facility concurrently, the ISO shall recognize i</w:t>
      </w:r>
      <w:r>
        <w:rPr>
          <w:bCs/>
        </w:rPr>
        <w:t xml:space="preserve">n its computation of the anticipated ICAP Spot Market Auction forecast price that Generators or UDR </w:t>
      </w:r>
      <w:r>
        <w:rPr>
          <w:bCs/>
        </w:rPr>
        <w:t xml:space="preserve">facilities </w:t>
      </w:r>
      <w:r>
        <w:rPr>
          <w:bCs/>
        </w:rPr>
        <w:t xml:space="preserve">will clear from lowest to highest, using for each Examined Facility the lower of (i) </w:t>
      </w:r>
      <w:r w:rsidRPr="00E82686">
        <w:rPr>
          <w:bCs/>
        </w:rPr>
        <w:t>the first year value of its Unit Net CONE, or (ii) the numer</w:t>
      </w:r>
      <w:r w:rsidRPr="00E82686">
        <w:rPr>
          <w:bCs/>
        </w:rPr>
        <w:t xml:space="preserve">ical value equal to 75 percent of the Mitigation Net Cone, then </w:t>
      </w:r>
      <w:r>
        <w:rPr>
          <w:bCs/>
        </w:rPr>
        <w:t>inflated</w:t>
      </w:r>
      <w:r w:rsidRPr="00E82686">
        <w:rPr>
          <w:bCs/>
        </w:rPr>
        <w:t xml:space="preserve"> </w:t>
      </w:r>
      <w:r w:rsidRPr="00E82686">
        <w:rPr>
          <w:bCs/>
        </w:rPr>
        <w:t xml:space="preserve">in accordance with 23.4.5.7 for each of the year two and year three of the Mitigation Study Period. </w:t>
      </w:r>
    </w:p>
    <w:p w:rsidR="00B641E5" w:rsidRDefault="00703BD0">
      <w:pPr>
        <w:pStyle w:val="romannumeralpara"/>
        <w:rPr>
          <w:bCs/>
        </w:rPr>
      </w:pPr>
      <w:r>
        <w:rPr>
          <w:bCs/>
        </w:rPr>
        <w:t>23.4.5.7.3.3</w:t>
      </w:r>
      <w:r>
        <w:rPr>
          <w:bCs/>
        </w:rPr>
        <w:tab/>
        <w:t>All developers, Interconnection Customers, and Installed Capacity Sup</w:t>
      </w:r>
      <w:r>
        <w:rPr>
          <w:bCs/>
        </w:rPr>
        <w:t>pliers for any Examined Facility that do not request CRIS shall provide data and information requested by the ISO by the date specified by the ISO, in accordance with the ISO Procedures.  For any such Examined Facility that is in a Class Year but that only</w:t>
      </w:r>
      <w:r>
        <w:rPr>
          <w:bCs/>
        </w:rPr>
        <w:t xml:space="preserve"> has ERIS rights after the Project Cost Allocation process is complete, the ISO shall utilize the data first provided in its analysis of the Unit Net CONE in its review of the project in any future Class Year in which the Generator or UDR </w:t>
      </w:r>
      <w:r>
        <w:rPr>
          <w:bCs/>
        </w:rPr>
        <w:t xml:space="preserve">facility </w:t>
      </w:r>
      <w:r>
        <w:rPr>
          <w:bCs/>
        </w:rPr>
        <w:t>requests</w:t>
      </w:r>
      <w:r>
        <w:rPr>
          <w:bCs/>
        </w:rPr>
        <w:t xml:space="preserve"> CRIS.  The ISO shall determine the reasonably anticipated Unit Net CONE less the costs to be determined in the Project Cost Allocation or Revised Project Cost Allocation, as applicable, prior to the commencement of the Initial Decision Period Class Year, </w:t>
      </w:r>
      <w:r>
        <w:rPr>
          <w:bCs/>
        </w:rPr>
        <w:t xml:space="preserve">and shall provide to the Examined Facility the ISO’s </w:t>
      </w:r>
      <w:r>
        <w:rPr>
          <w:bCs/>
        </w:rPr>
        <w:t xml:space="preserve">initial </w:t>
      </w:r>
      <w:r>
        <w:rPr>
          <w:bCs/>
        </w:rPr>
        <w:t>determination of an exemption or the Offer Floor.  On or before the three (3) days prior to the ISO’s issuance of the Revised Project Cost Allocation, the ISO will revise its forecast of ICAP Spo</w:t>
      </w:r>
      <w:r>
        <w:rPr>
          <w:bCs/>
        </w:rPr>
        <w:t xml:space="preserve">t Market Auction prices for the Capability Periods in the Mitigation Study Period based on the Examined Facilities that remain in the Class Year for CRIS and the Examined Facilities that meet 23.4.5.7.3 (II).  When evaluating Examined Capacity pursuant to </w:t>
      </w:r>
      <w:r>
        <w:rPr>
          <w:bCs/>
        </w:rPr>
        <w:t xml:space="preserve">this Section 23.4.5.7, the ISO shall seek comment from the Market Monitoring Unit on matters relating to the determination of price projections and cost calculations.  The ISO shall provide to each project its revised price forecast </w:t>
      </w:r>
      <w:r w:rsidRPr="007231D7">
        <w:rPr>
          <w:bCs/>
        </w:rPr>
        <w:t>and a revised initial d</w:t>
      </w:r>
      <w:r w:rsidRPr="007231D7">
        <w:rPr>
          <w:bCs/>
        </w:rPr>
        <w:t xml:space="preserve">etermination </w:t>
      </w:r>
      <w:r>
        <w:rPr>
          <w:bCs/>
        </w:rPr>
        <w:t xml:space="preserve">for a Subsequent Decision Period no later than the ISO’s issuance of a Revised Project Cost Allocation.  </w:t>
      </w:r>
      <w:r w:rsidRPr="007231D7">
        <w:rPr>
          <w:bCs/>
        </w:rPr>
        <w:t>If a project remains a member of a completed Class Year, t</w:t>
      </w:r>
      <w:r>
        <w:rPr>
          <w:bCs/>
        </w:rPr>
        <w:t>he ISO shall inform the project</w:t>
      </w:r>
      <w:r w:rsidRPr="007231D7">
        <w:rPr>
          <w:bCs/>
        </w:rPr>
        <w:t xml:space="preserve"> of the final determination of the Offer Floor or</w:t>
      </w:r>
      <w:r>
        <w:rPr>
          <w:bCs/>
        </w:rPr>
        <w:t xml:space="preserve"> whether the Offer Floor exemption specified above in this Section is applicab</w:t>
      </w:r>
      <w:r>
        <w:rPr>
          <w:bCs/>
        </w:rPr>
        <w:t>le as soon as practicable after</w:t>
      </w:r>
      <w:r w:rsidRPr="007231D7">
        <w:rPr>
          <w:bCs/>
        </w:rPr>
        <w:t xml:space="preserve"> the date the ISO issues a notice to stakeholders that the Class Year decisional proce</w:t>
      </w:r>
      <w:r>
        <w:rPr>
          <w:bCs/>
        </w:rPr>
        <w:t xml:space="preserve">ss has been </w:t>
      </w:r>
      <w:r w:rsidRPr="007231D7">
        <w:rPr>
          <w:bCs/>
        </w:rPr>
        <w:t>completed</w:t>
      </w:r>
      <w:r>
        <w:rPr>
          <w:bCs/>
        </w:rPr>
        <w:t>, in accordance with methods and procedu</w:t>
      </w:r>
      <w:r>
        <w:rPr>
          <w:bCs/>
        </w:rPr>
        <w:t xml:space="preserve">res specified in ISO Procedures.  </w:t>
      </w:r>
      <w:r>
        <w:t>T</w:t>
      </w:r>
      <w:r>
        <w:rPr>
          <w:color w:val="000000"/>
        </w:rPr>
        <w:t xml:space="preserve">he responsibilities of the Market Monitoring Unit that are addressed in this section of the Mitigation Measures are also </w:t>
      </w:r>
      <w:r>
        <w:rPr>
          <w:color w:val="000000"/>
        </w:rPr>
        <w:t>addressed in Section 30.4.6.2.1</w:t>
      </w:r>
      <w:r>
        <w:rPr>
          <w:color w:val="000000"/>
        </w:rPr>
        <w:t>2</w:t>
      </w:r>
      <w:r>
        <w:rPr>
          <w:color w:val="000000"/>
        </w:rPr>
        <w:t xml:space="preserve"> of Attachment O.  </w:t>
      </w:r>
    </w:p>
    <w:p w:rsidR="00B641E5" w:rsidRDefault="00703BD0">
      <w:pPr>
        <w:pStyle w:val="romannumeralpara"/>
      </w:pPr>
      <w:r>
        <w:t>23.4.5.7.3.4</w:t>
      </w:r>
      <w:r>
        <w:tab/>
        <w:t>If an Examined Facility under the c</w:t>
      </w:r>
      <w:r>
        <w:t>riteria in 23.4.5.7.3 (II)  has not provided written notice to the ISO on or before the date specified by the ISO, or any Examined Facility required to be reviewed does not provide all of the requested data by the date specified by the ISO, the proposed Ca</w:t>
      </w:r>
      <w:r>
        <w:t xml:space="preserve">pacity shall be subject to the </w:t>
      </w:r>
      <w:r>
        <w:t xml:space="preserve">Mitigation </w:t>
      </w:r>
      <w:r>
        <w:t>Net CONE Offer Floor for the period determined by the ISO in accordance with Section 23.4.5.7.</w:t>
      </w:r>
    </w:p>
    <w:p w:rsidR="00B641E5" w:rsidRDefault="00703BD0">
      <w:pPr>
        <w:pStyle w:val="romannumeralpara"/>
        <w:rPr>
          <w:bCs/>
        </w:rPr>
      </w:pPr>
      <w:r>
        <w:t>23.4.5.7.3.5</w:t>
      </w:r>
      <w:r>
        <w:tab/>
      </w:r>
      <w:r w:rsidRPr="007231D7">
        <w:t>Except as specified in Section 23.4.5.7.6 with respect to Additional CRIS MW, a</w:t>
      </w:r>
      <w:r>
        <w:t>n Examined Facility for whi</w:t>
      </w:r>
      <w:r>
        <w:t>ch an exemption or Offer Floor determination has been rendered may only be reevaluated for an exemption or Offer Floor determination if it meets the criteria in Section 23.4.5.7.3 (I) and either (a) enters a new Class Year for CRIS or (b) intends to receiv</w:t>
      </w:r>
      <w:r>
        <w:t>e transferred CRIS rights at the same location.  An Examined Facility under the criteria in 23.4.5.7.3 (II) that did receive CRIS rights will be bound by the determination rendered and will not be reevaluated</w:t>
      </w:r>
      <w:r>
        <w:t>. A</w:t>
      </w:r>
      <w:r>
        <w:t xml:space="preserve">n Examined Facility under the criteria </w:t>
      </w:r>
      <w:r>
        <w:t>that h</w:t>
      </w:r>
      <w:r>
        <w:t xml:space="preserve">ad been </w:t>
      </w:r>
      <w:r>
        <w:t xml:space="preserve">set forth </w:t>
      </w:r>
      <w:r>
        <w:t xml:space="preserve">in 23.4.5.7.3 (III) </w:t>
      </w:r>
      <w:r>
        <w:t xml:space="preserve">prior to </w:t>
      </w:r>
      <w:r>
        <w:t>May 19, 2016</w:t>
      </w:r>
      <w:r>
        <w:t>,</w:t>
      </w:r>
      <w:r>
        <w:t xml:space="preserve"> </w:t>
      </w:r>
      <w:r>
        <w:t xml:space="preserve">will not be reevaluated.  </w:t>
      </w:r>
    </w:p>
    <w:p w:rsidR="001C4034" w:rsidRDefault="00703BD0">
      <w:pPr>
        <w:pStyle w:val="romannumeralpara"/>
      </w:pPr>
      <w:r>
        <w:t>23.4.5.7.3.6</w:t>
      </w:r>
      <w:r>
        <w:tab/>
        <w:t>If an Installed Capacity Supplier demonstrates to the reasonable satisfaction of the ISO</w:t>
      </w:r>
      <w:r>
        <w:rPr>
          <w:bCs/>
        </w:rPr>
        <w:t xml:space="preserve"> </w:t>
      </w:r>
      <w:r>
        <w:t>that</w:t>
      </w:r>
      <w:r>
        <w:t xml:space="preserve"> the value equal to the first of the three year values</w:t>
      </w:r>
      <w:r>
        <w:t xml:space="preserve"> in the Mitigation Study Period</w:t>
      </w:r>
      <w:r>
        <w:t xml:space="preserve"> that comprise</w:t>
      </w:r>
      <w:r>
        <w:t xml:space="preserve"> its Unit Net CONE is less than any Offer Floor that would otherwise be applicable to the Installed Capacity Supplier, then its Offer Floor shall be reduced to a numerical value equal to </w:t>
      </w:r>
      <w:r>
        <w:t xml:space="preserve">the first year of </w:t>
      </w:r>
      <w:r>
        <w:t>its Un</w:t>
      </w:r>
      <w:r>
        <w:t xml:space="preserve">it Net CONE. </w:t>
      </w:r>
      <w:r>
        <w:t xml:space="preserve"> </w:t>
      </w:r>
    </w:p>
    <w:p w:rsidR="008B7C59" w:rsidRDefault="00703BD0" w:rsidP="008B7C59">
      <w:pPr>
        <w:pStyle w:val="romannumeralpara"/>
      </w:pPr>
      <w:r>
        <w:t>23.4.5.7.3.7</w:t>
      </w:r>
      <w:r>
        <w:tab/>
      </w:r>
      <w:r>
        <w:t>If the Installed Capacity Supplier first offers UCAP prior to the first Capability Year of the Mitigation Study Period for which it was evaluated, its Offer Floor shall be reduced using the inflation rate component identified in</w:t>
      </w:r>
      <w:r>
        <w:t xml:space="preserve"> Section 23.4.5.7.  If the Installed Capacity Supplier first offers UCAP after the first Capability Year of the Mitigation Study Period for which it was evaluated, its Offer Floor shall be increased using the inflation rate component identified in 23.4.5.7</w:t>
      </w:r>
      <w:r>
        <w:t>.</w:t>
      </w:r>
    </w:p>
    <w:p w:rsidR="00B641E5" w:rsidRDefault="00703BD0">
      <w:pPr>
        <w:pStyle w:val="romannumeralpara"/>
        <w:rPr>
          <w:bCs/>
        </w:rPr>
      </w:pPr>
      <w:r>
        <w:t>23.4.5.7.4</w:t>
      </w:r>
      <w:r>
        <w:rPr>
          <w:bCs/>
        </w:rPr>
        <w:tab/>
      </w:r>
      <w:r>
        <w:t>For purposes of Section</w:t>
      </w:r>
      <w:r>
        <w:t>s</w:t>
      </w:r>
      <w:r>
        <w:t xml:space="preserve"> 23.4.5.7.2(b)</w:t>
      </w:r>
      <w:r w:rsidRPr="007231D7">
        <w:t xml:space="preserve"> and 23.4.5.7.6(b)</w:t>
      </w:r>
      <w:r>
        <w:t xml:space="preserve">, the ISO shall identify </w:t>
      </w:r>
      <w:r>
        <w:t xml:space="preserve">(A) </w:t>
      </w:r>
      <w:r>
        <w:t>the Unit Net CONE projected for a Mitigation Study Period using: (i) the</w:t>
      </w:r>
      <w:r>
        <w:t xml:space="preserve"> inflation rate component of the</w:t>
      </w:r>
      <w:r>
        <w:t xml:space="preserve"> escalation factor of the relevant ICAP Demand Curves </w:t>
      </w:r>
      <w:r>
        <w:t>for any year for which there are accepted ICAP Demand Curves</w:t>
      </w:r>
      <w:r>
        <w:t>, and</w:t>
      </w:r>
      <w:r>
        <w:t xml:space="preserve"> </w:t>
      </w:r>
      <w:r>
        <w:t>(ii) the inflation rate component of the escalation factor of the</w:t>
      </w:r>
      <w:r>
        <w:t xml:space="preserve"> last year of accepted</w:t>
      </w:r>
      <w:r>
        <w:t xml:space="preserve"> </w:t>
      </w:r>
      <w:r>
        <w:t>relevant ICAP Demand Curve</w:t>
      </w:r>
      <w:r>
        <w:t>s if relevant</w:t>
      </w:r>
      <w:r>
        <w:t xml:space="preserve"> </w:t>
      </w:r>
      <w:r>
        <w:t>ICAP Demand Curves do not apply</w:t>
      </w:r>
      <w:r>
        <w:t xml:space="preserve"> to the year; and (B) the price</w:t>
      </w:r>
      <w:r>
        <w:t xml:space="preserve"> on the ICAP Demand Curve projected for a Mitigation Study Period using (i) the escalation factor of the relevant ICAP Demand Curves for any year for which there are accepted ICAP Demand Curves</w:t>
      </w:r>
      <w:r>
        <w:t>;</w:t>
      </w:r>
      <w:r>
        <w:t xml:space="preserve"> and (ii) the escalation factor of the last year of accepted I</w:t>
      </w:r>
      <w:r>
        <w:t>CAP Demand Curves if relevant ICAP Demand Curve</w:t>
      </w:r>
      <w:r>
        <w:t>s</w:t>
      </w:r>
      <w:r>
        <w:t xml:space="preserve"> do not apply to the year</w:t>
      </w:r>
      <w:r>
        <w:t>.</w:t>
      </w:r>
      <w:r>
        <w:t xml:space="preserve">  For purposes of Section 23.4.5.7.2(a), the ISO shall use the escalation factor of the relevant ICAP Demand Curves</w:t>
      </w:r>
      <w:r>
        <w:t xml:space="preserve">.  </w:t>
      </w:r>
    </w:p>
    <w:p w:rsidR="00B641E5" w:rsidRDefault="00703BD0">
      <w:pPr>
        <w:pStyle w:val="romannumeralpara"/>
      </w:pPr>
      <w:r>
        <w:t>23.4.5.7.5</w:t>
      </w:r>
      <w:r>
        <w:tab/>
        <w:t>A</w:t>
      </w:r>
      <w:r>
        <w:t xml:space="preserve"> Mitigated Capacity Zone</w:t>
      </w:r>
      <w:r>
        <w:t xml:space="preserve"> Installed Capacity Supplie</w:t>
      </w:r>
      <w:r>
        <w:t xml:space="preserve">r that is a Special Case Resource shall be subject to an Offer Floor beginning with the month of its </w:t>
      </w:r>
      <w:r>
        <w:rPr>
          <w:bCs/>
        </w:rPr>
        <w:t>initial</w:t>
      </w:r>
      <w:r>
        <w:t xml:space="preserve"> offer to supply Installed Capacity, and until its offers of Installed Capacity have been accepted in the ICAP Spot Market Auction at a price at or </w:t>
      </w:r>
      <w:r>
        <w:t xml:space="preserve">above its Offer Floor for a total of twelve, not necessarily consecutive, months.  </w:t>
      </w:r>
      <w:r>
        <w:t>A Special Case Resource</w:t>
      </w:r>
      <w:r>
        <w:t xml:space="preserve"> shall be</w:t>
      </w:r>
      <w:r>
        <w:t xml:space="preserve"> exempt from the Offer Floor if</w:t>
      </w:r>
      <w:r w:rsidRPr="00DA02AA">
        <w:t xml:space="preserve"> </w:t>
      </w:r>
      <w:r>
        <w:t>(a) it is located in a Mitigated Capacity Zone except New York City and is enrolled as a Special Case Resourc</w:t>
      </w:r>
      <w:r>
        <w:t xml:space="preserve">e with the ISO for any month within the Capability Year that includes March 31 in an ICAP Demand Curve Reset Filing Year in which the ISO proposes a New Capacity Zone that includes the location of the Special Case Resource, or (b) </w:t>
      </w:r>
      <w:r>
        <w:t>the ISO projects that the</w:t>
      </w:r>
      <w:r>
        <w:t xml:space="preserve"> ICAP Spot Market Auction price will exceed the Special Case Resource’s Offer Floor for the first twelve months that the Special Case Resource reasonably anticipated to offer to supply UCAP.  If a Responsible Interface Party fails to provide Special Case R</w:t>
      </w:r>
      <w:r>
        <w:t>esource data that the ISO needs to conduct the calculations described in the two preceding sentences by the deadline established in ISO Procedures, the Special Case Resource will cease to be eligible to offer or sell Installed Capacity.  The Offer Floor fo</w:t>
      </w:r>
      <w:r>
        <w:t>r a Special Case Resource shall be equal to the minimum monthly payment for providing Installed Capacity payable by its Responsible Interface Party, plus the monthly value of any payments or other benefits the Special Case Resource receives from a third pa</w:t>
      </w:r>
      <w:r>
        <w:t xml:space="preserve">rty for providing Installed Capacity, or that is received by the Responsible Interface Party for the provision of Installed Capacity by the Special Case Resource.  </w:t>
      </w:r>
      <w:r w:rsidRPr="00BD24FC">
        <w:t xml:space="preserve">The Offer Floor calculation </w:t>
      </w:r>
      <w:r w:rsidRPr="005B54AE">
        <w:rPr>
          <w:highlight w:val="magenta"/>
          <w:u w:val="single"/>
        </w:rPr>
        <w:t>for a Special Case Resource located in New York City</w:t>
      </w:r>
      <w:r w:rsidRPr="00E41126">
        <w:t xml:space="preserve"> </w:t>
      </w:r>
      <w:r w:rsidRPr="00BD24FC">
        <w:t>shall inclu</w:t>
      </w:r>
      <w:r w:rsidRPr="00BD24FC">
        <w:t>de any payment or the value of other benefits that are awarded for offering or supplying Mitigated Capacity Zone Capacity</w:t>
      </w:r>
      <w:r w:rsidRPr="005B54AE">
        <w:rPr>
          <w:highlight w:val="magenta"/>
          <w:u w:val="single"/>
        </w:rPr>
        <w:t xml:space="preserve"> unless such payment or the value of other benefits is ruled exempt by Commission order in response to a request for exemption filed un</w:t>
      </w:r>
      <w:r w:rsidRPr="005B54AE">
        <w:rPr>
          <w:highlight w:val="magenta"/>
          <w:u w:val="single"/>
        </w:rPr>
        <w:t>der section 206 of the Federal Power Act by New York State or a government instrumentality of New York State.</w:t>
      </w:r>
      <w:r w:rsidRPr="006C0998">
        <w:rPr>
          <w:u w:val="single"/>
        </w:rPr>
        <w:t xml:space="preserve">  </w:t>
      </w:r>
      <w:r w:rsidRPr="006C0998">
        <w:rPr>
          <w:highlight w:val="magenta"/>
          <w:u w:val="single"/>
        </w:rPr>
        <w:t xml:space="preserve">The Offer Floor calculation for a Special Case Resource located in a Mitigated Capacity Zone except New York City shall include any payment or </w:t>
      </w:r>
      <w:r w:rsidRPr="006C0998">
        <w:rPr>
          <w:highlight w:val="magenta"/>
          <w:u w:val="single"/>
        </w:rPr>
        <w:t>the value of other benefits that are awarded for offering or supplying Mitigated Capacity Zone Capacity, except for payments or the value of other benefits provided under programs administered or approved by New York State or a government instrumentality o</w:t>
      </w:r>
      <w:r w:rsidRPr="006C0998">
        <w:rPr>
          <w:highlight w:val="magenta"/>
          <w:u w:val="single"/>
        </w:rPr>
        <w:t>f New York State.</w:t>
      </w:r>
      <w:r w:rsidRPr="006C0998">
        <w:rPr>
          <w:u w:val="single"/>
        </w:rPr>
        <w:t xml:space="preserve">  </w:t>
      </w:r>
      <w:r>
        <w:t>Offers by a Responsible Interface Party at a PTID shall be not lower than the highest Offer Floor applicable to a Special Case Resource providing Installed Capacity at that PTID.  Such offers may comprise a set of points for which prices</w:t>
      </w:r>
      <w:r>
        <w:t xml:space="preserve"> may vary with the quantity offered.  If this set includes megawatts from a Special Case Resource(s) with an Offer Floor, then at least the quantity of megawatts in the offer associated with each Special Case Resource must be offered at or above the Specia</w:t>
      </w:r>
      <w:r>
        <w:t>l Case Resource’s Offer Floor.  Offers by a Responsible Interface Party shall be subject to audit to determine whether they conformed to the foregoing Offer Floor requirements.  If a Responsible Interface Party together with its Affiliated Entities submits</w:t>
      </w:r>
      <w:r>
        <w:t xml:space="preserve"> one or more offers below the applicable Offer Floor, and such offer or offers cause or contribute to a decrease in UCAP prices in the </w:t>
      </w:r>
      <w:r>
        <w:t>Mitigated Capacity Zone</w:t>
      </w:r>
      <w:r>
        <w:t xml:space="preserve"> of 5 percent or more, provided such decrease is at least $.50/kilowatt-month, the Responsible Int</w:t>
      </w:r>
      <w:r>
        <w:t xml:space="preserve">erface Party shall be required to pay to the ISO an amount equal to 1.5 times the difference between the Market-Clearing Price for the </w:t>
      </w:r>
      <w:r>
        <w:t>Mitigated Capacity Zone</w:t>
      </w:r>
      <w:r>
        <w:t xml:space="preserve"> in the ICAP Spot Auction for which the offers below the Offer Floor were submitted with and witho</w:t>
      </w:r>
      <w:r>
        <w:t>ut such offers being set to the Offer Floor, times the total amount of UCAP sold by the Responsible Interface Party and its Affiliated Entities in such ICAP Spot Auction.  If an offer is submitted below the applicable Offer Floor, the ISO will notify the R</w:t>
      </w:r>
      <w:r>
        <w:t>esponsible Market Party and the notification will identify the offer, the Special Case Resource, the price impact, and the penalty amount.  The ISO will provide the notice reasonably in advance of imposing such penalty.  The ISO shall distribute any amount</w:t>
      </w:r>
      <w:r>
        <w:t>s recovered in accordance with the foregoing provisions among the entities, other than the entity subject to the foregoing payment requirement, supplying Installed Capacity in regions affected by one or more offers below an applicable Offer Floor in accord</w:t>
      </w:r>
      <w:r>
        <w:t>ance with ISO Procedures.</w:t>
      </w:r>
    </w:p>
    <w:p w:rsidR="00630EAF" w:rsidRPr="007231D7" w:rsidRDefault="00703BD0" w:rsidP="00630EAF">
      <w:pPr>
        <w:pStyle w:val="alphapara"/>
        <w:rPr>
          <w:bCs/>
        </w:rPr>
      </w:pPr>
      <w:r w:rsidRPr="00630EAF">
        <w:rPr>
          <w:b/>
        </w:rPr>
        <w:t>23.4.5.7.6</w:t>
      </w:r>
      <w:r>
        <w:rPr>
          <w:bCs/>
        </w:rPr>
        <w:tab/>
      </w:r>
      <w:r w:rsidRPr="007231D7">
        <w:rPr>
          <w:b/>
        </w:rPr>
        <w:t>Exemptions for Additional CRIS MW</w:t>
      </w:r>
      <w:r w:rsidRPr="005F3C42">
        <w:t xml:space="preserve">:  </w:t>
      </w:r>
      <w:r w:rsidRPr="00F0586F">
        <w:t>All requests for Additional CRIS MW located in a Mitigated Capacity Zone, in a Class Year or through a transfer, shall be evaluated for a buyer-side mitigation exemption or Offer Floo</w:t>
      </w:r>
      <w:r w:rsidRPr="00F0586F">
        <w:t>r in accordance with this Section</w:t>
      </w:r>
      <w:r>
        <w:t>.</w:t>
      </w:r>
      <w:r>
        <w:rPr>
          <w:bCs/>
        </w:rPr>
        <w:t xml:space="preserve">  </w:t>
      </w:r>
      <w:r w:rsidRPr="007231D7">
        <w:rPr>
          <w:bCs/>
        </w:rPr>
        <w:t xml:space="preserve">Additional CRIS MW obtained in a Class Year or obtained through a transfer at the same location shall be exempt from an Offer Floor (a) if the price that is equal to (x) the average of the ICAP Spot Market Auction price </w:t>
      </w:r>
      <w:r w:rsidRPr="007231D7">
        <w:rPr>
          <w:bCs/>
        </w:rPr>
        <w:t>for each month in the two Capability Periods, beginning with the Summer Capability Period commencing three years from the start of the Class Year (the “Starting Capability Period”) is projected by the ISO, with the inclusion of the Additional CRIS MW, to b</w:t>
      </w:r>
      <w:r w:rsidRPr="007231D7">
        <w:rPr>
          <w:bCs/>
        </w:rPr>
        <w:t>e higher than (y) the highest Offer Floor based on the Mitigation Net CONE that would be applicable to such Additional CRIS MW in the same two (2) Capability Periods (utilized to compute (x)); or (b) if the price that is equal to the average of the ICAP Sp</w:t>
      </w:r>
      <w:r w:rsidRPr="007231D7">
        <w:rPr>
          <w:bCs/>
        </w:rPr>
        <w:t xml:space="preserve">ot Market Auction prices in the six Capability Periods beginning with the Starting Capability Period is projected by the ISO, with the inclusion of the Installed Capacity Supplier’s Additional CRIS MW, to be higher than the reasonably anticipated Unit Net </w:t>
      </w:r>
      <w:r w:rsidRPr="007231D7">
        <w:rPr>
          <w:bCs/>
        </w:rPr>
        <w:t>CONE computed in accordance with (i) and (ii) of Section 23.4.5.7.6.1 for the Installed Capacity Supplier’s Additional CRIS MW.</w:t>
      </w:r>
    </w:p>
    <w:p w:rsidR="00630EAF" w:rsidRPr="007231D7" w:rsidRDefault="00703BD0" w:rsidP="00630EAF">
      <w:pPr>
        <w:pStyle w:val="alphapara"/>
        <w:rPr>
          <w:bCs/>
        </w:rPr>
      </w:pPr>
      <w:r w:rsidRPr="007231D7">
        <w:rPr>
          <w:bCs/>
        </w:rPr>
        <w:t>23.4.5.7.6.1</w:t>
      </w:r>
      <w:r w:rsidRPr="007231D7">
        <w:rPr>
          <w:bCs/>
        </w:rPr>
        <w:tab/>
        <w:t>For Additional CRIS MW that have an exemption or Offer Floor determined pursuant to this Section 23.4.5.7.6, the IS</w:t>
      </w:r>
      <w:r w:rsidRPr="007231D7">
        <w:rPr>
          <w:bCs/>
        </w:rPr>
        <w:t xml:space="preserve">O shall compute Unit Net CONE as follows:  </w:t>
      </w:r>
    </w:p>
    <w:p w:rsidR="00630EAF" w:rsidRPr="007231D7" w:rsidRDefault="00703BD0" w:rsidP="00630EAF">
      <w:pPr>
        <w:pStyle w:val="alphapara"/>
        <w:rPr>
          <w:bCs/>
        </w:rPr>
      </w:pPr>
      <w:r w:rsidRPr="007231D7">
        <w:rPr>
          <w:bCs/>
        </w:rPr>
        <w:tab/>
        <w:t>(i) Unit Net CONE for the Additional CRIS MW shall be based on the Additional CRIS MW and the costs and revenues of and associated with the Additional CRIS MW if:</w:t>
      </w:r>
    </w:p>
    <w:p w:rsidR="00630EAF" w:rsidRPr="007231D7" w:rsidRDefault="00703BD0" w:rsidP="00630EAF">
      <w:pPr>
        <w:pStyle w:val="alphapara"/>
        <w:rPr>
          <w:bCs/>
        </w:rPr>
      </w:pPr>
      <w:r w:rsidRPr="007231D7">
        <w:rPr>
          <w:bCs/>
        </w:rPr>
        <w:tab/>
      </w:r>
      <w:r w:rsidRPr="007231D7">
        <w:rPr>
          <w:bCs/>
        </w:rPr>
        <w:tab/>
        <w:t>(a) the most recent prior determination conclu</w:t>
      </w:r>
      <w:r w:rsidRPr="007231D7">
        <w:rPr>
          <w:bCs/>
        </w:rPr>
        <w:t xml:space="preserve">ded that the Capacity for which the Examined Facility </w:t>
      </w:r>
      <w:r>
        <w:rPr>
          <w:bCs/>
        </w:rPr>
        <w:t>accepted</w:t>
      </w:r>
      <w:r w:rsidRPr="007231D7">
        <w:rPr>
          <w:bCs/>
        </w:rPr>
        <w:t xml:space="preserve"> CRIS was exempt from the Offer Floor pursuant to Section 23.4.5.7.2(b), 23.4.5.7.6(b), 23.4.5.7.7, or 23.4.5.7.8; or</w:t>
      </w:r>
    </w:p>
    <w:p w:rsidR="00630EAF" w:rsidRPr="007231D7" w:rsidRDefault="00703BD0" w:rsidP="00630EAF">
      <w:pPr>
        <w:pStyle w:val="alphapara"/>
        <w:rPr>
          <w:bCs/>
        </w:rPr>
      </w:pPr>
      <w:r w:rsidRPr="007231D7">
        <w:rPr>
          <w:bCs/>
        </w:rPr>
        <w:tab/>
      </w:r>
      <w:r w:rsidRPr="007231D7">
        <w:rPr>
          <w:bCs/>
        </w:rPr>
        <w:tab/>
      </w:r>
      <w:r w:rsidRPr="00F5070F">
        <w:rPr>
          <w:bCs/>
        </w:rPr>
        <w:t xml:space="preserve">(b) at the time of an Examined Facility’s request for Additional CRIS MW: </w:t>
      </w:r>
      <w:r w:rsidRPr="00F5070F">
        <w:rPr>
          <w:bCs/>
        </w:rPr>
        <w:t xml:space="preserve">(1) it has accepted CRIS MW equal to, or greater than, 95 percent of the Examined Facility’s maximum MW of electrical capability, net of auxiliary load, at an ambient temperature of 93° F as determined in accordance with ISO </w:t>
      </w:r>
      <w:r w:rsidRPr="005918A1">
        <w:rPr>
          <w:bCs/>
        </w:rPr>
        <w:t>Procedures and</w:t>
      </w:r>
      <w:r w:rsidRPr="007231D7">
        <w:rPr>
          <w:bCs/>
        </w:rPr>
        <w:t xml:space="preserve"> (2) the amount o</w:t>
      </w:r>
      <w:r w:rsidRPr="007231D7">
        <w:rPr>
          <w:bCs/>
        </w:rPr>
        <w:t xml:space="preserve">f Cleared UCAP is greater than or equal to the amount of UCAP calculated pursuant to Section 23.4.5.7.6.3; or </w:t>
      </w:r>
    </w:p>
    <w:p w:rsidR="00630EAF" w:rsidRPr="007231D7" w:rsidRDefault="00703BD0" w:rsidP="00630EAF">
      <w:pPr>
        <w:pStyle w:val="alphapara"/>
        <w:rPr>
          <w:bCs/>
        </w:rPr>
      </w:pPr>
      <w:r w:rsidRPr="007231D7">
        <w:rPr>
          <w:bCs/>
        </w:rPr>
        <w:tab/>
      </w:r>
      <w:r w:rsidRPr="007231D7">
        <w:rPr>
          <w:bCs/>
        </w:rPr>
        <w:tab/>
        <w:t>(c) the Examined Facility’s Total Evaluated CRIS MW includes exempted CRIS MW for which the Examined Facility did not receive a Unit Net CONE d</w:t>
      </w:r>
      <w:r w:rsidRPr="007231D7">
        <w:rPr>
          <w:bCs/>
        </w:rPr>
        <w:t>etermination and thus did not provide data to the ISO because the determination for the exempt CRIS MW received was not based on Unit Net CONE and was made prior to November 27, 2010.</w:t>
      </w:r>
    </w:p>
    <w:p w:rsidR="00630EAF" w:rsidRPr="007231D7" w:rsidRDefault="00703BD0" w:rsidP="00630EAF">
      <w:pPr>
        <w:pStyle w:val="alphapara"/>
        <w:rPr>
          <w:b/>
          <w:bCs/>
        </w:rPr>
      </w:pPr>
      <w:r w:rsidRPr="007231D7">
        <w:rPr>
          <w:bCs/>
        </w:rPr>
        <w:tab/>
        <w:t xml:space="preserve">(ii) or in all other cases, Unit Net CONE, shall be the greater of two </w:t>
      </w:r>
      <w:r w:rsidRPr="007231D7">
        <w:rPr>
          <w:bCs/>
        </w:rPr>
        <w:t xml:space="preserve">values, one based on the Total Evaluated CRIS MW, and the costs and revenues of the Total Evaluated CRIS MW, and one based on the Additional CRIS MW, and the costs and revenues of the Additional CRIS MW.  </w:t>
      </w:r>
      <w:r w:rsidRPr="007231D7">
        <w:rPr>
          <w:b/>
          <w:bCs/>
          <w:i/>
        </w:rPr>
        <w:t xml:space="preserve"> </w:t>
      </w:r>
    </w:p>
    <w:p w:rsidR="00630EAF" w:rsidRPr="007231D7" w:rsidRDefault="00703BD0" w:rsidP="00630EAF">
      <w:pPr>
        <w:pStyle w:val="alphapara"/>
        <w:rPr>
          <w:bCs/>
        </w:rPr>
      </w:pPr>
      <w:r w:rsidRPr="007231D7">
        <w:rPr>
          <w:bCs/>
        </w:rPr>
        <w:t>23.4.5.7.6.2</w:t>
      </w:r>
      <w:r w:rsidRPr="007231D7">
        <w:rPr>
          <w:bCs/>
        </w:rPr>
        <w:tab/>
        <w:t>When calculating the Unit Net CONE o</w:t>
      </w:r>
      <w:r w:rsidRPr="007231D7">
        <w:rPr>
          <w:bCs/>
        </w:rPr>
        <w:t xml:space="preserve">f the Total Evaluated CRIS MW for an Examined Facility, the ISO shall utilize the Examined Facility’s first year Unit Net CONE determined pursuant to Section 23.4.5.7 and Sections 23.4.5.7.2.4 or 23.4.5.7.3.2, adjusted to the year’s dollars at the time of </w:t>
      </w:r>
      <w:r w:rsidRPr="007231D7">
        <w:rPr>
          <w:bCs/>
        </w:rPr>
        <w:t>an Examined Facility’s request for Additional CRIS MW using: (i) the relevant value from the price index for non-farm business output published in the Survey of Current Business by the Department of Commerce’s Bureau of Economic Analysis (“BEA Non-Farm Pri</w:t>
      </w:r>
      <w:r w:rsidRPr="007231D7">
        <w:rPr>
          <w:bCs/>
        </w:rPr>
        <w:t xml:space="preserve">ce Index”), or its successor; or (ii) the inflation rate component of the escalation factor of the most currently accepted ICAP Demand Curves for any future year which is beyond the published BEA Non-Farm Price Index, or its successor.  </w:t>
      </w:r>
    </w:p>
    <w:p w:rsidR="00630EAF" w:rsidRPr="007231D7" w:rsidRDefault="00703BD0" w:rsidP="00630EAF">
      <w:pPr>
        <w:pStyle w:val="alphapara"/>
        <w:rPr>
          <w:bCs/>
        </w:rPr>
      </w:pPr>
      <w:r w:rsidRPr="007231D7">
        <w:rPr>
          <w:bCs/>
        </w:rPr>
        <w:t>23.4.5.7.6.3</w:t>
      </w:r>
      <w:r w:rsidRPr="007231D7">
        <w:rPr>
          <w:bCs/>
        </w:rPr>
        <w:tab/>
        <w:t xml:space="preserve">For </w:t>
      </w:r>
      <w:r w:rsidRPr="007231D7">
        <w:rPr>
          <w:bCs/>
        </w:rPr>
        <w:t>purposes of making the determination pursuant to Section 23.4.5.7.6.1(i)(b)(2), the amount of Cleared UCAP shall be compared to an amount of UCAP calculated as the product of the CRIS MW held by the Examined Facility immediately prior to its request for Ad</w:t>
      </w:r>
      <w:r w:rsidRPr="007231D7">
        <w:rPr>
          <w:bCs/>
        </w:rPr>
        <w:t>ditional CRIS MW and (1-EFORd).  Except as specified in the next paragraph, for purposes of this calculation, if the Examined Facility is a Generator, its EFORd shall be derived using the data in the 5-year average NERC-GADS Generating Availability Report,</w:t>
      </w:r>
      <w:r w:rsidRPr="007231D7">
        <w:rPr>
          <w:bCs/>
        </w:rPr>
        <w:t xml:space="preserve"> or its successor, for the main class of the unit (hereinafter the “Class Average EFORd”) that is current at the time of the request for Additional CRIS MW, when available.  If the Examined Facility is an Intermittent Power Resource or Limited Control Run-</w:t>
      </w:r>
      <w:r w:rsidRPr="007231D7">
        <w:rPr>
          <w:bCs/>
        </w:rPr>
        <w:t xml:space="preserve">of-River Hydro Resource, the ISO shall apply a 5-year average derating factor based on ISO data to establish the EFORd to be utilized in the calculation pursuant to this paragraph.  In all other cases, the ISO will apply the 5-year average derating factor </w:t>
      </w:r>
      <w:r w:rsidRPr="007231D7">
        <w:rPr>
          <w:bCs/>
        </w:rPr>
        <w:t>from the ICAP/UCAP translation, for the smallest Mitigated Capacity Zone in which the resource is located at the time of the request.  The EFORd applied by the ISO at the time that the Examined Facility first offers or certifies UCAP in an Installed Capaci</w:t>
      </w:r>
      <w:r w:rsidRPr="007231D7">
        <w:rPr>
          <w:bCs/>
        </w:rPr>
        <w:t>ty auction (“Initial Entry EFORd”) shall be used instead of Class Average EFORd when it is higher (</w:t>
      </w:r>
      <w:r w:rsidRPr="007231D7">
        <w:rPr>
          <w:bCs/>
          <w:i/>
        </w:rPr>
        <w:t>i.e.,</w:t>
      </w:r>
      <w:r w:rsidRPr="007231D7">
        <w:rPr>
          <w:bCs/>
        </w:rPr>
        <w:t xml:space="preserve"> a greater outage rate) than the Class Average EFORd calculated at the time of the Examined Facility’s request for Additional CRIS MW.  </w:t>
      </w:r>
    </w:p>
    <w:p w:rsidR="00630EAF" w:rsidRPr="007231D7" w:rsidRDefault="00703BD0" w:rsidP="00630EAF">
      <w:pPr>
        <w:pStyle w:val="alphapara"/>
        <w:rPr>
          <w:b/>
        </w:rPr>
      </w:pPr>
      <w:r w:rsidRPr="007231D7">
        <w:t>23.4.5.7.6.4</w:t>
      </w:r>
      <w:r w:rsidRPr="007231D7">
        <w:tab/>
        <w:t>Ad</w:t>
      </w:r>
      <w:r w:rsidRPr="007231D7">
        <w:t xml:space="preserve">ditional CRIS MW shall be subject to the Mitigation Net CONE Offer Floor for the period specified in Section 23.4.5.7, for any Examined Facility whose </w:t>
      </w:r>
      <w:r w:rsidRPr="007231D7">
        <w:rPr>
          <w:bCs/>
        </w:rPr>
        <w:t>Total</w:t>
      </w:r>
      <w:r w:rsidRPr="007231D7">
        <w:t xml:space="preserve"> Evaluated CRIS MW includes CRIS MW that are or have ever been subject to the Mitigation Net CONE Of</w:t>
      </w:r>
      <w:r w:rsidRPr="007231D7">
        <w:t xml:space="preserve">fer Floor, pursuant to Section 23.4.5.7.3.4.  </w:t>
      </w:r>
    </w:p>
    <w:p w:rsidR="00630EAF" w:rsidRPr="007231D7" w:rsidRDefault="00703BD0" w:rsidP="00630EAF">
      <w:pPr>
        <w:pStyle w:val="alphapara"/>
        <w:rPr>
          <w:bCs/>
        </w:rPr>
      </w:pPr>
      <w:r w:rsidRPr="007231D7">
        <w:t>23.4.5.7.6.5</w:t>
      </w:r>
      <w:r w:rsidRPr="007231D7">
        <w:tab/>
      </w:r>
      <w:r w:rsidRPr="007231D7">
        <w:rPr>
          <w:bCs/>
        </w:rPr>
        <w:t>The Offer Floor for Additional CRIS MW shall be equal to the lesser of: (a) the Unit Net CONE for the Additional CRIS MW; or (b) a numerical value equal to 75 percent of the Mitigation Net CONE tr</w:t>
      </w:r>
      <w:r w:rsidRPr="007231D7">
        <w:rPr>
          <w:bCs/>
        </w:rPr>
        <w:t xml:space="preserve">anslated into a seasonally adjusted monthly UCAP value for the Additional CRIS MW.  </w:t>
      </w:r>
    </w:p>
    <w:p w:rsidR="00630EAF" w:rsidRPr="007231D7" w:rsidRDefault="00703BD0" w:rsidP="00630EAF">
      <w:pPr>
        <w:pStyle w:val="alphapara"/>
        <w:rPr>
          <w:bCs/>
        </w:rPr>
      </w:pPr>
      <w:r w:rsidRPr="007231D7">
        <w:rPr>
          <w:bCs/>
        </w:rPr>
        <w:t>23.4.5.7.6.6</w:t>
      </w:r>
      <w:r w:rsidRPr="007231D7">
        <w:rPr>
          <w:bCs/>
        </w:rPr>
        <w:tab/>
        <w:t>The results of this exemption determination shall apply only to the Additional CRIS MW and shall not alter or affect any prior exemption or Offer Floor determ</w:t>
      </w:r>
      <w:r w:rsidRPr="007231D7">
        <w:rPr>
          <w:bCs/>
        </w:rPr>
        <w:t>ination for the Examined Facility.  The Additional CRIS MW for which CRIS is received shall be bound by the determination rendered and will not be reevaluated unless the Examined Facility enters a new Class Year for the Additional CRIS MW.</w:t>
      </w:r>
    </w:p>
    <w:p w:rsidR="00630EAF" w:rsidRPr="007231D7" w:rsidRDefault="00703BD0" w:rsidP="00630EAF">
      <w:pPr>
        <w:pStyle w:val="alphapara"/>
        <w:rPr>
          <w:bCs/>
        </w:rPr>
      </w:pPr>
      <w:r w:rsidRPr="007231D7">
        <w:rPr>
          <w:bCs/>
        </w:rPr>
        <w:t>23.4.5.7.6.7</w:t>
      </w:r>
      <w:r w:rsidRPr="007231D7">
        <w:rPr>
          <w:bCs/>
        </w:rPr>
        <w:tab/>
        <w:t>Whe</w:t>
      </w:r>
      <w:r w:rsidRPr="007231D7">
        <w:rPr>
          <w:bCs/>
        </w:rPr>
        <w:t>n the ISO makes a mitigation exemption or Offer Floor determination for an Examined Facility’s Additional CRIS MW for an Installed Capacity Supplier other than that to which the Unit Net CONE determination for the Examined Facility was rendered, the ISO sh</w:t>
      </w:r>
      <w:r w:rsidRPr="007231D7">
        <w:rPr>
          <w:bCs/>
        </w:rPr>
        <w:t>all provide such Installed Capacity Supplier with the Examined Facility’s first year Unit Net CONE value if the Installed Capacity Supplier (a) requests that information, and (b) represents that it: (i) will use that information solely for purposes of cons</w:t>
      </w:r>
      <w:r w:rsidRPr="007231D7">
        <w:rPr>
          <w:bCs/>
        </w:rPr>
        <w:t xml:space="preserve">idering a request for Additional CRIS MW for the Examined Facility, and (ii) will not share that information with or make it available to any other person except those that are assisting it in considering a request for Additional CRIS MW.  </w:t>
      </w:r>
    </w:p>
    <w:p w:rsidR="00630EAF" w:rsidRPr="007231D7" w:rsidRDefault="00703BD0" w:rsidP="00630EAF">
      <w:pPr>
        <w:pStyle w:val="alphapara"/>
      </w:pPr>
      <w:r w:rsidRPr="007231D7">
        <w:rPr>
          <w:bCs/>
        </w:rPr>
        <w:t>23.4.5.7.6.8</w:t>
      </w:r>
      <w:r w:rsidRPr="007231D7">
        <w:rPr>
          <w:bCs/>
        </w:rPr>
        <w:tab/>
      </w:r>
      <w:r w:rsidRPr="007231D7">
        <w:t>The ISO shall post on its website the determination of whether the project is exempt or non-exempt from an Offer Floor as soon as the determination is final.  Concurrent with the ISO’s posting, the Market Monitoring Unit shall publish a report on the ISO’s</w:t>
      </w:r>
      <w:r w:rsidRPr="007231D7">
        <w:t xml:space="preserve"> determination, as further specified in Sections 30.4.6.2.1</w:t>
      </w:r>
      <w:r>
        <w:t>2</w:t>
      </w:r>
      <w:r w:rsidRPr="007231D7">
        <w:t xml:space="preserve"> and 30.10.4 of Attachment O to this Services Tariff. </w:t>
      </w:r>
    </w:p>
    <w:p w:rsidR="00B641E5" w:rsidRDefault="00703BD0">
      <w:pPr>
        <w:pStyle w:val="alphapara"/>
        <w:rPr>
          <w:bCs/>
        </w:rPr>
      </w:pPr>
      <w:r w:rsidRPr="007231D7">
        <w:rPr>
          <w:bCs/>
        </w:rPr>
        <w:t>23.4.5.7.</w:t>
      </w:r>
      <w:r>
        <w:rPr>
          <w:bCs/>
        </w:rPr>
        <w:t>7</w:t>
      </w:r>
      <w:r>
        <w:rPr>
          <w:bCs/>
        </w:rPr>
        <w:tab/>
      </w:r>
      <w:r>
        <w:rPr>
          <w:bCs/>
        </w:rPr>
        <w:t xml:space="preserve">(a) </w:t>
      </w:r>
      <w:r>
        <w:rPr>
          <w:bCs/>
        </w:rPr>
        <w:t>An In-</w:t>
      </w:r>
      <w:r>
        <w:t>City</w:t>
      </w:r>
      <w:r>
        <w:rPr>
          <w:bCs/>
        </w:rPr>
        <w:t xml:space="preserve"> Installed Capacity Supplier that is not a Special Case Resource shall be exempt from an Offer Floor if it was an ex</w:t>
      </w:r>
      <w:r>
        <w:rPr>
          <w:bCs/>
        </w:rPr>
        <w:t>isting facility on or before March 7, 2008.</w:t>
      </w:r>
      <w:r>
        <w:rPr>
          <w:bCs/>
        </w:rPr>
        <w:t xml:space="preserve">  </w:t>
      </w:r>
      <w:r w:rsidRPr="00862840">
        <w:rPr>
          <w:bCs/>
        </w:rPr>
        <w:t xml:space="preserve">(b) A Generator or UDR project </w:t>
      </w:r>
      <w:r>
        <w:rPr>
          <w:bCs/>
        </w:rPr>
        <w:t xml:space="preserve">that was an existing facility on or before June 29, 2012, which: (i) is </w:t>
      </w:r>
      <w:r w:rsidRPr="00862840">
        <w:rPr>
          <w:bCs/>
        </w:rPr>
        <w:t>in a Mitigated Capacity Zone except New York City</w:t>
      </w:r>
      <w:r>
        <w:rPr>
          <w:bCs/>
        </w:rPr>
        <w:t>, and (ii)</w:t>
      </w:r>
      <w:r w:rsidRPr="00862840">
        <w:rPr>
          <w:bCs/>
        </w:rPr>
        <w:t xml:space="preserve"> was grandfathered from the deliverability requir</w:t>
      </w:r>
      <w:r w:rsidRPr="00862840">
        <w:rPr>
          <w:bCs/>
        </w:rPr>
        <w:t>ement at a certain quantity of MW of CRIS pursuant</w:t>
      </w:r>
      <w:r>
        <w:rPr>
          <w:bCs/>
        </w:rPr>
        <w:t xml:space="preserve"> to</w:t>
      </w:r>
      <w:r w:rsidRPr="00862840">
        <w:rPr>
          <w:bCs/>
        </w:rPr>
        <w:t xml:space="preserve"> </w:t>
      </w:r>
      <w:r w:rsidRPr="00862840">
        <w:t>Section 25.9.3.1 of OATT Attachment S (“Deliverability Grandfathering Process”) shall be exempt from an Offer Floor for the MW quantity of CRIS that was provided through the Deliverability Grandfatherin</w:t>
      </w:r>
      <w:r w:rsidRPr="00862840">
        <w:t>g Process</w:t>
      </w:r>
      <w:r>
        <w:t xml:space="preserve"> plus an additional 2 MW obtained through Section 30.3.2.6 of Attachment X to the OATT</w:t>
      </w:r>
      <w:r w:rsidRPr="00862840">
        <w:t>.  If the Generator or U</w:t>
      </w:r>
      <w:r>
        <w:t xml:space="preserve">DR project subsequently received CRIS above the quantity established through </w:t>
      </w:r>
      <w:r w:rsidRPr="00862840">
        <w:t>the Deliverability Grandfathering Process, this exemption sh</w:t>
      </w:r>
      <w:r w:rsidRPr="00862840">
        <w:t>all not apply</w:t>
      </w:r>
      <w:r>
        <w:t xml:space="preserve"> to any such increase above the 2 MW allowed in Section 30.3.2.6 of Attachment X to the OATT.</w:t>
      </w:r>
    </w:p>
    <w:p w:rsidR="006D1AD0" w:rsidRDefault="00703BD0" w:rsidP="006D1AD0">
      <w:pPr>
        <w:pStyle w:val="alphapara"/>
      </w:pPr>
      <w:r>
        <w:t>23.4.5.7.</w:t>
      </w:r>
      <w:r>
        <w:t>8</w:t>
      </w:r>
      <w:r>
        <w:tab/>
        <w:t>For any Mitigated Capacity Zone except New York City:</w:t>
      </w:r>
    </w:p>
    <w:p w:rsidR="006D1AD0" w:rsidRDefault="00703BD0" w:rsidP="006D1AD0">
      <w:pPr>
        <w:pStyle w:val="alphapara"/>
      </w:pPr>
      <w:r>
        <w:tab/>
      </w:r>
      <w:r>
        <w:tab/>
        <w:t>(I) Any existing or proposed Generator or UDR project that has the characteristics</w:t>
      </w:r>
      <w:r>
        <w:t xml:space="preserve"> specified in this Section 23.4.5.7.</w:t>
      </w:r>
      <w:r>
        <w:t>8</w:t>
      </w:r>
      <w:r>
        <w:t>(I) shall be exempt from an Offer Floor with respect to the MW of CRIS that it received at the time, or for which it satisfied the specific CRIS transfer requirements stated in this Section.  To be eligible for an exemp</w:t>
      </w:r>
      <w:r>
        <w:t>tion under this Section: (a) the existing or proposed Generator or UDR project’s location must be included in the ISO’s March 31 Filing in the ICAP Demand Curve Reset Filing Year in which a Mitigated Capacity Zone is first applied to such location; (b) pri</w:t>
      </w:r>
      <w:r>
        <w:t xml:space="preserve">or to that March 31 Filing the existing or proposed Generator or UDR project must have both: (i) Commenced Construction and (ii) either (1) received the MW of CRIS in a Class Year that was completed or (2) submitted to the ISO </w:t>
      </w:r>
      <w:r>
        <w:t xml:space="preserve">an Interconnection Request </w:t>
      </w:r>
      <w:r>
        <w:t xml:space="preserve"> t</w:t>
      </w:r>
      <w:r>
        <w:t>hat specifically states that the Generator or UDR project will be requesting or has requested a transfer of a specific MW quantity of CRIS at the same location in accordance with Section 25.9.4 of OATT Attachment S (provided that the transfer is ultimately</w:t>
      </w:r>
      <w:r>
        <w:t xml:space="preserve"> approved by the ISO and consummated); and (c) the existing or proposed Generator or UDR project must demonstrate to the ISO no later than the deadline established by the ISO that it satisfies the requirements of (b) (i) and (ii) above; and</w:t>
      </w:r>
    </w:p>
    <w:p w:rsidR="006D1AD0" w:rsidRPr="000D104D" w:rsidRDefault="00703BD0" w:rsidP="006D1AD0">
      <w:pPr>
        <w:pStyle w:val="alphapara"/>
      </w:pPr>
      <w:r>
        <w:tab/>
      </w:r>
      <w:r>
        <w:tab/>
        <w:t>(II) An exist</w:t>
      </w:r>
      <w:r>
        <w:t xml:space="preserve">ing or proposed Generator or UDR project that is </w:t>
      </w:r>
      <w:r w:rsidRPr="000D104D">
        <w:t>not subject to a deliverabilit</w:t>
      </w:r>
      <w:r>
        <w:t xml:space="preserve">y requirement (and therefore, is not in a Class Year and does not receive CRIS MW) shall be exempt from an Offer Floor if it meets the following requirements prior to the ISO’s </w:t>
      </w:r>
      <w:r>
        <w:t>March 31 Filing in an ICAP Demand Curve Reset Filing Year</w:t>
      </w:r>
      <w:r w:rsidRPr="000D104D">
        <w:t xml:space="preserve"> </w:t>
      </w:r>
      <w:r>
        <w:t xml:space="preserve">in which a Mitigated Capacity Zone is first applied to such location: (a) has Commenced Construction, (b) has an effective </w:t>
      </w:r>
      <w:r>
        <w:t>i</w:t>
      </w:r>
      <w:r>
        <w:t xml:space="preserve">nterconnection </w:t>
      </w:r>
      <w:r>
        <w:t>agreement</w:t>
      </w:r>
      <w:r>
        <w:t>, and (c) p</w:t>
      </w:r>
      <w:r w:rsidRPr="000D104D">
        <w:t>rovides specific written notification t</w:t>
      </w:r>
      <w:r w:rsidRPr="000D104D">
        <w:t xml:space="preserve">o the ISO </w:t>
      </w:r>
      <w:r>
        <w:t>that it meets requirements (a) and (b) of this subsection 23.4.5.7.</w:t>
      </w:r>
      <w:r>
        <w:t>8</w:t>
      </w:r>
      <w:r>
        <w:t xml:space="preserve">(II) </w:t>
      </w:r>
      <w:r w:rsidRPr="000D104D">
        <w:t xml:space="preserve">no later than the </w:t>
      </w:r>
      <w:r>
        <w:t xml:space="preserve">deadline established </w:t>
      </w:r>
      <w:r w:rsidRPr="000D104D">
        <w:t>by the ISO</w:t>
      </w:r>
      <w:r>
        <w:t>.</w:t>
      </w:r>
      <w:r>
        <w:tab/>
      </w:r>
    </w:p>
    <w:p w:rsidR="00B641E5" w:rsidRDefault="00703BD0" w:rsidP="00A27962">
      <w:pPr>
        <w:pStyle w:val="alphapara"/>
      </w:pPr>
      <w:r>
        <w:tab/>
      </w:r>
      <w:r>
        <w:tab/>
        <w:t>The ISO shall consult with the Market Monitoring Unit prior to determining whether an existing or proposed Generator or</w:t>
      </w:r>
      <w:r>
        <w:t xml:space="preserve"> UDR project has Commenced Construction.  Prior to the ISO making its determination, the Market Monitoring Unit shall provide the ISO a written opinion and recommendation regarding whether an existing or proposed Generator or UDR project Commenced Construc</w:t>
      </w:r>
      <w:r>
        <w:t>tion.  The responsibilities of the Market Monitoring Unit that are addressed in this section of the Mitigation Measures are also addressed in Section 30.4.6.2.1</w:t>
      </w:r>
      <w:r>
        <w:t>2</w:t>
      </w:r>
      <w:r>
        <w:t xml:space="preserve"> of Attachment O.  The ISO shall only make a determination pursuant to this Section for an exis</w:t>
      </w:r>
      <w:r>
        <w:t>ting or proposed Generator or UDR project for the Mitigated Capacity Zone’s first application to the location of the project.  The Market Monitoring Unit shall also provide a public report on its assessment of an ISO determination that an existing or propo</w:t>
      </w:r>
      <w:r>
        <w:t>sed Generator or UDR project is exempt from an Offer Floor pursuant to this Section 23.4.5.7.</w:t>
      </w:r>
      <w:r>
        <w:t>8</w:t>
      </w:r>
      <w:r>
        <w:t>.</w:t>
      </w:r>
    </w:p>
    <w:p w:rsidR="00AE1D74" w:rsidRDefault="00703BD0" w:rsidP="00AE1D74">
      <w:pPr>
        <w:pStyle w:val="Heading4"/>
      </w:pPr>
      <w:r>
        <w:t>23.4.5.7.9</w:t>
      </w:r>
      <w:r>
        <w:tab/>
        <w:t>Competitive Entry Exemption</w:t>
      </w:r>
    </w:p>
    <w:p w:rsidR="00AE1D74" w:rsidRDefault="00703BD0" w:rsidP="00AE1D74">
      <w:pPr>
        <w:pStyle w:val="Heading4"/>
      </w:pPr>
      <w:r>
        <w:t>23.4.5.7.9.1</w:t>
      </w:r>
      <w:r>
        <w:tab/>
        <w:t>Eligibility</w:t>
      </w:r>
    </w:p>
    <w:p w:rsidR="00AE1D74" w:rsidRDefault="00703BD0" w:rsidP="00AE1D74">
      <w:pPr>
        <w:pStyle w:val="alphapara"/>
      </w:pPr>
      <w:r>
        <w:t>23.4.5.7.9.1.1  A proposed new Generator or UDR project that becomes a member of a Class Year af</w:t>
      </w:r>
      <w:r>
        <w:t>ter Class Year 2012 may request to be evaluated for a “Competitive Entry Exemption” for its CRIS MW and shall qualify for such exemption if the ISO determines that the proposed Generator or UDR project meets each of the following requirements: (a) does not</w:t>
      </w:r>
      <w:r>
        <w:t xml:space="preserve"> have, and at no time before the Generator first produces or the UDR project first transmits energy (for purposes of this </w:t>
      </w:r>
      <w:r w:rsidRPr="00F0586F">
        <w:t>Section 23.4.5.7.9, the</w:t>
      </w:r>
      <w:r>
        <w:t xml:space="preserve"> “Entry Date”) shall have, (i) a direct or indirect “non-qualifying contractual relationship,” as defined in </w:t>
      </w:r>
      <w:r w:rsidRPr="00F0586F">
        <w:t>Section 23.4.5.7.9.1.2,</w:t>
      </w:r>
      <w:r>
        <w:t xml:space="preserve"> with a Transmission Owner, a Public Power Entity, or any other entity with a Transmission District in the NYCA or an agency or instrumentality of New York State or a political subdivision thereof, (collectively “Non-Qualifying Entry</w:t>
      </w:r>
      <w:r>
        <w:t xml:space="preserve"> Sponsors”); or (ii) an unexecuted agreement, written or unwritten, with a Non-Qualifying Entry Sponsor that would support the development of the </w:t>
      </w:r>
      <w:r w:rsidRPr="00482892">
        <w:t>project</w:t>
      </w:r>
      <w:r>
        <w:t>, except those agreements that would not constitute a “non-qualifying contractual relationship,” as set</w:t>
      </w:r>
      <w:r>
        <w:t xml:space="preserve"> forth in Section </w:t>
      </w:r>
      <w:r w:rsidRPr="00F0586F">
        <w:t>23.4.5.7.9.1.3(</w:t>
      </w:r>
      <w:r>
        <w:t>i) – (viii), (b) is not itself, and is not an Affiliate of, a Non-Qualifying Entry Sponsor.</w:t>
      </w:r>
    </w:p>
    <w:p w:rsidR="00AE1D74" w:rsidRDefault="00703BD0" w:rsidP="00AE1D74">
      <w:pPr>
        <w:pStyle w:val="alphapara"/>
      </w:pPr>
      <w:r>
        <w:t>23.4.5.7.9.1.2  For purposes of Section 23.4.5.7.9, a direct “non-qualifying contractual relationship” shall include but not be lim</w:t>
      </w:r>
      <w:r>
        <w:t>ited to any contract, agreement, arrangement, or relationship (for the purposes of this Section 23.4.5.7.9, a “contract”) that: (a) directly</w:t>
      </w:r>
      <w:r>
        <w:rPr>
          <w:b/>
        </w:rPr>
        <w:t xml:space="preserve"> </w:t>
      </w:r>
      <w:r>
        <w:t>relates to the planning, siting, interconnection, operation, or construction of the Generator or UDR project that i</w:t>
      </w:r>
      <w:r>
        <w:t>s the subject of the request for the Competitive Entry Exemption; (b) is for the energy or capacity produced by or delivered from or by the Generator or UDR project, including an agreement for rights to schedule or use a UDR; or (c) provides services, fina</w:t>
      </w:r>
      <w:r>
        <w:t xml:space="preserve">ncial support, or tangible goods to a Generator or UDR project.  For purposes of Section </w:t>
      </w:r>
      <w:r w:rsidRPr="00F0586F">
        <w:t>23.4.5.7.9,</w:t>
      </w:r>
      <w:r>
        <w:t xml:space="preserve"> an indirect “non-qualifying contractual relationship” is any contract between the Generator or UDR project and an entity (for purposes of this </w:t>
      </w:r>
      <w:r w:rsidRPr="00482892">
        <w:t>S</w:t>
      </w:r>
      <w:r>
        <w:t xml:space="preserve">ection </w:t>
      </w:r>
      <w:r w:rsidRPr="00F0586F">
        <w:t>23.4</w:t>
      </w:r>
      <w:r w:rsidRPr="00F0586F">
        <w:t>.5.7.9, a</w:t>
      </w:r>
      <w:r>
        <w:t xml:space="preserve"> “third party”) if the third party has a non-qualifying contractual relationship with a Non-Qualifying Entry Sponsor, the recital, purpose, or subject of which includes, or has the effect of including, this Generator or UDR project.    </w:t>
      </w:r>
    </w:p>
    <w:p w:rsidR="00AE1D74" w:rsidRPr="00F425A1" w:rsidRDefault="00703BD0" w:rsidP="00AE1D74">
      <w:pPr>
        <w:pStyle w:val="alphapara"/>
        <w:rPr>
          <w:b/>
          <w:i/>
        </w:rPr>
      </w:pPr>
      <w:r>
        <w:t>23.4.5.7.9</w:t>
      </w:r>
      <w:r>
        <w:t xml:space="preserve">.1.3  A contract with a Non-Qualifying Entry Sponsor shall not constitute a “non-qualifying contractual relationship” if it is (i) an Interconnection Agreement; (ii) an agreement for the construction or use of interconnection facilities or transmission or </w:t>
      </w:r>
      <w:r>
        <w:t>distribution facilities, or directly connected joint use transmission or distribution facilities (including contracts required for compliance with Articles VII or X of the New York State Public Service Law or orders issued pursuant to Articles VII or X); (</w:t>
      </w:r>
      <w:r>
        <w:t>iii) a grant of permission by any department, agency, instrumentality, or political subdivision of New York State to bury, lay, erect or construct wires, cables or other conductors, with the necessary poles, pipes or other fixtures in, on, over or under pu</w:t>
      </w:r>
      <w:r>
        <w:t>blic property; (iv) a contract for the sale or lease of real property to or from a Non-Qualifying Entry Sponsor at or above fair market value as of the date of the agreement was executed, such value demonstrated by an independent appraisal at the time of e</w:t>
      </w:r>
      <w:r>
        <w:t>xecution prepared by an accountant or appraiser with specific experience in such valuations; (v) an easement or license to use real property; (vi) a contract, with any department, agency, instrumentality, or political subdivision of New York State providin</w:t>
      </w:r>
      <w:r>
        <w:t>g for a payment-in-lieu of taxes (</w:t>
      </w:r>
      <w:r>
        <w:rPr>
          <w:i/>
        </w:rPr>
        <w:t>i.e.</w:t>
      </w:r>
      <w:r>
        <w:t>, a “PILOT” agreement) or industrial or commercial siting incentives, such as tax abatements or financing incentives, provided the PILOT agreement or incentives are generally available to industrial or commercial entit</w:t>
      </w:r>
      <w:r>
        <w:t>ies; (vii) a service agreement for natural gas entered into under a tariff accepted by a regulatory body with jurisdiction over that service</w:t>
      </w:r>
      <w:r w:rsidRPr="003135BD">
        <w:t>;</w:t>
      </w:r>
      <w:r w:rsidRPr="00482892">
        <w:t xml:space="preserve"> or (viii) a service agreement entered into under a tariff accepted by a regulatory body with jurisdiction over tha</w:t>
      </w:r>
      <w:r w:rsidRPr="00482892">
        <w:t>t service at a regulated rate for electric Station Power, or steam service, excluding an agreement for a rate that is a negotiated rate pursuant to any such regulated electric, or steam tariff.</w:t>
      </w:r>
      <w:r w:rsidRPr="007F2D29">
        <w:t xml:space="preserve"> </w:t>
      </w:r>
      <w:r w:rsidRPr="00482892">
        <w:t xml:space="preserve"> Notwithstanding the foregoing, a </w:t>
      </w:r>
      <w:r>
        <w:t>contract with a Non-Qualifyi</w:t>
      </w:r>
      <w:r>
        <w:t>ng Entry Sponsor that includes a provision that is a non-qualifying contractual relationship will render the entire contract described in (i) through (viii) of this Section a non-qualifying contractual relationship.</w:t>
      </w:r>
    </w:p>
    <w:p w:rsidR="00AE1D74" w:rsidRDefault="00703BD0" w:rsidP="00AE1D74">
      <w:pPr>
        <w:pStyle w:val="alphapara"/>
      </w:pPr>
      <w:r>
        <w:t>23.4.5.7.9.1.4</w:t>
      </w:r>
      <w:r>
        <w:tab/>
        <w:t xml:space="preserve">  The ISO shall determine</w:t>
      </w:r>
      <w:r>
        <w:t xml:space="preserve"> whether a Generator or UDR project is eligible for a Competitive Entry Exemption based on its review of the certifications required by </w:t>
      </w:r>
      <w:r w:rsidRPr="00F0586F">
        <w:t>Section 23.4.5.7.9.2, below</w:t>
      </w:r>
      <w:r>
        <w:t>, and any other supporting data requested by the ISO.  When evaluating eligibility for a Comp</w:t>
      </w:r>
      <w:r>
        <w:t>etitive Entry Exemption, the ISO shall consult with the Market Monitoring Unit.  The responsibilities of the Market Monitoring Unit that are addressed in this section of the Mitigation Measures are also addressed in Section 30.4.6.2.1</w:t>
      </w:r>
      <w:r w:rsidRPr="00482892">
        <w:t>2</w:t>
      </w:r>
      <w:r>
        <w:t xml:space="preserve"> of Attachment O.</w:t>
      </w:r>
    </w:p>
    <w:p w:rsidR="00AE1D74" w:rsidRDefault="00703BD0" w:rsidP="00AE1D74">
      <w:pPr>
        <w:pStyle w:val="Heading4"/>
      </w:pPr>
      <w:r>
        <w:t>23.</w:t>
      </w:r>
      <w:r>
        <w:t xml:space="preserve">4.5.7.9.2 </w:t>
      </w:r>
      <w:r>
        <w:tab/>
        <w:t>Certifications and Acknowledgements</w:t>
      </w:r>
    </w:p>
    <w:p w:rsidR="00AE1D74" w:rsidRDefault="00703BD0" w:rsidP="00AE1D74">
      <w:pPr>
        <w:pStyle w:val="alphapara"/>
      </w:pPr>
      <w:r>
        <w:t xml:space="preserve">23.4.5.7.9.2.1 A Generator or UDR </w:t>
      </w:r>
      <w:r w:rsidRPr="00482892">
        <w:t>p</w:t>
      </w:r>
      <w:r>
        <w:t xml:space="preserve">roject requesting a Competitive Entry Exemption shall submit to the ISO in accordance with ISO Procedures, </w:t>
      </w:r>
      <w:r w:rsidRPr="00F0586F">
        <w:t>and shall be legally bound by, the following Certification and Ackn</w:t>
      </w:r>
      <w:r w:rsidRPr="00F0586F">
        <w:t xml:space="preserve">owledgement form </w:t>
      </w:r>
      <w:r>
        <w:t>executed by a duly authorized officer:</w:t>
      </w:r>
    </w:p>
    <w:p w:rsidR="00AE1D74" w:rsidRDefault="00703BD0" w:rsidP="00AE1D74">
      <w:pPr>
        <w:autoSpaceDE w:val="0"/>
        <w:autoSpaceDN w:val="0"/>
        <w:adjustRightInd w:val="0"/>
        <w:spacing w:after="240"/>
        <w:jc w:val="center"/>
        <w:rPr>
          <w:b/>
          <w:color w:val="000000"/>
        </w:rPr>
      </w:pPr>
      <w:r>
        <w:rPr>
          <w:b/>
          <w:color w:val="000000"/>
        </w:rPr>
        <w:t>CERTIFICATION AND ACKNOWLEDGMENT</w:t>
      </w:r>
    </w:p>
    <w:p w:rsidR="00AE1D74" w:rsidRDefault="00703BD0" w:rsidP="00AE1D74">
      <w:pPr>
        <w:autoSpaceDE w:val="0"/>
        <w:autoSpaceDN w:val="0"/>
        <w:adjustRightInd w:val="0"/>
        <w:ind w:left="360" w:firstLine="360"/>
        <w:rPr>
          <w:color w:val="000000"/>
        </w:rPr>
      </w:pPr>
      <w:r>
        <w:rPr>
          <w:color w:val="000000"/>
        </w:rPr>
        <w:t>I [NAME &amp; TITLE] hereby certify on behalf of myself, [NAME OF PROJECT], and [</w:t>
      </w:r>
      <w:r w:rsidRPr="00F0586F">
        <w:rPr>
          <w:color w:val="000000"/>
        </w:rPr>
        <w:t>NAME OF DEVELOPER</w:t>
      </w:r>
      <w:r>
        <w:rPr>
          <w:color w:val="000000"/>
        </w:rPr>
        <w:t>] that each of the following statements is true and correct:</w:t>
      </w:r>
    </w:p>
    <w:p w:rsidR="00AE1D74" w:rsidRDefault="00703BD0" w:rsidP="00AE1D74">
      <w:pPr>
        <w:pStyle w:val="alphapara"/>
        <w:spacing w:before="240" w:after="240" w:line="240" w:lineRule="auto"/>
        <w:rPr>
          <w:color w:val="000000"/>
        </w:rPr>
      </w:pPr>
      <w:r>
        <w:rPr>
          <w:color w:val="000000"/>
        </w:rPr>
        <w:t>1.</w:t>
      </w:r>
      <w:r>
        <w:rPr>
          <w:color w:val="000000"/>
        </w:rPr>
        <w:tab/>
        <w:t xml:space="preserve">I am an </w:t>
      </w:r>
      <w:r>
        <w:rPr>
          <w:color w:val="000000"/>
        </w:rPr>
        <w:t>officer whose responsibilities include the development of the [EXAMINED FACILITY], New York Independent System Operator, Inc.’s (“NYISO”) Interconnection queue position Number [</w:t>
      </w:r>
      <w:r w:rsidRPr="00F0586F">
        <w:rPr>
          <w:color w:val="000000"/>
        </w:rPr>
        <w:t>INSERT NUMBER</w:t>
      </w:r>
      <w:r>
        <w:rPr>
          <w:color w:val="000000"/>
        </w:rPr>
        <w:t>] (the “Project”).</w:t>
      </w:r>
    </w:p>
    <w:p w:rsidR="00AE1D74" w:rsidRDefault="00703BD0" w:rsidP="00AE1D74">
      <w:pPr>
        <w:pStyle w:val="alphapara"/>
        <w:spacing w:before="240" w:after="240" w:line="240" w:lineRule="auto"/>
        <w:rPr>
          <w:color w:val="000000"/>
        </w:rPr>
      </w:pPr>
      <w:r>
        <w:rPr>
          <w:color w:val="000000"/>
        </w:rPr>
        <w:t>2.</w:t>
      </w:r>
      <w:r>
        <w:rPr>
          <w:color w:val="000000"/>
        </w:rPr>
        <w:tab/>
        <w:t xml:space="preserve">I am </w:t>
      </w:r>
      <w:r w:rsidRPr="00482892">
        <w:rPr>
          <w:szCs w:val="20"/>
        </w:rPr>
        <w:t>duly</w:t>
      </w:r>
      <w:r>
        <w:rPr>
          <w:color w:val="000000"/>
        </w:rPr>
        <w:t xml:space="preserve"> authorized to make representations</w:t>
      </w:r>
      <w:r>
        <w:rPr>
          <w:color w:val="000000"/>
        </w:rPr>
        <w:t xml:space="preserve"> concerning the Project, including each of the certifications and acknowledgements that I have made in this document.</w:t>
      </w:r>
    </w:p>
    <w:p w:rsidR="00AE1D74" w:rsidRDefault="00703BD0" w:rsidP="00AE1D74">
      <w:pPr>
        <w:pStyle w:val="alphapara"/>
        <w:spacing w:before="240" w:after="240" w:line="240" w:lineRule="auto"/>
        <w:rPr>
          <w:color w:val="000000"/>
        </w:rPr>
      </w:pPr>
      <w:r>
        <w:rPr>
          <w:color w:val="000000"/>
        </w:rPr>
        <w:t>3.</w:t>
      </w:r>
      <w:r>
        <w:rPr>
          <w:color w:val="000000"/>
        </w:rPr>
        <w:tab/>
        <w:t xml:space="preserve">I </w:t>
      </w:r>
      <w:r w:rsidRPr="00482892">
        <w:rPr>
          <w:szCs w:val="20"/>
        </w:rPr>
        <w:t>hereby</w:t>
      </w:r>
      <w:r>
        <w:rPr>
          <w:color w:val="000000"/>
        </w:rPr>
        <w:t xml:space="preserve"> [REQUEST ON BEHALF OF/ACKNOWLEDGE THE PRIOR SUBMISSION IN THIS CLASS YEAR BY] the Developer a Competitive Entry Exemption for </w:t>
      </w:r>
      <w:r>
        <w:rPr>
          <w:color w:val="000000"/>
        </w:rPr>
        <w:t>the Project.</w:t>
      </w:r>
    </w:p>
    <w:p w:rsidR="00AE1D74" w:rsidRDefault="00703BD0" w:rsidP="00AE1D74">
      <w:pPr>
        <w:pStyle w:val="alphapara"/>
        <w:spacing w:before="240" w:after="240" w:line="240" w:lineRule="auto"/>
        <w:rPr>
          <w:color w:val="000000"/>
        </w:rPr>
      </w:pPr>
      <w:r>
        <w:rPr>
          <w:color w:val="000000"/>
        </w:rPr>
        <w:t>4.</w:t>
      </w:r>
      <w:r>
        <w:rPr>
          <w:color w:val="000000"/>
        </w:rPr>
        <w:tab/>
        <w:t xml:space="preserve">I have </w:t>
      </w:r>
      <w:r w:rsidRPr="00482892">
        <w:rPr>
          <w:szCs w:val="20"/>
        </w:rPr>
        <w:t>reviewed</w:t>
      </w:r>
      <w:r>
        <w:rPr>
          <w:color w:val="000000"/>
        </w:rPr>
        <w:t xml:space="preserve"> and I understand the requirements established under the NYISO Market Administration and Control Area Services Tariff (“Services Tariff”) related to a “Competitive Entry Exemption” pursuant to </w:t>
      </w:r>
      <w:r w:rsidRPr="00F0586F">
        <w:rPr>
          <w:color w:val="000000"/>
        </w:rPr>
        <w:t xml:space="preserve">Section </w:t>
      </w:r>
      <w:r w:rsidRPr="00F0586F">
        <w:t>23.4.5.7.9.</w:t>
      </w:r>
    </w:p>
    <w:p w:rsidR="00AE1D74" w:rsidRDefault="00703BD0" w:rsidP="00AE1D74">
      <w:pPr>
        <w:pStyle w:val="alphapara"/>
        <w:spacing w:before="240" w:after="240" w:line="240" w:lineRule="auto"/>
        <w:rPr>
          <w:color w:val="000000"/>
        </w:rPr>
      </w:pPr>
      <w:r>
        <w:rPr>
          <w:color w:val="000000"/>
        </w:rPr>
        <w:t>5.</w:t>
      </w:r>
      <w:r>
        <w:rPr>
          <w:color w:val="000000"/>
        </w:rPr>
        <w:tab/>
        <w:t>I have pe</w:t>
      </w:r>
      <w:r>
        <w:rPr>
          <w:color w:val="000000"/>
        </w:rPr>
        <w:t>rsonal knowledge of the facts and circumstances supporting the Project’s request and eligibility for a Competitive Entry Exemption as of the date of this Certification and Acknowledgment, including all data and other information submitted by the Project to</w:t>
      </w:r>
      <w:r>
        <w:rPr>
          <w:color w:val="000000"/>
        </w:rPr>
        <w:t xml:space="preserve"> the NYISO.  </w:t>
      </w:r>
    </w:p>
    <w:p w:rsidR="00AE1D74" w:rsidRDefault="00703BD0" w:rsidP="00AE1D74">
      <w:pPr>
        <w:pStyle w:val="alphapara"/>
        <w:spacing w:before="240" w:after="240" w:line="240" w:lineRule="auto"/>
        <w:rPr>
          <w:color w:val="000000"/>
        </w:rPr>
      </w:pPr>
      <w:r>
        <w:rPr>
          <w:color w:val="000000"/>
        </w:rPr>
        <w:t>6.</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there </w:t>
      </w:r>
      <w:r w:rsidRPr="00F0586F">
        <w:rPr>
          <w:color w:val="000000"/>
        </w:rPr>
        <w:t>[ARE/ARE NOT ANY</w:t>
      </w:r>
      <w:r>
        <w:rPr>
          <w:b/>
          <w:color w:val="000000"/>
        </w:rPr>
        <w:t>]</w:t>
      </w:r>
      <w:r>
        <w:rPr>
          <w:color w:val="000000"/>
        </w:rPr>
        <w:t xml:space="preserve"> direct or indirect </w:t>
      </w:r>
      <w:r>
        <w:t>contractual relationships</w:t>
      </w:r>
      <w:r>
        <w:rPr>
          <w:color w:val="000000"/>
        </w:rPr>
        <w:t xml:space="preserve"> for the Project with a “Non-Qualifying Entry Sponsor,” as those terms are defined in Section 23</w:t>
      </w:r>
      <w:r>
        <w:t>.4.5.7.9 of the Services Tariff</w:t>
      </w:r>
      <w:r>
        <w:rPr>
          <w:color w:val="000000"/>
        </w:rPr>
        <w:t>.  I have listed all contracts with Non-Qualifying Entry Sponsors on Schedule 1 to this Certification.</w:t>
      </w:r>
    </w:p>
    <w:p w:rsidR="00AE1D74" w:rsidRDefault="00703BD0" w:rsidP="00AE1D74">
      <w:pPr>
        <w:pStyle w:val="alphapara"/>
        <w:spacing w:before="240" w:after="240" w:line="240" w:lineRule="auto"/>
        <w:rPr>
          <w:b/>
          <w:i/>
          <w:color w:val="000000"/>
        </w:rPr>
      </w:pPr>
      <w:r>
        <w:rPr>
          <w:color w:val="000000"/>
        </w:rPr>
        <w:t>7.</w:t>
      </w:r>
      <w:r>
        <w:rPr>
          <w:color w:val="000000"/>
        </w:rPr>
        <w:tab/>
        <w:t xml:space="preserve">If the </w:t>
      </w:r>
      <w:r w:rsidRPr="00482892">
        <w:rPr>
          <w:szCs w:val="20"/>
        </w:rPr>
        <w:t>Answer</w:t>
      </w:r>
      <w:r>
        <w:rPr>
          <w:color w:val="000000"/>
        </w:rPr>
        <w:t xml:space="preserve"> to (6) is</w:t>
      </w:r>
      <w:r>
        <w:rPr>
          <w:color w:val="000000"/>
        </w:rPr>
        <w:t xml:space="preserve"> that there are one or more direct or indirect </w:t>
      </w:r>
      <w:r>
        <w:t>contractual relationships</w:t>
      </w:r>
      <w:r>
        <w:rPr>
          <w:color w:val="000000"/>
        </w:rPr>
        <w:t xml:space="preserve"> for the Project with a Non-Qualifying Entry Sponsor, then I certify that to the best of my knowledge and having </w:t>
      </w:r>
      <w:r w:rsidRPr="00F0586F">
        <w:rPr>
          <w:color w:val="000000"/>
        </w:rPr>
        <w:t xml:space="preserve">conducted due diligence that they are “allowable contracts” </w:t>
      </w:r>
      <w:r>
        <w:rPr>
          <w:color w:val="000000"/>
        </w:rPr>
        <w:t>as set fort</w:t>
      </w:r>
      <w:r>
        <w:rPr>
          <w:color w:val="000000"/>
        </w:rPr>
        <w:t xml:space="preserve">h in Section </w:t>
      </w:r>
      <w:r>
        <w:t>23.4.5.7.9.1.3(i) – (viii) of the Services Tariff</w:t>
      </w:r>
      <w:r>
        <w:rPr>
          <w:color w:val="000000"/>
        </w:rPr>
        <w:t xml:space="preserve">.    </w:t>
      </w:r>
    </w:p>
    <w:p w:rsidR="00AE1D74" w:rsidRDefault="00703BD0" w:rsidP="00AE1D74">
      <w:pPr>
        <w:pStyle w:val="alphapara"/>
        <w:spacing w:before="240" w:after="240" w:line="240" w:lineRule="auto"/>
        <w:rPr>
          <w:color w:val="000000"/>
        </w:rPr>
      </w:pPr>
      <w:r>
        <w:rPr>
          <w:color w:val="000000"/>
        </w:rPr>
        <w:t>8.</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(a) n</w:t>
      </w:r>
      <w:r>
        <w:t xml:space="preserve">o unexecuted agreements, written or unwritten, with a </w:t>
      </w:r>
      <w:r>
        <w:rPr>
          <w:color w:val="000000"/>
        </w:rPr>
        <w:t>Non-Quali</w:t>
      </w:r>
      <w:r>
        <w:rPr>
          <w:color w:val="000000"/>
        </w:rPr>
        <w:t xml:space="preserve">fying Entry Sponsor exist that would support the development of the Project </w:t>
      </w:r>
      <w:r w:rsidRPr="00F0586F">
        <w:t xml:space="preserve">except those agreements that would not constitute a non-qualifying contractual relationship, as set forth in Section 23.4.5.7.9.1.3(i) – (viii) of the Services Tariff, and (b) all </w:t>
      </w:r>
      <w:r w:rsidRPr="00F0586F">
        <w:t>agreements that would not constitute a non-qualifying contractual relationship are on Schedule 1 to this certification.</w:t>
      </w:r>
      <w:r>
        <w:rPr>
          <w:color w:val="000000"/>
        </w:rPr>
        <w:t xml:space="preserve"> </w:t>
      </w:r>
    </w:p>
    <w:p w:rsidR="00AE1D74" w:rsidRDefault="00703BD0" w:rsidP="00AE1D74">
      <w:pPr>
        <w:pStyle w:val="alphapara"/>
        <w:spacing w:before="240" w:after="240" w:line="240" w:lineRule="auto"/>
        <w:rPr>
          <w:color w:val="000000"/>
        </w:rPr>
      </w:pPr>
      <w:r>
        <w:rPr>
          <w:color w:val="000000"/>
        </w:rPr>
        <w:t>9.</w:t>
      </w:r>
      <w:r>
        <w:rPr>
          <w:color w:val="000000"/>
        </w:rPr>
        <w:tab/>
        <w:t xml:space="preserve">To the best of my knowledge and having conducted due diligence, the Project is not a Non-Qualifying Entry Sponsor, and it is not an </w:t>
      </w:r>
      <w:r>
        <w:rPr>
          <w:color w:val="000000"/>
        </w:rPr>
        <w:t xml:space="preserve">“Affiliate” (as Affiliate is defined in </w:t>
      </w:r>
      <w:r w:rsidRPr="00F0586F">
        <w:rPr>
          <w:color w:val="000000"/>
        </w:rPr>
        <w:t>Section 2.1 of</w:t>
      </w:r>
      <w:r>
        <w:rPr>
          <w:color w:val="000000"/>
        </w:rPr>
        <w:t xml:space="preserve"> the Services Tariff) of, a Non-Qualifying Entry Sponsor.</w:t>
      </w:r>
    </w:p>
    <w:p w:rsidR="00AE1D74" w:rsidRDefault="00703BD0" w:rsidP="00AE1D74">
      <w:pPr>
        <w:pStyle w:val="alphapara"/>
        <w:spacing w:before="240" w:after="240" w:line="240" w:lineRule="auto"/>
        <w:rPr>
          <w:color w:val="000000"/>
        </w:rPr>
      </w:pPr>
      <w:r>
        <w:t>10.</w:t>
      </w:r>
      <w:r>
        <w:tab/>
      </w:r>
      <w:r w:rsidRPr="00482892">
        <w:rPr>
          <w:szCs w:val="20"/>
        </w:rPr>
        <w:t>The</w:t>
      </w:r>
      <w:r>
        <w:rPr>
          <w:color w:val="000000"/>
        </w:rPr>
        <w:t xml:space="preserve"> Project shall provide any information or cooperation requested by the NYISO in connection with the Project’s request for a Competitive E</w:t>
      </w:r>
      <w:r>
        <w:rPr>
          <w:color w:val="000000"/>
        </w:rPr>
        <w:t>ntry Exemption.</w:t>
      </w:r>
    </w:p>
    <w:p w:rsidR="00AE1D74" w:rsidRPr="00F425A1" w:rsidRDefault="00703BD0" w:rsidP="00AE1D74">
      <w:pPr>
        <w:pStyle w:val="alphapara"/>
        <w:spacing w:before="240" w:after="240" w:line="240" w:lineRule="auto"/>
        <w:rPr>
          <w:color w:val="000000"/>
        </w:rPr>
      </w:pPr>
      <w:r>
        <w:t>11.</w:t>
      </w:r>
      <w:r>
        <w:tab/>
        <w:t>All parents or Affiliates of the Project shall provide any information or cooperation requested by the ISO.</w:t>
      </w:r>
    </w:p>
    <w:p w:rsidR="00AE1D74" w:rsidRDefault="00703BD0" w:rsidP="00AE1D74">
      <w:pPr>
        <w:autoSpaceDE w:val="0"/>
        <w:autoSpaceDN w:val="0"/>
        <w:adjustRightInd w:val="0"/>
        <w:ind w:left="360"/>
      </w:pPr>
      <w:r>
        <w:t>I hereby acknowledge on behalf of myself, [</w:t>
      </w:r>
      <w:r w:rsidRPr="00F0586F">
        <w:t>INSERT NAME OF PROJECT</w:t>
      </w:r>
      <w:r>
        <w:t xml:space="preserve">], </w:t>
      </w:r>
      <w:r w:rsidRPr="00F0586F">
        <w:rPr>
          <w:color w:val="000000"/>
        </w:rPr>
        <w:t>and [NAME OF DEVELOPER]</w:t>
      </w:r>
      <w:r>
        <w:t xml:space="preserve"> that:</w:t>
      </w:r>
    </w:p>
    <w:p w:rsidR="00AE1D74" w:rsidRDefault="00703BD0" w:rsidP="00AE1D74">
      <w:pPr>
        <w:pStyle w:val="alphapara"/>
        <w:spacing w:before="240" w:after="240" w:line="240" w:lineRule="auto"/>
      </w:pPr>
      <w:r>
        <w:t>a.</w:t>
      </w:r>
      <w:r>
        <w:tab/>
        <w:t xml:space="preserve">The </w:t>
      </w:r>
      <w:r w:rsidRPr="00482892">
        <w:rPr>
          <w:szCs w:val="20"/>
        </w:rPr>
        <w:t>submission</w:t>
      </w:r>
      <w:r>
        <w:t xml:space="preserve"> of false, mi</w:t>
      </w:r>
      <w:r>
        <w:t xml:space="preserve">sleading, or inaccurate information, or the failure to submit information requested by the NYISO related to </w:t>
      </w:r>
      <w:r>
        <w:rPr>
          <w:color w:val="000000"/>
        </w:rPr>
        <w:t>the Project</w:t>
      </w:r>
      <w:r>
        <w:t>’s request for a Competitive Entry Exemption, including but not limited to information contained or submitted in this Certification and A</w:t>
      </w:r>
      <w:r>
        <w:t xml:space="preserve">cknowledgement on behalf of the Project, shall constitute a violation of </w:t>
      </w:r>
      <w:r w:rsidRPr="00F0586F">
        <w:t>Section 4.1.7 of</w:t>
      </w:r>
      <w:r>
        <w:t xml:space="preserve"> the Services Tariff, and subject to the Commission’s review, a violation of the Commission’s regulations and Section 316A of the Federal Power Act. </w:t>
      </w:r>
    </w:p>
    <w:p w:rsidR="00AE1D74" w:rsidRDefault="00703BD0" w:rsidP="00AE1D74">
      <w:pPr>
        <w:pStyle w:val="alphapara"/>
        <w:spacing w:before="240" w:after="240" w:line="240" w:lineRule="auto"/>
      </w:pPr>
      <w:r>
        <w:t>b.</w:t>
      </w:r>
      <w:r>
        <w:tab/>
        <w:t xml:space="preserve">If </w:t>
      </w:r>
      <w:r w:rsidRPr="00482892">
        <w:rPr>
          <w:szCs w:val="20"/>
        </w:rPr>
        <w:t>the</w:t>
      </w:r>
      <w:r>
        <w:t xml:space="preserve"> Project</w:t>
      </w:r>
      <w:r>
        <w:t xml:space="preserve"> submits false, misleading, or inaccurate information, or fails to submit requested information to the NYISO, including but not limited to information contained or submitted in this Certification and Acknowledgement on behalf of the Project, it shall cease</w:t>
      </w:r>
      <w:r>
        <w:t xml:space="preserve"> to be eligible for a Competitive Entry Exemption and, if the Project has already received a Competitive Entry Exemption, that exemption shall be subject to revocation by the NYISO or the Commission after which the Project shall be subject to an Offer Floo</w:t>
      </w:r>
      <w:r>
        <w:t>r set at the Mitigation Net CONE Offer Floor (such value calculated based on the date it first Offers UCAP, in accordance with Section 23.4.5.7.3.7, and adjusted annually in accordance with Section 23.4.5.7 of the Services Tariff,) starting with the date o</w:t>
      </w:r>
      <w:r>
        <w:t xml:space="preserve">f the revocation pursuant to Section </w:t>
      </w:r>
      <w:r w:rsidRPr="00F0586F">
        <w:t>23.4.5.7.9.5.3 of the Services T</w:t>
      </w:r>
      <w:r>
        <w:t xml:space="preserve">ariff.   </w:t>
      </w:r>
    </w:p>
    <w:p w:rsidR="00AE1D74" w:rsidRDefault="00703BD0" w:rsidP="00AE1D74">
      <w:pPr>
        <w:pStyle w:val="alphapara"/>
        <w:spacing w:before="240" w:after="240" w:line="240" w:lineRule="auto"/>
      </w:pPr>
      <w:r>
        <w:t>c.</w:t>
      </w:r>
      <w:r>
        <w:tab/>
        <w:t>If the Project submits false, misleading, or inaccurate information, or fails to submit requested information to the NYISO, including but not limited to information contained</w:t>
      </w:r>
      <w:r>
        <w:t xml:space="preserve"> or submitted in the</w:t>
      </w:r>
      <w:r w:rsidRPr="00F0586F">
        <w:t xml:space="preserve"> </w:t>
      </w:r>
      <w:r>
        <w:t>Certification and Acknowledgement on behalf of the Project, it may be subject to civil penalties that may be imposed by the Commission for violations of Section 4.1.7 of Services Tariff, the Commission’s rules, and/or Section 316A of t</w:t>
      </w:r>
      <w:r>
        <w:t xml:space="preserve">he Federal Power Act. </w:t>
      </w:r>
    </w:p>
    <w:p w:rsidR="00AE1D74" w:rsidRPr="00C67880" w:rsidRDefault="00703BD0" w:rsidP="00AE1D74">
      <w:pPr>
        <w:autoSpaceDE w:val="0"/>
        <w:autoSpaceDN w:val="0"/>
        <w:adjustRightInd w:val="0"/>
        <w:spacing w:after="240"/>
      </w:pPr>
    </w:p>
    <w:p w:rsidR="00AE1D74" w:rsidRDefault="00703BD0" w:rsidP="00AE1D74">
      <w:pPr>
        <w:ind w:left="360"/>
      </w:pPr>
    </w:p>
    <w:p w:rsidR="00AE1D74" w:rsidRDefault="00703BD0" w:rsidP="00AE1D74">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AE1D74" w:rsidRPr="00F0586F" w:rsidRDefault="00703BD0" w:rsidP="00AE1D74">
      <w:pPr>
        <w:pStyle w:val="Signature"/>
        <w:ind w:left="4680"/>
      </w:pPr>
      <w:r w:rsidRPr="00F0586F">
        <w:t>[PRINT NAME]</w:t>
      </w:r>
    </w:p>
    <w:p w:rsidR="00AE1D74" w:rsidRPr="00F0586F" w:rsidRDefault="00703BD0" w:rsidP="00AE1D74">
      <w:pPr>
        <w:pStyle w:val="Signature"/>
        <w:ind w:left="4680"/>
      </w:pPr>
      <w:r w:rsidRPr="00F0586F">
        <w:t>[DATE]</w:t>
      </w:r>
    </w:p>
    <w:p w:rsidR="00AE1D74" w:rsidRDefault="00703BD0" w:rsidP="00AE1D74">
      <w:pPr>
        <w:pStyle w:val="Signature"/>
        <w:ind w:left="4680"/>
      </w:pPr>
    </w:p>
    <w:p w:rsidR="00AE1D74" w:rsidRDefault="00703BD0" w:rsidP="00AE1D74">
      <w:pPr>
        <w:ind w:left="360"/>
      </w:pPr>
    </w:p>
    <w:p w:rsidR="00AE1D74" w:rsidRDefault="00703BD0" w:rsidP="00AE1D74">
      <w:pPr>
        <w:ind w:left="360"/>
      </w:pPr>
    </w:p>
    <w:p w:rsidR="00AE1D74" w:rsidRDefault="00703BD0" w:rsidP="00AE1D74">
      <w:pPr>
        <w:ind w:left="360"/>
      </w:pPr>
      <w:r>
        <w:t>Subscribed and sworn to before me</w:t>
      </w:r>
    </w:p>
    <w:p w:rsidR="00AE1D74" w:rsidRDefault="00703BD0" w:rsidP="00AE1D74">
      <w:pPr>
        <w:ind w:left="360"/>
      </w:pPr>
      <w:r>
        <w:t xml:space="preserve">this [    ] day of </w:t>
      </w:r>
      <w:r w:rsidRPr="00F0586F">
        <w:t>[MONTH] [YEAR].</w:t>
      </w:r>
    </w:p>
    <w:p w:rsidR="00AE1D74" w:rsidRDefault="00703BD0" w:rsidP="00AE1D74">
      <w:r>
        <w:t xml:space="preserve"> </w:t>
      </w:r>
      <w:bookmarkStart w:id="6" w:name="_GoBack"/>
      <w:bookmarkEnd w:id="6"/>
    </w:p>
    <w:p w:rsidR="00AE1D74" w:rsidRDefault="00703BD0" w:rsidP="00AE1D74"/>
    <w:p w:rsidR="00AE1D74" w:rsidRDefault="00703BD0" w:rsidP="00AE1D74">
      <w:r>
        <w:rPr>
          <w:u w:val="single"/>
        </w:rPr>
        <w:tab/>
      </w:r>
      <w:r>
        <w:rPr>
          <w:u w:val="single"/>
        </w:rPr>
        <w:tab/>
      </w:r>
      <w:r>
        <w:rPr>
          <w:u w:val="single"/>
        </w:rPr>
        <w:tab/>
      </w:r>
      <w:r>
        <w:rPr>
          <w:u w:val="single"/>
        </w:rPr>
        <w:tab/>
      </w:r>
      <w:r>
        <w:rPr>
          <w:u w:val="single"/>
        </w:rPr>
        <w:tab/>
      </w:r>
      <w:r>
        <w:rPr>
          <w:u w:val="single"/>
        </w:rPr>
        <w:tab/>
      </w:r>
    </w:p>
    <w:p w:rsidR="00AE1D74" w:rsidRDefault="00703BD0" w:rsidP="00AE1D74">
      <w:r>
        <w:t>Notary Public</w:t>
      </w:r>
    </w:p>
    <w:p w:rsidR="00AE1D74" w:rsidRDefault="00703BD0" w:rsidP="00AE1D74"/>
    <w:p w:rsidR="00AE1D74" w:rsidRDefault="00703BD0" w:rsidP="00AE1D74">
      <w:pPr>
        <w:rPr>
          <w:u w:val="single"/>
        </w:rPr>
      </w:pPr>
      <w:r>
        <w:t xml:space="preserve">My commission expires: </w:t>
      </w:r>
      <w:r>
        <w:rPr>
          <w:u w:val="single"/>
        </w:rPr>
        <w:tab/>
      </w:r>
      <w:r>
        <w:rPr>
          <w:u w:val="single"/>
        </w:rPr>
        <w:tab/>
      </w:r>
      <w:r>
        <w:rPr>
          <w:u w:val="single"/>
        </w:rPr>
        <w:tab/>
      </w:r>
      <w:r>
        <w:rPr>
          <w:u w:val="single"/>
        </w:rPr>
        <w:tab/>
      </w:r>
    </w:p>
    <w:p w:rsidR="00AE1D74" w:rsidRDefault="00703BD0" w:rsidP="00AE1D74">
      <w:pPr>
        <w:pStyle w:val="alphapara"/>
      </w:pPr>
    </w:p>
    <w:p w:rsidR="00AE1D74" w:rsidRDefault="00703BD0" w:rsidP="00AE1D74">
      <w:pPr>
        <w:jc w:val="center"/>
        <w:rPr>
          <w:b/>
        </w:rPr>
      </w:pPr>
      <w:r>
        <w:rPr>
          <w:b/>
        </w:rPr>
        <w:t xml:space="preserve">PROJECT NAME] SCHEDULE 1 </w:t>
      </w:r>
      <w:r>
        <w:t>CERTIFICATION AND ACKNOWLEDGEMENT</w:t>
      </w:r>
    </w:p>
    <w:p w:rsidR="00AE1D74" w:rsidRDefault="00703BD0" w:rsidP="00AE1D74">
      <w:pPr>
        <w:jc w:val="center"/>
        <w:rPr>
          <w:b/>
        </w:rPr>
      </w:pPr>
      <w:r>
        <w:rPr>
          <w:b/>
        </w:rPr>
        <w:t>[DATE]</w:t>
      </w:r>
    </w:p>
    <w:p w:rsidR="00AE1D74" w:rsidRDefault="00703BD0" w:rsidP="00AE1D74">
      <w:pPr>
        <w:jc w:val="center"/>
        <w:rPr>
          <w:b/>
        </w:rPr>
      </w:pPr>
    </w:p>
    <w:p w:rsidR="00AE1D74" w:rsidRDefault="00703BD0" w:rsidP="00AE1D74">
      <w:pPr>
        <w:jc w:val="center"/>
        <w:rPr>
          <w:b/>
        </w:rPr>
      </w:pPr>
    </w:p>
    <w:p w:rsidR="00AE1D74" w:rsidRDefault="00703BD0" w:rsidP="00AE1D74">
      <w:pPr>
        <w:autoSpaceDE w:val="0"/>
        <w:autoSpaceDN w:val="0"/>
        <w:adjustRightInd w:val="0"/>
        <w:rPr>
          <w:b/>
        </w:rPr>
      </w:pPr>
      <w:r>
        <w:rPr>
          <w:b/>
          <w:u w:val="single"/>
        </w:rPr>
        <w:t xml:space="preserve">Parties </w:t>
      </w:r>
      <w:r>
        <w:rPr>
          <w:b/>
          <w:u w:val="single"/>
        </w:rPr>
        <w:t>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AE1D74" w:rsidRDefault="00703BD0" w:rsidP="00AE1D74">
      <w:pPr>
        <w:rPr>
          <w:u w:val="single"/>
        </w:rPr>
      </w:pPr>
    </w:p>
    <w:p w:rsidR="00AE1D74" w:rsidRDefault="00703BD0" w:rsidP="00AE1D74">
      <w:pPr>
        <w:pStyle w:val="alphapara"/>
      </w:pPr>
      <w:r>
        <w:t xml:space="preserve"> </w:t>
      </w:r>
    </w:p>
    <w:p w:rsidR="00AE1D74" w:rsidRDefault="00703BD0" w:rsidP="00AE1D74">
      <w:pPr>
        <w:pStyle w:val="alphapara"/>
      </w:pPr>
      <w:r>
        <w:t xml:space="preserve">23.4.5.7.9.2.2 </w:t>
      </w:r>
      <w:r>
        <w:tab/>
        <w:t>A duly authorized officer of the Generator or UDR project shall also submit a certification acknowledging that parents or Affiliates shall provide any information</w:t>
      </w:r>
      <w:r>
        <w:t xml:space="preserve"> or cooperation requested by the ISO.</w:t>
      </w:r>
    </w:p>
    <w:p w:rsidR="00AE1D74" w:rsidRDefault="00703BD0" w:rsidP="00AE1D74">
      <w:pPr>
        <w:pStyle w:val="alphapara"/>
      </w:pPr>
      <w:r>
        <w:t xml:space="preserve">23.4.5.7.9.2.3 </w:t>
      </w:r>
      <w:r>
        <w:tab/>
        <w:t>The certifying officers must have knowledge of the facts and circumstances supporting the request and qualification for a Generator’s or UDR project’s Competitive Entry Exemption.</w:t>
      </w:r>
    </w:p>
    <w:p w:rsidR="00AE1D74" w:rsidRDefault="00703BD0" w:rsidP="00AE1D74">
      <w:pPr>
        <w:pStyle w:val="alphapara"/>
      </w:pPr>
      <w:r>
        <w:t xml:space="preserve">23.4.5.7.9.2.4 </w:t>
      </w:r>
      <w:r>
        <w:tab/>
        <w:t>Such c</w:t>
      </w:r>
      <w:r>
        <w:t xml:space="preserve">ertifications shall be submitted concurrent with the request for a Competitive Entry Exemption and each time the ISO requests a resubmittal of a certification, until the Generator’s or UDR project’s Entry Date. </w:t>
      </w:r>
    </w:p>
    <w:p w:rsidR="00AE1D74" w:rsidRDefault="00703BD0" w:rsidP="00AE1D74">
      <w:pPr>
        <w:pStyle w:val="alphapara"/>
      </w:pPr>
      <w:r>
        <w:t xml:space="preserve">23.4.5.7.9.2.5 </w:t>
      </w:r>
      <w:r>
        <w:tab/>
        <w:t>The Generator or UDR project</w:t>
      </w:r>
      <w:r>
        <w:t xml:space="preserve"> must notify the ISO if information in a certification ceases to be true, promptly upon such occurrence or learning information previously provided was not true.</w:t>
      </w:r>
    </w:p>
    <w:p w:rsidR="00AE1D74" w:rsidRDefault="00703BD0" w:rsidP="00AE1D74">
      <w:pPr>
        <w:pStyle w:val="alphapara"/>
      </w:pPr>
      <w:r>
        <w:t xml:space="preserve">23.4.5.7.9.2.6 </w:t>
      </w:r>
      <w:r>
        <w:tab/>
        <w:t>Failure to provide, without prior notification, information or cooperation con</w:t>
      </w:r>
      <w:r>
        <w:t xml:space="preserve">sistent with any certification shall be considered a false, misleading, or inaccurate submission for purposes of </w:t>
      </w:r>
      <w:r w:rsidRPr="00F0586F">
        <w:t>Section 23.4.5.7.9.5.</w:t>
      </w:r>
    </w:p>
    <w:p w:rsidR="00AE1D74" w:rsidRDefault="00703BD0" w:rsidP="00AE1D74">
      <w:pPr>
        <w:pStyle w:val="alphapara"/>
      </w:pPr>
      <w:r>
        <w:t>23.4.5.7.9.2.7</w:t>
      </w:r>
      <w:r>
        <w:tab/>
        <w:t>Where a notification is provided to the ISO, within 2 business days of receipt of a request from the ISO f</w:t>
      </w:r>
      <w:r>
        <w:t xml:space="preserve">or information or cooperation, that the information or cooperation requested will not be provided, such refusal will not be </w:t>
      </w:r>
      <w:r w:rsidRPr="00F0586F">
        <w:t>considered a false, misleading, or inaccurate submission for purposes of Section 23.4.5.7.9.5 as</w:t>
      </w:r>
      <w:r>
        <w:t xml:space="preserve"> long as the information is provided</w:t>
      </w:r>
      <w:r>
        <w:t xml:space="preserve"> by the earlier of a mutually agreed upon deadline or thirty (30) calendar days.  A refusal to provide information or any other failure to provide information by that deadline will make the Generator or UDR project requesting a Competitive Entry Exemption </w:t>
      </w:r>
      <w:r>
        <w:t xml:space="preserve">ineligible for such exemption, and such Generator or UDR project shall be subject to the Mitigation Net CONE Offer Floor (such value based on the date it first offers UCAP, in accordance with Section </w:t>
      </w:r>
      <w:r w:rsidRPr="00F0586F">
        <w:t>23.4.5.7.3.7,</w:t>
      </w:r>
      <w:r>
        <w:t xml:space="preserve"> and adjusted annually in accordance with S</w:t>
      </w:r>
      <w:r>
        <w:t>ection 23.4.5.7 of the Services Tariff.)</w:t>
      </w:r>
    </w:p>
    <w:p w:rsidR="00AE1D74" w:rsidRDefault="00703BD0" w:rsidP="00AE1D74">
      <w:pPr>
        <w:pStyle w:val="Heading4"/>
        <w:rPr>
          <w:b w:val="0"/>
        </w:rPr>
      </w:pPr>
      <w:r>
        <w:t xml:space="preserve">23.4.5.7.9.3 </w:t>
      </w:r>
      <w:r>
        <w:tab/>
        <w:t>Timing for Requests, Required Submittals, and Withdrawals</w:t>
      </w:r>
    </w:p>
    <w:p w:rsidR="00AE1D74" w:rsidRDefault="00703BD0" w:rsidP="00AE1D74">
      <w:pPr>
        <w:pStyle w:val="alphapara"/>
      </w:pPr>
      <w:r>
        <w:t>23.4.5.7.9.3.1</w:t>
      </w:r>
      <w:r>
        <w:tab/>
        <w:t xml:space="preserve">The executed Certification and Acknowledgement form required by </w:t>
      </w:r>
      <w:r w:rsidRPr="00F0586F">
        <w:t>Section 23.4.5.7.9.2 shall</w:t>
      </w:r>
      <w:r>
        <w:t xml:space="preserve"> be submitted concurrent with a reques</w:t>
      </w:r>
      <w:r>
        <w:t xml:space="preserve">t for a Competitive Entry Exemption.  The ISO may request additional information and updated certifications at any time prior to a Generator’s or UDR project’s Entry Date.  A Generator or UDR project that is granted an exemption pursuant to this </w:t>
      </w:r>
      <w:r w:rsidRPr="00F0586F">
        <w:t>Section 23</w:t>
      </w:r>
      <w:r w:rsidRPr="00F0586F">
        <w:t>.4.5.7.9, shall</w:t>
      </w:r>
      <w:r>
        <w:t xml:space="preserve"> be required to submit an executed Certification and Acknowledgement form set forth in Section </w:t>
      </w:r>
      <w:r w:rsidRPr="00F0586F">
        <w:t>23.4.5.7.9.2 of</w:t>
      </w:r>
      <w:r>
        <w:t xml:space="preserve"> the Services Tariff, updated as appropriate, upon its Entry Date.</w:t>
      </w:r>
    </w:p>
    <w:p w:rsidR="00AE1D74" w:rsidRDefault="00703BD0" w:rsidP="00AE1D74">
      <w:pPr>
        <w:pStyle w:val="alphapara"/>
      </w:pPr>
      <w:r>
        <w:t>23.4.5.7.9.3.2</w:t>
      </w:r>
      <w:r>
        <w:tab/>
      </w:r>
      <w:r>
        <w:t xml:space="preserve">Requests for Competitive Entry Exemptions for Generators or UDR projects in Class Years subsequent to Class Year 2012 must be received by the ISO no later than </w:t>
      </w:r>
      <w:r w:rsidRPr="00482892">
        <w:t xml:space="preserve">the deadline by which a facility must notify the ISO of its election to enter </w:t>
      </w:r>
      <w:r>
        <w:t>the Class Year, su</w:t>
      </w:r>
      <w:r>
        <w:t xml:space="preserve">ch date as </w:t>
      </w:r>
      <w:r w:rsidRPr="00482892">
        <w:t xml:space="preserve">set forth in Section 25.5.9 </w:t>
      </w:r>
      <w:r>
        <w:t xml:space="preserve">OATT Attachment S.  </w:t>
      </w:r>
      <w:r>
        <w:t xml:space="preserve">A </w:t>
      </w:r>
      <w:r>
        <w:t>Generator or UDR project that remain</w:t>
      </w:r>
      <w:r>
        <w:t>s</w:t>
      </w:r>
      <w:r>
        <w:t xml:space="preserve"> a member of</w:t>
      </w:r>
      <w:r>
        <w:t xml:space="preserve"> a completed Class Year if such Class Year is Class Year 2012 or prior Class </w:t>
      </w:r>
      <w:r>
        <w:t>Year</w:t>
      </w:r>
      <w:r>
        <w:t>,</w:t>
      </w:r>
      <w:r>
        <w:t xml:space="preserve"> shall not be eligible to request or receive a Competitive Entry</w:t>
      </w:r>
      <w:r>
        <w:t xml:space="preserve"> Exemption.  The ISO shall determine whether a Generator or UDR project is exempt, subject to any required further submissions of information, or not exempt under the Competitive Entry Exemption, prior to </w:t>
      </w:r>
      <w:r w:rsidRPr="00F0586F">
        <w:t>the Initial Decision Period within which a Develope</w:t>
      </w:r>
      <w:r w:rsidRPr="00F0586F">
        <w:t xml:space="preserve">r must provide an Acceptance Notice or Non-Acceptance Notice to the ISO in response to the first </w:t>
      </w:r>
      <w:r>
        <w:t>Project Cost Allocation issued by the ISO to the Developer.</w:t>
      </w:r>
    </w:p>
    <w:p w:rsidR="00AE1D74" w:rsidRDefault="00703BD0" w:rsidP="00AE1D74">
      <w:pPr>
        <w:pStyle w:val="alphapara"/>
      </w:pPr>
      <w:r>
        <w:t>23.4.5.7.9.3.3</w:t>
      </w:r>
      <w:r>
        <w:tab/>
        <w:t>A Generator or UDR project that submits a request for a Competitive Entry Exemption,</w:t>
      </w:r>
      <w:r>
        <w:t xml:space="preserve"> including the required Certification and Acknowledgement, responses to information requests, and resubmittal, but (a) enters into a “non-qualifying contractual relationship” or (b) enters into an unexecuted agreement, written or unwritten, with a Non-Qual</w:t>
      </w:r>
      <w:r>
        <w:t xml:space="preserve">ifying Entry Sponsor that would support the development of the Project, except those agreements identified </w:t>
      </w:r>
      <w:r w:rsidRPr="00F0586F">
        <w:t>in 23.4.5.7. 9.1.3</w:t>
      </w:r>
      <w:r>
        <w:t xml:space="preserve"> that would not constitute a “non-qualifying contractual relationship, may withdraw such request, provided that it notifies the ISO</w:t>
      </w:r>
      <w:r>
        <w:t xml:space="preserve"> that it has entered into such “non-qualifying contractual relationship” within 2 business days of doing so.  A Generator or UDR project seeking to withdraw its request pursuant to this section </w:t>
      </w:r>
      <w:r w:rsidRPr="00F0586F">
        <w:t>23.4.5.7.9.3.3 shall</w:t>
      </w:r>
      <w:r>
        <w:t xml:space="preserve"> be subject to the Mitigation Net CONE Off</w:t>
      </w:r>
      <w:r>
        <w:t xml:space="preserve">er Floor (such value calculated based on its the date it first </w:t>
      </w:r>
      <w:r w:rsidRPr="00482892">
        <w:t>o</w:t>
      </w:r>
      <w:r>
        <w:t>ffers UCAP, in accordance with Sectio</w:t>
      </w:r>
      <w:r w:rsidRPr="00F0586F">
        <w:t xml:space="preserve">n 23.4.5.7.3.7, and adjusted annually in accordance with Section </w:t>
      </w:r>
      <w:r>
        <w:t>23.4.5.7 of the Services Tariff,) but will not be subject to the provisions of Section 23.</w:t>
      </w:r>
      <w:r>
        <w:t>4.5.7.9.5.</w:t>
      </w:r>
    </w:p>
    <w:p w:rsidR="00AE1D74" w:rsidRDefault="00703BD0" w:rsidP="00AE1D74">
      <w:pPr>
        <w:pStyle w:val="Heading4"/>
        <w:rPr>
          <w:b w:val="0"/>
        </w:rPr>
      </w:pPr>
      <w:r>
        <w:t>23.4.5.7.9.4</w:t>
      </w:r>
      <w:r>
        <w:tab/>
        <w:t>Notifications</w:t>
      </w:r>
    </w:p>
    <w:p w:rsidR="00AE1D74" w:rsidRDefault="00703BD0" w:rsidP="00AE1D74">
      <w:pPr>
        <w:pStyle w:val="alphapara"/>
      </w:pPr>
      <w:r>
        <w:t>23.4.5.7.9.4.1</w:t>
      </w:r>
      <w:r>
        <w:tab/>
        <w:t xml:space="preserve">The ISO shall post on its website a list of each Generator or UDR </w:t>
      </w:r>
      <w:r w:rsidRPr="00F0586F">
        <w:t>project</w:t>
      </w:r>
      <w:r>
        <w:t xml:space="preserve"> that requests a Competitive Entry Exemption that becomes a member of the Class Year, promptly after the deadline set forth in </w:t>
      </w:r>
      <w:r w:rsidRPr="00482892">
        <w:t xml:space="preserve">Section 30.8.1 of the OATT (Attachment X) (by which the ISO must receive the Developer’s executed Class Year Interconnection Facilities Study Agreement and deposit.)  </w:t>
      </w:r>
      <w:r>
        <w:t>The ISO shall update the list as necessary.  The ISO shall also post on its website wheth</w:t>
      </w:r>
      <w:r>
        <w:t>er a request for a Competitive Entry Exemption was denied, or granted, as soon as its determination is final.</w:t>
      </w:r>
    </w:p>
    <w:p w:rsidR="00AE1D74" w:rsidRDefault="00703BD0" w:rsidP="00AE1D74">
      <w:pPr>
        <w:pStyle w:val="alphapara"/>
      </w:pPr>
      <w:r>
        <w:t>23.4.5.7.9.4.2</w:t>
      </w:r>
      <w:r>
        <w:tab/>
        <w:t>Concurrent with the ISO posting of its final determination, the Market Monitoring Unit shall publish a report on the ISO’s determin</w:t>
      </w:r>
      <w:r>
        <w:t>ation in accordance with Sections 30.4.6.2.1</w:t>
      </w:r>
      <w:r w:rsidRPr="00482892">
        <w:t>2 and 30.10.4 of</w:t>
      </w:r>
      <w:r>
        <w:t xml:space="preserve"> Attachment O to the Services Tariff.</w:t>
      </w:r>
    </w:p>
    <w:p w:rsidR="00AE1D74" w:rsidRDefault="00703BD0" w:rsidP="00AE1D74">
      <w:pPr>
        <w:pStyle w:val="Heading4"/>
        <w:rPr>
          <w:b w:val="0"/>
        </w:rPr>
      </w:pPr>
      <w:r>
        <w:t>23.4.5.7.9.5</w:t>
      </w:r>
      <w:r>
        <w:tab/>
        <w:t>Revocation</w:t>
      </w:r>
    </w:p>
    <w:p w:rsidR="00AE1D74" w:rsidRDefault="00703BD0" w:rsidP="00AE1D74">
      <w:pPr>
        <w:pStyle w:val="alphapara"/>
      </w:pPr>
      <w:r>
        <w:t>23.4.5.7.9.5.1</w:t>
      </w:r>
      <w:r>
        <w:tab/>
        <w:t>The submission of false, misleading, or inaccurate information, or the failure to submit requested information in conne</w:t>
      </w:r>
      <w:r>
        <w:t xml:space="preserve">ction with a request for a Competitive Entry Exemption shall constitute a violation of the Services Tariff.  Such violation shall be reported, by the ISO, to the Market Monitoring Unit and to the Commission’s Office of Enforcement (or any successor to its </w:t>
      </w:r>
      <w:r>
        <w:t xml:space="preserve">responsibilities).  </w:t>
      </w:r>
    </w:p>
    <w:p w:rsidR="00AE1D74" w:rsidRDefault="00703BD0" w:rsidP="00AE1D74">
      <w:pPr>
        <w:pStyle w:val="alphapara"/>
      </w:pPr>
      <w:r>
        <w:t>23.4.5.7.9.5.2</w:t>
      </w:r>
      <w:r>
        <w:tab/>
        <w:t>Where the ISO reasonably believes that a request for a Competitive Entry Exemption was granted based on false, misleading, or inaccurate information, the ISO shall notify the Generator or UDR project that its Competitive</w:t>
      </w:r>
      <w:r>
        <w:t xml:space="preserve"> Entry Exemption may be revoked, and provided 30 days written notice has been given to the Generator or UDR </w:t>
      </w:r>
      <w:r w:rsidRPr="00482892">
        <w:t>project</w:t>
      </w:r>
      <w:r>
        <w:t xml:space="preserve"> (such notice to the extent practicable,) the ISO may revoke the Competitive Entry Exemption and apply the Mitigation Net CONE Offer </w:t>
      </w:r>
      <w:r w:rsidRPr="00482892">
        <w:t>F</w:t>
      </w:r>
      <w:r>
        <w:t>loor (s</w:t>
      </w:r>
      <w:r>
        <w:t xml:space="preserve">uch value calculated based on the date it first </w:t>
      </w:r>
      <w:r w:rsidRPr="00482892">
        <w:t>o</w:t>
      </w:r>
      <w:r>
        <w:t xml:space="preserve">ffers UCAP, in accordance with Section </w:t>
      </w:r>
      <w:r w:rsidRPr="00F0586F">
        <w:t>23.4.5.7.3.7, and</w:t>
      </w:r>
      <w:r>
        <w:t xml:space="preserve"> adjusted annually in accordance with </w:t>
      </w:r>
      <w:r w:rsidRPr="00F0586F">
        <w:t>Section 23.4.5.7 of</w:t>
      </w:r>
      <w:r>
        <w:t xml:space="preserve"> the Services Tariff.)   Prior to the revocation of a Competitive Entry Exemption and the subm</w:t>
      </w:r>
      <w:r>
        <w:t>ission of a report to the Commission’s Office of Enforcement (or any successor to its responsibilities</w:t>
      </w:r>
      <w:r w:rsidRPr="00F0586F">
        <w:t>,)</w:t>
      </w:r>
      <w:r>
        <w:t xml:space="preserve"> the ISO shall provide the Generator or UDR project an opportunity to explain any statement, information, or action.  The ISO cannot revoke the Competit</w:t>
      </w:r>
      <w:r>
        <w:t xml:space="preserve">ive Entry Exemption until after the 30 days written notice period has </w:t>
      </w:r>
      <w:r w:rsidRPr="00F0586F">
        <w:t>expired</w:t>
      </w:r>
      <w:r>
        <w:t>, unless ordered to do so by the Commission.</w:t>
      </w:r>
    </w:p>
    <w:p w:rsidR="00A27962" w:rsidRPr="00A44267" w:rsidRDefault="00703BD0" w:rsidP="00A44267">
      <w:pPr>
        <w:pStyle w:val="alphapara"/>
      </w:pPr>
      <w:r w:rsidRPr="00A44267">
        <w:t>23.4.5.7.10</w:t>
      </w:r>
      <w:r w:rsidRPr="00A44267">
        <w:tab/>
        <w:t>The ISO shall post on its website the identity of the project in a Mitigated Capacity Zone and the determination of either</w:t>
      </w:r>
      <w:r w:rsidRPr="00A44267">
        <w:t xml:space="preserve"> exempt or non-exempt as soon as the determination is final.  Concurrent with the ISO’s posting, the Market Monitoring Unit shall publish a report on the ISO’s determinations, as further specified in Sections 30.4.6.2.12 and 30.10.4 of Attachment O to this</w:t>
      </w:r>
      <w:r w:rsidRPr="00A44267">
        <w:t xml:space="preserve"> Services Tariff. </w:t>
      </w:r>
    </w:p>
    <w:p w:rsidR="0087774C" w:rsidRDefault="00703BD0" w:rsidP="00AE1D74">
      <w:pPr>
        <w:pStyle w:val="alphapara"/>
      </w:pPr>
      <w:r>
        <w:t>23.4.5.7.11</w:t>
      </w:r>
      <w:r>
        <w:tab/>
        <w:t>Mitigated UCAP that is subject to an Offer Floor shall remain subject to the requirements of Section 23.4.5.4, and if the Offer Floor is higher than the applicable offer cap shall submit offers not lower than the applicable O</w:t>
      </w:r>
      <w:r>
        <w:t xml:space="preserve">ffer Floor. </w:t>
      </w:r>
    </w:p>
    <w:p w:rsidR="00B641E5" w:rsidRDefault="00703BD0" w:rsidP="00F27A3F">
      <w:pPr>
        <w:pStyle w:val="alphapara"/>
      </w:pPr>
      <w:r>
        <w:t xml:space="preserve">   </w:t>
      </w:r>
      <w:bookmarkEnd w:id="1"/>
    </w:p>
    <w:sectPr w:rsidR="00B641E5" w:rsidSect="0059278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D85" w:rsidRDefault="00D03D85" w:rsidP="00D03D85">
      <w:r>
        <w:separator/>
      </w:r>
    </w:p>
  </w:endnote>
  <w:endnote w:type="continuationSeparator" w:id="0">
    <w:p w:rsidR="00D03D85" w:rsidRDefault="00D03D85" w:rsidP="00D03D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D85" w:rsidRDefault="00703BD0">
    <w:pPr>
      <w:jc w:val="right"/>
      <w:rPr>
        <w:rFonts w:ascii="Arial" w:eastAsia="Arial" w:hAnsi="Arial" w:cs="Arial"/>
        <w:color w:val="000000"/>
        <w:sz w:val="16"/>
      </w:rPr>
    </w:pPr>
    <w:r>
      <w:rPr>
        <w:rFonts w:ascii="Arial" w:eastAsia="Arial" w:hAnsi="Arial" w:cs="Arial"/>
        <w:color w:val="000000"/>
        <w:sz w:val="16"/>
      </w:rPr>
      <w:t>Effective Date: 5/19/2016 - Docket #:</w:t>
    </w:r>
    <w:r>
      <w:rPr>
        <w:rFonts w:ascii="Arial" w:eastAsia="Arial" w:hAnsi="Arial" w:cs="Arial"/>
        <w:color w:val="000000"/>
        <w:sz w:val="16"/>
      </w:rPr>
      <w:t xml:space="preserve"> ER16-1213-000 - Page </w:t>
    </w:r>
    <w:r w:rsidR="00D03D85">
      <w:rPr>
        <w:rFonts w:ascii="Arial" w:eastAsia="Arial" w:hAnsi="Arial" w:cs="Arial"/>
        <w:color w:val="000000"/>
        <w:sz w:val="16"/>
      </w:rPr>
      <w:fldChar w:fldCharType="begin"/>
    </w:r>
    <w:r>
      <w:rPr>
        <w:rFonts w:ascii="Arial" w:eastAsia="Arial" w:hAnsi="Arial" w:cs="Arial"/>
        <w:color w:val="000000"/>
        <w:sz w:val="16"/>
      </w:rPr>
      <w:instrText>PAGE</w:instrText>
    </w:r>
    <w:r w:rsidR="00D03D8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D85" w:rsidRDefault="00703BD0">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D03D8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D03D8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D85" w:rsidRDefault="00703BD0">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D03D85">
      <w:rPr>
        <w:rFonts w:ascii="Arial" w:eastAsia="Arial" w:hAnsi="Arial" w:cs="Arial"/>
        <w:color w:val="000000"/>
        <w:sz w:val="16"/>
      </w:rPr>
      <w:fldChar w:fldCharType="begin"/>
    </w:r>
    <w:r>
      <w:rPr>
        <w:rFonts w:ascii="Arial" w:eastAsia="Arial" w:hAnsi="Arial" w:cs="Arial"/>
        <w:color w:val="000000"/>
        <w:sz w:val="16"/>
      </w:rPr>
      <w:instrText>PAGE</w:instrText>
    </w:r>
    <w:r w:rsidR="00D03D8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D85" w:rsidRDefault="00D03D85" w:rsidP="00D03D85">
      <w:r>
        <w:separator/>
      </w:r>
    </w:p>
  </w:footnote>
  <w:footnote w:type="continuationSeparator" w:id="0">
    <w:p w:rsidR="00D03D85" w:rsidRDefault="00D03D85" w:rsidP="00D03D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D85" w:rsidRDefault="00703BD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Installed Capacity Mark</w:t>
    </w:r>
    <w:r>
      <w:rPr>
        <w:rFonts w:ascii="Arial" w:eastAsia="Arial" w:hAnsi="Arial" w:cs="Arial"/>
        <w:color w:val="000000"/>
        <w:sz w:val="16"/>
      </w:rPr>
      <w:t>et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D85" w:rsidRDefault="00703BD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Installed Capacity Market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D85" w:rsidRDefault="00703BD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Installed C</w:t>
    </w:r>
    <w:r>
      <w:rPr>
        <w:rFonts w:ascii="Arial" w:eastAsia="Arial" w:hAnsi="Arial" w:cs="Arial"/>
        <w:color w:val="000000"/>
        <w:sz w:val="16"/>
      </w:rPr>
      <w:t>apacity Market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C3A2963E">
      <w:start w:val="1"/>
      <w:numFmt w:val="bullet"/>
      <w:pStyle w:val="Bulletpara"/>
      <w:lvlText w:val=""/>
      <w:lvlJc w:val="left"/>
      <w:pPr>
        <w:tabs>
          <w:tab w:val="num" w:pos="720"/>
        </w:tabs>
        <w:ind w:left="720" w:hanging="360"/>
      </w:pPr>
      <w:rPr>
        <w:rFonts w:ascii="Symbol" w:hAnsi="Symbol" w:hint="default"/>
      </w:rPr>
    </w:lvl>
    <w:lvl w:ilvl="1" w:tplc="32B6F29C" w:tentative="1">
      <w:start w:val="1"/>
      <w:numFmt w:val="bullet"/>
      <w:lvlText w:val="o"/>
      <w:lvlJc w:val="left"/>
      <w:pPr>
        <w:tabs>
          <w:tab w:val="num" w:pos="1440"/>
        </w:tabs>
        <w:ind w:left="1440" w:hanging="360"/>
      </w:pPr>
      <w:rPr>
        <w:rFonts w:ascii="Courier New" w:hAnsi="Courier New" w:cs="Courier New" w:hint="default"/>
      </w:rPr>
    </w:lvl>
    <w:lvl w:ilvl="2" w:tplc="EEBEA9FA" w:tentative="1">
      <w:start w:val="1"/>
      <w:numFmt w:val="bullet"/>
      <w:lvlText w:val=""/>
      <w:lvlJc w:val="left"/>
      <w:pPr>
        <w:tabs>
          <w:tab w:val="num" w:pos="2160"/>
        </w:tabs>
        <w:ind w:left="2160" w:hanging="360"/>
      </w:pPr>
      <w:rPr>
        <w:rFonts w:ascii="Wingdings" w:hAnsi="Wingdings" w:hint="default"/>
      </w:rPr>
    </w:lvl>
    <w:lvl w:ilvl="3" w:tplc="5FBE96C8" w:tentative="1">
      <w:start w:val="1"/>
      <w:numFmt w:val="bullet"/>
      <w:lvlText w:val=""/>
      <w:lvlJc w:val="left"/>
      <w:pPr>
        <w:tabs>
          <w:tab w:val="num" w:pos="2880"/>
        </w:tabs>
        <w:ind w:left="2880" w:hanging="360"/>
      </w:pPr>
      <w:rPr>
        <w:rFonts w:ascii="Symbol" w:hAnsi="Symbol" w:hint="default"/>
      </w:rPr>
    </w:lvl>
    <w:lvl w:ilvl="4" w:tplc="09848A34" w:tentative="1">
      <w:start w:val="1"/>
      <w:numFmt w:val="bullet"/>
      <w:lvlText w:val="o"/>
      <w:lvlJc w:val="left"/>
      <w:pPr>
        <w:tabs>
          <w:tab w:val="num" w:pos="3600"/>
        </w:tabs>
        <w:ind w:left="3600" w:hanging="360"/>
      </w:pPr>
      <w:rPr>
        <w:rFonts w:ascii="Courier New" w:hAnsi="Courier New" w:cs="Courier New" w:hint="default"/>
      </w:rPr>
    </w:lvl>
    <w:lvl w:ilvl="5" w:tplc="9796E99C" w:tentative="1">
      <w:start w:val="1"/>
      <w:numFmt w:val="bullet"/>
      <w:lvlText w:val=""/>
      <w:lvlJc w:val="left"/>
      <w:pPr>
        <w:tabs>
          <w:tab w:val="num" w:pos="4320"/>
        </w:tabs>
        <w:ind w:left="4320" w:hanging="360"/>
      </w:pPr>
      <w:rPr>
        <w:rFonts w:ascii="Wingdings" w:hAnsi="Wingdings" w:hint="default"/>
      </w:rPr>
    </w:lvl>
    <w:lvl w:ilvl="6" w:tplc="C18A7C0E" w:tentative="1">
      <w:start w:val="1"/>
      <w:numFmt w:val="bullet"/>
      <w:lvlText w:val=""/>
      <w:lvlJc w:val="left"/>
      <w:pPr>
        <w:tabs>
          <w:tab w:val="num" w:pos="5040"/>
        </w:tabs>
        <w:ind w:left="5040" w:hanging="360"/>
      </w:pPr>
      <w:rPr>
        <w:rFonts w:ascii="Symbol" w:hAnsi="Symbol" w:hint="default"/>
      </w:rPr>
    </w:lvl>
    <w:lvl w:ilvl="7" w:tplc="B036B6C2" w:tentative="1">
      <w:start w:val="1"/>
      <w:numFmt w:val="bullet"/>
      <w:lvlText w:val="o"/>
      <w:lvlJc w:val="left"/>
      <w:pPr>
        <w:tabs>
          <w:tab w:val="num" w:pos="5760"/>
        </w:tabs>
        <w:ind w:left="5760" w:hanging="360"/>
      </w:pPr>
      <w:rPr>
        <w:rFonts w:ascii="Courier New" w:hAnsi="Courier New" w:cs="Courier New" w:hint="default"/>
      </w:rPr>
    </w:lvl>
    <w:lvl w:ilvl="8" w:tplc="A0B858E8" w:tentative="1">
      <w:start w:val="1"/>
      <w:numFmt w:val="bullet"/>
      <w:lvlText w:val=""/>
      <w:lvlJc w:val="left"/>
      <w:pPr>
        <w:tabs>
          <w:tab w:val="num" w:pos="6480"/>
        </w:tabs>
        <w:ind w:left="6480" w:hanging="360"/>
      </w:pPr>
      <w:rPr>
        <w:rFonts w:ascii="Wingdings" w:hAnsi="Wingdings" w:hint="default"/>
      </w:rPr>
    </w:lvl>
  </w:abstractNum>
  <w:abstractNum w:abstractNumId="1">
    <w:nsid w:val="22833BD2"/>
    <w:multiLevelType w:val="hybridMultilevel"/>
    <w:tmpl w:val="5E844FAA"/>
    <w:lvl w:ilvl="0" w:tplc="2AD6CB12">
      <w:start w:val="1"/>
      <w:numFmt w:val="bullet"/>
      <w:lvlText w:val=""/>
      <w:lvlJc w:val="left"/>
      <w:pPr>
        <w:ind w:left="720" w:hanging="360"/>
      </w:pPr>
      <w:rPr>
        <w:rFonts w:ascii="Symbol" w:hAnsi="Symbol" w:hint="default"/>
      </w:rPr>
    </w:lvl>
    <w:lvl w:ilvl="1" w:tplc="1E1A4D58" w:tentative="1">
      <w:start w:val="1"/>
      <w:numFmt w:val="bullet"/>
      <w:lvlText w:val="o"/>
      <w:lvlJc w:val="left"/>
      <w:pPr>
        <w:ind w:left="1440" w:hanging="360"/>
      </w:pPr>
      <w:rPr>
        <w:rFonts w:ascii="Courier New" w:hAnsi="Courier New" w:cs="Courier New" w:hint="default"/>
      </w:rPr>
    </w:lvl>
    <w:lvl w:ilvl="2" w:tplc="B694DB10" w:tentative="1">
      <w:start w:val="1"/>
      <w:numFmt w:val="bullet"/>
      <w:lvlText w:val=""/>
      <w:lvlJc w:val="left"/>
      <w:pPr>
        <w:ind w:left="2160" w:hanging="360"/>
      </w:pPr>
      <w:rPr>
        <w:rFonts w:ascii="Wingdings" w:hAnsi="Wingdings" w:hint="default"/>
      </w:rPr>
    </w:lvl>
    <w:lvl w:ilvl="3" w:tplc="764E1914" w:tentative="1">
      <w:start w:val="1"/>
      <w:numFmt w:val="bullet"/>
      <w:lvlText w:val=""/>
      <w:lvlJc w:val="left"/>
      <w:pPr>
        <w:ind w:left="2880" w:hanging="360"/>
      </w:pPr>
      <w:rPr>
        <w:rFonts w:ascii="Symbol" w:hAnsi="Symbol" w:hint="default"/>
      </w:rPr>
    </w:lvl>
    <w:lvl w:ilvl="4" w:tplc="8BE68920" w:tentative="1">
      <w:start w:val="1"/>
      <w:numFmt w:val="bullet"/>
      <w:lvlText w:val="o"/>
      <w:lvlJc w:val="left"/>
      <w:pPr>
        <w:ind w:left="3600" w:hanging="360"/>
      </w:pPr>
      <w:rPr>
        <w:rFonts w:ascii="Courier New" w:hAnsi="Courier New" w:cs="Courier New" w:hint="default"/>
      </w:rPr>
    </w:lvl>
    <w:lvl w:ilvl="5" w:tplc="1422A4F0" w:tentative="1">
      <w:start w:val="1"/>
      <w:numFmt w:val="bullet"/>
      <w:lvlText w:val=""/>
      <w:lvlJc w:val="left"/>
      <w:pPr>
        <w:ind w:left="4320" w:hanging="360"/>
      </w:pPr>
      <w:rPr>
        <w:rFonts w:ascii="Wingdings" w:hAnsi="Wingdings" w:hint="default"/>
      </w:rPr>
    </w:lvl>
    <w:lvl w:ilvl="6" w:tplc="0722F348" w:tentative="1">
      <w:start w:val="1"/>
      <w:numFmt w:val="bullet"/>
      <w:lvlText w:val=""/>
      <w:lvlJc w:val="left"/>
      <w:pPr>
        <w:ind w:left="5040" w:hanging="360"/>
      </w:pPr>
      <w:rPr>
        <w:rFonts w:ascii="Symbol" w:hAnsi="Symbol" w:hint="default"/>
      </w:rPr>
    </w:lvl>
    <w:lvl w:ilvl="7" w:tplc="A7D05D3C" w:tentative="1">
      <w:start w:val="1"/>
      <w:numFmt w:val="bullet"/>
      <w:lvlText w:val="o"/>
      <w:lvlJc w:val="left"/>
      <w:pPr>
        <w:ind w:left="5760" w:hanging="360"/>
      </w:pPr>
      <w:rPr>
        <w:rFonts w:ascii="Courier New" w:hAnsi="Courier New" w:cs="Courier New" w:hint="default"/>
      </w:rPr>
    </w:lvl>
    <w:lvl w:ilvl="8" w:tplc="2ADE00F4"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bordersDoNotSurroundHeader/>
  <w:bordersDoNotSurroundFooter/>
  <w:hideSpellingErrors/>
  <w:hideGrammaticalErrors/>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D03D85"/>
    <w:rsid w:val="00703BD0"/>
    <w:rsid w:val="00D03D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9278D"/>
    <w:pPr>
      <w:keepNext/>
      <w:tabs>
        <w:tab w:val="left" w:pos="1800"/>
      </w:tabs>
      <w:spacing w:before="240" w:after="240"/>
      <w:ind w:left="180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link w:val="CommentTextChar"/>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character" w:customStyle="1" w:styleId="WFYComments">
    <w:name w:val="WFY Comments"/>
    <w:basedOn w:val="DefaultParagraphFont"/>
    <w:rsid w:val="0059278D"/>
    <w:rPr>
      <w:rFonts w:ascii="Bradley Hand ITC" w:hAnsi="Bradley Hand ITC" w:cs="Arial"/>
      <w:color w:val="000080"/>
      <w:spacing w:val="0"/>
      <w:sz w:val="24"/>
      <w:szCs w:val="22"/>
    </w:r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
    <w:name w:val="TOC heading"/>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59278D"/>
    <w:pPr>
      <w:tabs>
        <w:tab w:val="clear" w:pos="1800"/>
      </w:tabs>
      <w:ind w:left="720" w:firstLine="0"/>
    </w:pPr>
  </w:style>
  <w:style w:type="paragraph" w:customStyle="1" w:styleId="alphaheading">
    <w:name w:val="alpha heading"/>
    <w:basedOn w:val="Normal"/>
    <w:rsid w:val="0059278D"/>
    <w:pPr>
      <w:keepNext/>
      <w:tabs>
        <w:tab w:val="left" w:pos="1440"/>
      </w:tabs>
      <w:spacing w:before="240" w:after="240"/>
      <w:ind w:left="1440" w:hanging="720"/>
    </w:pPr>
    <w:rPr>
      <w:b/>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u w:val="double"/>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 w:type="paragraph" w:styleId="CommentSubject">
    <w:name w:val="annotation subject"/>
    <w:basedOn w:val="CommentText"/>
    <w:next w:val="CommentText"/>
    <w:link w:val="CommentSubjectChar"/>
    <w:rsid w:val="00BD0FBE"/>
    <w:rPr>
      <w:b/>
      <w:bCs/>
      <w:szCs w:val="20"/>
    </w:rPr>
  </w:style>
  <w:style w:type="character" w:customStyle="1" w:styleId="CommentTextChar">
    <w:name w:val="Comment Text Char"/>
    <w:basedOn w:val="DefaultParagraphFont"/>
    <w:link w:val="CommentText"/>
    <w:semiHidden/>
    <w:rsid w:val="00BD0FBE"/>
    <w:rPr>
      <w:szCs w:val="24"/>
    </w:rPr>
  </w:style>
  <w:style w:type="character" w:customStyle="1" w:styleId="CommentSubjectChar">
    <w:name w:val="Comment Subject Char"/>
    <w:basedOn w:val="CommentTextChar"/>
    <w:link w:val="CommentSubject"/>
    <w:rsid w:val="00BD0FBE"/>
  </w:style>
  <w:style w:type="paragraph" w:customStyle="1" w:styleId="Default">
    <w:name w:val="Default"/>
    <w:rsid w:val="00E41126"/>
    <w:pPr>
      <w:autoSpaceDE w:val="0"/>
      <w:autoSpaceDN w:val="0"/>
      <w:adjustRightInd w:val="0"/>
    </w:pPr>
    <w:rPr>
      <w:rFonts w:eastAsia="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737644-C7DC-4E88-85C4-376622637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11168</Words>
  <Characters>63659</Characters>
  <Application>Microsoft Office Word</Application>
  <DocSecurity>4</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74678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cp:lastPrinted>2015-10-15T16:15:00Z</cp:lastPrinted>
  <dcterms:created xsi:type="dcterms:W3CDTF">2016-11-22T15:27:00Z</dcterms:created>
  <dcterms:modified xsi:type="dcterms:W3CDTF">2016-11-22T15:27:00Z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-20815539</vt:i4>
  </property>
  <property fmtid="{D5CDD505-2E9C-101B-9397-08002B2CF9AE}" pid="8" name="_AuthorEmail">
    <vt:lpwstr>GKavanah@nyiso.com</vt:lpwstr>
  </property>
  <property fmtid="{D5CDD505-2E9C-101B-9397-08002B2CF9AE}" pid="9" name="_AuthorEmailDisplayName">
    <vt:lpwstr>Kavanah, Gloria</vt:lpwstr>
  </property>
  <property fmtid="{D5CDD505-2E9C-101B-9397-08002B2CF9AE}" pid="10" name="_EmailSubject">
    <vt:lpwstr>RMR MST 23.4 - final</vt:lpwstr>
  </property>
  <property fmtid="{D5CDD505-2E9C-101B-9397-08002B2CF9AE}" pid="11" name="_NewReviewCycle">
    <vt:lpwstr/>
  </property>
  <property fmtid="{D5CDD505-2E9C-101B-9397-08002B2CF9AE}" pid="12" name="_PreviousAdHocReviewCycleID">
    <vt:i4>1500304434</vt:i4>
  </property>
  <property fmtid="{D5CDD505-2E9C-101B-9397-08002B2CF9AE}" pid="13" name="_ReviewingToolsShownOnce">
    <vt:lpwstr/>
  </property>
</Properties>
</file>