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96" w:rsidRDefault="00CF3E96">
      <w:pPr>
        <w:autoSpaceDE w:val="0"/>
        <w:autoSpaceDN w:val="0"/>
        <w:adjustRightInd w:val="0"/>
        <w:spacing w:line="240" w:lineRule="exact"/>
      </w:pPr>
      <w:bookmarkStart w:id="0" w:name="Pg1"/>
      <w:bookmarkStart w:id="1" w:name="_GoBack"/>
      <w:bookmarkEnd w:id="0"/>
      <w:bookmarkEnd w:id="1"/>
    </w:p>
    <w:p w:rsidR="00CF3E96" w:rsidRDefault="00CF3E96">
      <w:pPr>
        <w:autoSpaceDE w:val="0"/>
        <w:autoSpaceDN w:val="0"/>
        <w:adjustRightInd w:val="0"/>
        <w:spacing w:line="276" w:lineRule="exact"/>
        <w:ind w:left="1800"/>
      </w:pPr>
    </w:p>
    <w:p w:rsidR="00CF3E96" w:rsidRDefault="00771AE7">
      <w:pPr>
        <w:autoSpaceDE w:val="0"/>
        <w:autoSpaceDN w:val="0"/>
        <w:adjustRightInd w:val="0"/>
        <w:spacing w:before="175" w:line="276" w:lineRule="exact"/>
        <w:ind w:left="180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CF3E96">
      <w:pPr>
        <w:autoSpaceDE w:val="0"/>
        <w:autoSpaceDN w:val="0"/>
        <w:adjustRightInd w:val="0"/>
        <w:spacing w:line="276" w:lineRule="exact"/>
        <w:ind w:left="4260"/>
        <w:rPr>
          <w:color w:val="000000"/>
          <w:spacing w:val="-3"/>
        </w:rPr>
      </w:pPr>
    </w:p>
    <w:p w:rsidR="00CF3E96" w:rsidRDefault="00771AE7">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2555 </w:t>
      </w:r>
    </w:p>
    <w:p w:rsidR="00CF3E96" w:rsidRDefault="00CF3E96">
      <w:pPr>
        <w:autoSpaceDE w:val="0"/>
        <w:autoSpaceDN w:val="0"/>
        <w:adjustRightInd w:val="0"/>
        <w:spacing w:line="276" w:lineRule="exact"/>
        <w:ind w:left="4192"/>
        <w:rPr>
          <w:rFonts w:ascii="Times New Roman Bold" w:hAnsi="Times New Roman Bold"/>
          <w:color w:val="000000"/>
          <w:spacing w:val="-3"/>
        </w:rPr>
      </w:pPr>
    </w:p>
    <w:p w:rsidR="00CF3E96" w:rsidRDefault="00CF3E96">
      <w:pPr>
        <w:autoSpaceDE w:val="0"/>
        <w:autoSpaceDN w:val="0"/>
        <w:adjustRightInd w:val="0"/>
        <w:spacing w:line="276" w:lineRule="exact"/>
        <w:ind w:left="4192"/>
        <w:rPr>
          <w:rFonts w:ascii="Times New Roman Bold" w:hAnsi="Times New Roman Bold"/>
          <w:color w:val="000000"/>
          <w:spacing w:val="-3"/>
        </w:rPr>
      </w:pPr>
    </w:p>
    <w:p w:rsidR="00CF3E96" w:rsidRDefault="00771AE7">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CF3E96" w:rsidRDefault="00CF3E96">
      <w:pPr>
        <w:autoSpaceDE w:val="0"/>
        <w:autoSpaceDN w:val="0"/>
        <w:adjustRightInd w:val="0"/>
        <w:spacing w:line="520" w:lineRule="exact"/>
        <w:ind w:left="4094"/>
        <w:rPr>
          <w:rFonts w:ascii="Times New Roman Bold" w:hAnsi="Times New Roman Bold"/>
          <w:color w:val="000000"/>
          <w:spacing w:val="-3"/>
        </w:rPr>
      </w:pPr>
    </w:p>
    <w:p w:rsidR="00CF3E96" w:rsidRDefault="00771AE7">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F3E96" w:rsidRDefault="00771AE7">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F3E96" w:rsidRDefault="00771AE7">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CF3E96" w:rsidRDefault="00771AE7">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CF3E96" w:rsidRDefault="00771AE7">
      <w:pPr>
        <w:tabs>
          <w:tab w:val="left" w:pos="4459"/>
          <w:tab w:val="left" w:pos="4512"/>
        </w:tabs>
        <w:autoSpaceDE w:val="0"/>
        <w:autoSpaceDN w:val="0"/>
        <w:adjustRightInd w:val="0"/>
        <w:spacing w:before="43" w:line="520" w:lineRule="exact"/>
        <w:ind w:left="4166" w:right="3973"/>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14, 2020 </w:t>
      </w:r>
      <w:r>
        <w:rPr>
          <w:rFonts w:ascii="Times New Roman Bold" w:hAnsi="Times New Roman Bold"/>
          <w:color w:val="000000"/>
          <w:spacing w:val="-3"/>
        </w:rPr>
        <w:br/>
      </w:r>
      <w:r>
        <w:rPr>
          <w:rFonts w:ascii="Times New Roman Bold" w:hAnsi="Times New Roman Bold"/>
          <w:color w:val="000000"/>
          <w:spacing w:val="-3"/>
        </w:rPr>
        <w:tab/>
        <w:t xml:space="preserve">(Albany County 2 Solar Project) </w:t>
      </w:r>
    </w:p>
    <w:p w:rsidR="00CF3E96" w:rsidRDefault="00CF3E96">
      <w:pPr>
        <w:autoSpaceDE w:val="0"/>
        <w:autoSpaceDN w:val="0"/>
        <w:adjustRightInd w:val="0"/>
        <w:rPr>
          <w:rFonts w:ascii="Times New Roman Bold" w:hAnsi="Times New Roman Bold"/>
          <w:color w:val="000000"/>
          <w:spacing w:val="-3"/>
        </w:rPr>
        <w:sectPr w:rsidR="00CF3E9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F3E96" w:rsidRDefault="00CF3E96">
      <w:pPr>
        <w:autoSpaceDE w:val="0"/>
        <w:autoSpaceDN w:val="0"/>
        <w:adjustRightInd w:val="0"/>
        <w:spacing w:line="240" w:lineRule="exact"/>
        <w:rPr>
          <w:rFonts w:ascii="Times New Roman Bold" w:hAnsi="Times New Roman Bold"/>
          <w:color w:val="000000"/>
          <w:spacing w:val="-3"/>
        </w:rPr>
      </w:pPr>
      <w:bookmarkStart w:id="2" w:name="Pg2"/>
      <w:bookmarkEnd w:id="2"/>
    </w:p>
    <w:p w:rsidR="00CF3E96" w:rsidRDefault="00CF3E96">
      <w:pPr>
        <w:autoSpaceDE w:val="0"/>
        <w:autoSpaceDN w:val="0"/>
        <w:adjustRightInd w:val="0"/>
        <w:spacing w:line="276" w:lineRule="exact"/>
        <w:ind w:left="1440"/>
        <w:rPr>
          <w:rFonts w:ascii="Times New Roman Bold" w:hAnsi="Times New Roman Bold"/>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4826"/>
        <w:rPr>
          <w:color w:val="000000"/>
          <w:spacing w:val="-3"/>
        </w:rPr>
      </w:pPr>
    </w:p>
    <w:p w:rsidR="00CF3E96" w:rsidRDefault="00771AE7">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CF3E96" w:rsidRDefault="00771AE7">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w:t>
      </w:r>
      <w:r>
        <w:rPr>
          <w:rFonts w:ascii="Times New Roman Bold" w:hAnsi="Times New Roman Bold"/>
          <w:color w:val="000000"/>
          <w:spacing w:val="-3"/>
        </w:rPr>
        <w:t>s of Agreement</w:t>
      </w:r>
      <w:r>
        <w:rPr>
          <w:rFonts w:ascii="Times New Roman Bold" w:hAnsi="Times New Roman Bold"/>
          <w:color w:val="000000"/>
        </w:rPr>
        <w:tab/>
      </w:r>
      <w:r>
        <w:rPr>
          <w:rFonts w:ascii="Times New Roman Bold" w:hAnsi="Times New Roman Bold"/>
          <w:color w:val="000000"/>
          <w:spacing w:val="-3"/>
        </w:rPr>
        <w:t>2</w:t>
      </w:r>
    </w:p>
    <w:p w:rsidR="00CF3E96" w:rsidRDefault="00771AE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CF3E96" w:rsidRDefault="00771AE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CF3E96" w:rsidRDefault="00771AE7">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CF3E96" w:rsidRDefault="00771AE7">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CF3E96" w:rsidRDefault="00771AE7">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F3E96" w:rsidRDefault="00771AE7">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F3E96" w:rsidRDefault="00771AE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w:t>
      </w:r>
      <w:r>
        <w:rPr>
          <w:rFonts w:ascii="Times New Roman Bold" w:hAnsi="Times New Roman Bold"/>
          <w:color w:val="000000"/>
          <w:spacing w:val="-3"/>
        </w:rPr>
        <w:t>Termination, and Disconnection</w:t>
      </w:r>
      <w:r>
        <w:rPr>
          <w:rFonts w:ascii="Times New Roman Bold" w:hAnsi="Times New Roman Bold"/>
          <w:color w:val="000000"/>
        </w:rPr>
        <w:tab/>
      </w:r>
      <w:r>
        <w:rPr>
          <w:rFonts w:ascii="Times New Roman Bold" w:hAnsi="Times New Roman Bold"/>
          <w:color w:val="000000"/>
          <w:spacing w:val="-3"/>
        </w:rPr>
        <w:t>11</w:t>
      </w:r>
    </w:p>
    <w:p w:rsidR="00CF3E96" w:rsidRDefault="00771AE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F3E96" w:rsidRDefault="00771AE7">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F3E96" w:rsidRDefault="00771AE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F3E96" w:rsidRDefault="00771AE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CF3E96" w:rsidRDefault="00771AE7">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CF3E96" w:rsidRDefault="00771AE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F3E96" w:rsidRDefault="00771AE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CF3E96" w:rsidRDefault="00771AE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CF3E96" w:rsidRDefault="00771AE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F3E96" w:rsidRDefault="00771AE7">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F3E96" w:rsidRDefault="00771AE7">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F3E96" w:rsidRDefault="00771AE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F3E96" w:rsidRDefault="00CF3E96">
      <w:pPr>
        <w:autoSpaceDE w:val="0"/>
        <w:autoSpaceDN w:val="0"/>
        <w:adjustRightInd w:val="0"/>
        <w:spacing w:line="276" w:lineRule="exact"/>
        <w:ind w:left="6086"/>
        <w:rPr>
          <w:color w:val="000000"/>
          <w:spacing w:val="-3"/>
        </w:rPr>
      </w:pPr>
    </w:p>
    <w:p w:rsidR="00CF3E96" w:rsidRDefault="00CF3E96">
      <w:pPr>
        <w:autoSpaceDE w:val="0"/>
        <w:autoSpaceDN w:val="0"/>
        <w:adjustRightInd w:val="0"/>
        <w:spacing w:line="276" w:lineRule="exact"/>
        <w:ind w:left="6086"/>
        <w:rPr>
          <w:color w:val="000000"/>
          <w:spacing w:val="-3"/>
        </w:rPr>
      </w:pPr>
    </w:p>
    <w:p w:rsidR="00CF3E96" w:rsidRDefault="00771AE7">
      <w:pPr>
        <w:autoSpaceDE w:val="0"/>
        <w:autoSpaceDN w:val="0"/>
        <w:adjustRightInd w:val="0"/>
        <w:spacing w:before="132" w:line="276" w:lineRule="exact"/>
        <w:ind w:left="6086"/>
        <w:rPr>
          <w:color w:val="000000"/>
          <w:spacing w:val="-3"/>
        </w:rPr>
      </w:pPr>
      <w:r>
        <w:rPr>
          <w:color w:val="000000"/>
          <w:spacing w:val="-3"/>
        </w:rPr>
        <w:t xml:space="preserve">i </w:t>
      </w:r>
    </w:p>
    <w:p w:rsidR="00CF3E96" w:rsidRDefault="00CF3E96">
      <w:pPr>
        <w:autoSpaceDE w:val="0"/>
        <w:autoSpaceDN w:val="0"/>
        <w:adjustRightInd w:val="0"/>
        <w:rPr>
          <w:color w:val="000000"/>
          <w:spacing w:val="-3"/>
        </w:rPr>
        <w:sectPr w:rsidR="00CF3E9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 w:name="Pg3"/>
      <w:bookmarkEnd w:id="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F3E96" w:rsidRDefault="00771AE7">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F3E96" w:rsidRDefault="00771AE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F3E96" w:rsidRDefault="00771AE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F3E96" w:rsidRDefault="00771AE7">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F3E96" w:rsidRDefault="00771AE7">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F3E96" w:rsidRDefault="00771AE7">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F3E96" w:rsidRDefault="00771AE7">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F3E96" w:rsidRDefault="00771AE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F3E96" w:rsidRDefault="00771AE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CF3E96" w:rsidRDefault="00771AE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F3E96" w:rsidRDefault="00771AE7">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CF3E96" w:rsidRDefault="00771AE7">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31</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CF3E96" w:rsidRDefault="00771AE7">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CF3E96" w:rsidRDefault="00771AE7">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CF3E96" w:rsidRDefault="00771AE7">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CF3E96" w:rsidRDefault="00771AE7">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F3E96" w:rsidRDefault="00771AE7">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F3E96" w:rsidRDefault="00771AE7">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CF3E96" w:rsidRDefault="00771AE7">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CF3E96" w:rsidRDefault="00771AE7">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CF3E96" w:rsidRDefault="00771AE7">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F3E96" w:rsidRDefault="00CF3E96">
      <w:pPr>
        <w:autoSpaceDE w:val="0"/>
        <w:autoSpaceDN w:val="0"/>
        <w:adjustRightInd w:val="0"/>
        <w:spacing w:line="276" w:lineRule="exact"/>
        <w:ind w:left="6052"/>
        <w:rPr>
          <w:color w:val="000000"/>
          <w:spacing w:val="-3"/>
        </w:rPr>
      </w:pPr>
    </w:p>
    <w:p w:rsidR="00CF3E96" w:rsidRDefault="00771AE7">
      <w:pPr>
        <w:autoSpaceDE w:val="0"/>
        <w:autoSpaceDN w:val="0"/>
        <w:adjustRightInd w:val="0"/>
        <w:spacing w:before="248" w:line="276" w:lineRule="exact"/>
        <w:ind w:left="6052"/>
        <w:rPr>
          <w:color w:val="000000"/>
          <w:spacing w:val="-3"/>
        </w:rPr>
      </w:pPr>
      <w:r>
        <w:rPr>
          <w:color w:val="000000"/>
          <w:spacing w:val="-3"/>
        </w:rPr>
        <w:t xml:space="preserve">ii </w:t>
      </w:r>
    </w:p>
    <w:p w:rsidR="00CF3E96" w:rsidRDefault="00CF3E96">
      <w:pPr>
        <w:autoSpaceDE w:val="0"/>
        <w:autoSpaceDN w:val="0"/>
        <w:adjustRightInd w:val="0"/>
        <w:rPr>
          <w:color w:val="000000"/>
          <w:spacing w:val="-3"/>
        </w:rPr>
        <w:sectPr w:rsidR="00CF3E9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 w:name="Pg4"/>
      <w:bookmarkEnd w:id="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771AE7">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CF3E96">
      <w:pPr>
        <w:autoSpaceDE w:val="0"/>
        <w:autoSpaceDN w:val="0"/>
        <w:adjustRightInd w:val="0"/>
        <w:spacing w:line="276" w:lineRule="exact"/>
        <w:ind w:left="6019"/>
        <w:rPr>
          <w:color w:val="000000"/>
          <w:spacing w:val="-3"/>
        </w:rPr>
      </w:pPr>
    </w:p>
    <w:p w:rsidR="00CF3E96" w:rsidRDefault="00771AE7">
      <w:pPr>
        <w:autoSpaceDE w:val="0"/>
        <w:autoSpaceDN w:val="0"/>
        <w:adjustRightInd w:val="0"/>
        <w:spacing w:before="27" w:line="276" w:lineRule="exact"/>
        <w:ind w:left="6019"/>
        <w:rPr>
          <w:color w:val="000000"/>
          <w:spacing w:val="-3"/>
        </w:rPr>
      </w:pPr>
      <w:r>
        <w:rPr>
          <w:color w:val="000000"/>
          <w:spacing w:val="-3"/>
        </w:rPr>
        <w:t xml:space="preserve">iii </w:t>
      </w:r>
    </w:p>
    <w:p w:rsidR="00CF3E96" w:rsidRDefault="00CF3E96">
      <w:pPr>
        <w:autoSpaceDE w:val="0"/>
        <w:autoSpaceDN w:val="0"/>
        <w:adjustRightInd w:val="0"/>
        <w:rPr>
          <w:color w:val="000000"/>
          <w:spacing w:val="-3"/>
        </w:rPr>
        <w:sectPr w:rsidR="00CF3E9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 w:name="Pg5"/>
      <w:bookmarkEnd w:id="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7" w:lineRule="exact"/>
        <w:ind w:left="1440"/>
        <w:rPr>
          <w:color w:val="000000"/>
          <w:spacing w:val="-3"/>
        </w:rPr>
      </w:pPr>
    </w:p>
    <w:p w:rsidR="00CF3E96" w:rsidRDefault="00771AE7">
      <w:pPr>
        <w:autoSpaceDE w:val="0"/>
        <w:autoSpaceDN w:val="0"/>
        <w:adjustRightInd w:val="0"/>
        <w:spacing w:before="167" w:line="277" w:lineRule="exact"/>
        <w:ind w:left="1440" w:right="1288"/>
        <w:rPr>
          <w:color w:val="000000"/>
          <w:spacing w:val="-3"/>
        </w:rPr>
      </w:pPr>
      <w:r>
        <w:rPr>
          <w:color w:val="000000"/>
          <w:spacing w:val="-2"/>
        </w:rPr>
        <w:t xml:space="preserve">This Standard Small Generator Interconnection Agreement (“Agreement” or “SGIA”) is made </w:t>
      </w:r>
      <w:r>
        <w:rPr>
          <w:color w:val="000000"/>
          <w:spacing w:val="-2"/>
        </w:rPr>
        <w:br/>
        <w:t>and entered into this 14th day of September, 2020, by and among the New York Ind</w:t>
      </w:r>
      <w:r>
        <w:rPr>
          <w:color w:val="000000"/>
          <w:spacing w:val="-2"/>
        </w:rPr>
        <w:t xml:space="preserve">ependent </w:t>
      </w:r>
      <w:r>
        <w:rPr>
          <w:color w:val="000000"/>
          <w:spacing w:val="-2"/>
        </w:rPr>
        <w:br/>
        <w:t xml:space="preserve">System Operator, Inc., a not-for-profit corporation organized and existing under the laws of the </w:t>
      </w:r>
      <w:r>
        <w:rPr>
          <w:color w:val="000000"/>
          <w:spacing w:val="-2"/>
        </w:rPr>
        <w:br/>
        <w:t xml:space="preserve">State of New York (“NYISO”), Niagara Mohawk Power Corporation d/b/a National Grid, a </w:t>
      </w:r>
      <w:r>
        <w:rPr>
          <w:color w:val="000000"/>
          <w:spacing w:val="-2"/>
        </w:rPr>
        <w:br/>
        <w:t>corporation organized and existing under the laws of the State</w:t>
      </w:r>
      <w:r>
        <w:rPr>
          <w:color w:val="000000"/>
          <w:spacing w:val="-2"/>
        </w:rPr>
        <w:t xml:space="preserve"> of New York (“Connecting </w:t>
      </w:r>
      <w:r>
        <w:rPr>
          <w:color w:val="000000"/>
          <w:spacing w:val="-2"/>
        </w:rPr>
        <w:br/>
        <w:t xml:space="preserve">Transmission Owner”), and Hecate Energy Albany 2 LLC,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individually a</w:t>
      </w:r>
      <w:r>
        <w:rPr>
          <w:color w:val="000000"/>
          <w:spacing w:val="-2"/>
        </w:rPr>
        <w:t xml:space="preserve">s “Party” or referred to collectively as the </w:t>
      </w:r>
      <w:r>
        <w:rPr>
          <w:color w:val="000000"/>
          <w:spacing w:val="-2"/>
        </w:rPr>
        <w:br/>
      </w:r>
      <w:r>
        <w:rPr>
          <w:color w:val="000000"/>
          <w:spacing w:val="-3"/>
        </w:rPr>
        <w:t xml:space="preserve">“Parties.” </w:t>
      </w:r>
    </w:p>
    <w:p w:rsidR="00CF3E96" w:rsidRDefault="00771AE7">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771AE7">
      <w:pPr>
        <w:autoSpaceDE w:val="0"/>
        <w:autoSpaceDN w:val="0"/>
        <w:adjustRightInd w:val="0"/>
        <w:spacing w:before="36" w:line="276" w:lineRule="exact"/>
        <w:ind w:left="6060"/>
        <w:rPr>
          <w:color w:val="000000"/>
          <w:spacing w:val="-3"/>
        </w:rPr>
      </w:pPr>
      <w:r>
        <w:rPr>
          <w:color w:val="000000"/>
          <w:spacing w:val="-3"/>
        </w:rPr>
        <w:t xml:space="preserve">1 </w:t>
      </w:r>
    </w:p>
    <w:p w:rsidR="00CF3E96" w:rsidRDefault="00CF3E96">
      <w:pPr>
        <w:autoSpaceDE w:val="0"/>
        <w:autoSpaceDN w:val="0"/>
        <w:adjustRightInd w:val="0"/>
        <w:rPr>
          <w:color w:val="000000"/>
          <w:spacing w:val="-3"/>
        </w:rPr>
        <w:sectPr w:rsidR="00CF3E9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 w:name="Pg6"/>
      <w:bookmarkEnd w:id="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F3E96" w:rsidRDefault="00771AE7">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F3E96" w:rsidRDefault="00771AE7">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CF3E96" w:rsidRDefault="00771AE7">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F3E96" w:rsidRDefault="00771AE7">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CF3E96" w:rsidRDefault="00771AE7">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F3E96" w:rsidRDefault="00771AE7">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F3E96" w:rsidRDefault="00771AE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F3E96" w:rsidRDefault="00771AE7">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CF3E96" w:rsidRDefault="00771AE7">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CF3E96" w:rsidRDefault="00771AE7">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F3E96" w:rsidRDefault="00771AE7">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771AE7">
      <w:pPr>
        <w:autoSpaceDE w:val="0"/>
        <w:autoSpaceDN w:val="0"/>
        <w:adjustRightInd w:val="0"/>
        <w:spacing w:before="276" w:line="276" w:lineRule="exact"/>
        <w:ind w:left="6060"/>
        <w:rPr>
          <w:color w:val="000000"/>
          <w:spacing w:val="-3"/>
        </w:rPr>
      </w:pPr>
      <w:r>
        <w:rPr>
          <w:color w:val="000000"/>
          <w:spacing w:val="-3"/>
        </w:rPr>
        <w:t xml:space="preserve">2 </w:t>
      </w:r>
    </w:p>
    <w:p w:rsidR="00CF3E96" w:rsidRDefault="00CF3E96">
      <w:pPr>
        <w:autoSpaceDE w:val="0"/>
        <w:autoSpaceDN w:val="0"/>
        <w:adjustRightInd w:val="0"/>
        <w:rPr>
          <w:color w:val="000000"/>
          <w:spacing w:val="-3"/>
        </w:rPr>
        <w:sectPr w:rsidR="00CF3E9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7" w:name="Pg7"/>
      <w:bookmarkEnd w:id="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160"/>
        <w:rPr>
          <w:color w:val="000000"/>
          <w:spacing w:val="-3"/>
        </w:rPr>
      </w:pPr>
    </w:p>
    <w:p w:rsidR="00CF3E96" w:rsidRDefault="00771AE7">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CF3E96" w:rsidRDefault="00771AE7">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F3E96" w:rsidRDefault="00771AE7">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CF3E96" w:rsidRDefault="00771AE7">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CF3E96" w:rsidRDefault="00771AE7">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CF3E96" w:rsidRDefault="00771AE7">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CF3E96" w:rsidRDefault="00771AE7">
      <w:pPr>
        <w:autoSpaceDE w:val="0"/>
        <w:autoSpaceDN w:val="0"/>
        <w:adjustRightInd w:val="0"/>
        <w:spacing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CF3E96" w:rsidRDefault="00771AE7">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F3E96" w:rsidRDefault="00771AE7">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CF3E96" w:rsidRDefault="00771AE7">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CF3E96" w:rsidRDefault="00771AE7">
      <w:pPr>
        <w:autoSpaceDE w:val="0"/>
        <w:autoSpaceDN w:val="0"/>
        <w:adjustRightInd w:val="0"/>
        <w:spacing w:before="5" w:line="275" w:lineRule="exact"/>
        <w:ind w:left="2880" w:right="1279"/>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771AE7">
      <w:pPr>
        <w:autoSpaceDE w:val="0"/>
        <w:autoSpaceDN w:val="0"/>
        <w:adjustRightInd w:val="0"/>
        <w:spacing w:before="73" w:line="276" w:lineRule="exact"/>
        <w:ind w:left="6060"/>
        <w:rPr>
          <w:color w:val="000000"/>
          <w:spacing w:val="-3"/>
        </w:rPr>
      </w:pPr>
      <w:r>
        <w:rPr>
          <w:color w:val="000000"/>
          <w:spacing w:val="-3"/>
        </w:rPr>
        <w:t xml:space="preserve">3 </w:t>
      </w:r>
    </w:p>
    <w:p w:rsidR="00CF3E96" w:rsidRDefault="00CF3E96">
      <w:pPr>
        <w:autoSpaceDE w:val="0"/>
        <w:autoSpaceDN w:val="0"/>
        <w:adjustRightInd w:val="0"/>
        <w:rPr>
          <w:color w:val="000000"/>
          <w:spacing w:val="-3"/>
        </w:rPr>
        <w:sectPr w:rsidR="00CF3E9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8" w:name="Pg8"/>
      <w:bookmarkEnd w:id="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F3E96" w:rsidRDefault="00771AE7">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F3E96" w:rsidRDefault="00771AE7">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771AE7">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526" style="position:absolute;left:0;text-align:left;z-index:-25159577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58912;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57888;mso-position-horizontal-relative:page;mso-position-vertical-relative:page" points="164.9pt,658.2pt,170.9pt,658.2pt,170.9pt,644.4pt,164.9pt,644.4pt,164.9pt,658.2pt" coordsize="121,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9" w:name="Pg9"/>
      <w:bookmarkEnd w:id="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CF3E96" w:rsidRDefault="00771AE7">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CF3E96" w:rsidRDefault="00771AE7">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CF3E96" w:rsidRDefault="00771AE7">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CF3E96" w:rsidRDefault="00771AE7">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CF3E96" w:rsidRDefault="00771AE7">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CF3E96" w:rsidRDefault="00771AE7">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CF3E96" w:rsidRDefault="00771AE7">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F3E96" w:rsidRDefault="00771AE7">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CF3E96" w:rsidRDefault="00771AE7">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771AE7">
      <w:pPr>
        <w:autoSpaceDE w:val="0"/>
        <w:autoSpaceDN w:val="0"/>
        <w:adjustRightInd w:val="0"/>
        <w:spacing w:before="13" w:line="276" w:lineRule="exact"/>
        <w:ind w:left="6060"/>
        <w:rPr>
          <w:color w:val="000000"/>
          <w:spacing w:val="-3"/>
        </w:rPr>
      </w:pPr>
      <w:r>
        <w:rPr>
          <w:color w:val="000000"/>
          <w:spacing w:val="-3"/>
        </w:rPr>
        <w:t xml:space="preserve">5 </w:t>
      </w:r>
    </w:p>
    <w:p w:rsidR="00CF3E96" w:rsidRDefault="00CF3E96">
      <w:pPr>
        <w:autoSpaceDE w:val="0"/>
        <w:autoSpaceDN w:val="0"/>
        <w:adjustRightInd w:val="0"/>
        <w:rPr>
          <w:color w:val="000000"/>
          <w:spacing w:val="-3"/>
        </w:rPr>
        <w:sectPr w:rsidR="00CF3E9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0" w:name="Pg10"/>
      <w:bookmarkEnd w:id="1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SERVICE A</w:t>
      </w:r>
      <w:r>
        <w:rPr>
          <w:color w:val="000000"/>
          <w:spacing w:val="-3"/>
        </w:rPr>
        <w:t xml:space="preserve">GREEMENT NO. 2555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F3E96" w:rsidRDefault="00771AE7">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CF3E96" w:rsidRDefault="00771AE7">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CF3E96" w:rsidRDefault="00771AE7">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F3E96" w:rsidRDefault="00771AE7">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w:t>
      </w:r>
      <w:r>
        <w:rPr>
          <w:color w:val="000000"/>
          <w:spacing w:val="-2"/>
        </w:rPr>
        <w:t xml:space="preserve">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w:t>
      </w:r>
      <w:r>
        <w:rPr>
          <w:color w:val="000000"/>
          <w:spacing w:val="-2"/>
        </w:rPr>
        <w:t xml:space="preserve">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w:t>
      </w:r>
      <w:r>
        <w:rPr>
          <w:color w:val="000000"/>
          <w:spacing w:val="-2"/>
        </w:rPr>
        <w:t xml:space="preserve">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 Customer shall</w:t>
      </w:r>
      <w:r>
        <w:rPr>
          <w:color w:val="000000"/>
          <w:spacing w:val="-2"/>
        </w:rPr>
        <w:t xml:space="preserve">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w:t>
      </w:r>
      <w:r>
        <w:rPr>
          <w:color w:val="000000"/>
          <w:spacing w:val="-2"/>
        </w:rPr>
        <w:t xml:space="preserve">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w:t>
      </w:r>
      <w:r>
        <w:rPr>
          <w:color w:val="000000"/>
          <w:spacing w:val="-2"/>
        </w:rPr>
        <w:t xml:space="preserve">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CF3E96" w:rsidRDefault="00CF3E96">
      <w:pPr>
        <w:autoSpaceDE w:val="0"/>
        <w:autoSpaceDN w:val="0"/>
        <w:adjustRightInd w:val="0"/>
        <w:spacing w:line="276" w:lineRule="exact"/>
        <w:ind w:left="6060"/>
        <w:rPr>
          <w:color w:val="000000"/>
          <w:spacing w:val="-2"/>
        </w:rPr>
      </w:pPr>
    </w:p>
    <w:p w:rsidR="00CF3E96" w:rsidRDefault="00771AE7">
      <w:pPr>
        <w:autoSpaceDE w:val="0"/>
        <w:autoSpaceDN w:val="0"/>
        <w:adjustRightInd w:val="0"/>
        <w:spacing w:before="209" w:line="276" w:lineRule="exact"/>
        <w:ind w:left="6060"/>
        <w:rPr>
          <w:color w:val="000000"/>
          <w:spacing w:val="-3"/>
        </w:rPr>
      </w:pPr>
      <w:r>
        <w:rPr>
          <w:color w:val="000000"/>
          <w:spacing w:val="-3"/>
        </w:rPr>
        <w:t xml:space="preserve">6 </w:t>
      </w:r>
    </w:p>
    <w:p w:rsidR="00CF3E96" w:rsidRDefault="00CF3E96">
      <w:pPr>
        <w:autoSpaceDE w:val="0"/>
        <w:autoSpaceDN w:val="0"/>
        <w:adjustRightInd w:val="0"/>
        <w:rPr>
          <w:color w:val="000000"/>
          <w:spacing w:val="-3"/>
        </w:rPr>
        <w:sectPr w:rsidR="00CF3E9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1" w:name="Pg11"/>
      <w:bookmarkEnd w:id="11"/>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CF3E96" w:rsidRDefault="00CF3E96">
      <w:pPr>
        <w:autoSpaceDE w:val="0"/>
        <w:autoSpaceDN w:val="0"/>
        <w:adjustRightInd w:val="0"/>
        <w:spacing w:line="280" w:lineRule="exact"/>
        <w:ind w:left="2880"/>
        <w:jc w:val="both"/>
        <w:rPr>
          <w:color w:val="000000"/>
          <w:spacing w:val="-3"/>
        </w:rPr>
      </w:pPr>
    </w:p>
    <w:p w:rsidR="00CF3E96" w:rsidRDefault="00771AE7">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CF3E96" w:rsidRDefault="00771AE7">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w:t>
      </w:r>
      <w:r>
        <w:rPr>
          <w:color w:val="000000"/>
          <w:spacing w:val="-2"/>
        </w:rPr>
        <w:t xml:space="preserve">’s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w:t>
      </w:r>
      <w:r>
        <w:rPr>
          <w:color w:val="000000"/>
          <w:spacing w:val="-2"/>
        </w:rPr>
        <w:t xml:space="preserve">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w:t>
      </w:r>
      <w:r>
        <w:rPr>
          <w:color w:val="000000"/>
          <w:spacing w:val="-2"/>
        </w:rPr>
        <w:t xml:space="preserve">cept under certain </w:t>
      </w:r>
      <w:r>
        <w:rPr>
          <w:color w:val="000000"/>
          <w:spacing w:val="-2"/>
        </w:rPr>
        <w:br/>
        <w:t xml:space="preserve">operational constraints including, but not limited to, ambient temperature </w:t>
      </w:r>
    </w:p>
    <w:p w:rsidR="00CF3E96" w:rsidRDefault="00771AE7">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w:t>
      </w:r>
      <w:r>
        <w:rPr>
          <w:color w:val="000000"/>
          <w:spacing w:val="-2"/>
        </w:rPr>
        <w:t xml:space="preserve">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F3E96" w:rsidRDefault="00771AE7">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behind the meter </w:t>
      </w:r>
      <w:r>
        <w:rPr>
          <w:color w:val="000000"/>
          <w:spacing w:val="-2"/>
        </w:rPr>
        <w:t>generation that is sized-to-load (</w:t>
      </w:r>
      <w:r>
        <w:rPr>
          <w:rFonts w:ascii="Times New Roman Italic" w:hAnsi="Times New Roman Italic"/>
          <w:color w:val="000000"/>
          <w:spacing w:val="-2"/>
        </w:rPr>
        <w:t>i.e.</w:t>
      </w:r>
      <w:r>
        <w:rPr>
          <w:color w:val="000000"/>
          <w:spacing w:val="-2"/>
        </w:rPr>
        <w:t xml:space="preserve">, the thermal load and the </w:t>
      </w:r>
    </w:p>
    <w:p w:rsidR="00CF3E96" w:rsidRDefault="00771AE7">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w:t>
      </w:r>
      <w:r>
        <w:rPr>
          <w:color w:val="000000"/>
          <w:spacing w:val="-2"/>
        </w:rPr>
        <w:t xml:space="preserv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w:t>
      </w:r>
      <w:r>
        <w:rPr>
          <w:color w:val="000000"/>
          <w:spacing w:val="-2"/>
        </w:rPr>
        <w:t xml:space="preserve">ng requirements in Articles 1.8.3, 1.8.3.1,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CF3E96" w:rsidRDefault="00771AE7">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w:t>
      </w:r>
      <w:r>
        <w:rPr>
          <w:color w:val="000000"/>
          <w:spacing w:val="-2"/>
        </w:rPr>
        <w:t xml:space="preserve">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CF3E96" w:rsidRDefault="00771AE7">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CF3E96" w:rsidRDefault="00771AE7">
      <w:pPr>
        <w:autoSpaceDE w:val="0"/>
        <w:autoSpaceDN w:val="0"/>
        <w:adjustRightInd w:val="0"/>
        <w:spacing w:before="8" w:line="276" w:lineRule="exact"/>
        <w:ind w:left="2880"/>
        <w:rPr>
          <w:color w:val="000000"/>
          <w:spacing w:val="-2"/>
        </w:rPr>
      </w:pPr>
      <w:r>
        <w:rPr>
          <w:color w:val="000000"/>
          <w:spacing w:val="-2"/>
        </w:rPr>
        <w:t>expected duration that s</w:t>
      </w:r>
      <w:r>
        <w:rPr>
          <w:color w:val="000000"/>
          <w:spacing w:val="-2"/>
        </w:rPr>
        <w:t xml:space="preserve">ystem frequency will remain outside of the deadband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CF3E96" w:rsidRDefault="00771AE7">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w:t>
      </w:r>
      <w:r>
        <w:rPr>
          <w:color w:val="000000"/>
          <w:spacing w:val="-2"/>
        </w:rPr>
        <w:t xml:space="preserve">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w:t>
      </w:r>
      <w:r>
        <w:rPr>
          <w:color w:val="000000"/>
          <w:spacing w:val="-2"/>
        </w:rPr>
        <w:t xml:space="preserve">amic, then Attachment 5 </w:t>
      </w:r>
    </w:p>
    <w:p w:rsidR="00CF3E96" w:rsidRDefault="00CF3E96">
      <w:pPr>
        <w:autoSpaceDE w:val="0"/>
        <w:autoSpaceDN w:val="0"/>
        <w:adjustRightInd w:val="0"/>
        <w:spacing w:line="276" w:lineRule="exact"/>
        <w:ind w:left="6060"/>
        <w:rPr>
          <w:color w:val="000000"/>
          <w:spacing w:val="-2"/>
        </w:rPr>
      </w:pPr>
    </w:p>
    <w:p w:rsidR="00CF3E96" w:rsidRDefault="00CF3E96">
      <w:pPr>
        <w:autoSpaceDE w:val="0"/>
        <w:autoSpaceDN w:val="0"/>
        <w:adjustRightInd w:val="0"/>
        <w:spacing w:line="276" w:lineRule="exact"/>
        <w:ind w:left="6060"/>
        <w:rPr>
          <w:color w:val="000000"/>
          <w:spacing w:val="-2"/>
        </w:rPr>
      </w:pPr>
    </w:p>
    <w:p w:rsidR="00CF3E96" w:rsidRDefault="00771AE7">
      <w:pPr>
        <w:autoSpaceDE w:val="0"/>
        <w:autoSpaceDN w:val="0"/>
        <w:adjustRightInd w:val="0"/>
        <w:spacing w:before="273" w:line="276" w:lineRule="exact"/>
        <w:ind w:left="6060"/>
        <w:rPr>
          <w:color w:val="000000"/>
          <w:spacing w:val="-3"/>
        </w:rPr>
      </w:pPr>
      <w:r>
        <w:rPr>
          <w:color w:val="000000"/>
          <w:spacing w:val="-3"/>
        </w:rPr>
        <w:t xml:space="preserve">7 </w:t>
      </w:r>
    </w:p>
    <w:p w:rsidR="00CF3E96" w:rsidRDefault="00CF3E96">
      <w:pPr>
        <w:autoSpaceDE w:val="0"/>
        <w:autoSpaceDN w:val="0"/>
        <w:adjustRightInd w:val="0"/>
        <w:rPr>
          <w:color w:val="000000"/>
          <w:spacing w:val="-3"/>
        </w:rPr>
        <w:sectPr w:rsidR="00CF3E9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2" w:name="Pg12"/>
      <w:bookmarkEnd w:id="1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2880"/>
        <w:jc w:val="both"/>
        <w:rPr>
          <w:color w:val="000000"/>
          <w:spacing w:val="-3"/>
        </w:rPr>
      </w:pPr>
    </w:p>
    <w:p w:rsidR="00CF3E96" w:rsidRDefault="00771AE7">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CF3E96" w:rsidRDefault="00771AE7">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CF3E96" w:rsidRDefault="00771AE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F3E96" w:rsidRDefault="00771AE7">
      <w:pPr>
        <w:autoSpaceDE w:val="0"/>
        <w:autoSpaceDN w:val="0"/>
        <w:adjustRightInd w:val="0"/>
        <w:spacing w:before="232" w:line="273" w:lineRule="exact"/>
        <w:ind w:left="1440" w:right="1307"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771AE7">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3664;mso-position-horizontal-relative:page;mso-position-vertical-relative:page" points="143.3pt,384pt,149.3pt,384pt,149.3pt,370.2pt,143.3pt,370.2pt,143.3pt,384pt" coordsize="121,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3" w:name="Pg13"/>
      <w:bookmarkEnd w:id="1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F3E96" w:rsidRDefault="00771AE7">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F3E96" w:rsidRDefault="00771AE7">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CF3E96" w:rsidRDefault="00771AE7">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F3E96" w:rsidRDefault="00771AE7">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CF3E96" w:rsidRDefault="00771AE7">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F3E96" w:rsidRDefault="00771AE7">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CF3E96" w:rsidRDefault="00CF3E96">
      <w:pPr>
        <w:autoSpaceDE w:val="0"/>
        <w:autoSpaceDN w:val="0"/>
        <w:adjustRightInd w:val="0"/>
        <w:spacing w:line="276" w:lineRule="exact"/>
        <w:ind w:left="6060"/>
        <w:rPr>
          <w:color w:val="000000"/>
          <w:spacing w:val="-3"/>
        </w:rPr>
      </w:pPr>
    </w:p>
    <w:p w:rsidR="00CF3E96" w:rsidRDefault="00CF3E96">
      <w:pPr>
        <w:autoSpaceDE w:val="0"/>
        <w:autoSpaceDN w:val="0"/>
        <w:adjustRightInd w:val="0"/>
        <w:spacing w:line="276" w:lineRule="exact"/>
        <w:ind w:left="6060"/>
        <w:rPr>
          <w:color w:val="000000"/>
          <w:spacing w:val="-3"/>
        </w:rPr>
      </w:pPr>
    </w:p>
    <w:p w:rsidR="00CF3E96" w:rsidRDefault="00771AE7">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2.9pt,532.2pt,208.9pt,532.2pt,208.9pt,518.4pt,202.9pt,518.4pt,202.9pt,532.2pt" coordsize="120,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4" w:name="Pg14"/>
      <w:bookmarkEnd w:id="1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F3E96" w:rsidRDefault="00771AE7">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F3E96" w:rsidRDefault="00771AE7">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F3E96" w:rsidRDefault="00771AE7">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268" w:line="276" w:lineRule="exact"/>
        <w:ind w:left="6000"/>
        <w:rPr>
          <w:color w:val="000000"/>
          <w:spacing w:val="-3"/>
        </w:rPr>
      </w:pPr>
      <w:r>
        <w:rPr>
          <w:color w:val="000000"/>
          <w:spacing w:val="-3"/>
        </w:rPr>
        <w:t xml:space="preserve">10 </w:t>
      </w:r>
    </w:p>
    <w:p w:rsidR="00CF3E96" w:rsidRDefault="00CF3E96">
      <w:pPr>
        <w:autoSpaceDE w:val="0"/>
        <w:autoSpaceDN w:val="0"/>
        <w:adjustRightInd w:val="0"/>
        <w:rPr>
          <w:color w:val="000000"/>
          <w:spacing w:val="-3"/>
        </w:rPr>
        <w:sectPr w:rsidR="00CF3E9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5" w:name="Pg15"/>
      <w:bookmarkEnd w:id="1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F3E96" w:rsidRDefault="00771AE7">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CF3E96" w:rsidRDefault="00771AE7">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F3E96" w:rsidRDefault="00771AE7">
      <w:pPr>
        <w:autoSpaceDE w:val="0"/>
        <w:autoSpaceDN w:val="0"/>
        <w:adjustRightInd w:val="0"/>
        <w:spacing w:before="214" w:line="28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CF3E96" w:rsidRDefault="00771AE7">
      <w:pPr>
        <w:autoSpaceDE w:val="0"/>
        <w:autoSpaceDN w:val="0"/>
        <w:adjustRightInd w:val="0"/>
        <w:spacing w:before="4" w:line="276" w:lineRule="exact"/>
        <w:ind w:left="1440"/>
        <w:rPr>
          <w:color w:val="000000"/>
          <w:spacing w:val="-3"/>
        </w:rPr>
      </w:pPr>
      <w:r>
        <w:rPr>
          <w:color w:val="000000"/>
          <w:spacing w:val="-3"/>
        </w:rPr>
        <w:t xml:space="preserve">3.3 of this Agreement.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F3E96" w:rsidRDefault="00771AE7">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CF3E96" w:rsidRDefault="00771AE7">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CF3E96" w:rsidRDefault="00771AE7">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CF3E96" w:rsidRDefault="00771AE7">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CF3E96" w:rsidRDefault="00771AE7">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w:t>
      </w:r>
      <w:r>
        <w:rPr>
          <w:color w:val="000000"/>
          <w:spacing w:val="-2"/>
        </w:rPr>
        <w:t xml:space="preserve">eement shall not relieve any Party of its liabilities and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CF3E96" w:rsidRDefault="00771AE7">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w:t>
      </w:r>
      <w:r>
        <w:rPr>
          <w:color w:val="000000"/>
          <w:spacing w:val="-2"/>
        </w:rPr>
        <w:t xml:space="preserve">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w:t>
      </w:r>
      <w:r>
        <w:rPr>
          <w:color w:val="000000"/>
          <w:spacing w:val="-2"/>
        </w:rPr>
        <w:t xml:space="preserve">er disputes an amount to </w:t>
      </w:r>
      <w:r>
        <w:rPr>
          <w:color w:val="000000"/>
          <w:spacing w:val="-2"/>
        </w:rPr>
        <w:br/>
        <w:t xml:space="preserve">be paid the Interconnection Customer shall pay the disputed amount to the </w:t>
      </w: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248" w:line="276" w:lineRule="exact"/>
        <w:ind w:left="6000"/>
        <w:rPr>
          <w:color w:val="000000"/>
          <w:spacing w:val="-3"/>
        </w:rPr>
      </w:pPr>
      <w:r>
        <w:rPr>
          <w:color w:val="000000"/>
          <w:spacing w:val="-3"/>
        </w:rPr>
        <w:t xml:space="preserve">11 </w:t>
      </w:r>
    </w:p>
    <w:p w:rsidR="00CF3E96" w:rsidRDefault="00CF3E96">
      <w:pPr>
        <w:autoSpaceDE w:val="0"/>
        <w:autoSpaceDN w:val="0"/>
        <w:adjustRightInd w:val="0"/>
        <w:rPr>
          <w:color w:val="000000"/>
          <w:spacing w:val="-3"/>
        </w:rPr>
        <w:sectPr w:rsidR="00CF3E9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6" w:name="Pg16"/>
      <w:bookmarkEnd w:id="1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F3E96" w:rsidRDefault="00771AE7">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CF3E96" w:rsidRDefault="00771AE7">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F3E96" w:rsidRDefault="00771AE7">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CF3E96" w:rsidRDefault="00771AE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F3E96" w:rsidRDefault="00771AE7">
      <w:pPr>
        <w:autoSpaceDE w:val="0"/>
        <w:autoSpaceDN w:val="0"/>
        <w:adjustRightInd w:val="0"/>
        <w:spacing w:before="246" w:line="274" w:lineRule="exact"/>
        <w:ind w:left="1440" w:right="131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F3E96" w:rsidRDefault="00771AE7">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F3E96" w:rsidRDefault="00771AE7">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F3E96" w:rsidRDefault="00771AE7">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132" w:line="276" w:lineRule="exact"/>
        <w:ind w:left="6000"/>
        <w:rPr>
          <w:color w:val="000000"/>
          <w:spacing w:val="-3"/>
        </w:rPr>
      </w:pPr>
      <w:r>
        <w:rPr>
          <w:color w:val="000000"/>
          <w:spacing w:val="-3"/>
        </w:rPr>
        <w:t xml:space="preserve">12 </w:t>
      </w:r>
    </w:p>
    <w:p w:rsidR="00CF3E96" w:rsidRDefault="00CF3E96">
      <w:pPr>
        <w:autoSpaceDE w:val="0"/>
        <w:autoSpaceDN w:val="0"/>
        <w:adjustRightInd w:val="0"/>
        <w:rPr>
          <w:color w:val="000000"/>
          <w:spacing w:val="-3"/>
        </w:rPr>
        <w:sectPr w:rsidR="00CF3E9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7" w:name="Pg17"/>
      <w:bookmarkEnd w:id="1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F3E96" w:rsidRDefault="00771AE7">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CF3E96" w:rsidRDefault="00771AE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F3E96" w:rsidRDefault="00771AE7">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CF3E96" w:rsidRDefault="00771AE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F3E96" w:rsidRDefault="00771AE7">
      <w:pPr>
        <w:autoSpaceDE w:val="0"/>
        <w:autoSpaceDN w:val="0"/>
        <w:adjustRightInd w:val="0"/>
        <w:spacing w:before="244" w:line="276" w:lineRule="exact"/>
        <w:ind w:left="2160"/>
        <w:rPr>
          <w:color w:val="000000"/>
          <w:spacing w:val="-2"/>
        </w:rPr>
      </w:pPr>
      <w:r>
        <w:rPr>
          <w:color w:val="000000"/>
          <w:spacing w:val="-2"/>
        </w:rPr>
        <w:t>The NY</w:t>
      </w:r>
      <w:r>
        <w:rPr>
          <w:color w:val="000000"/>
          <w:spacing w:val="-2"/>
        </w:rPr>
        <w:t xml:space="preserve">ISO or Connecting Transmission Owner shall notify the Interconnection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F3E96" w:rsidRDefault="00771AE7">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w:t>
      </w:r>
      <w:r>
        <w:rPr>
          <w:color w:val="000000"/>
          <w:spacing w:val="-2"/>
        </w:rPr>
        <w:t>d from the same electric system, or if operating the Small Generating Facility could cause damage to the New York State Transmission System, the Distribution System or Affected Systems, or if disconnection is otherwise required under Applicable Reliability</w:t>
      </w:r>
      <w:r>
        <w:rPr>
          <w:color w:val="000000"/>
          <w:spacing w:val="-2"/>
        </w:rPr>
        <w:t xml:space="preserve">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effect with</w:t>
      </w:r>
      <w:r>
        <w:rPr>
          <w:color w:val="000000"/>
          <w:spacing w:val="-2"/>
        </w:rPr>
        <w:t xml:space="preserve">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w:t>
      </w:r>
      <w:r>
        <w:rPr>
          <w:color w:val="000000"/>
          <w:spacing w:val="-3"/>
        </w:rPr>
        <w:t xml:space="preserve">ss the provisions of article 3.4.1 apply. </w:t>
      </w:r>
    </w:p>
    <w:p w:rsidR="00CF3E96" w:rsidRDefault="00771AE7">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CF3E96" w:rsidRDefault="00771AE7">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CF3E96" w:rsidRDefault="00771AE7">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CF3E96" w:rsidRDefault="00771AE7">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72" w:line="276" w:lineRule="exact"/>
        <w:ind w:left="6000"/>
        <w:rPr>
          <w:color w:val="000000"/>
          <w:spacing w:val="-3"/>
        </w:rPr>
      </w:pPr>
      <w:r>
        <w:rPr>
          <w:color w:val="000000"/>
          <w:spacing w:val="-3"/>
        </w:rPr>
        <w:t xml:space="preserve">13 </w:t>
      </w:r>
    </w:p>
    <w:p w:rsidR="00CF3E96" w:rsidRDefault="00CF3E96">
      <w:pPr>
        <w:autoSpaceDE w:val="0"/>
        <w:autoSpaceDN w:val="0"/>
        <w:adjustRightInd w:val="0"/>
        <w:rPr>
          <w:color w:val="000000"/>
          <w:spacing w:val="-3"/>
        </w:rPr>
        <w:sectPr w:rsidR="00CF3E9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8" w:name="Pg18"/>
      <w:bookmarkEnd w:id="1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CF3E96" w:rsidRDefault="00771AE7">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CF3E96" w:rsidRDefault="00771AE7">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w:t>
      </w:r>
      <w:r>
        <w:rPr>
          <w:color w:val="000000"/>
          <w:spacing w:val="-2"/>
        </w:rPr>
        <w:t xml:space="preserve">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F3E96" w:rsidRDefault="00771AE7">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w:t>
      </w:r>
      <w:r>
        <w:rPr>
          <w:color w:val="000000"/>
          <w:spacing w:val="-3"/>
        </w:rPr>
        <w:t xml:space="preserve">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F3E96" w:rsidRDefault="00771AE7">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w:t>
      </w:r>
      <w:r>
        <w:rPr>
          <w:color w:val="000000"/>
          <w:spacing w:val="-2"/>
        </w:rPr>
        <w:t xml:space="preserve">orth in Attachment 2 to this </w:t>
      </w:r>
      <w:r>
        <w:rPr>
          <w:color w:val="000000"/>
          <w:spacing w:val="-2"/>
        </w:rPr>
        <w:br/>
      </w:r>
      <w:r>
        <w:rPr>
          <w:color w:val="000000"/>
          <w:spacing w:val="-3"/>
        </w:rPr>
        <w:t xml:space="preserve">Agreement. </w:t>
      </w:r>
    </w:p>
    <w:p w:rsidR="00CF3E96" w:rsidRDefault="00771AE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F3E96" w:rsidRDefault="00771AE7">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19328;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04992;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1440;mso-position-horizontal-relative:page;mso-position-vertical-relative:page" points="250.9pt,477pt,256.9pt,477pt,256.9pt,463.2pt,250.9pt,463.2pt,250.9pt,477pt" coordsize="120,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19" w:name="Pg19"/>
      <w:bookmarkEnd w:id="1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F3E96" w:rsidRDefault="00771AE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F3E96" w:rsidRDefault="00771AE7">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F3E96" w:rsidRDefault="00771AE7">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F3E96" w:rsidRDefault="00771AE7">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F3E96" w:rsidRDefault="00771AE7">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CF3E96" w:rsidRDefault="00771AE7">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CF3E96" w:rsidRDefault="00771AE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F3E96" w:rsidRDefault="00771AE7">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0048;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216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1920;mso-position-horizontal-relative:page;mso-position-vertical-relative:page" points="427.2pt,435.6pt,433.2pt,435.6pt,433.2pt,421.8pt,427.2pt,421.8pt,427.2pt,435.6pt" coordsize="120,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0" w:name="Pg20"/>
      <w:bookmarkEnd w:id="2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F3E96" w:rsidRDefault="00771AE7">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F3E96" w:rsidRDefault="00771AE7">
      <w:pPr>
        <w:autoSpaceDE w:val="0"/>
        <w:autoSpaceDN w:val="0"/>
        <w:adjustRightInd w:val="0"/>
        <w:spacing w:before="4" w:line="276" w:lineRule="exact"/>
        <w:ind w:left="2880"/>
        <w:rPr>
          <w:color w:val="000000"/>
          <w:spacing w:val="-2"/>
        </w:rPr>
      </w:pPr>
      <w:r>
        <w:rPr>
          <w:color w:val="000000"/>
          <w:spacing w:val="-2"/>
        </w:rPr>
        <w:t>the design, engineerin</w:t>
      </w:r>
      <w:r>
        <w:rPr>
          <w:color w:val="000000"/>
          <w:spacing w:val="-2"/>
        </w:rPr>
        <w:t xml:space="preserve">g, construction, and procurement costs of Interconnection </w:t>
      </w:r>
    </w:p>
    <w:p w:rsidR="00CF3E96" w:rsidRDefault="00771AE7">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w:t>
      </w:r>
      <w:r>
        <w:rPr>
          <w:color w:val="000000"/>
          <w:spacing w:val="-3"/>
        </w:rPr>
        <w:t xml:space="preserve">ys after receipt of the invoice. </w:t>
      </w:r>
    </w:p>
    <w:p w:rsidR="00CF3E96" w:rsidRDefault="00771AE7">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F3E96" w:rsidRDefault="00771AE7">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w:t>
      </w:r>
      <w:r>
        <w:rPr>
          <w:color w:val="000000"/>
          <w:spacing w:val="-2"/>
        </w:rPr>
        <w:t xml:space="preserve">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 the Interconnection</w:t>
      </w:r>
      <w:r>
        <w:rPr>
          <w:color w:val="000000"/>
          <w:spacing w:val="-2"/>
        </w:rPr>
        <w:t xml:space="preserve">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w:t>
      </w:r>
      <w:r>
        <w:rPr>
          <w:color w:val="000000"/>
          <w:spacing w:val="-2"/>
        </w:rPr>
        <w:t xml:space="preserve">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responsibi</w:t>
      </w:r>
      <w:r>
        <w:rPr>
          <w:color w:val="000000"/>
          <w:spacing w:val="-2"/>
        </w:rPr>
        <w:t xml:space="preserve">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F3E96" w:rsidRDefault="00771AE7">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r>
      <w:r>
        <w:rPr>
          <w:color w:val="000000"/>
          <w:spacing w:val="-3"/>
        </w:rPr>
        <w:t xml:space="preserve">If the Interconnection Customer disputes an amount to be paid, the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F3E96" w:rsidRDefault="00771AE7">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CF3E96" w:rsidRDefault="00771AE7">
      <w:pPr>
        <w:autoSpaceDE w:val="0"/>
        <w:autoSpaceDN w:val="0"/>
        <w:adjustRightInd w:val="0"/>
        <w:spacing w:before="8" w:line="276" w:lineRule="exact"/>
        <w:ind w:left="2880" w:right="1246"/>
        <w:rPr>
          <w:color w:val="000000"/>
          <w:spacing w:val="-3"/>
        </w:rPr>
      </w:pPr>
      <w:r>
        <w:rPr>
          <w:color w:val="000000"/>
          <w:spacing w:val="-2"/>
        </w:rPr>
        <w:t>resolution of the dispute in accordance wi</w:t>
      </w:r>
      <w:r>
        <w:rPr>
          <w:color w:val="000000"/>
          <w:spacing w:val="-2"/>
        </w:rPr>
        <w:t xml:space="preserve">th Article 10 of this Agreement.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w:t>
      </w:r>
      <w:r>
        <w:rPr>
          <w:color w:val="000000"/>
          <w:spacing w:val="-2"/>
        </w:rPr>
        <w:t xml:space="preserve">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CF3E96" w:rsidRDefault="00771AE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F3E96" w:rsidRDefault="00771AE7">
      <w:pPr>
        <w:autoSpaceDE w:val="0"/>
        <w:autoSpaceDN w:val="0"/>
        <w:adjustRightInd w:val="0"/>
        <w:spacing w:before="233" w:line="276" w:lineRule="exact"/>
        <w:ind w:left="2160"/>
        <w:rPr>
          <w:color w:val="000000"/>
          <w:spacing w:val="-2"/>
        </w:rPr>
      </w:pPr>
      <w:r>
        <w:rPr>
          <w:color w:val="000000"/>
          <w:spacing w:val="-2"/>
        </w:rPr>
        <w:t xml:space="preserve">Subject to the </w:t>
      </w:r>
      <w:r>
        <w:rPr>
          <w:color w:val="000000"/>
          <w:spacing w:val="-2"/>
        </w:rPr>
        <w:t xml:space="preserve">provisions of the SGIP, the Parties shall agree on milestones for which </w:t>
      </w:r>
    </w:p>
    <w:p w:rsidR="00CF3E96" w:rsidRDefault="00771AE7">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anticipates that it w</w:t>
      </w:r>
      <w:r>
        <w:rPr>
          <w:color w:val="000000"/>
          <w:spacing w:val="-2"/>
        </w:rPr>
        <w:t xml:space="preserve">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w:t>
      </w:r>
      <w:r>
        <w:rPr>
          <w:color w:val="000000"/>
          <w:spacing w:val="-2"/>
        </w:rPr>
        <w:t xml:space="preserve">n this and future milestones, and (2) requesting </w:t>
      </w:r>
      <w:r>
        <w:rPr>
          <w:color w:val="000000"/>
          <w:spacing w:val="-2"/>
        </w:rPr>
        <w:br/>
        <w:t xml:space="preserve">appropriate amendments to Attachment 4.  The Party affected by the failure to meet a milestone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03968;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72224;mso-position-horizontal-relative:page;mso-position-vertical-relative:page" points="264.6pt,709.8pt,270.6pt,709.8pt,270.6pt,696pt,264.6pt,696pt,264.6pt,709.8pt" coordsize="120,276"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1" w:name="Pg21"/>
      <w:bookmarkEnd w:id="21"/>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w:t>
      </w:r>
      <w:r>
        <w:rPr>
          <w:color w:val="000000"/>
          <w:spacing w:val="-2"/>
        </w:rPr>
        <w:t xml:space="preserve"> unless: (1) it will suffer </w:t>
      </w:r>
    </w:p>
    <w:p w:rsidR="00CF3E96" w:rsidRDefault="00771AE7">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w:t>
      </w:r>
      <w:r>
        <w:rPr>
          <w:color w:val="000000"/>
          <w:spacing w:val="-2"/>
        </w:rPr>
        <w:t xml:space="preserve"> unwarranted notwithstanding the circumstances explained </w:t>
      </w:r>
      <w:r>
        <w:rPr>
          <w:color w:val="000000"/>
          <w:spacing w:val="-3"/>
        </w:rPr>
        <w:t xml:space="preserve">by the Party proposing the amendment.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F3E96" w:rsidRDefault="00771AE7">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F3E96" w:rsidRDefault="00771AE7">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CF3E96" w:rsidRDefault="00771AE7">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F3E96" w:rsidRDefault="00771AE7">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CF3E96" w:rsidRDefault="00771AE7">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F3E96" w:rsidRDefault="00771AE7">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60" w:line="276" w:lineRule="exact"/>
        <w:ind w:left="6000"/>
        <w:rPr>
          <w:color w:val="000000"/>
          <w:spacing w:val="-3"/>
        </w:rPr>
      </w:pPr>
      <w:r>
        <w:rPr>
          <w:color w:val="000000"/>
          <w:spacing w:val="-3"/>
        </w:rPr>
        <w:t xml:space="preserve">17 </w:t>
      </w:r>
    </w:p>
    <w:p w:rsidR="00CF3E96" w:rsidRDefault="00CF3E96">
      <w:pPr>
        <w:autoSpaceDE w:val="0"/>
        <w:autoSpaceDN w:val="0"/>
        <w:adjustRightInd w:val="0"/>
        <w:rPr>
          <w:color w:val="000000"/>
          <w:spacing w:val="-3"/>
        </w:rPr>
        <w:sectPr w:rsidR="00CF3E9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2" w:name="Pg22"/>
      <w:bookmarkEnd w:id="2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w:t>
      </w:r>
      <w:r>
        <w:rPr>
          <w:rFonts w:ascii="Times New Roman Bold" w:hAnsi="Times New Roman Bold"/>
          <w:color w:val="000000"/>
          <w:spacing w:val="-2"/>
        </w:rPr>
        <w:t>Majeure, Consequential Damages,</w:t>
      </w:r>
    </w:p>
    <w:p w:rsidR="00CF3E96" w:rsidRDefault="00771AE7">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F3E96" w:rsidRDefault="00771AE7">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w:t>
      </w:r>
      <w:r>
        <w:rPr>
          <w:color w:val="000000"/>
          <w:spacing w:val="-2"/>
        </w:rPr>
        <w:t xml:space="preserve">e assigned by any Party upon 15 Business Days prior written notice and </w:t>
      </w:r>
      <w:r>
        <w:rPr>
          <w:color w:val="000000"/>
          <w:spacing w:val="-3"/>
        </w:rPr>
        <w:t xml:space="preserve">opportunity to object by the other Parties; provided that: </w:t>
      </w:r>
    </w:p>
    <w:p w:rsidR="00CF3E96" w:rsidRDefault="00771AE7">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t>
      </w:r>
      <w:r>
        <w:rPr>
          <w:color w:val="000000"/>
          <w:spacing w:val="-2"/>
        </w:rPr>
        <w:t xml:space="preserve">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NYISO and the Connect</w:t>
      </w:r>
      <w:r>
        <w:rPr>
          <w:color w:val="000000"/>
          <w:spacing w:val="-3"/>
        </w:rPr>
        <w:t xml:space="preserve">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including the In</w:t>
      </w:r>
      <w:r>
        <w:rPr>
          <w:color w:val="000000"/>
          <w:spacing w:val="-2"/>
        </w:rPr>
        <w:t xml:space="preserve">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CF3E96" w:rsidRDefault="00771AE7">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F3E96" w:rsidRDefault="00771AE7">
      <w:pPr>
        <w:autoSpaceDE w:val="0"/>
        <w:autoSpaceDN w:val="0"/>
        <w:adjustRightInd w:val="0"/>
        <w:spacing w:before="4" w:line="276" w:lineRule="exact"/>
        <w:ind w:left="2880"/>
        <w:rPr>
          <w:color w:val="000000"/>
          <w:spacing w:val="-3"/>
        </w:rPr>
      </w:pPr>
      <w:r>
        <w:rPr>
          <w:color w:val="000000"/>
          <w:spacing w:val="-3"/>
        </w:rPr>
        <w:t>witho</w:t>
      </w:r>
      <w:r>
        <w:rPr>
          <w:color w:val="000000"/>
          <w:spacing w:val="-3"/>
        </w:rPr>
        <w:t xml:space="preserve">ut the consent of the NYISO or Connecting Transmission Owner, for </w:t>
      </w:r>
    </w:p>
    <w:p w:rsidR="00CF3E96" w:rsidRDefault="00771AE7">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F3E96" w:rsidRDefault="00771AE7">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CF3E96" w:rsidRDefault="00771AE7">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CF3E96" w:rsidRDefault="00771AE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F3E96" w:rsidRDefault="00771AE7">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F3E96" w:rsidRDefault="00771AE7">
      <w:pPr>
        <w:autoSpaceDE w:val="0"/>
        <w:autoSpaceDN w:val="0"/>
        <w:adjustRightInd w:val="0"/>
        <w:spacing w:before="7" w:line="273" w:lineRule="exact"/>
        <w:ind w:left="1440" w:right="1475"/>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CF3E96" w:rsidRDefault="00771AE7">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F3E96" w:rsidRDefault="00771AE7">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w:t>
      </w:r>
      <w:r>
        <w:rPr>
          <w:color w:val="000000"/>
          <w:spacing w:val="-2"/>
        </w:rPr>
        <w:t xml:space="preserve">on is exempt from the general limitations on liability found in article 7.2.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218" w:line="276" w:lineRule="exact"/>
        <w:ind w:left="6000"/>
        <w:rPr>
          <w:color w:val="000000"/>
          <w:spacing w:val="-3"/>
        </w:rPr>
      </w:pPr>
      <w:r>
        <w:rPr>
          <w:color w:val="000000"/>
          <w:spacing w:val="-3"/>
        </w:rPr>
        <w:t xml:space="preserve">18 </w:t>
      </w:r>
    </w:p>
    <w:p w:rsidR="00CF3E96" w:rsidRDefault="00CF3E96">
      <w:pPr>
        <w:autoSpaceDE w:val="0"/>
        <w:autoSpaceDN w:val="0"/>
        <w:adjustRightInd w:val="0"/>
        <w:rPr>
          <w:color w:val="000000"/>
          <w:spacing w:val="-3"/>
        </w:rPr>
        <w:sectPr w:rsidR="00CF3E9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3" w:name="Pg23"/>
      <w:bookmarkEnd w:id="2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160"/>
        <w:rPr>
          <w:color w:val="000000"/>
          <w:spacing w:val="-3"/>
        </w:rPr>
      </w:pPr>
    </w:p>
    <w:p w:rsidR="00CF3E96" w:rsidRDefault="00771AE7">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F3E96" w:rsidRDefault="00771AE7">
      <w:pPr>
        <w:autoSpaceDE w:val="0"/>
        <w:autoSpaceDN w:val="0"/>
        <w:adjustRightInd w:val="0"/>
        <w:spacing w:before="4" w:line="276" w:lineRule="exact"/>
        <w:ind w:left="2880" w:right="1268"/>
        <w:rPr>
          <w:color w:val="000000"/>
          <w:spacing w:val="-3"/>
        </w:rPr>
      </w:pPr>
      <w:r>
        <w:rPr>
          <w:color w:val="000000"/>
          <w:spacing w:val="-2"/>
        </w:rPr>
        <w:t>hold harmless the other Parties (each an “ I</w:t>
      </w:r>
      <w:r>
        <w:rPr>
          <w:color w:val="000000"/>
          <w:spacing w:val="-2"/>
        </w:rPr>
        <w:t xml:space="preserve">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w:t>
      </w:r>
      <w:r>
        <w:rPr>
          <w:color w:val="000000"/>
          <w:spacing w:val="-2"/>
        </w:rPr>
        <w:t xml:space="preserve">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w:t>
      </w:r>
      <w:r>
        <w:rPr>
          <w:color w:val="000000"/>
          <w:spacing w:val="-2"/>
        </w:rPr>
        <w:t xml:space="preserv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r>
      <w:r>
        <w:rPr>
          <w:color w:val="000000"/>
          <w:spacing w:val="-2"/>
        </w:rP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F3E96" w:rsidRDefault="00771AE7">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CF3E96" w:rsidRDefault="00771AE7">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F3E96" w:rsidRDefault="00771AE7">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CF3E96" w:rsidRDefault="00771AE7">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F3E96" w:rsidRDefault="00771AE7">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F3E96" w:rsidRDefault="00771AE7">
      <w:pPr>
        <w:autoSpaceDE w:val="0"/>
        <w:autoSpaceDN w:val="0"/>
        <w:adjustRightInd w:val="0"/>
        <w:spacing w:line="280" w:lineRule="exact"/>
        <w:ind w:left="2880" w:right="1276"/>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CF3E96" w:rsidRDefault="00771AE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F3E96" w:rsidRDefault="00771AE7">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68" w:line="276" w:lineRule="exact"/>
        <w:ind w:left="6000"/>
        <w:rPr>
          <w:color w:val="000000"/>
          <w:spacing w:val="-3"/>
        </w:rPr>
      </w:pPr>
      <w:r>
        <w:rPr>
          <w:color w:val="000000"/>
          <w:spacing w:val="-3"/>
        </w:rPr>
        <w:t xml:space="preserve">19 </w:t>
      </w:r>
    </w:p>
    <w:p w:rsidR="00CF3E96" w:rsidRDefault="00CF3E96">
      <w:pPr>
        <w:autoSpaceDE w:val="0"/>
        <w:autoSpaceDN w:val="0"/>
        <w:adjustRightInd w:val="0"/>
        <w:rPr>
          <w:color w:val="000000"/>
          <w:spacing w:val="-3"/>
        </w:rPr>
        <w:sectPr w:rsidR="00CF3E9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4" w:name="Pg24"/>
      <w:bookmarkEnd w:id="2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F3E96" w:rsidRDefault="00771AE7">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CF3E96" w:rsidRDefault="00771AE7">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F3E96" w:rsidRDefault="00771AE7">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CF3E96" w:rsidRDefault="00771AE7">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F3E96" w:rsidRDefault="00771AE7">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CF3E96" w:rsidRDefault="00771AE7">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CF3E96" w:rsidRDefault="00771AE7">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72" w:line="276" w:lineRule="exact"/>
        <w:ind w:left="6000"/>
        <w:rPr>
          <w:color w:val="000000"/>
          <w:spacing w:val="-3"/>
        </w:rPr>
      </w:pPr>
      <w:r>
        <w:rPr>
          <w:color w:val="000000"/>
          <w:spacing w:val="-3"/>
        </w:rPr>
        <w:t xml:space="preserve">20 </w:t>
      </w:r>
    </w:p>
    <w:p w:rsidR="00CF3E96" w:rsidRDefault="00CF3E96">
      <w:pPr>
        <w:autoSpaceDE w:val="0"/>
        <w:autoSpaceDN w:val="0"/>
        <w:adjustRightInd w:val="0"/>
        <w:rPr>
          <w:color w:val="000000"/>
          <w:spacing w:val="-3"/>
        </w:rPr>
        <w:sectPr w:rsidR="00CF3E9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5" w:name="Pg25"/>
      <w:bookmarkEnd w:id="2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2880"/>
        <w:jc w:val="both"/>
        <w:rPr>
          <w:color w:val="000000"/>
          <w:spacing w:val="-3"/>
        </w:rPr>
      </w:pPr>
    </w:p>
    <w:p w:rsidR="00CF3E96" w:rsidRDefault="00771AE7">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w:t>
      </w:r>
      <w:r>
        <w:rPr>
          <w:color w:val="000000"/>
          <w:spacing w:val="-2"/>
        </w:rPr>
        <w:t xml:space="preserve"> of this Agreement. </w:t>
      </w:r>
    </w:p>
    <w:p w:rsidR="00CF3E96" w:rsidRDefault="00771AE7">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F3E96" w:rsidRDefault="00771AE7">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11" w:line="276" w:lineRule="exact"/>
        <w:ind w:left="6000"/>
        <w:rPr>
          <w:color w:val="000000"/>
          <w:spacing w:val="-3"/>
        </w:rPr>
      </w:pPr>
      <w:r>
        <w:rPr>
          <w:color w:val="000000"/>
          <w:spacing w:val="-3"/>
        </w:rPr>
        <w:t xml:space="preserve">21 </w:t>
      </w:r>
    </w:p>
    <w:p w:rsidR="00CF3E96" w:rsidRDefault="00CF3E96">
      <w:pPr>
        <w:autoSpaceDE w:val="0"/>
        <w:autoSpaceDN w:val="0"/>
        <w:adjustRightInd w:val="0"/>
        <w:rPr>
          <w:color w:val="000000"/>
          <w:spacing w:val="-3"/>
        </w:rPr>
        <w:sectPr w:rsidR="00CF3E9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6" w:name="Pg26"/>
      <w:bookmarkEnd w:id="2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F3E96" w:rsidRDefault="00771AE7">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w:t>
      </w:r>
      <w:r>
        <w:rPr>
          <w:color w:val="000000"/>
          <w:spacing w:val="-2"/>
        </w:rPr>
        <w:t>its own expense, maintain in force general</w:t>
      </w:r>
    </w:p>
    <w:p w:rsidR="00CF3E96" w:rsidRDefault="00771AE7">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CF3E96" w:rsidRDefault="00771AE7">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w:t>
      </w:r>
      <w:r>
        <w:rPr>
          <w:color w:val="000000"/>
          <w:spacing w:val="-2"/>
        </w:rPr>
        <w:t xml:space="preserve">foreseeable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w:t>
      </w:r>
      <w:r>
        <w:rPr>
          <w:color w:val="000000"/>
          <w:spacing w:val="-2"/>
        </w:rPr>
        <w:t xml:space="preserve">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w:t>
      </w:r>
      <w:r>
        <w:rPr>
          <w:color w:val="000000"/>
          <w:spacing w:val="-2"/>
        </w:rPr>
        <w:t xml:space="preserve">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w:t>
      </w:r>
      <w:r>
        <w:rPr>
          <w:color w:val="000000"/>
          <w:spacing w:val="-2"/>
        </w:rPr>
        <w:t xml:space="preserve"> the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w:t>
      </w:r>
      <w:r>
        <w:rPr>
          <w:color w:val="000000"/>
          <w:spacing w:val="-3"/>
        </w:rPr>
        <w:t xml:space="preserve"> not be unreasonably rejected. </w:t>
      </w:r>
    </w:p>
    <w:p w:rsidR="00CF3E96" w:rsidRDefault="00771AE7">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CF3E96" w:rsidRDefault="00771AE7">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F3E96" w:rsidRDefault="00771AE7">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CF3E96" w:rsidRDefault="00771AE7">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F3E96" w:rsidRDefault="00771AE7">
      <w:pPr>
        <w:autoSpaceDE w:val="0"/>
        <w:autoSpaceDN w:val="0"/>
        <w:adjustRightInd w:val="0"/>
        <w:spacing w:before="1" w:line="280" w:lineRule="exact"/>
        <w:ind w:left="2160" w:right="1718"/>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7" w:name="Pg27"/>
      <w:bookmarkEnd w:id="2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F3E96" w:rsidRDefault="00771AE7">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 xml:space="preserve">Confidential Information shall mean any confidential and/or proprietary </w:t>
      </w:r>
      <w:r>
        <w:rPr>
          <w:color w:val="000000"/>
          <w:spacing w:val="-2"/>
        </w:rPr>
        <w:t>information</w:t>
      </w:r>
    </w:p>
    <w:p w:rsidR="00CF3E96" w:rsidRDefault="00771AE7">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w:t>
      </w:r>
      <w:r>
        <w:rPr>
          <w:color w:val="000000"/>
          <w:spacing w:val="-2"/>
        </w:rPr>
        <w:t xml:space="preserve">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w:t>
      </w:r>
      <w:r>
        <w:rPr>
          <w:color w:val="000000"/>
          <w:spacing w:val="-2"/>
        </w:rPr>
        <w:t xml:space="preserve"> to the ISO OATT. </w:t>
      </w:r>
    </w:p>
    <w:p w:rsidR="00CF3E96" w:rsidRDefault="00771AE7">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F3E96" w:rsidRDefault="00771AE7">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w:t>
      </w:r>
      <w:r>
        <w:rPr>
          <w:color w:val="000000"/>
          <w:spacing w:val="-2"/>
        </w:rPr>
        <w:t xml:space="preserve"> to oppose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w:t>
      </w:r>
      <w:r>
        <w:rPr>
          <w:color w:val="000000"/>
          <w:spacing w:val="-2"/>
        </w:rPr>
        <w:t xml:space="preserve"> public without the prior written authorization </w:t>
      </w:r>
      <w:r>
        <w:rPr>
          <w:color w:val="000000"/>
          <w:spacing w:val="-2"/>
        </w:rPr>
        <w:br/>
        <w:t xml:space="preserve">from the Party providing that information, except to fulfill obligations under this </w:t>
      </w:r>
    </w:p>
    <w:p w:rsidR="00CF3E96" w:rsidRDefault="00771AE7">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CF3E96" w:rsidRDefault="00771AE7">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w:t>
      </w:r>
      <w:r>
        <w:rPr>
          <w:color w:val="000000"/>
          <w:spacing w:val="-2"/>
        </w:rPr>
        <w:t xml:space="preserve">are to protect Confidential </w:t>
      </w:r>
    </w:p>
    <w:p w:rsidR="00CF3E96" w:rsidRDefault="00771AE7">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CF3E96" w:rsidRDefault="00771AE7">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CF3E96" w:rsidRDefault="00771AE7">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CF3E96" w:rsidRDefault="00771AE7">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CF3E96" w:rsidRDefault="00771AE7">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CF3E96" w:rsidRDefault="00771AE7">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CF3E96" w:rsidRDefault="00771AE7">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116" w:line="276" w:lineRule="exact"/>
        <w:ind w:left="6000"/>
        <w:rPr>
          <w:color w:val="000000"/>
          <w:spacing w:val="-3"/>
        </w:rPr>
      </w:pPr>
      <w:r>
        <w:rPr>
          <w:color w:val="000000"/>
          <w:spacing w:val="-3"/>
        </w:rPr>
        <w:t xml:space="preserve">23 </w:t>
      </w:r>
    </w:p>
    <w:p w:rsidR="00CF3E96" w:rsidRDefault="00CF3E96">
      <w:pPr>
        <w:autoSpaceDE w:val="0"/>
        <w:autoSpaceDN w:val="0"/>
        <w:adjustRightInd w:val="0"/>
        <w:rPr>
          <w:color w:val="000000"/>
          <w:spacing w:val="-3"/>
        </w:rPr>
        <w:sectPr w:rsidR="00CF3E9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8" w:name="Pg28"/>
      <w:bookmarkEnd w:id="2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2880"/>
        <w:jc w:val="both"/>
        <w:rPr>
          <w:color w:val="000000"/>
          <w:spacing w:val="-3"/>
        </w:rPr>
      </w:pPr>
    </w:p>
    <w:p w:rsidR="00CF3E96" w:rsidRDefault="00771AE7">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w:t>
      </w:r>
      <w:r>
        <w:rPr>
          <w:color w:val="000000"/>
          <w:spacing w:val="-3"/>
        </w:rPr>
        <w:t xml:space="preserve">f the SGIP and this Agreement.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68" w:line="276" w:lineRule="exact"/>
        <w:ind w:left="6000"/>
        <w:rPr>
          <w:color w:val="000000"/>
          <w:spacing w:val="-3"/>
        </w:rPr>
      </w:pPr>
      <w:r>
        <w:rPr>
          <w:color w:val="000000"/>
          <w:spacing w:val="-3"/>
        </w:rPr>
        <w:t xml:space="preserve">24 </w:t>
      </w:r>
    </w:p>
    <w:p w:rsidR="00CF3E96" w:rsidRDefault="00CF3E96">
      <w:pPr>
        <w:autoSpaceDE w:val="0"/>
        <w:autoSpaceDN w:val="0"/>
        <w:adjustRightInd w:val="0"/>
        <w:rPr>
          <w:color w:val="000000"/>
          <w:spacing w:val="-3"/>
        </w:rPr>
        <w:sectPr w:rsidR="00CF3E9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29" w:name="Pg29"/>
      <w:bookmarkEnd w:id="2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F3E96" w:rsidRDefault="00771AE7">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F3E96" w:rsidRDefault="00771AE7">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F3E96" w:rsidRDefault="00771AE7">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F3E96" w:rsidRDefault="00771AE7">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CF3E96" w:rsidRDefault="00771AE7">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CF3E96" w:rsidRDefault="00771AE7">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CF3E96" w:rsidRDefault="00771AE7">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CF3E96" w:rsidRDefault="00771AE7">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F3E96" w:rsidRDefault="00771AE7">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CF3E96" w:rsidRDefault="00771AE7">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CF3E96" w:rsidRDefault="00771AE7">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CF3E96" w:rsidRDefault="00771AE7">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F3E96" w:rsidRDefault="00771AE7">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CF3E96" w:rsidRDefault="00771AE7">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CF3E96" w:rsidRDefault="00771AE7">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F3E96" w:rsidRDefault="00771AE7">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00" w:line="276" w:lineRule="exact"/>
        <w:ind w:left="6000"/>
        <w:rPr>
          <w:color w:val="000000"/>
          <w:spacing w:val="-3"/>
        </w:rPr>
      </w:pPr>
      <w:r>
        <w:rPr>
          <w:color w:val="000000"/>
          <w:spacing w:val="-3"/>
        </w:rPr>
        <w:t xml:space="preserve">25 </w:t>
      </w:r>
    </w:p>
    <w:p w:rsidR="00CF3E96" w:rsidRDefault="00CF3E96">
      <w:pPr>
        <w:autoSpaceDE w:val="0"/>
        <w:autoSpaceDN w:val="0"/>
        <w:adjustRightInd w:val="0"/>
        <w:rPr>
          <w:color w:val="000000"/>
          <w:spacing w:val="-3"/>
        </w:rPr>
        <w:sectPr w:rsidR="00CF3E96">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0" w:name="Pg30"/>
      <w:bookmarkEnd w:id="3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F3E96" w:rsidRDefault="00771AE7">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F3E96" w:rsidRDefault="00771AE7">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CF3E96" w:rsidRDefault="00771AE7">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F3E96" w:rsidRDefault="00771AE7">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F3E96" w:rsidRDefault="00771AE7">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F3E96" w:rsidRDefault="00771AE7">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F3E96" w:rsidRDefault="00771AE7">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CF3E96" w:rsidRDefault="00771AE7">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F3E96" w:rsidRDefault="00771AE7">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CF3E96" w:rsidRDefault="00771AE7">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8" w:line="276" w:lineRule="exact"/>
        <w:ind w:left="6000"/>
        <w:rPr>
          <w:color w:val="000000"/>
          <w:spacing w:val="-3"/>
        </w:rPr>
      </w:pPr>
      <w:r>
        <w:rPr>
          <w:color w:val="000000"/>
          <w:spacing w:val="-3"/>
        </w:rPr>
        <w:t xml:space="preserve">26 </w:t>
      </w:r>
    </w:p>
    <w:p w:rsidR="00CF3E96" w:rsidRDefault="00CF3E96">
      <w:pPr>
        <w:autoSpaceDE w:val="0"/>
        <w:autoSpaceDN w:val="0"/>
        <w:adjustRightInd w:val="0"/>
        <w:rPr>
          <w:color w:val="000000"/>
          <w:spacing w:val="-3"/>
        </w:rPr>
        <w:sectPr w:rsidR="00CF3E96">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1" w:name="Pg31"/>
      <w:bookmarkEnd w:id="31"/>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F3E96" w:rsidRDefault="00771AE7">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w:t>
      </w:r>
      <w:r>
        <w:rPr>
          <w:color w:val="000000"/>
          <w:spacing w:val="-2"/>
        </w:rPr>
        <w:t xml:space="preserve">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w:t>
      </w:r>
      <w:r>
        <w:rPr>
          <w:color w:val="000000"/>
          <w:spacing w:val="-2"/>
        </w:rPr>
        <w:t xml:space="preserve">ontest any laws, orders, or </w:t>
      </w:r>
      <w:r>
        <w:rPr>
          <w:color w:val="000000"/>
          <w:spacing w:val="-3"/>
        </w:rPr>
        <w:t xml:space="preserve">regulations of a Governmental Authority. </w:t>
      </w:r>
    </w:p>
    <w:p w:rsidR="00CF3E96" w:rsidRDefault="00771AE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F3E96" w:rsidRDefault="00771AE7">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F3E96" w:rsidRDefault="00771AE7">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F3E96" w:rsidRDefault="00771AE7">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F3E96" w:rsidRDefault="00771AE7">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F3E96" w:rsidRDefault="00771AE7">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CF3E96" w:rsidRDefault="00771AE7">
      <w:pPr>
        <w:autoSpaceDE w:val="0"/>
        <w:autoSpaceDN w:val="0"/>
        <w:adjustRightInd w:val="0"/>
        <w:spacing w:before="22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2" w:line="276" w:lineRule="exact"/>
        <w:ind w:left="6000"/>
        <w:rPr>
          <w:color w:val="000000"/>
          <w:spacing w:val="-3"/>
        </w:rPr>
      </w:pPr>
      <w:r>
        <w:rPr>
          <w:color w:val="000000"/>
          <w:spacing w:val="-3"/>
        </w:rPr>
        <w:t xml:space="preserve">27 </w:t>
      </w:r>
    </w:p>
    <w:p w:rsidR="00CF3E96" w:rsidRDefault="00CF3E96">
      <w:pPr>
        <w:autoSpaceDE w:val="0"/>
        <w:autoSpaceDN w:val="0"/>
        <w:adjustRightInd w:val="0"/>
        <w:rPr>
          <w:color w:val="000000"/>
          <w:spacing w:val="-3"/>
        </w:rPr>
        <w:sectPr w:rsidR="00CF3E96">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2" w:name="Pg32"/>
      <w:bookmarkEnd w:id="3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F3E96" w:rsidRDefault="00771AE7">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F3E96" w:rsidRDefault="00771AE7">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F3E96" w:rsidRDefault="00771AE7">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CF3E96" w:rsidRDefault="00771AE7">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CF3E96" w:rsidRDefault="00771AE7">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CF3E96" w:rsidRDefault="00771AE7">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CF3E96" w:rsidRDefault="00771AE7">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F3E96" w:rsidRDefault="00771AE7">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F3E96" w:rsidRDefault="00771AE7">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CF3E96" w:rsidRDefault="00771AE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F3E96" w:rsidRDefault="00771AE7">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CF3E96" w:rsidRDefault="00771AE7">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CF3E96" w:rsidRDefault="00771AE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12" w:line="276" w:lineRule="exact"/>
        <w:ind w:left="6000"/>
        <w:rPr>
          <w:color w:val="000000"/>
          <w:spacing w:val="-3"/>
        </w:rPr>
      </w:pPr>
      <w:r>
        <w:rPr>
          <w:color w:val="000000"/>
          <w:spacing w:val="-3"/>
        </w:rPr>
        <w:t xml:space="preserve">28 </w:t>
      </w:r>
    </w:p>
    <w:p w:rsidR="00CF3E96" w:rsidRDefault="00CF3E96">
      <w:pPr>
        <w:autoSpaceDE w:val="0"/>
        <w:autoSpaceDN w:val="0"/>
        <w:adjustRightInd w:val="0"/>
        <w:rPr>
          <w:color w:val="000000"/>
          <w:spacing w:val="-3"/>
        </w:rPr>
        <w:sectPr w:rsidR="00CF3E96">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3" w:name="Pg33"/>
      <w:bookmarkEnd w:id="3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rPr>
          <w:color w:val="000000"/>
          <w:spacing w:val="-3"/>
        </w:rPr>
      </w:pPr>
    </w:p>
    <w:p w:rsidR="00CF3E96" w:rsidRDefault="00771AE7">
      <w:pPr>
        <w:autoSpaceDE w:val="0"/>
        <w:autoSpaceDN w:val="0"/>
        <w:adjustRightInd w:val="0"/>
        <w:spacing w:before="161" w:line="280" w:lineRule="exact"/>
        <w:ind w:left="1440" w:right="1377"/>
        <w:rPr>
          <w:color w:val="000000"/>
          <w:spacing w:val="-3"/>
        </w:rPr>
      </w:pPr>
      <w:r>
        <w:rPr>
          <w:color w:val="000000"/>
          <w:spacing w:val="-2"/>
        </w:rPr>
        <w:t>however, that each Part</w:t>
      </w:r>
      <w:r>
        <w:rPr>
          <w:color w:val="000000"/>
          <w:spacing w:val="-2"/>
        </w:rPr>
        <w:t xml:space="preserve">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F3E96" w:rsidRDefault="00771AE7">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F3E96" w:rsidRDefault="00771AE7">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F3E96" w:rsidRDefault="00771AE7">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CF3E96" w:rsidRDefault="00771AE7">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CF3E96" w:rsidRDefault="00771AE7">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CF3E96" w:rsidRDefault="00771AE7">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F3E96" w:rsidRDefault="00771AE7">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CF3E96">
      <w:pPr>
        <w:autoSpaceDE w:val="0"/>
        <w:autoSpaceDN w:val="0"/>
        <w:adjustRightInd w:val="0"/>
        <w:spacing w:line="276" w:lineRule="exact"/>
        <w:ind w:left="6000"/>
        <w:rPr>
          <w:color w:val="000000"/>
          <w:spacing w:val="-2"/>
        </w:rPr>
      </w:pPr>
    </w:p>
    <w:p w:rsidR="00CF3E96" w:rsidRDefault="00771AE7">
      <w:pPr>
        <w:autoSpaceDE w:val="0"/>
        <w:autoSpaceDN w:val="0"/>
        <w:adjustRightInd w:val="0"/>
        <w:spacing w:before="24" w:line="276" w:lineRule="exact"/>
        <w:ind w:left="6000"/>
        <w:rPr>
          <w:color w:val="000000"/>
          <w:spacing w:val="-3"/>
        </w:rPr>
      </w:pPr>
      <w:r>
        <w:rPr>
          <w:color w:val="000000"/>
          <w:spacing w:val="-3"/>
        </w:rPr>
        <w:t xml:space="preserve">29 </w:t>
      </w:r>
    </w:p>
    <w:p w:rsidR="00CF3E96" w:rsidRDefault="00CF3E96">
      <w:pPr>
        <w:autoSpaceDE w:val="0"/>
        <w:autoSpaceDN w:val="0"/>
        <w:adjustRightInd w:val="0"/>
        <w:rPr>
          <w:color w:val="000000"/>
          <w:spacing w:val="-3"/>
        </w:rPr>
        <w:sectPr w:rsidR="00CF3E96">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4" w:name="Pg34"/>
      <w:bookmarkEnd w:id="3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F3E96" w:rsidRDefault="00771AE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F3E96" w:rsidRDefault="00771AE7">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F3E96" w:rsidRDefault="00771AE7">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F3E96" w:rsidRDefault="00771AE7">
      <w:pPr>
        <w:tabs>
          <w:tab w:val="left" w:pos="4320"/>
        </w:tabs>
        <w:autoSpaceDE w:val="0"/>
        <w:autoSpaceDN w:val="0"/>
        <w:adjustRightInd w:val="0"/>
        <w:spacing w:before="8" w:line="276" w:lineRule="exact"/>
        <w:ind w:left="2160" w:firstLine="720"/>
        <w:rPr>
          <w:color w:val="000000"/>
          <w:spacing w:val="-2"/>
        </w:rPr>
      </w:pPr>
      <w:r>
        <w:rPr>
          <w:color w:val="000000"/>
          <w:spacing w:val="-2"/>
        </w:rPr>
        <w:t>Attention:</w:t>
      </w:r>
      <w:r>
        <w:rPr>
          <w:color w:val="000000"/>
          <w:spacing w:val="-2"/>
        </w:rPr>
        <w:tab/>
        <w:t>Nick Bullinger</w:t>
      </w:r>
    </w:p>
    <w:p w:rsidR="00CF3E96" w:rsidRDefault="00771AE7">
      <w:pPr>
        <w:autoSpaceDE w:val="0"/>
        <w:autoSpaceDN w:val="0"/>
        <w:adjustRightInd w:val="0"/>
        <w:spacing w:line="276" w:lineRule="exact"/>
        <w:ind w:left="2160" w:firstLine="2160"/>
        <w:rPr>
          <w:color w:val="000000"/>
          <w:spacing w:val="-2"/>
        </w:rPr>
      </w:pPr>
      <w:r>
        <w:rPr>
          <w:color w:val="000000"/>
          <w:spacing w:val="-2"/>
        </w:rPr>
        <w:t>Chief Operating Officer</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621 West Randolph Street</w:t>
      </w:r>
    </w:p>
    <w:p w:rsidR="00CF3E96" w:rsidRDefault="00771AE7">
      <w:pPr>
        <w:tabs>
          <w:tab w:val="left" w:pos="5100"/>
          <w:tab w:val="left" w:pos="6480"/>
          <w:tab w:val="left" w:pos="7200"/>
        </w:tabs>
        <w:autoSpaceDE w:val="0"/>
        <w:autoSpaceDN w:val="0"/>
        <w:adjustRightInd w:val="0"/>
        <w:spacing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722-5900</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notices@hecateenergy.com</w:t>
      </w:r>
    </w:p>
    <w:p w:rsidR="00CF3E96" w:rsidRDefault="00CF3E96">
      <w:pPr>
        <w:autoSpaceDE w:val="0"/>
        <w:autoSpaceDN w:val="0"/>
        <w:adjustRightInd w:val="0"/>
        <w:spacing w:line="276" w:lineRule="exact"/>
        <w:ind w:left="2160"/>
        <w:rPr>
          <w:color w:val="000000"/>
          <w:spacing w:val="-2"/>
        </w:rPr>
      </w:pPr>
    </w:p>
    <w:p w:rsidR="00CF3E96" w:rsidRDefault="00771AE7">
      <w:pPr>
        <w:autoSpaceDE w:val="0"/>
        <w:autoSpaceDN w:val="0"/>
        <w:adjustRightInd w:val="0"/>
        <w:spacing w:before="3" w:line="276" w:lineRule="exact"/>
        <w:ind w:left="2160"/>
        <w:rPr>
          <w:color w:val="000000"/>
          <w:spacing w:val="-2"/>
        </w:rPr>
      </w:pPr>
      <w:r>
        <w:rPr>
          <w:color w:val="000000"/>
          <w:spacing w:val="-2"/>
        </w:rPr>
        <w:t xml:space="preserve">If to the Connecting </w:t>
      </w:r>
      <w:r>
        <w:rPr>
          <w:color w:val="000000"/>
          <w:spacing w:val="-2"/>
        </w:rPr>
        <w:t>Transmission Owner:</w:t>
      </w:r>
    </w:p>
    <w:p w:rsidR="00CF3E96" w:rsidRDefault="00771AE7">
      <w:pPr>
        <w:autoSpaceDE w:val="0"/>
        <w:autoSpaceDN w:val="0"/>
        <w:adjustRightInd w:val="0"/>
        <w:spacing w:before="276" w:line="276" w:lineRule="exact"/>
        <w:ind w:left="2160" w:firstLine="720"/>
        <w:rPr>
          <w:color w:val="000000"/>
          <w:spacing w:val="-2"/>
        </w:rPr>
      </w:pPr>
      <w:r>
        <w:rPr>
          <w:color w:val="000000"/>
          <w:spacing w:val="-2"/>
        </w:rPr>
        <w:t>Niagara Mohawk Power Corporation d/b/a National Grid</w:t>
      </w:r>
    </w:p>
    <w:p w:rsidR="00CF3E96" w:rsidRDefault="00771AE7">
      <w:pPr>
        <w:autoSpaceDE w:val="0"/>
        <w:autoSpaceDN w:val="0"/>
        <w:adjustRightInd w:val="0"/>
        <w:spacing w:line="276" w:lineRule="exact"/>
        <w:ind w:left="2160" w:firstLine="720"/>
        <w:rPr>
          <w:color w:val="000000"/>
          <w:spacing w:val="-2"/>
        </w:rPr>
      </w:pPr>
      <w:r>
        <w:rPr>
          <w:color w:val="000000"/>
          <w:spacing w:val="-2"/>
        </w:rPr>
        <w:t>Attention: Kevin Reardon, Director, Transmission Commercial Services</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CF3E96" w:rsidRDefault="00771AE7">
      <w:pPr>
        <w:tabs>
          <w:tab w:val="left" w:pos="5040"/>
        </w:tabs>
        <w:autoSpaceDE w:val="0"/>
        <w:autoSpaceDN w:val="0"/>
        <w:adjustRightInd w:val="0"/>
        <w:spacing w:before="1" w:line="272" w:lineRule="exact"/>
        <w:ind w:left="2160" w:firstLine="720"/>
        <w:rPr>
          <w:color w:val="000000"/>
          <w:spacing w:val="-2"/>
        </w:rPr>
      </w:pPr>
      <w:r>
        <w:rPr>
          <w:color w:val="000000"/>
          <w:spacing w:val="-2"/>
        </w:rPr>
        <w:t>City:  Waltham</w:t>
      </w:r>
      <w:r>
        <w:rPr>
          <w:color w:val="000000"/>
          <w:spacing w:val="-2"/>
        </w:rPr>
        <w:tab/>
        <w:t>State:  MA    Zip:  02541-1120</w:t>
      </w:r>
    </w:p>
    <w:p w:rsidR="00CF3E96" w:rsidRDefault="00771AE7">
      <w:pPr>
        <w:autoSpaceDE w:val="0"/>
        <w:autoSpaceDN w:val="0"/>
        <w:adjustRightInd w:val="0"/>
        <w:spacing w:line="263" w:lineRule="exact"/>
        <w:ind w:left="2880"/>
        <w:rPr>
          <w:color w:val="000000"/>
          <w:spacing w:val="-3"/>
        </w:rPr>
      </w:pPr>
      <w:r>
        <w:rPr>
          <w:color w:val="000000"/>
          <w:spacing w:val="-3"/>
        </w:rPr>
        <w:t xml:space="preserve">Fax:  (315) 428-5114 </w:t>
      </w: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11" w:line="276" w:lineRule="exact"/>
        <w:ind w:left="2160"/>
        <w:rPr>
          <w:color w:val="000000"/>
          <w:spacing w:val="-3"/>
        </w:rPr>
      </w:pPr>
      <w:r>
        <w:rPr>
          <w:color w:val="000000"/>
          <w:spacing w:val="-3"/>
        </w:rPr>
        <w:t xml:space="preserve">If to the NYISO: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CF3E96" w:rsidRDefault="00771AE7">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CF3E96" w:rsidRDefault="00771AE7">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CF3E96" w:rsidRDefault="00771AE7">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3E96" w:rsidRDefault="00771AE7">
      <w:pPr>
        <w:autoSpaceDE w:val="0"/>
        <w:autoSpaceDN w:val="0"/>
        <w:adjustRightInd w:val="0"/>
        <w:spacing w:line="274" w:lineRule="exact"/>
        <w:ind w:left="2880"/>
        <w:rPr>
          <w:color w:val="000000"/>
          <w:spacing w:val="-3"/>
        </w:rPr>
      </w:pPr>
      <w:r>
        <w:rPr>
          <w:color w:val="000000"/>
          <w:spacing w:val="-3"/>
        </w:rPr>
        <w:t xml:space="preserve">Phone:  (518) 356-6000 </w:t>
      </w:r>
    </w:p>
    <w:p w:rsidR="00CF3E96" w:rsidRDefault="00771AE7">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CF3E96" w:rsidRDefault="00CF3E96">
      <w:pPr>
        <w:autoSpaceDE w:val="0"/>
        <w:autoSpaceDN w:val="0"/>
        <w:adjustRightInd w:val="0"/>
        <w:spacing w:line="270" w:lineRule="exact"/>
        <w:ind w:left="2880"/>
        <w:rPr>
          <w:color w:val="000000"/>
          <w:spacing w:val="-3"/>
        </w:rPr>
      </w:pPr>
    </w:p>
    <w:p w:rsidR="00CF3E96" w:rsidRDefault="00771AE7">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F3E96" w:rsidRDefault="00771AE7">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3E96" w:rsidRDefault="00771AE7">
      <w:pPr>
        <w:autoSpaceDE w:val="0"/>
        <w:autoSpaceDN w:val="0"/>
        <w:adjustRightInd w:val="0"/>
        <w:spacing w:before="1" w:line="263" w:lineRule="exact"/>
        <w:ind w:left="2880"/>
        <w:rPr>
          <w:color w:val="000000"/>
          <w:spacing w:val="-3"/>
        </w:rPr>
      </w:pPr>
      <w:r>
        <w:rPr>
          <w:color w:val="000000"/>
          <w:spacing w:val="-3"/>
        </w:rPr>
        <w:t xml:space="preserve">Phone:  (518) 356-6000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63" w:line="276" w:lineRule="exact"/>
        <w:ind w:left="6000"/>
        <w:rPr>
          <w:color w:val="000000"/>
          <w:spacing w:val="-3"/>
        </w:rPr>
      </w:pPr>
      <w:r>
        <w:rPr>
          <w:color w:val="000000"/>
          <w:spacing w:val="-3"/>
        </w:rPr>
        <w:t xml:space="preserve">30 </w:t>
      </w:r>
    </w:p>
    <w:p w:rsidR="00CF3E96" w:rsidRDefault="00CF3E96">
      <w:pPr>
        <w:autoSpaceDE w:val="0"/>
        <w:autoSpaceDN w:val="0"/>
        <w:adjustRightInd w:val="0"/>
        <w:rPr>
          <w:color w:val="000000"/>
          <w:spacing w:val="-3"/>
        </w:rPr>
        <w:sectPr w:rsidR="00CF3E96">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5" w:name="Pg35"/>
      <w:bookmarkEnd w:id="3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F3E96" w:rsidRDefault="00771AE7">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CF3E96" w:rsidRDefault="00771AE7">
      <w:pPr>
        <w:autoSpaceDE w:val="0"/>
        <w:autoSpaceDN w:val="0"/>
        <w:adjustRightInd w:val="0"/>
        <w:spacing w:before="276" w:line="276" w:lineRule="exact"/>
        <w:ind w:left="1440" w:firstLine="7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2" w:line="276" w:lineRule="exact"/>
        <w:ind w:left="1440" w:firstLine="1440"/>
        <w:rPr>
          <w:color w:val="000000"/>
          <w:spacing w:val="-3"/>
        </w:rPr>
      </w:pPr>
      <w:r>
        <w:rPr>
          <w:color w:val="000000"/>
          <w:spacing w:val="-3"/>
        </w:rPr>
        <w:t>Hecate Energy Albany 2 LLC</w:t>
      </w:r>
    </w:p>
    <w:p w:rsidR="00CF3E96" w:rsidRDefault="00771AE7">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Accounting Department</w:t>
      </w:r>
    </w:p>
    <w:p w:rsidR="00CF3E96" w:rsidRDefault="00771AE7">
      <w:pPr>
        <w:tabs>
          <w:tab w:val="left" w:pos="4320"/>
        </w:tabs>
        <w:autoSpaceDE w:val="0"/>
        <w:autoSpaceDN w:val="0"/>
        <w:adjustRightInd w:val="0"/>
        <w:spacing w:before="3" w:line="276" w:lineRule="exact"/>
        <w:ind w:left="1440" w:firstLine="1440"/>
        <w:rPr>
          <w:color w:val="000000"/>
          <w:spacing w:val="-3"/>
        </w:rPr>
      </w:pPr>
      <w:r>
        <w:rPr>
          <w:color w:val="000000"/>
          <w:spacing w:val="-3"/>
        </w:rPr>
        <w:t>Address:</w:t>
      </w:r>
      <w:r>
        <w:rPr>
          <w:color w:val="000000"/>
          <w:spacing w:val="-3"/>
        </w:rPr>
        <w:tab/>
        <w:t>621 West Randolph Street</w:t>
      </w:r>
    </w:p>
    <w:p w:rsidR="00CF3E96" w:rsidRDefault="00771AE7">
      <w:pPr>
        <w:tabs>
          <w:tab w:val="left" w:pos="5100"/>
          <w:tab w:val="left" w:pos="6480"/>
          <w:tab w:val="left" w:pos="7200"/>
        </w:tabs>
        <w:autoSpaceDE w:val="0"/>
        <w:autoSpaceDN w:val="0"/>
        <w:adjustRightInd w:val="0"/>
        <w:spacing w:line="276" w:lineRule="exact"/>
        <w:ind w:left="1440" w:firstLine="1440"/>
        <w:rPr>
          <w:color w:val="000000"/>
          <w:spacing w:val="-3"/>
        </w:rPr>
      </w:pPr>
      <w:r>
        <w:rPr>
          <w:color w:val="000000"/>
          <w:spacing w:val="-3"/>
        </w:rPr>
        <w:t xml:space="preserve">City:   </w:t>
      </w:r>
      <w:r>
        <w:rPr>
          <w:color w:val="000000"/>
          <w:spacing w:val="-3"/>
        </w:rPr>
        <w:t>Chicago</w:t>
      </w:r>
      <w:r>
        <w:rPr>
          <w:color w:val="000000"/>
          <w:spacing w:val="-3"/>
        </w:rPr>
        <w:tab/>
        <w:t>State: IL</w:t>
      </w:r>
      <w:r>
        <w:rPr>
          <w:color w:val="000000"/>
          <w:spacing w:val="-3"/>
        </w:rPr>
        <w:tab/>
        <w:t>Zip:</w:t>
      </w:r>
      <w:r>
        <w:rPr>
          <w:color w:val="000000"/>
          <w:spacing w:val="-3"/>
        </w:rPr>
        <w:tab/>
        <w:t>60661</w:t>
      </w:r>
    </w:p>
    <w:p w:rsidR="00CF3E96" w:rsidRDefault="00771AE7">
      <w:pPr>
        <w:tabs>
          <w:tab w:val="left" w:pos="4320"/>
        </w:tabs>
        <w:autoSpaceDE w:val="0"/>
        <w:autoSpaceDN w:val="0"/>
        <w:adjustRightInd w:val="0"/>
        <w:spacing w:before="2" w:line="276" w:lineRule="exact"/>
        <w:ind w:left="1440" w:firstLine="1440"/>
        <w:rPr>
          <w:color w:val="000000"/>
          <w:spacing w:val="-3"/>
        </w:rPr>
      </w:pPr>
      <w:r>
        <w:rPr>
          <w:color w:val="000000"/>
          <w:spacing w:val="-3"/>
        </w:rPr>
        <w:t>Phone:</w:t>
      </w:r>
      <w:r>
        <w:rPr>
          <w:color w:val="000000"/>
          <w:spacing w:val="-3"/>
        </w:rPr>
        <w:tab/>
        <w:t>(312) 722-5900</w:t>
      </w:r>
    </w:p>
    <w:p w:rsidR="00CF3E96" w:rsidRDefault="00771AE7">
      <w:pPr>
        <w:tabs>
          <w:tab w:val="left" w:pos="4320"/>
        </w:tabs>
        <w:autoSpaceDE w:val="0"/>
        <w:autoSpaceDN w:val="0"/>
        <w:adjustRightInd w:val="0"/>
        <w:spacing w:line="276" w:lineRule="exact"/>
        <w:ind w:left="1440" w:firstLine="1440"/>
        <w:rPr>
          <w:color w:val="000000"/>
          <w:spacing w:val="-3"/>
        </w:rPr>
      </w:pPr>
      <w:r>
        <w:rPr>
          <w:color w:val="000000"/>
          <w:spacing w:val="-3"/>
        </w:rPr>
        <w:t>Email:</w:t>
      </w:r>
      <w:r>
        <w:rPr>
          <w:color w:val="000000"/>
          <w:spacing w:val="-3"/>
        </w:rPr>
        <w:tab/>
        <w:t>hefinance@hecateenergy.com</w:t>
      </w:r>
    </w:p>
    <w:p w:rsidR="00CF3E96" w:rsidRDefault="00771AE7">
      <w:pPr>
        <w:autoSpaceDE w:val="0"/>
        <w:autoSpaceDN w:val="0"/>
        <w:adjustRightInd w:val="0"/>
        <w:spacing w:before="259" w:line="276" w:lineRule="exact"/>
        <w:ind w:left="2160"/>
        <w:rPr>
          <w:color w:val="000000"/>
          <w:spacing w:val="-3"/>
        </w:rPr>
      </w:pPr>
      <w:r>
        <w:rPr>
          <w:color w:val="000000"/>
          <w:spacing w:val="-3"/>
        </w:rPr>
        <w:t xml:space="preserve">Connecting Transmission Owner: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CF3E96" w:rsidRDefault="00771AE7">
      <w:pPr>
        <w:tabs>
          <w:tab w:val="left" w:pos="4320"/>
        </w:tabs>
        <w:autoSpaceDE w:val="0"/>
        <w:autoSpaceDN w:val="0"/>
        <w:adjustRightInd w:val="0"/>
        <w:spacing w:before="1" w:line="280" w:lineRule="exact"/>
        <w:ind w:left="2880" w:right="1818"/>
        <w:jc w:val="both"/>
        <w:rPr>
          <w:color w:val="000000"/>
          <w:spacing w:val="-3"/>
        </w:rPr>
      </w:pPr>
      <w:r>
        <w:rPr>
          <w:color w:val="000000"/>
          <w:spacing w:val="-3"/>
        </w:rPr>
        <w:t xml:space="preserve">Attention: </w:t>
      </w:r>
      <w:r>
        <w:rPr>
          <w:color w:val="000000"/>
          <w:spacing w:val="-3"/>
        </w:rPr>
        <w:tab/>
        <w:t xml:space="preserve">Kevin Reardon, Director, Transmission Commercial Services </w:t>
      </w:r>
      <w:r>
        <w:rPr>
          <w:color w:val="000000"/>
          <w:spacing w:val="-3"/>
        </w:rPr>
        <w:t xml:space="preserve">Address:  40 Sylvan Road </w:t>
      </w:r>
    </w:p>
    <w:p w:rsidR="00CF3E96" w:rsidRDefault="00771AE7">
      <w:pPr>
        <w:tabs>
          <w:tab w:val="left" w:pos="510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MA    Zip:  02541-1120</w:t>
      </w:r>
    </w:p>
    <w:p w:rsidR="00CF3E96" w:rsidRDefault="00771AE7">
      <w:pPr>
        <w:autoSpaceDE w:val="0"/>
        <w:autoSpaceDN w:val="0"/>
        <w:adjustRightInd w:val="0"/>
        <w:spacing w:line="276" w:lineRule="exact"/>
        <w:ind w:left="1440" w:firstLine="1440"/>
        <w:rPr>
          <w:color w:val="000000"/>
          <w:spacing w:val="-2"/>
        </w:rPr>
      </w:pPr>
      <w:r>
        <w:rPr>
          <w:color w:val="000000"/>
          <w:spacing w:val="-2"/>
        </w:rPr>
        <w:t>Phone: (781) 907-2411</w:t>
      </w:r>
    </w:p>
    <w:p w:rsidR="00CF3E96" w:rsidRDefault="00771AE7">
      <w:pPr>
        <w:tabs>
          <w:tab w:val="left" w:pos="3600"/>
        </w:tabs>
        <w:autoSpaceDE w:val="0"/>
        <w:autoSpaceDN w:val="0"/>
        <w:adjustRightInd w:val="0"/>
        <w:spacing w:line="276" w:lineRule="exact"/>
        <w:ind w:left="1440" w:firstLine="1440"/>
        <w:rPr>
          <w:color w:val="000000"/>
          <w:spacing w:val="-2"/>
        </w:rPr>
      </w:pPr>
      <w:r>
        <w:rPr>
          <w:color w:val="000000"/>
          <w:spacing w:val="-2"/>
        </w:rPr>
        <w:t>Fax:</w:t>
      </w:r>
      <w:r>
        <w:rPr>
          <w:color w:val="000000"/>
          <w:spacing w:val="-2"/>
        </w:rPr>
        <w:tab/>
        <w:t>(315) 428-5114</w:t>
      </w:r>
    </w:p>
    <w:p w:rsidR="00CF3E96" w:rsidRDefault="00771AE7">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CF3E96" w:rsidRDefault="00771AE7">
      <w:pPr>
        <w:autoSpaceDE w:val="0"/>
        <w:autoSpaceDN w:val="0"/>
        <w:adjustRightInd w:val="0"/>
        <w:spacing w:before="224"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CF3E96" w:rsidRDefault="00771AE7">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F3E96" w:rsidRDefault="00771AE7">
      <w:pPr>
        <w:tabs>
          <w:tab w:val="left" w:pos="4320"/>
        </w:tabs>
        <w:autoSpaceDE w:val="0"/>
        <w:autoSpaceDN w:val="0"/>
        <w:adjustRightInd w:val="0"/>
        <w:spacing w:before="11" w:line="276" w:lineRule="exact"/>
        <w:ind w:left="2160" w:firstLine="720"/>
        <w:rPr>
          <w:color w:val="000000"/>
          <w:spacing w:val="-3"/>
        </w:rPr>
      </w:pPr>
      <w:r>
        <w:rPr>
          <w:color w:val="000000"/>
          <w:spacing w:val="-3"/>
        </w:rPr>
        <w:t>Attention:</w:t>
      </w:r>
      <w:r>
        <w:rPr>
          <w:color w:val="000000"/>
          <w:spacing w:val="-3"/>
        </w:rPr>
        <w:tab/>
        <w:t>Nick Bullinger</w:t>
      </w:r>
    </w:p>
    <w:p w:rsidR="00CF3E96" w:rsidRDefault="00771AE7">
      <w:pPr>
        <w:autoSpaceDE w:val="0"/>
        <w:autoSpaceDN w:val="0"/>
        <w:adjustRightInd w:val="0"/>
        <w:spacing w:line="276" w:lineRule="exact"/>
        <w:ind w:left="2160" w:firstLine="2160"/>
        <w:rPr>
          <w:color w:val="000000"/>
          <w:spacing w:val="-3"/>
        </w:rPr>
      </w:pPr>
      <w:r>
        <w:rPr>
          <w:color w:val="000000"/>
          <w:spacing w:val="-3"/>
        </w:rPr>
        <w:t>Chief Ope</w:t>
      </w:r>
      <w:r>
        <w:rPr>
          <w:color w:val="000000"/>
          <w:spacing w:val="-3"/>
        </w:rPr>
        <w:t>rating Officer</w:t>
      </w:r>
    </w:p>
    <w:p w:rsidR="00CF3E96" w:rsidRDefault="00771AE7">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621 West Randolph Street</w:t>
      </w:r>
    </w:p>
    <w:p w:rsidR="00CF3E96" w:rsidRDefault="00771AE7">
      <w:pPr>
        <w:tabs>
          <w:tab w:val="left" w:pos="5100"/>
          <w:tab w:val="left" w:pos="6480"/>
          <w:tab w:val="left" w:pos="7200"/>
        </w:tabs>
        <w:autoSpaceDE w:val="0"/>
        <w:autoSpaceDN w:val="0"/>
        <w:adjustRightInd w:val="0"/>
        <w:spacing w:line="276"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CF3E96" w:rsidRDefault="00771AE7">
      <w:pPr>
        <w:tabs>
          <w:tab w:val="left" w:pos="4320"/>
        </w:tabs>
        <w:autoSpaceDE w:val="0"/>
        <w:autoSpaceDN w:val="0"/>
        <w:adjustRightInd w:val="0"/>
        <w:spacing w:line="276" w:lineRule="exact"/>
        <w:ind w:left="2160" w:firstLine="720"/>
        <w:rPr>
          <w:color w:val="000000"/>
          <w:spacing w:val="-3"/>
        </w:rPr>
      </w:pPr>
      <w:r>
        <w:rPr>
          <w:color w:val="000000"/>
          <w:spacing w:val="-3"/>
        </w:rPr>
        <w:t>Phone:</w:t>
      </w:r>
      <w:r>
        <w:rPr>
          <w:color w:val="000000"/>
          <w:spacing w:val="-3"/>
        </w:rPr>
        <w:tab/>
        <w:t>(312) 722-5900</w:t>
      </w:r>
    </w:p>
    <w:p w:rsidR="00CF3E96" w:rsidRDefault="00771AE7">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CF3E96" w:rsidRDefault="00771AE7">
      <w:pPr>
        <w:autoSpaceDE w:val="0"/>
        <w:autoSpaceDN w:val="0"/>
        <w:adjustRightInd w:val="0"/>
        <w:spacing w:before="273" w:line="276" w:lineRule="exact"/>
        <w:ind w:left="2160"/>
        <w:rPr>
          <w:color w:val="000000"/>
          <w:spacing w:val="-3"/>
        </w:rPr>
      </w:pPr>
      <w:r>
        <w:rPr>
          <w:color w:val="000000"/>
          <w:spacing w:val="-3"/>
        </w:rPr>
        <w:t>If to the Connecting Transmission Owner:</w:t>
      </w:r>
    </w:p>
    <w:p w:rsidR="00CF3E96" w:rsidRDefault="00771AE7">
      <w:pPr>
        <w:autoSpaceDE w:val="0"/>
        <w:autoSpaceDN w:val="0"/>
        <w:adjustRightInd w:val="0"/>
        <w:spacing w:before="276" w:line="276" w:lineRule="exact"/>
        <w:ind w:left="2160" w:firstLine="720"/>
        <w:rPr>
          <w:color w:val="000000"/>
          <w:spacing w:val="-3"/>
        </w:rPr>
      </w:pPr>
      <w:r>
        <w:rPr>
          <w:color w:val="000000"/>
          <w:spacing w:val="-3"/>
        </w:rPr>
        <w:t>Niagara Mohawk Power Corporation d/b/a National Grid</w:t>
      </w:r>
    </w:p>
    <w:p w:rsidR="00CF3E96" w:rsidRDefault="00771AE7">
      <w:pPr>
        <w:tabs>
          <w:tab w:val="left" w:pos="4320"/>
        </w:tabs>
        <w:autoSpaceDE w:val="0"/>
        <w:autoSpaceDN w:val="0"/>
        <w:adjustRightInd w:val="0"/>
        <w:spacing w:line="276" w:lineRule="exact"/>
        <w:ind w:left="2160" w:firstLine="720"/>
        <w:rPr>
          <w:color w:val="000000"/>
          <w:spacing w:val="-3"/>
        </w:rPr>
      </w:pPr>
      <w:r>
        <w:rPr>
          <w:color w:val="000000"/>
          <w:spacing w:val="-3"/>
        </w:rPr>
        <w:t>Attention:</w:t>
      </w:r>
      <w:r>
        <w:rPr>
          <w:color w:val="000000"/>
          <w:spacing w:val="-3"/>
        </w:rPr>
        <w:tab/>
        <w:t xml:space="preserve">Kevin </w:t>
      </w:r>
      <w:r>
        <w:rPr>
          <w:color w:val="000000"/>
          <w:spacing w:val="-3"/>
        </w:rPr>
        <w:t>Reardon, Director, Transmission Commercial Services</w:t>
      </w:r>
    </w:p>
    <w:p w:rsidR="00CF3E96" w:rsidRDefault="00771AE7">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40 Sylvan Road</w:t>
      </w:r>
    </w:p>
    <w:p w:rsidR="00CF3E96" w:rsidRDefault="00771AE7">
      <w:pPr>
        <w:tabs>
          <w:tab w:val="left" w:pos="5040"/>
          <w:tab w:val="left" w:pos="6540"/>
        </w:tabs>
        <w:autoSpaceDE w:val="0"/>
        <w:autoSpaceDN w:val="0"/>
        <w:adjustRightInd w:val="0"/>
        <w:spacing w:line="276" w:lineRule="exact"/>
        <w:ind w:left="2160" w:firstLine="720"/>
        <w:rPr>
          <w:color w:val="000000"/>
          <w:spacing w:val="-3"/>
        </w:rPr>
      </w:pPr>
      <w:r>
        <w:rPr>
          <w:color w:val="000000"/>
          <w:spacing w:val="-3"/>
        </w:rPr>
        <w:t>City:  Waltham</w:t>
      </w:r>
      <w:r>
        <w:rPr>
          <w:color w:val="000000"/>
          <w:spacing w:val="-3"/>
        </w:rPr>
        <w:tab/>
        <w:t>State:  MA</w:t>
      </w:r>
      <w:r>
        <w:rPr>
          <w:color w:val="000000"/>
          <w:spacing w:val="-3"/>
        </w:rPr>
        <w:tab/>
        <w:t>Zip:  02541-1120</w:t>
      </w:r>
    </w:p>
    <w:p w:rsidR="00CF3E96" w:rsidRDefault="00771AE7">
      <w:pPr>
        <w:autoSpaceDE w:val="0"/>
        <w:autoSpaceDN w:val="0"/>
        <w:adjustRightInd w:val="0"/>
        <w:spacing w:before="1" w:line="261" w:lineRule="exact"/>
        <w:ind w:left="2880"/>
        <w:rPr>
          <w:color w:val="000000"/>
          <w:spacing w:val="-3"/>
        </w:rPr>
      </w:pPr>
      <w:r>
        <w:rPr>
          <w:color w:val="000000"/>
          <w:spacing w:val="-3"/>
        </w:rPr>
        <w:t xml:space="preserve">Phone: (781) 907 -2422 </w:t>
      </w:r>
    </w:p>
    <w:p w:rsidR="00CF3E96" w:rsidRDefault="00771AE7">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6" w:line="276" w:lineRule="exact"/>
        <w:ind w:left="6000"/>
        <w:rPr>
          <w:color w:val="000000"/>
          <w:spacing w:val="-3"/>
        </w:rPr>
      </w:pPr>
      <w:r>
        <w:rPr>
          <w:color w:val="000000"/>
          <w:spacing w:val="-3"/>
        </w:rPr>
        <w:t xml:space="preserve">31 </w:t>
      </w:r>
    </w:p>
    <w:p w:rsidR="00CF3E96" w:rsidRDefault="00CF3E96">
      <w:pPr>
        <w:autoSpaceDE w:val="0"/>
        <w:autoSpaceDN w:val="0"/>
        <w:adjustRightInd w:val="0"/>
        <w:rPr>
          <w:color w:val="000000"/>
          <w:spacing w:val="-3"/>
        </w:rPr>
        <w:sectPr w:rsidR="00CF3E96">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6" w:name="Pg36"/>
      <w:bookmarkEnd w:id="3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168" w:line="276" w:lineRule="exact"/>
        <w:ind w:left="2160"/>
        <w:rPr>
          <w:color w:val="000000"/>
          <w:spacing w:val="-3"/>
        </w:rPr>
      </w:pPr>
      <w:r>
        <w:rPr>
          <w:color w:val="000000"/>
          <w:spacing w:val="-3"/>
        </w:rPr>
        <w:t xml:space="preserve">If to the NYISO: </w:t>
      </w:r>
    </w:p>
    <w:p w:rsidR="00CF3E96" w:rsidRDefault="00CF3E96">
      <w:pPr>
        <w:autoSpaceDE w:val="0"/>
        <w:autoSpaceDN w:val="0"/>
        <w:adjustRightInd w:val="0"/>
        <w:spacing w:line="280" w:lineRule="exact"/>
        <w:ind w:left="2880"/>
        <w:rPr>
          <w:color w:val="000000"/>
          <w:spacing w:val="-3"/>
        </w:rPr>
      </w:pPr>
    </w:p>
    <w:p w:rsidR="00CF3E96" w:rsidRDefault="00771AE7">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F3E96" w:rsidRDefault="00771AE7">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3E96" w:rsidRDefault="00771AE7">
      <w:pPr>
        <w:autoSpaceDE w:val="0"/>
        <w:autoSpaceDN w:val="0"/>
        <w:adjustRightInd w:val="0"/>
        <w:spacing w:line="253" w:lineRule="exact"/>
        <w:ind w:left="2880"/>
        <w:rPr>
          <w:color w:val="000000"/>
          <w:spacing w:val="-3"/>
        </w:rPr>
      </w:pPr>
      <w:r>
        <w:rPr>
          <w:color w:val="000000"/>
          <w:spacing w:val="-3"/>
        </w:rPr>
        <w:t xml:space="preserve">Phone:  (518) 356-6000 </w:t>
      </w: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F3E96" w:rsidRDefault="00771AE7">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CF3E96" w:rsidRDefault="00771AE7">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CF3E96" w:rsidRDefault="00CF3E96">
      <w:pPr>
        <w:autoSpaceDE w:val="0"/>
        <w:autoSpaceDN w:val="0"/>
        <w:adjustRightInd w:val="0"/>
        <w:spacing w:line="276" w:lineRule="exact"/>
        <w:ind w:left="2880"/>
        <w:rPr>
          <w:color w:val="000000"/>
          <w:spacing w:val="-3"/>
        </w:rPr>
      </w:pPr>
    </w:p>
    <w:p w:rsidR="00CF3E96" w:rsidRDefault="00771AE7">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F3E96" w:rsidRDefault="00771AE7">
      <w:pPr>
        <w:tabs>
          <w:tab w:val="left" w:pos="4320"/>
        </w:tabs>
        <w:autoSpaceDE w:val="0"/>
        <w:autoSpaceDN w:val="0"/>
        <w:adjustRightInd w:val="0"/>
        <w:spacing w:before="5" w:line="276" w:lineRule="exact"/>
        <w:ind w:left="2160" w:firstLine="720"/>
        <w:rPr>
          <w:color w:val="000000"/>
          <w:spacing w:val="-2"/>
        </w:rPr>
      </w:pPr>
      <w:r>
        <w:rPr>
          <w:color w:val="000000"/>
          <w:spacing w:val="-2"/>
        </w:rPr>
        <w:t>Attention:</w:t>
      </w:r>
      <w:r>
        <w:rPr>
          <w:color w:val="000000"/>
          <w:spacing w:val="-2"/>
        </w:rPr>
        <w:tab/>
        <w:t>Philip Mooney</w:t>
      </w:r>
    </w:p>
    <w:p w:rsidR="00CF3E96" w:rsidRDefault="00771AE7">
      <w:pPr>
        <w:autoSpaceDE w:val="0"/>
        <w:autoSpaceDN w:val="0"/>
        <w:adjustRightInd w:val="0"/>
        <w:spacing w:before="3" w:line="276" w:lineRule="exact"/>
        <w:ind w:left="2160" w:firstLine="2160"/>
        <w:rPr>
          <w:color w:val="000000"/>
          <w:spacing w:val="-2"/>
        </w:rPr>
      </w:pPr>
      <w:r>
        <w:rPr>
          <w:color w:val="000000"/>
          <w:spacing w:val="-2"/>
        </w:rPr>
        <w:t xml:space="preserve">VP Engineering and </w:t>
      </w:r>
      <w:r>
        <w:rPr>
          <w:color w:val="000000"/>
          <w:spacing w:val="-2"/>
        </w:rPr>
        <w:t>Development</w:t>
      </w:r>
    </w:p>
    <w:p w:rsidR="00CF3E96" w:rsidRDefault="00771AE7">
      <w:pPr>
        <w:tabs>
          <w:tab w:val="left" w:pos="4320"/>
        </w:tabs>
        <w:autoSpaceDE w:val="0"/>
        <w:autoSpaceDN w:val="0"/>
        <w:adjustRightInd w:val="0"/>
        <w:spacing w:before="1" w:line="274" w:lineRule="exact"/>
        <w:ind w:left="2160" w:firstLine="720"/>
        <w:rPr>
          <w:color w:val="000000"/>
          <w:spacing w:val="-2"/>
        </w:rPr>
      </w:pPr>
      <w:r>
        <w:rPr>
          <w:color w:val="000000"/>
          <w:spacing w:val="-2"/>
        </w:rPr>
        <w:t>Address:</w:t>
      </w:r>
      <w:r>
        <w:rPr>
          <w:color w:val="000000"/>
          <w:spacing w:val="-2"/>
        </w:rPr>
        <w:tab/>
        <w:t>621 West Randolph Street</w:t>
      </w:r>
    </w:p>
    <w:p w:rsidR="00CF3E96" w:rsidRDefault="00771AE7">
      <w:pPr>
        <w:tabs>
          <w:tab w:val="left" w:pos="5100"/>
          <w:tab w:val="left" w:pos="6480"/>
          <w:tab w:val="left" w:pos="7200"/>
        </w:tabs>
        <w:autoSpaceDE w:val="0"/>
        <w:autoSpaceDN w:val="0"/>
        <w:adjustRightInd w:val="0"/>
        <w:spacing w:before="4"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598-0690</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pmooney@hecateenergy.com</w:t>
      </w:r>
    </w:p>
    <w:p w:rsidR="00CF3E96" w:rsidRDefault="00CF3E96">
      <w:pPr>
        <w:autoSpaceDE w:val="0"/>
        <w:autoSpaceDN w:val="0"/>
        <w:adjustRightInd w:val="0"/>
        <w:spacing w:line="276" w:lineRule="exact"/>
        <w:ind w:left="2160"/>
        <w:rPr>
          <w:color w:val="000000"/>
          <w:spacing w:val="-2"/>
        </w:rPr>
      </w:pPr>
    </w:p>
    <w:p w:rsidR="00CF3E96" w:rsidRDefault="00771AE7">
      <w:pPr>
        <w:autoSpaceDE w:val="0"/>
        <w:autoSpaceDN w:val="0"/>
        <w:adjustRightInd w:val="0"/>
        <w:spacing w:before="2" w:line="276" w:lineRule="exact"/>
        <w:ind w:left="2160"/>
        <w:rPr>
          <w:color w:val="000000"/>
          <w:spacing w:val="-2"/>
        </w:rPr>
      </w:pPr>
      <w:r>
        <w:rPr>
          <w:color w:val="000000"/>
          <w:spacing w:val="-2"/>
        </w:rPr>
        <w:t>Connecting Transmission Owner’s Operating Representative:</w:t>
      </w:r>
    </w:p>
    <w:p w:rsidR="00CF3E96" w:rsidRDefault="00771AE7">
      <w:pPr>
        <w:autoSpaceDE w:val="0"/>
        <w:autoSpaceDN w:val="0"/>
        <w:adjustRightInd w:val="0"/>
        <w:spacing w:before="274" w:line="276" w:lineRule="exact"/>
        <w:ind w:left="2160" w:firstLine="720"/>
        <w:rPr>
          <w:color w:val="000000"/>
          <w:spacing w:val="-2"/>
        </w:rPr>
      </w:pPr>
      <w:r>
        <w:rPr>
          <w:color w:val="000000"/>
          <w:spacing w:val="-2"/>
        </w:rPr>
        <w:t>Niagara Mohawk Power Corporation d/b/a National Grid</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CF3E96" w:rsidRDefault="00771AE7">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CF3E96" w:rsidRDefault="00771AE7">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CF3E96" w:rsidRDefault="00771AE7">
      <w:pPr>
        <w:tabs>
          <w:tab w:val="left" w:pos="5760"/>
        </w:tabs>
        <w:autoSpaceDE w:val="0"/>
        <w:autoSpaceDN w:val="0"/>
        <w:adjustRightInd w:val="0"/>
        <w:spacing w:line="276" w:lineRule="exact"/>
        <w:ind w:left="2160" w:firstLine="720"/>
        <w:rPr>
          <w:color w:val="000000"/>
          <w:spacing w:val="-2"/>
        </w:rPr>
      </w:pPr>
      <w:r>
        <w:rPr>
          <w:color w:val="000000"/>
          <w:spacing w:val="-2"/>
        </w:rPr>
        <w:t>Phone: (781) 907 - 2411</w:t>
      </w:r>
      <w:r>
        <w:rPr>
          <w:color w:val="000000"/>
          <w:spacing w:val="-2"/>
        </w:rPr>
        <w:tab/>
        <w:t>Fax:</w:t>
      </w:r>
    </w:p>
    <w:p w:rsidR="00CF3E96" w:rsidRDefault="00771AE7">
      <w:pPr>
        <w:autoSpaceDE w:val="0"/>
        <w:autoSpaceDN w:val="0"/>
        <w:adjustRightInd w:val="0"/>
        <w:spacing w:before="1" w:line="263" w:lineRule="exact"/>
        <w:ind w:left="2880"/>
        <w:rPr>
          <w:color w:val="000000"/>
          <w:spacing w:val="-3"/>
        </w:rPr>
      </w:pPr>
      <w:r>
        <w:rPr>
          <w:color w:val="000000"/>
          <w:spacing w:val="-3"/>
        </w:rPr>
        <w:t xml:space="preserve">E-mail: Kevin.Reardon@nationalgrid.com </w:t>
      </w: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11" w:line="276" w:lineRule="exact"/>
        <w:ind w:left="2160"/>
        <w:rPr>
          <w:color w:val="000000"/>
          <w:spacing w:val="-3"/>
        </w:rPr>
      </w:pPr>
      <w:r>
        <w:rPr>
          <w:color w:val="000000"/>
          <w:spacing w:val="-3"/>
        </w:rPr>
        <w:t xml:space="preserve">NYISO’s Operating Representative: </w:t>
      </w:r>
    </w:p>
    <w:p w:rsidR="00CF3E96" w:rsidRDefault="00771AE7">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F3E96" w:rsidRDefault="00771AE7">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3E96" w:rsidRDefault="00771AE7">
      <w:pPr>
        <w:autoSpaceDE w:val="0"/>
        <w:autoSpaceDN w:val="0"/>
        <w:adjustRightInd w:val="0"/>
        <w:spacing w:line="273" w:lineRule="exact"/>
        <w:ind w:left="2880"/>
        <w:rPr>
          <w:color w:val="000000"/>
          <w:spacing w:val="-3"/>
        </w:rPr>
      </w:pPr>
      <w:r>
        <w:rPr>
          <w:color w:val="000000"/>
          <w:spacing w:val="-3"/>
        </w:rPr>
        <w:t xml:space="preserve">Phone:  (518) 356-6000 </w:t>
      </w:r>
    </w:p>
    <w:p w:rsidR="00CF3E96" w:rsidRDefault="00771AE7">
      <w:pPr>
        <w:autoSpaceDE w:val="0"/>
        <w:autoSpaceDN w:val="0"/>
        <w:adjustRightInd w:val="0"/>
        <w:spacing w:before="1" w:line="257" w:lineRule="exact"/>
        <w:ind w:left="2880"/>
        <w:rPr>
          <w:color w:val="000000"/>
          <w:spacing w:val="-3"/>
        </w:rPr>
      </w:pPr>
      <w:r>
        <w:rPr>
          <w:color w:val="000000"/>
          <w:spacing w:val="-3"/>
        </w:rPr>
        <w:t xml:space="preserve">E-mail:  interconnectionsupport@nyiso.com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68" w:line="276" w:lineRule="exact"/>
        <w:ind w:left="6000"/>
        <w:rPr>
          <w:color w:val="000000"/>
          <w:spacing w:val="-3"/>
        </w:rPr>
      </w:pPr>
      <w:r>
        <w:rPr>
          <w:color w:val="000000"/>
          <w:spacing w:val="-3"/>
        </w:rPr>
        <w:t xml:space="preserve">32 </w:t>
      </w:r>
    </w:p>
    <w:p w:rsidR="00CF3E96" w:rsidRDefault="00CF3E96">
      <w:pPr>
        <w:autoSpaceDE w:val="0"/>
        <w:autoSpaceDN w:val="0"/>
        <w:adjustRightInd w:val="0"/>
        <w:rPr>
          <w:color w:val="000000"/>
          <w:spacing w:val="-3"/>
        </w:rPr>
        <w:sectPr w:rsidR="00CF3E96">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7" w:name="Pg37"/>
      <w:bookmarkEnd w:id="3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F3E96" w:rsidRDefault="00771AE7">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200" w:line="276" w:lineRule="exact"/>
        <w:ind w:left="6000"/>
        <w:rPr>
          <w:color w:val="000000"/>
          <w:spacing w:val="-3"/>
        </w:rPr>
      </w:pPr>
      <w:r>
        <w:rPr>
          <w:color w:val="000000"/>
          <w:spacing w:val="-3"/>
        </w:rPr>
        <w:t xml:space="preserve">33 </w:t>
      </w:r>
    </w:p>
    <w:p w:rsidR="00CF3E96" w:rsidRDefault="00CF3E96">
      <w:pPr>
        <w:autoSpaceDE w:val="0"/>
        <w:autoSpaceDN w:val="0"/>
        <w:adjustRightInd w:val="0"/>
        <w:rPr>
          <w:color w:val="000000"/>
          <w:spacing w:val="-3"/>
        </w:rPr>
        <w:sectPr w:rsidR="00CF3E96">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8" w:name="Pg38"/>
      <w:bookmarkEnd w:id="3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F3E96" w:rsidRDefault="00771AE7">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F3E96" w:rsidRDefault="00771AE7">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CF3E96" w:rsidRDefault="00771AE7">
      <w:pPr>
        <w:autoSpaceDE w:val="0"/>
        <w:autoSpaceDN w:val="0"/>
        <w:adjustRightInd w:val="0"/>
        <w:spacing w:before="12" w:line="550" w:lineRule="exact"/>
        <w:ind w:left="1440" w:right="6908"/>
        <w:jc w:val="both"/>
        <w:rPr>
          <w:color w:val="000000"/>
          <w:spacing w:val="-3"/>
        </w:rPr>
      </w:pPr>
      <w:r>
        <w:rPr>
          <w:color w:val="000000"/>
          <w:spacing w:val="-3"/>
        </w:rPr>
        <w:t>Name: ______________________</w:t>
      </w:r>
      <w:r>
        <w:rPr>
          <w:color w:val="000000"/>
          <w:spacing w:val="-3"/>
        </w:rPr>
        <w:t xml:space="preserve">___ </w:t>
      </w:r>
      <w:r>
        <w:rPr>
          <w:color w:val="000000"/>
          <w:spacing w:val="-3"/>
        </w:rPr>
        <w:br/>
        <w:t xml:space="preserve">Title: __________________________ </w:t>
      </w:r>
      <w:r>
        <w:rPr>
          <w:color w:val="000000"/>
          <w:spacing w:val="-3"/>
        </w:rPr>
        <w:br/>
        <w:t xml:space="preserve">Date: __________________________ </w:t>
      </w:r>
    </w:p>
    <w:p w:rsidR="00CF3E96" w:rsidRDefault="00771AE7">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CF3E96" w:rsidRDefault="00771AE7">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r>
      <w:r>
        <w:rPr>
          <w:color w:val="000000"/>
          <w:spacing w:val="-3"/>
        </w:rPr>
        <w:t xml:space="preserve">For Hecate Energy Albany 2 LLC </w:t>
      </w:r>
      <w:r>
        <w:rPr>
          <w:color w:val="000000"/>
          <w:spacing w:val="-3"/>
        </w:rPr>
        <w:br/>
      </w:r>
      <w:r>
        <w:rPr>
          <w:color w:val="000000"/>
          <w:spacing w:val="-4"/>
        </w:rPr>
        <w:t xml:space="preserve">By: </w:t>
      </w:r>
    </w:p>
    <w:p w:rsidR="00CF3E96" w:rsidRDefault="00771AE7">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CF3E96">
      <w:pPr>
        <w:autoSpaceDE w:val="0"/>
        <w:autoSpaceDN w:val="0"/>
        <w:adjustRightInd w:val="0"/>
        <w:spacing w:line="276" w:lineRule="exact"/>
        <w:ind w:left="6000"/>
        <w:rPr>
          <w:color w:val="000000"/>
          <w:spacing w:val="-3"/>
        </w:rPr>
      </w:pPr>
    </w:p>
    <w:p w:rsidR="00CF3E96" w:rsidRDefault="00771AE7">
      <w:pPr>
        <w:autoSpaceDE w:val="0"/>
        <w:autoSpaceDN w:val="0"/>
        <w:adjustRightInd w:val="0"/>
        <w:spacing w:before="14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4144;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806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46624;mso-position-horizontal-relative:page;mso-position-vertical-relative:page" points="92.25pt,470.2pt,265.55pt,470.2pt,265.55pt,469.2pt,92.25pt,469.2pt,92.25pt,470.2pt" coordsize="3466,20" o:allowincell="f" fillcolor="black"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39" w:name="Pg39"/>
      <w:bookmarkEnd w:id="3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CF3E96" w:rsidRDefault="00771AE7">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CF3E96" w:rsidRDefault="00771AE7">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w:t>
      </w:r>
      <w:r>
        <w:rPr>
          <w:rFonts w:ascii="Times New Roman Bold" w:hAnsi="Times New Roman Bold"/>
          <w:color w:val="000000"/>
          <w:spacing w:val="-2"/>
        </w:rPr>
        <w:t>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CF3E96" w:rsidRDefault="00771AE7">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F3E96" w:rsidRDefault="00771AE7">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CF3E96" w:rsidRDefault="00771AE7">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CF3E96" w:rsidRDefault="00771AE7">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CF3E96" w:rsidRDefault="00771AE7">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CF3E96" w:rsidRDefault="00771AE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CF3E96" w:rsidRDefault="00771AE7">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w:t>
      </w:r>
      <w:r>
        <w:rPr>
          <w:color w:val="000000"/>
          <w:spacing w:val="-2"/>
        </w:rPr>
        <w:t xml:space="preserve">andards set out in </w:t>
      </w:r>
      <w:r>
        <w:rPr>
          <w:color w:val="000000"/>
          <w:spacing w:val="-2"/>
        </w:rPr>
        <w:br/>
      </w:r>
      <w:r>
        <w:rPr>
          <w:color w:val="000000"/>
          <w:spacing w:val="-3"/>
        </w:rPr>
        <w:t xml:space="preserve">Attachment X to the ISO OATT. </w:t>
      </w:r>
    </w:p>
    <w:p w:rsidR="00CF3E96" w:rsidRDefault="00771AE7">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w:t>
      </w:r>
      <w:r>
        <w:rPr>
          <w:color w:val="000000"/>
          <w:spacing w:val="-2"/>
        </w:rPr>
        <w:t xml:space="preserve">n 32.2.3 of the Large Facility Interconnection Procedures. </w:t>
      </w:r>
    </w:p>
    <w:p w:rsidR="00CF3E96" w:rsidRDefault="00771AE7">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CF3E96" w:rsidRDefault="00771AE7">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233" w:line="276" w:lineRule="exact"/>
        <w:ind w:left="5959"/>
        <w:rPr>
          <w:color w:val="000000"/>
          <w:spacing w:val="-3"/>
        </w:rPr>
      </w:pPr>
      <w:r>
        <w:rPr>
          <w:color w:val="000000"/>
          <w:spacing w:val="-3"/>
        </w:rPr>
        <w:t xml:space="preserve">1-1 </w:t>
      </w:r>
    </w:p>
    <w:p w:rsidR="00CF3E96" w:rsidRDefault="00CF3E96">
      <w:pPr>
        <w:autoSpaceDE w:val="0"/>
        <w:autoSpaceDN w:val="0"/>
        <w:adjustRightInd w:val="0"/>
        <w:rPr>
          <w:color w:val="000000"/>
          <w:spacing w:val="-3"/>
        </w:rPr>
        <w:sectPr w:rsidR="00CF3E96">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0" w:name="Pg40"/>
      <w:bookmarkEnd w:id="4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jc w:val="both"/>
        <w:rPr>
          <w:color w:val="000000"/>
          <w:spacing w:val="-3"/>
        </w:rPr>
      </w:pPr>
    </w:p>
    <w:p w:rsidR="00CF3E96" w:rsidRDefault="00771AE7">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F3E96" w:rsidRDefault="00771AE7">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F3E96" w:rsidRDefault="00771AE7">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CF3E96" w:rsidRDefault="00771AE7">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F3E96" w:rsidRDefault="00771AE7">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F3E96" w:rsidRDefault="00771AE7">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CF3E96" w:rsidRDefault="00771AE7">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w:t>
      </w:r>
      <w:r>
        <w:rPr>
          <w:color w:val="000000"/>
          <w:spacing w:val="-2"/>
        </w:rPr>
        <w:t xml:space="preserve">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w:t>
      </w:r>
      <w:r>
        <w:rPr>
          <w:color w:val="000000"/>
          <w:spacing w:val="-2"/>
        </w:rPr>
        <w:t xml:space="preserve">shall not include </w:t>
      </w:r>
      <w:r>
        <w:rPr>
          <w:color w:val="000000"/>
          <w:spacing w:val="-3"/>
        </w:rPr>
        <w:t xml:space="preserve">LIPA’s distribution facilities.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F3E96" w:rsidRDefault="00771AE7">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w:t>
      </w:r>
      <w:r>
        <w:rPr>
          <w:color w:val="000000"/>
          <w:spacing w:val="-2"/>
        </w:rPr>
        <w:t xml:space="preserv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Facil</w:t>
      </w:r>
      <w:r>
        <w:rPr>
          <w:color w:val="000000"/>
          <w:spacing w:val="-2"/>
        </w:rPr>
        <w:t xml:space="preserve">ities or </w:t>
      </w:r>
      <w:r>
        <w:rPr>
          <w:color w:val="000000"/>
          <w:spacing w:val="-3"/>
        </w:rPr>
        <w:t xml:space="preserve">System Deliverability Upgrades. </w:t>
      </w:r>
    </w:p>
    <w:p w:rsidR="00CF3E96" w:rsidRDefault="00771AE7">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Distribution System in</w:t>
      </w:r>
      <w:r>
        <w:rPr>
          <w:color w:val="000000"/>
          <w:spacing w:val="-2"/>
        </w:rPr>
        <w:t xml:space="preserve">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CF3E96" w:rsidRDefault="00771AE7">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w:t>
      </w:r>
      <w:r>
        <w:rPr>
          <w:color w:val="000000"/>
          <w:spacing w:val="-2"/>
        </w:rPr>
        <w:t xml:space="preserve">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established civi</w:t>
      </w:r>
      <w:r>
        <w:rPr>
          <w:color w:val="000000"/>
          <w:spacing w:val="-2"/>
        </w:rPr>
        <w:t xml:space="preserve">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173" w:line="276" w:lineRule="exact"/>
        <w:ind w:left="5959"/>
        <w:rPr>
          <w:color w:val="000000"/>
          <w:spacing w:val="-3"/>
        </w:rPr>
      </w:pPr>
      <w:r>
        <w:rPr>
          <w:color w:val="000000"/>
          <w:spacing w:val="-3"/>
        </w:rPr>
        <w:t xml:space="preserve">1-2 </w:t>
      </w:r>
    </w:p>
    <w:p w:rsidR="00CF3E96" w:rsidRDefault="00CF3E96">
      <w:pPr>
        <w:autoSpaceDE w:val="0"/>
        <w:autoSpaceDN w:val="0"/>
        <w:adjustRightInd w:val="0"/>
        <w:rPr>
          <w:color w:val="000000"/>
          <w:spacing w:val="-3"/>
        </w:rPr>
        <w:sectPr w:rsidR="00CF3E96">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1" w:name="Pg41"/>
      <w:bookmarkEnd w:id="41"/>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68" w:line="276" w:lineRule="exact"/>
        <w:ind w:left="1440"/>
        <w:rPr>
          <w:color w:val="000000"/>
          <w:spacing w:val="-2"/>
        </w:rPr>
      </w:pPr>
      <w:r>
        <w:rPr>
          <w:color w:val="000000"/>
          <w:spacing w:val="-2"/>
        </w:rPr>
        <w:t>definition</w:t>
      </w:r>
      <w:r>
        <w:rPr>
          <w:color w:val="000000"/>
          <w:spacing w:val="-2"/>
        </w:rPr>
        <w:t xml:space="preserve"> of Force Majeure shall supersede the definitions of Force Majeure set out in Section </w:t>
      </w:r>
    </w:p>
    <w:p w:rsidR="00CF3E96" w:rsidRDefault="00771AE7">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F3E96" w:rsidRDefault="00771AE7">
      <w:pPr>
        <w:autoSpaceDE w:val="0"/>
        <w:autoSpaceDN w:val="0"/>
        <w:adjustRightInd w:val="0"/>
        <w:spacing w:before="4" w:line="276" w:lineRule="exact"/>
        <w:ind w:left="1440" w:right="1266"/>
        <w:rPr>
          <w:color w:val="000000"/>
          <w:spacing w:val="-3"/>
        </w:rPr>
      </w:pPr>
      <w:r>
        <w:rPr>
          <w:color w:val="000000"/>
          <w:spacing w:val="-2"/>
        </w:rPr>
        <w:t>significant portion of</w:t>
      </w:r>
      <w:r>
        <w:rPr>
          <w:color w:val="000000"/>
          <w:spacing w:val="-2"/>
        </w:rPr>
        <w:t xml:space="preserve">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accomplish the desi</w:t>
      </w:r>
      <w:r>
        <w:rPr>
          <w:color w:val="000000"/>
          <w:spacing w:val="-2"/>
        </w:rPr>
        <w:t xml:space="preserve">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rather to be ac</w:t>
      </w:r>
      <w:r>
        <w:rPr>
          <w:color w:val="000000"/>
          <w:spacing w:val="-2"/>
        </w:rPr>
        <w:t xml:space="preserve">ceptable practices, methods, or acts generally accepted </w:t>
      </w:r>
      <w:r>
        <w:rPr>
          <w:color w:val="000000"/>
          <w:spacing w:val="-2"/>
        </w:rPr>
        <w:br/>
      </w:r>
      <w:r>
        <w:rPr>
          <w:color w:val="000000"/>
          <w:spacing w:val="-3"/>
        </w:rPr>
        <w:t xml:space="preserve">in the region. </w:t>
      </w:r>
    </w:p>
    <w:p w:rsidR="00CF3E96" w:rsidRDefault="00771AE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F3E96" w:rsidRDefault="00771AE7">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CF3E96" w:rsidRDefault="00771AE7">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CF3E96" w:rsidRDefault="00771AE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F3E96" w:rsidRDefault="00771AE7">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w:t>
      </w:r>
      <w:r>
        <w:rPr>
          <w:color w:val="000000"/>
          <w:spacing w:val="-2"/>
        </w:rPr>
        <w:t xml:space="preserve">ny entity, including the Transmission Owner or any of the </w:t>
      </w:r>
    </w:p>
    <w:p w:rsidR="00CF3E96" w:rsidRDefault="00771AE7">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F3E96" w:rsidRDefault="00771AE7">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F3E96" w:rsidRDefault="00771AE7">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137" w:line="276" w:lineRule="exact"/>
        <w:ind w:left="5959"/>
        <w:rPr>
          <w:color w:val="000000"/>
          <w:spacing w:val="-3"/>
        </w:rPr>
      </w:pPr>
      <w:r>
        <w:rPr>
          <w:color w:val="000000"/>
          <w:spacing w:val="-3"/>
        </w:rPr>
        <w:t xml:space="preserve">1-3 </w:t>
      </w:r>
    </w:p>
    <w:p w:rsidR="00CF3E96" w:rsidRDefault="00CF3E96">
      <w:pPr>
        <w:autoSpaceDE w:val="0"/>
        <w:autoSpaceDN w:val="0"/>
        <w:adjustRightInd w:val="0"/>
        <w:rPr>
          <w:color w:val="000000"/>
          <w:spacing w:val="-3"/>
        </w:rPr>
        <w:sectPr w:rsidR="00CF3E96">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2" w:name="Pg42"/>
      <w:bookmarkEnd w:id="4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jc w:val="both"/>
        <w:rPr>
          <w:color w:val="000000"/>
          <w:spacing w:val="-3"/>
        </w:rPr>
      </w:pPr>
    </w:p>
    <w:p w:rsidR="00CF3E96" w:rsidRDefault="00771AE7">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F3E96" w:rsidRDefault="00771AE7">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F3E96" w:rsidRDefault="00771AE7">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CF3E96" w:rsidRDefault="00771AE7">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F3E96" w:rsidRDefault="00771AE7">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CF3E96" w:rsidRDefault="00771AE7">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CF3E96" w:rsidRDefault="00771AE7">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F3E96" w:rsidRDefault="00771AE7">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CF3E96" w:rsidRDefault="00771AE7">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CF3E96" w:rsidRDefault="00771AE7">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CF3E96" w:rsidRDefault="00771AE7">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176" w:line="276" w:lineRule="exact"/>
        <w:ind w:left="5959"/>
        <w:rPr>
          <w:color w:val="000000"/>
          <w:spacing w:val="-3"/>
        </w:rPr>
      </w:pPr>
      <w:r>
        <w:rPr>
          <w:color w:val="000000"/>
          <w:spacing w:val="-3"/>
        </w:rPr>
        <w:t xml:space="preserve">1-4 </w:t>
      </w:r>
    </w:p>
    <w:p w:rsidR="00CF3E96" w:rsidRDefault="00CF3E96">
      <w:pPr>
        <w:autoSpaceDE w:val="0"/>
        <w:autoSpaceDN w:val="0"/>
        <w:adjustRightInd w:val="0"/>
        <w:rPr>
          <w:color w:val="000000"/>
          <w:spacing w:val="-3"/>
        </w:rPr>
        <w:sectPr w:rsidR="00CF3E96">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3" w:name="Pg43"/>
      <w:bookmarkEnd w:id="4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CF3E96" w:rsidRDefault="00771AE7">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CF3E96" w:rsidRDefault="00771AE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F3E96" w:rsidRDefault="00771AE7">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F3E96" w:rsidRDefault="00771AE7">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CF3E96" w:rsidRDefault="00771AE7">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CF3E96" w:rsidRDefault="00771AE7">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w:t>
      </w:r>
      <w:r>
        <w:rPr>
          <w:color w:val="000000"/>
          <w:spacing w:val="-2"/>
        </w:rPr>
        <w:t xml:space="preserve">Point of Interconnection.  Upgrades may be System Upgrade Facilities or System Deliverability Upgrades Distribution Upgrades.  Upgrades do not include Interconnection Facilities.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73" w:line="276" w:lineRule="exact"/>
        <w:ind w:left="5959"/>
        <w:rPr>
          <w:color w:val="000000"/>
          <w:spacing w:val="-3"/>
        </w:rPr>
      </w:pPr>
      <w:r>
        <w:rPr>
          <w:color w:val="000000"/>
          <w:spacing w:val="-3"/>
        </w:rPr>
        <w:t xml:space="preserve">1-5 </w:t>
      </w:r>
    </w:p>
    <w:p w:rsidR="00CF3E96" w:rsidRDefault="00CF3E96">
      <w:pPr>
        <w:autoSpaceDE w:val="0"/>
        <w:autoSpaceDN w:val="0"/>
        <w:adjustRightInd w:val="0"/>
        <w:rPr>
          <w:color w:val="000000"/>
          <w:spacing w:val="-3"/>
        </w:rPr>
        <w:sectPr w:rsidR="00CF3E96">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4" w:name="Pg44"/>
      <w:bookmarkEnd w:id="4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CF3E96" w:rsidRDefault="00771AE7">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F3E96" w:rsidRDefault="00771AE7">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CF3E96" w:rsidRDefault="00771AE7">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CF3E96" w:rsidRDefault="00771AE7">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CF3E96" w:rsidRDefault="00771AE7">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F3E96" w:rsidRDefault="00771AE7">
      <w:pPr>
        <w:autoSpaceDE w:val="0"/>
        <w:autoSpaceDN w:val="0"/>
        <w:adjustRightInd w:val="0"/>
        <w:spacing w:before="225" w:line="276" w:lineRule="exact"/>
        <w:ind w:left="2160"/>
        <w:rPr>
          <w:color w:val="000000"/>
          <w:spacing w:val="-2"/>
        </w:rPr>
      </w:pPr>
      <w:r>
        <w:rPr>
          <w:color w:val="000000"/>
          <w:spacing w:val="-2"/>
        </w:rPr>
        <w:t xml:space="preserve">The Interconnection Customer has proposed to construct a 20MW solar powered </w:t>
      </w:r>
    </w:p>
    <w:p w:rsidR="00CF3E96" w:rsidRDefault="00771AE7">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CF3E96" w:rsidRDefault="00771AE7">
      <w:pPr>
        <w:autoSpaceDE w:val="0"/>
        <w:autoSpaceDN w:val="0"/>
        <w:adjustRightInd w:val="0"/>
        <w:spacing w:before="244" w:line="276" w:lineRule="exact"/>
        <w:ind w:left="2580"/>
        <w:rPr>
          <w:color w:val="000000"/>
        </w:rPr>
      </w:pPr>
      <w:r>
        <w:rPr>
          <w:color w:val="000000"/>
        </w:rPr>
        <w:t>•</w:t>
      </w:r>
      <w:r>
        <w:rPr>
          <w:rFonts w:ascii="Arial" w:hAnsi="Arial"/>
          <w:color w:val="000000"/>
        </w:rPr>
        <w:t xml:space="preserve"> </w:t>
      </w:r>
      <w:r>
        <w:rPr>
          <w:color w:val="000000"/>
        </w:rPr>
        <w:t xml:space="preserve">  eight (8) pho</w:t>
      </w:r>
      <w:r>
        <w:rPr>
          <w:color w:val="000000"/>
        </w:rPr>
        <w:t xml:space="preserve">tovoltaic arrays; </w:t>
      </w:r>
    </w:p>
    <w:p w:rsidR="00CF3E96" w:rsidRDefault="00771AE7">
      <w:pPr>
        <w:autoSpaceDE w:val="0"/>
        <w:autoSpaceDN w:val="0"/>
        <w:adjustRightInd w:val="0"/>
        <w:spacing w:before="26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CF3E96" w:rsidRDefault="00CF3E96">
      <w:pPr>
        <w:autoSpaceDE w:val="0"/>
        <w:autoSpaceDN w:val="0"/>
        <w:adjustRightInd w:val="0"/>
        <w:spacing w:line="260" w:lineRule="exact"/>
        <w:ind w:left="2580"/>
        <w:rPr>
          <w:color w:val="000000"/>
          <w:spacing w:val="-2"/>
        </w:rPr>
      </w:pPr>
    </w:p>
    <w:p w:rsidR="00CF3E96" w:rsidRDefault="00771AE7">
      <w:pPr>
        <w:tabs>
          <w:tab w:val="left" w:pos="2940"/>
        </w:tabs>
        <w:autoSpaceDE w:val="0"/>
        <w:autoSpaceDN w:val="0"/>
        <w:adjustRightInd w:val="0"/>
        <w:spacing w:before="18" w:line="260" w:lineRule="exact"/>
        <w:ind w:left="2580" w:right="1561"/>
        <w:rPr>
          <w:color w:val="000000"/>
          <w:spacing w:val="-3"/>
        </w:rPr>
      </w:pPr>
      <w:r>
        <w:rPr>
          <w:color w:val="000000"/>
        </w:rPr>
        <w:t>•</w:t>
      </w:r>
      <w:r>
        <w:rPr>
          <w:rFonts w:ascii="Arial" w:hAnsi="Arial"/>
          <w:color w:val="000000"/>
        </w:rPr>
        <w:t xml:space="preserve"> </w:t>
      </w:r>
      <w:r>
        <w:rPr>
          <w:color w:val="000000"/>
        </w:rPr>
        <w:t xml:space="preserve">  eight (8) 2.7MVA 34.5kV/600v delta - grounded wye pad mount transformers </w:t>
      </w:r>
      <w:r>
        <w:rPr>
          <w:color w:val="000000"/>
        </w:rPr>
        <w:br/>
      </w:r>
      <w:r>
        <w:rPr>
          <w:color w:val="000000"/>
        </w:rPr>
        <w:tab/>
      </w:r>
      <w:r>
        <w:rPr>
          <w:color w:val="000000"/>
          <w:spacing w:val="-3"/>
        </w:rPr>
        <w:t xml:space="preserve">with integral disconnect and fuses. </w:t>
      </w:r>
    </w:p>
    <w:p w:rsidR="00CF3E96" w:rsidRDefault="00771AE7">
      <w:pPr>
        <w:autoSpaceDE w:val="0"/>
        <w:autoSpaceDN w:val="0"/>
        <w:adjustRightInd w:val="0"/>
        <w:spacing w:before="244" w:line="280" w:lineRule="exact"/>
        <w:ind w:left="1440" w:right="1261" w:firstLine="720"/>
        <w:rPr>
          <w:color w:val="000000"/>
          <w:spacing w:val="-3"/>
        </w:rPr>
      </w:pPr>
      <w:r>
        <w:rPr>
          <w:color w:val="000000"/>
          <w:spacing w:val="-2"/>
        </w:rPr>
        <w:t xml:space="preserve">The transformers will be loop fed on a single 34.5kV circuit back to a collector substation (“Albany 2 Collector Substation”) using a mix of overhead and underground feeder lines </w:t>
      </w:r>
      <w:r>
        <w:rPr>
          <w:color w:val="000000"/>
          <w:spacing w:val="-2"/>
        </w:rPr>
        <w:br/>
      </w:r>
      <w:r>
        <w:rPr>
          <w:color w:val="000000"/>
          <w:spacing w:val="-3"/>
        </w:rPr>
        <w:t xml:space="preserve">(“Collection Feeder Lines”). </w:t>
      </w:r>
    </w:p>
    <w:p w:rsidR="00CF3E96" w:rsidRDefault="00771AE7">
      <w:pPr>
        <w:autoSpaceDE w:val="0"/>
        <w:autoSpaceDN w:val="0"/>
        <w:adjustRightInd w:val="0"/>
        <w:spacing w:before="244" w:line="276" w:lineRule="exact"/>
        <w:ind w:left="2160"/>
        <w:rPr>
          <w:color w:val="000000"/>
          <w:spacing w:val="-2"/>
        </w:rPr>
      </w:pPr>
      <w:r>
        <w:rPr>
          <w:color w:val="000000"/>
          <w:spacing w:val="-2"/>
        </w:rPr>
        <w:t>The Point of Interconnection (“POI”) for the S</w:t>
      </w:r>
      <w:r>
        <w:rPr>
          <w:color w:val="000000"/>
          <w:spacing w:val="-2"/>
        </w:rPr>
        <w:t xml:space="preserve">mall Generating Facility is at the </w:t>
      </w:r>
    </w:p>
    <w:p w:rsidR="00CF3E96" w:rsidRDefault="00771AE7">
      <w:pPr>
        <w:autoSpaceDE w:val="0"/>
        <w:autoSpaceDN w:val="0"/>
        <w:adjustRightInd w:val="0"/>
        <w:spacing w:line="280" w:lineRule="exact"/>
        <w:ind w:left="1440" w:right="1252"/>
        <w:rPr>
          <w:color w:val="000000"/>
          <w:spacing w:val="-3"/>
        </w:rPr>
      </w:pPr>
      <w:r>
        <w:rPr>
          <w:color w:val="000000"/>
          <w:spacing w:val="-2"/>
        </w:rPr>
        <w:t xml:space="preserve">Connecting Transmission Owner’s existing 115kV Long Lane - LaFarge Line 6 in the vicinity of structure 60, approximately 1.25 miles from the LaFarge Substation and 6.44 miles from the </w:t>
      </w:r>
      <w:r>
        <w:rPr>
          <w:color w:val="000000"/>
          <w:spacing w:val="-2"/>
        </w:rPr>
        <w:br/>
        <w:t>Long Lane Substation.  The Point of</w:t>
      </w:r>
      <w:r>
        <w:rPr>
          <w:color w:val="000000"/>
          <w:spacing w:val="-2"/>
        </w:rPr>
        <w:t xml:space="preserve"> Change of Ownership (“PCO”) is at the line side connection of the Interconnection Customer’s disconnect switch located on the terminal structure inside the </w:t>
      </w:r>
      <w:r>
        <w:rPr>
          <w:color w:val="000000"/>
          <w:spacing w:val="-3"/>
        </w:rPr>
        <w:t xml:space="preserve">Albany 2 Collector Substation. </w:t>
      </w:r>
    </w:p>
    <w:p w:rsidR="00CF3E96" w:rsidRDefault="00771AE7">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CF3E96" w:rsidRDefault="00771AE7">
      <w:pPr>
        <w:autoSpaceDE w:val="0"/>
        <w:autoSpaceDN w:val="0"/>
        <w:adjustRightInd w:val="0"/>
        <w:spacing w:before="224" w:line="276" w:lineRule="exact"/>
        <w:ind w:left="1440" w:right="1414" w:firstLine="780"/>
        <w:rPr>
          <w:color w:val="000000"/>
          <w:spacing w:val="-3"/>
        </w:rPr>
      </w:pPr>
      <w:r>
        <w:rPr>
          <w:color w:val="000000"/>
          <w:spacing w:val="-2"/>
        </w:rPr>
        <w:t>The Interconnection Customer’s Interconnection Facilities (“ICIF”) include all of the facilities between the Interconnection Customer’s side of the Point of Change of Ownership (“PCO”) and the Small Generating Facility, except the Connecting Transmission O</w:t>
      </w:r>
      <w:r>
        <w:rPr>
          <w:color w:val="000000"/>
          <w:spacing w:val="-2"/>
        </w:rPr>
        <w:t>wner-owned metering and telecommunications equipment described in Section C below.  The ICIF will be located on property owned or leased by the Interconnection Customer.  As depicted on the one</w:t>
      </w:r>
      <w:r>
        <w:rPr>
          <w:color w:val="000000"/>
          <w:spacing w:val="-3"/>
        </w:rPr>
        <w:t>line diagram in Attachment 3, the ICIF consist of the following</w:t>
      </w:r>
      <w:r>
        <w:rPr>
          <w:color w:val="000000"/>
          <w:spacing w:val="-3"/>
        </w:rPr>
        <w:t xml:space="preserve">: </w:t>
      </w:r>
    </w:p>
    <w:p w:rsidR="00CF3E96" w:rsidRDefault="00771AE7">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2 Collector Substation</w:t>
      </w:r>
    </w:p>
    <w:p w:rsidR="00CF3E96" w:rsidRDefault="00CF3E96">
      <w:pPr>
        <w:autoSpaceDE w:val="0"/>
        <w:autoSpaceDN w:val="0"/>
        <w:adjustRightInd w:val="0"/>
        <w:spacing w:line="276" w:lineRule="exact"/>
        <w:ind w:left="5959"/>
        <w:rPr>
          <w:rFonts w:ascii="Times New Roman Bold" w:hAnsi="Times New Roman Bold"/>
          <w:color w:val="000000"/>
          <w:spacing w:val="-3"/>
        </w:rPr>
      </w:pPr>
    </w:p>
    <w:p w:rsidR="00CF3E96" w:rsidRDefault="00771AE7">
      <w:pPr>
        <w:autoSpaceDE w:val="0"/>
        <w:autoSpaceDN w:val="0"/>
        <w:adjustRightInd w:val="0"/>
        <w:spacing w:before="215" w:line="276" w:lineRule="exact"/>
        <w:ind w:left="5959"/>
        <w:rPr>
          <w:color w:val="000000"/>
          <w:spacing w:val="-3"/>
        </w:rPr>
      </w:pPr>
      <w:r>
        <w:rPr>
          <w:color w:val="000000"/>
          <w:spacing w:val="-3"/>
        </w:rPr>
        <w:t xml:space="preserve">2-1 </w:t>
      </w:r>
    </w:p>
    <w:p w:rsidR="00CF3E96" w:rsidRDefault="00CF3E96">
      <w:pPr>
        <w:autoSpaceDE w:val="0"/>
        <w:autoSpaceDN w:val="0"/>
        <w:adjustRightInd w:val="0"/>
        <w:rPr>
          <w:color w:val="000000"/>
          <w:spacing w:val="-3"/>
        </w:rPr>
        <w:sectPr w:rsidR="00CF3E96">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5" w:name="Pg45"/>
      <w:bookmarkEnd w:id="4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800"/>
        <w:rPr>
          <w:color w:val="000000"/>
          <w:spacing w:val="-3"/>
        </w:rPr>
      </w:pPr>
    </w:p>
    <w:p w:rsidR="00CF3E96" w:rsidRDefault="00771AE7">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CF3E96" w:rsidRDefault="00771AE7">
      <w:pPr>
        <w:autoSpaceDE w:val="0"/>
        <w:autoSpaceDN w:val="0"/>
        <w:adjustRightInd w:val="0"/>
        <w:spacing w:before="1" w:line="280" w:lineRule="exact"/>
        <w:ind w:left="2160" w:right="1356"/>
        <w:jc w:val="both"/>
        <w:rPr>
          <w:color w:val="000000"/>
          <w:spacing w:val="-3"/>
        </w:rPr>
      </w:pPr>
      <w:r>
        <w:rPr>
          <w:color w:val="000000"/>
          <w:spacing w:val="-2"/>
        </w:rPr>
        <w:t xml:space="preserve">up transformer rated 15/20/25MVA (ONAN/ONAF/ONAF), with impedance of 7.0% @ </w:t>
      </w:r>
      <w:r>
        <w:rPr>
          <w:color w:val="000000"/>
          <w:spacing w:val="-3"/>
        </w:rPr>
        <w:t xml:space="preserve">15MVA; </w:t>
      </w:r>
    </w:p>
    <w:p w:rsidR="00CF3E96" w:rsidRDefault="00771AE7">
      <w:pPr>
        <w:tabs>
          <w:tab w:val="left" w:pos="2160"/>
        </w:tabs>
        <w:autoSpaceDE w:val="0"/>
        <w:autoSpaceDN w:val="0"/>
        <w:adjustRightInd w:val="0"/>
        <w:spacing w:before="264"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CF3E96" w:rsidRDefault="00771AE7">
      <w:pPr>
        <w:autoSpaceDE w:val="0"/>
        <w:autoSpaceDN w:val="0"/>
        <w:adjustRightInd w:val="0"/>
        <w:spacing w:line="276" w:lineRule="exact"/>
        <w:ind w:left="1800" w:firstLine="360"/>
        <w:rPr>
          <w:color w:val="000000"/>
          <w:spacing w:val="-3"/>
        </w:rPr>
      </w:pPr>
      <w:r>
        <w:rPr>
          <w:color w:val="000000"/>
          <w:spacing w:val="-3"/>
        </w:rPr>
        <w:t>surge arresters;</w:t>
      </w:r>
    </w:p>
    <w:p w:rsidR="00CF3E96" w:rsidRDefault="00771AE7">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115kV, 800A wave trap;</w:t>
      </w:r>
    </w:p>
    <w:p w:rsidR="00CF3E96" w:rsidRDefault="00771AE7">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CF3E96" w:rsidRDefault="00771AE7">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123kV, 1200A, 31.5kAIC SF-6 circuit breaker;</w:t>
      </w:r>
    </w:p>
    <w:p w:rsidR="00CF3E96" w:rsidRDefault="00771AE7">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w:t>
      </w:r>
      <w:r>
        <w:rPr>
          <w:color w:val="000000"/>
          <w:spacing w:val="-2"/>
        </w:rPr>
        <w:t xml:space="preserve"> (1) 36kV, 600A, 200kV basic insulation level (“BIL”) group operated air break</w:t>
      </w:r>
    </w:p>
    <w:p w:rsidR="00CF3E96" w:rsidRDefault="00771AE7">
      <w:pPr>
        <w:autoSpaceDE w:val="0"/>
        <w:autoSpaceDN w:val="0"/>
        <w:adjustRightInd w:val="0"/>
        <w:spacing w:line="276" w:lineRule="exact"/>
        <w:ind w:left="1800" w:firstLine="360"/>
        <w:rPr>
          <w:color w:val="000000"/>
          <w:spacing w:val="-3"/>
        </w:rPr>
      </w:pPr>
      <w:r>
        <w:rPr>
          <w:color w:val="000000"/>
          <w:spacing w:val="-3"/>
        </w:rPr>
        <w:t>switch;</w:t>
      </w:r>
    </w:p>
    <w:p w:rsidR="00CF3E96" w:rsidRDefault="00771AE7">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CF3E96" w:rsidRDefault="00771AE7">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CF3E96" w:rsidRDefault="00771AE7">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 xml:space="preserve">nine (9) 24kV MCOV station class </w:t>
      </w:r>
      <w:r>
        <w:rPr>
          <w:color w:val="000000"/>
          <w:spacing w:val="-2"/>
        </w:rPr>
        <w:t>surge arresters on the 34.5kV side of the Albany</w:t>
      </w:r>
    </w:p>
    <w:p w:rsidR="00CF3E96" w:rsidRDefault="00771AE7">
      <w:pPr>
        <w:autoSpaceDE w:val="0"/>
        <w:autoSpaceDN w:val="0"/>
        <w:adjustRightInd w:val="0"/>
        <w:spacing w:before="1" w:line="276" w:lineRule="exact"/>
        <w:ind w:left="1800" w:firstLine="360"/>
        <w:rPr>
          <w:color w:val="000000"/>
          <w:spacing w:val="-3"/>
        </w:rPr>
      </w:pPr>
      <w:r>
        <w:rPr>
          <w:color w:val="000000"/>
          <w:spacing w:val="-3"/>
        </w:rPr>
        <w:t>County 2 Collector Substation;</w:t>
      </w:r>
    </w:p>
    <w:p w:rsidR="00CF3E96" w:rsidRDefault="00771AE7">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various instrument transformers for controls and protection; and</w:t>
      </w:r>
    </w:p>
    <w:p w:rsidR="00CF3E96" w:rsidRDefault="00771AE7">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50kVA 19.9kV — 120/240v station service transformer.</w:t>
      </w:r>
    </w:p>
    <w:p w:rsidR="00CF3E96" w:rsidRDefault="00771AE7">
      <w:pPr>
        <w:tabs>
          <w:tab w:val="left" w:pos="2880"/>
        </w:tabs>
        <w:autoSpaceDE w:val="0"/>
        <w:autoSpaceDN w:val="0"/>
        <w:adjustRightInd w:val="0"/>
        <w:spacing w:before="245"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CF3E96" w:rsidRDefault="00771AE7">
      <w:pPr>
        <w:tabs>
          <w:tab w:val="left" w:pos="3600"/>
        </w:tabs>
        <w:autoSpaceDE w:val="0"/>
        <w:autoSpaceDN w:val="0"/>
        <w:adjustRightInd w:val="0"/>
        <w:spacing w:before="236"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w:t>
      </w:r>
      <w:r>
        <w:rPr>
          <w:rFonts w:ascii="Times New Roman Italic" w:hAnsi="Times New Roman Italic"/>
          <w:color w:val="000000"/>
          <w:spacing w:val="-3"/>
        </w:rPr>
        <w:t xml:space="preserve"> - LaFarge Line 6</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The Interconnection Customer will provide 115kV line protection to remove the </w:t>
      </w:r>
    </w:p>
    <w:p w:rsidR="00CF3E96" w:rsidRDefault="00771AE7">
      <w:pPr>
        <w:autoSpaceDE w:val="0"/>
        <w:autoSpaceDN w:val="0"/>
        <w:adjustRightInd w:val="0"/>
        <w:spacing w:before="4"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r>
      <w:r>
        <w:rPr>
          <w:color w:val="000000"/>
          <w:spacing w:val="-2"/>
        </w:rPr>
        <w:t xml:space="preserve">directional comparison unblocking (“DCUB”) for the primary scheme and step distance as the </w:t>
      </w:r>
      <w:r>
        <w:rPr>
          <w:color w:val="000000"/>
          <w:spacing w:val="-2"/>
        </w:rPr>
        <w:br/>
        <w:t xml:space="preserve">backup scheme.  Redundant direct transfer trip ("DTT") will be used between the Albany 2 </w:t>
      </w:r>
      <w:r>
        <w:rPr>
          <w:color w:val="000000"/>
          <w:spacing w:val="-2"/>
        </w:rPr>
        <w:br/>
        <w:t>Collector Substation and the line terminal at Long Lane and LaFarge Substa</w:t>
      </w:r>
      <w:r>
        <w:rPr>
          <w:color w:val="000000"/>
          <w:spacing w:val="-2"/>
        </w:rPr>
        <w:t xml:space="preserve">tions to ensure </w:t>
      </w:r>
      <w:r>
        <w:rPr>
          <w:color w:val="000000"/>
          <w:spacing w:val="-2"/>
        </w:rPr>
        <w:br/>
        <w:t xml:space="preserve">removal of the generation. The 'A' package shall use power line carrier which will require </w:t>
      </w:r>
      <w:r>
        <w:rPr>
          <w:color w:val="000000"/>
          <w:spacing w:val="-2"/>
        </w:rPr>
        <w:br/>
        <w:t xml:space="preserve">installation of an RFL GARD 8000 PLC carrier set, a capacitor voltage transformer (“CVT”), </w:t>
      </w:r>
      <w:r>
        <w:rPr>
          <w:color w:val="000000"/>
          <w:spacing w:val="-2"/>
        </w:rPr>
        <w:br/>
        <w:t>line trap, and tuner at the Albany 2 Collector Substati</w:t>
      </w:r>
      <w:r>
        <w:rPr>
          <w:color w:val="000000"/>
          <w:spacing w:val="-2"/>
        </w:rPr>
        <w:t xml:space="preserve">on. The 'B' package will use a leased digital </w:t>
      </w:r>
      <w:r>
        <w:rPr>
          <w:color w:val="000000"/>
          <w:spacing w:val="-2"/>
        </w:rPr>
        <w:br/>
        <w:t xml:space="preserve">circuit which will require installation of an RFL GARD 8000 teleprotection set at the Albany 2 </w:t>
      </w:r>
      <w:r>
        <w:rPr>
          <w:color w:val="000000"/>
          <w:spacing w:val="-2"/>
        </w:rPr>
        <w:br/>
      </w:r>
      <w:r>
        <w:rPr>
          <w:color w:val="000000"/>
          <w:spacing w:val="-3"/>
        </w:rPr>
        <w:t xml:space="preserve">Collector Substation. </w:t>
      </w:r>
    </w:p>
    <w:p w:rsidR="00CF3E96" w:rsidRDefault="00771AE7">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CF3E96" w:rsidRDefault="00771AE7">
      <w:pPr>
        <w:autoSpaceDE w:val="0"/>
        <w:autoSpaceDN w:val="0"/>
        <w:adjustRightInd w:val="0"/>
        <w:spacing w:before="225" w:line="280" w:lineRule="exact"/>
        <w:ind w:left="1440" w:right="1257" w:firstLine="720"/>
        <w:rPr>
          <w:color w:val="000000"/>
          <w:spacing w:val="-2"/>
        </w:rPr>
      </w:pPr>
      <w:r>
        <w:rPr>
          <w:color w:val="000000"/>
          <w:spacing w:val="-2"/>
        </w:rPr>
        <w:t>The 115-34.5kV transformer shall be protected by two independent protection</w:t>
      </w:r>
      <w:r>
        <w:rPr>
          <w:color w:val="000000"/>
          <w:spacing w:val="-2"/>
        </w:rPr>
        <w:t xml:space="preserve"> systems; one must be a transformer differential.  If overcurrent protection is used for the other system, then both phase and ground time and instantaneous protection shall be provided.  Each of the two schemes must operate separate lockout relays to trip</w:t>
      </w:r>
      <w:r>
        <w:rPr>
          <w:color w:val="000000"/>
          <w:spacing w:val="-2"/>
        </w:rPr>
        <w:t xml:space="preserve"> and block the necessary breakers. </w:t>
      </w:r>
    </w:p>
    <w:p w:rsidR="00CF3E96" w:rsidRDefault="00771AE7">
      <w:pPr>
        <w:autoSpaceDE w:val="0"/>
        <w:autoSpaceDN w:val="0"/>
        <w:adjustRightInd w:val="0"/>
        <w:spacing w:before="224" w:line="276" w:lineRule="exact"/>
        <w:ind w:left="5959"/>
        <w:rPr>
          <w:color w:val="000000"/>
          <w:spacing w:val="-3"/>
        </w:rPr>
      </w:pPr>
      <w:r>
        <w:rPr>
          <w:color w:val="000000"/>
          <w:spacing w:val="-3"/>
        </w:rPr>
        <w:t xml:space="preserve">2-2 </w:t>
      </w:r>
    </w:p>
    <w:p w:rsidR="00CF3E96" w:rsidRDefault="00CF3E96">
      <w:pPr>
        <w:autoSpaceDE w:val="0"/>
        <w:autoSpaceDN w:val="0"/>
        <w:adjustRightInd w:val="0"/>
        <w:rPr>
          <w:color w:val="000000"/>
          <w:spacing w:val="-3"/>
        </w:rPr>
        <w:sectPr w:rsidR="00CF3E96">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6" w:name="Pg46"/>
      <w:bookmarkEnd w:id="4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880"/>
        <w:rPr>
          <w:color w:val="000000"/>
          <w:spacing w:val="-3"/>
        </w:rPr>
      </w:pPr>
    </w:p>
    <w:p w:rsidR="00CF3E96" w:rsidRDefault="00771AE7">
      <w:pPr>
        <w:tabs>
          <w:tab w:val="left" w:pos="3600"/>
        </w:tabs>
        <w:autoSpaceDE w:val="0"/>
        <w:autoSpaceDN w:val="0"/>
        <w:adjustRightInd w:val="0"/>
        <w:spacing w:before="18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CF3E96" w:rsidRDefault="00771AE7">
      <w:pPr>
        <w:autoSpaceDE w:val="0"/>
        <w:autoSpaceDN w:val="0"/>
        <w:adjustRightInd w:val="0"/>
        <w:spacing w:before="226" w:line="277" w:lineRule="exact"/>
        <w:ind w:left="1440" w:right="1264" w:firstLine="720"/>
        <w:rPr>
          <w:color w:val="000000"/>
          <w:spacing w:val="-2"/>
        </w:rPr>
      </w:pPr>
      <w:r>
        <w:rPr>
          <w:color w:val="000000"/>
          <w:spacing w:val="-2"/>
        </w:rPr>
        <w:t xml:space="preserve">Breaker failure protection shall be provided for the 115kV breaker; this protection must </w:t>
      </w:r>
      <w:r>
        <w:rPr>
          <w:color w:val="000000"/>
          <w:spacing w:val="-2"/>
        </w:rPr>
        <w:br/>
      </w:r>
      <w:r>
        <w:rPr>
          <w:color w:val="000000"/>
          <w:spacing w:val="-2"/>
        </w:rPr>
        <w:t xml:space="preserve">trip the appropriate adjacent breakers and send direct transfer trip to Connecting Transmission </w:t>
      </w:r>
      <w:r>
        <w:rPr>
          <w:color w:val="000000"/>
          <w:spacing w:val="-2"/>
        </w:rPr>
        <w:br/>
        <w:t xml:space="preserve">Owner’s Long Lane Substation and LaFarge’s LaFarge Substation for transformer faults.  (Note: </w:t>
      </w:r>
      <w:r>
        <w:rPr>
          <w:color w:val="000000"/>
          <w:spacing w:val="-2"/>
        </w:rPr>
        <w:br/>
        <w:t>If the Q570 Albany County 1 Solar Project is also constructed, a</w:t>
      </w:r>
      <w:r>
        <w:rPr>
          <w:color w:val="000000"/>
          <w:spacing w:val="-2"/>
        </w:rPr>
        <w:t xml:space="preserve">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1 Collector Substation by DTT will also be required).  For loss of </w:t>
      </w:r>
      <w:r>
        <w:rPr>
          <w:color w:val="000000"/>
          <w:spacing w:val="-2"/>
        </w:rPr>
        <w:br/>
        <w:t>SF6, the breaker must trip and block close.  (</w:t>
      </w:r>
      <w:r>
        <w:rPr>
          <w:color w:val="000000"/>
          <w:spacing w:val="-2"/>
        </w:rPr>
        <w:t xml:space="preserve">Note: When the facility’s interrupter fails to </w:t>
      </w:r>
      <w:r>
        <w:rPr>
          <w:color w:val="000000"/>
          <w:spacing w:val="-2"/>
        </w:rPr>
        <w:br/>
        <w:t xml:space="preserve">interrupt for internal station faults and loss of SF6 condition, the Interconnection Customer is not </w:t>
      </w:r>
      <w:r>
        <w:rPr>
          <w:color w:val="000000"/>
          <w:spacing w:val="-2"/>
        </w:rPr>
        <w:br/>
        <w:t xml:space="preserve">to rely on Connecting Transmission Owner’s 115kV system for remote backup).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DTT receive from Connecting Transmission Owner’s Long Lane Substation will be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CF3E96" w:rsidRDefault="00771AE7">
      <w:pPr>
        <w:autoSpaceDE w:val="0"/>
        <w:autoSpaceDN w:val="0"/>
        <w:adjustRightInd w:val="0"/>
        <w:spacing w:before="1" w:line="280" w:lineRule="exact"/>
        <w:ind w:left="1440" w:right="1290"/>
        <w:jc w:val="both"/>
        <w:rPr>
          <w:color w:val="000000"/>
          <w:spacing w:val="-2"/>
        </w:rPr>
      </w:pPr>
      <w:r>
        <w:rPr>
          <w:color w:val="000000"/>
          <w:spacing w:val="-2"/>
        </w:rPr>
        <w:t>breaker failure, and if R6 is opened at the Long Lane Substation.  Additional chann</w:t>
      </w:r>
      <w:r>
        <w:rPr>
          <w:color w:val="000000"/>
          <w:spacing w:val="-2"/>
        </w:rPr>
        <w:t xml:space="preserve">els available </w:t>
      </w:r>
      <w:r>
        <w:rPr>
          <w:color w:val="000000"/>
          <w:spacing w:val="-2"/>
        </w:rPr>
        <w:br/>
        <w:t xml:space="preserve">on the GARD 8000s shall be used for this protection scheme.  (Note: If the Q570 Albany County </w:t>
      </w:r>
    </w:p>
    <w:p w:rsidR="00CF3E96" w:rsidRDefault="00771AE7">
      <w:pPr>
        <w:autoSpaceDE w:val="0"/>
        <w:autoSpaceDN w:val="0"/>
        <w:adjustRightInd w:val="0"/>
        <w:spacing w:before="9" w:line="270" w:lineRule="exact"/>
        <w:ind w:left="1440" w:right="1455"/>
        <w:jc w:val="both"/>
        <w:rPr>
          <w:color w:val="000000"/>
          <w:spacing w:val="-3"/>
        </w:rPr>
      </w:pPr>
      <w:r>
        <w:rPr>
          <w:color w:val="000000"/>
          <w:spacing w:val="-2"/>
        </w:rPr>
        <w:t>1 Solar Project is also constructed, as described under interconnected under separate agreement between Interconnection Customer, Connecting Trans</w:t>
      </w:r>
      <w:r>
        <w:rPr>
          <w:color w:val="000000"/>
          <w:spacing w:val="-2"/>
        </w:rPr>
        <w:t xml:space="preserve">mission Owner, and the NYISO, tripping </w:t>
      </w:r>
      <w:r>
        <w:rPr>
          <w:color w:val="000000"/>
          <w:spacing w:val="-3"/>
        </w:rPr>
        <w:t xml:space="preserve">of the Albany 1 Collector Substation by DTT will also be required). </w:t>
      </w:r>
    </w:p>
    <w:p w:rsidR="00CF3E96" w:rsidRDefault="00771AE7">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CF3E96" w:rsidRDefault="00771AE7">
      <w:pPr>
        <w:autoSpaceDE w:val="0"/>
        <w:autoSpaceDN w:val="0"/>
        <w:adjustRightInd w:val="0"/>
        <w:spacing w:before="226" w:line="280" w:lineRule="exact"/>
        <w:ind w:left="1440" w:right="1491" w:firstLine="720"/>
        <w:jc w:val="both"/>
        <w:rPr>
          <w:color w:val="000000"/>
          <w:spacing w:val="-3"/>
        </w:rPr>
      </w:pPr>
      <w:r>
        <w:rPr>
          <w:color w:val="000000"/>
          <w:spacing w:val="-2"/>
        </w:rPr>
        <w:t xml:space="preserve">A new fiber facility will be required at the Albany 2 Collector Substation for protection </w:t>
      </w:r>
      <w:r>
        <w:rPr>
          <w:color w:val="000000"/>
          <w:spacing w:val="-3"/>
        </w:rPr>
        <w:t>systems and data transmittal</w:t>
      </w:r>
      <w:r>
        <w:rPr>
          <w:color w:val="000000"/>
          <w:spacing w:val="-3"/>
        </w:rPr>
        <w:t xml:space="preserve">.  The new fiber facility shall provide: </w:t>
      </w:r>
    </w:p>
    <w:p w:rsidR="00CF3E96" w:rsidRDefault="00771AE7">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Long Lane Substation; </w:t>
      </w:r>
    </w:p>
    <w:p w:rsidR="00CF3E96" w:rsidRDefault="00771AE7">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LaFarge Substation; </w:t>
      </w:r>
    </w:p>
    <w:p w:rsidR="00CF3E96" w:rsidRDefault="00771AE7">
      <w:pPr>
        <w:tabs>
          <w:tab w:val="left" w:pos="2160"/>
        </w:tabs>
        <w:autoSpaceDE w:val="0"/>
        <w:autoSpaceDN w:val="0"/>
        <w:adjustRightInd w:val="0"/>
        <w:spacing w:before="269" w:line="270" w:lineRule="exact"/>
        <w:ind w:left="1800" w:right="160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CF3E96" w:rsidRDefault="00771AE7">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w:t>
      </w:r>
      <w:r>
        <w:rPr>
          <w:color w:val="000000"/>
          <w:spacing w:val="-1"/>
        </w:rPr>
        <w:t xml:space="preserve">cation. </w:t>
      </w:r>
    </w:p>
    <w:p w:rsidR="00CF3E96" w:rsidRDefault="00771AE7">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F3E96" w:rsidRDefault="00771AE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F3E96" w:rsidRDefault="00771AE7">
      <w:pPr>
        <w:autoSpaceDE w:val="0"/>
        <w:autoSpaceDN w:val="0"/>
        <w:adjustRightInd w:val="0"/>
        <w:spacing w:before="222" w:line="276" w:lineRule="exact"/>
        <w:ind w:left="2220"/>
        <w:rPr>
          <w:color w:val="000000"/>
          <w:spacing w:val="-2"/>
        </w:rPr>
      </w:pPr>
      <w:r>
        <w:rPr>
          <w:color w:val="000000"/>
          <w:spacing w:val="-2"/>
        </w:rPr>
        <w:t xml:space="preserve">As depicted on the one-line diagram in Attachment 3, the Connecting Transmission </w:t>
      </w:r>
    </w:p>
    <w:p w:rsidR="00CF3E96" w:rsidRDefault="00771AE7">
      <w:pPr>
        <w:autoSpaceDE w:val="0"/>
        <w:autoSpaceDN w:val="0"/>
        <w:adjustRightInd w:val="0"/>
        <w:spacing w:before="1" w:line="280" w:lineRule="exact"/>
        <w:ind w:left="1440" w:right="1270"/>
        <w:rPr>
          <w:color w:val="000000"/>
          <w:spacing w:val="-3"/>
        </w:rPr>
      </w:pPr>
      <w:r>
        <w:rPr>
          <w:color w:val="000000"/>
          <w:spacing w:val="-2"/>
        </w:rPr>
        <w:t xml:space="preserve">Owner’s Interconnection Facilities shall consist of the following constructed or installed between the </w:t>
      </w:r>
      <w:r>
        <w:rPr>
          <w:color w:val="000000"/>
          <w:spacing w:val="-2"/>
        </w:rPr>
        <w:t xml:space="preserve">POI and PCO, as well as revenue metering and a remote telemetry unit (“RTU”) located at </w:t>
      </w:r>
      <w:r>
        <w:rPr>
          <w:color w:val="000000"/>
          <w:spacing w:val="-3"/>
        </w:rPr>
        <w:t xml:space="preserve">the Albany 2 Collector Substation. </w:t>
      </w:r>
    </w:p>
    <w:p w:rsidR="00CF3E96" w:rsidRDefault="00771AE7">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CF3E96" w:rsidRDefault="00771AE7">
      <w:pPr>
        <w:autoSpaceDE w:val="0"/>
        <w:autoSpaceDN w:val="0"/>
        <w:adjustRightInd w:val="0"/>
        <w:spacing w:before="219" w:line="280" w:lineRule="exact"/>
        <w:ind w:left="1440" w:right="1285" w:firstLine="720"/>
        <w:jc w:val="both"/>
        <w:rPr>
          <w:color w:val="000000"/>
          <w:spacing w:val="-2"/>
        </w:rPr>
      </w:pPr>
      <w:r>
        <w:rPr>
          <w:color w:val="000000"/>
          <w:spacing w:val="-2"/>
        </w:rPr>
        <w:t xml:space="preserve">The Connecting Transmission Owner’s revenue metering will be located on the generator </w:t>
      </w:r>
      <w:r>
        <w:rPr>
          <w:color w:val="000000"/>
          <w:spacing w:val="-2"/>
        </w:rPr>
        <w:t xml:space="preserve">side of breaker R6 at the Albany 2 Collector Substation and will consist of: </w:t>
      </w: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248" w:line="276" w:lineRule="exact"/>
        <w:ind w:left="5959"/>
        <w:rPr>
          <w:color w:val="000000"/>
          <w:spacing w:val="-3"/>
        </w:rPr>
      </w:pPr>
      <w:r>
        <w:rPr>
          <w:color w:val="000000"/>
          <w:spacing w:val="-3"/>
        </w:rPr>
        <w:t xml:space="preserve">2-3 </w:t>
      </w:r>
    </w:p>
    <w:p w:rsidR="00CF3E96" w:rsidRDefault="00CF3E96">
      <w:pPr>
        <w:autoSpaceDE w:val="0"/>
        <w:autoSpaceDN w:val="0"/>
        <w:adjustRightInd w:val="0"/>
        <w:rPr>
          <w:color w:val="000000"/>
          <w:spacing w:val="-3"/>
        </w:rPr>
        <w:sectPr w:rsidR="00CF3E96">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7" w:name="Pg47"/>
      <w:bookmarkEnd w:id="4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2160"/>
        <w:jc w:val="both"/>
        <w:rPr>
          <w:color w:val="000000"/>
          <w:spacing w:val="-3"/>
        </w:rPr>
      </w:pPr>
    </w:p>
    <w:p w:rsidR="00CF3E96" w:rsidRDefault="00771AE7">
      <w:pPr>
        <w:tabs>
          <w:tab w:val="left" w:pos="2520"/>
        </w:tabs>
        <w:autoSpaceDE w:val="0"/>
        <w:autoSpaceDN w:val="0"/>
        <w:adjustRightInd w:val="0"/>
        <w:spacing w:before="181" w:line="280" w:lineRule="exact"/>
        <w:ind w:left="2160" w:right="159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CF3E96" w:rsidRDefault="00771AE7">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F3E96" w:rsidRDefault="00771AE7">
      <w:pPr>
        <w:autoSpaceDE w:val="0"/>
        <w:autoSpaceDN w:val="0"/>
        <w:adjustRightInd w:val="0"/>
        <w:spacing w:before="258" w:line="260" w:lineRule="exact"/>
        <w:ind w:left="1440" w:right="1350"/>
        <w:jc w:val="both"/>
        <w:rPr>
          <w:color w:val="000000"/>
          <w:spacing w:val="-3"/>
        </w:rPr>
      </w:pPr>
      <w:r>
        <w:rPr>
          <w:color w:val="000000"/>
          <w:spacing w:val="-2"/>
        </w:rPr>
        <w:t xml:space="preserve">(Note: Connecting Transmission Owner’s revenue metering CTs and PTs cannot be used to feed </w:t>
      </w:r>
      <w:r>
        <w:rPr>
          <w:color w:val="000000"/>
          <w:spacing w:val="-3"/>
        </w:rPr>
        <w:t xml:space="preserve">the Interconnection Customer’s check meter.) </w:t>
      </w:r>
    </w:p>
    <w:p w:rsidR="00CF3E96" w:rsidRDefault="00771AE7">
      <w:pPr>
        <w:autoSpaceDE w:val="0"/>
        <w:autoSpaceDN w:val="0"/>
        <w:adjustRightInd w:val="0"/>
        <w:spacing w:before="244" w:line="280" w:lineRule="exact"/>
        <w:ind w:left="1440" w:right="1358" w:firstLine="720"/>
        <w:jc w:val="both"/>
        <w:rPr>
          <w:color w:val="000000"/>
          <w:spacing w:val="-2"/>
        </w:rPr>
      </w:pPr>
      <w:r>
        <w:rPr>
          <w:color w:val="000000"/>
          <w:spacing w:val="-2"/>
        </w:rPr>
        <w:t>The backup data source for t</w:t>
      </w:r>
      <w:r>
        <w:rPr>
          <w:color w:val="000000"/>
          <w:spacing w:val="-2"/>
        </w:rPr>
        <w:t xml:space="preserve">he revenue metering shall be MV 90, which will retrieve the revenue meter recorder data via Connecting Transmission Owner’s EMS router. </w:t>
      </w:r>
    </w:p>
    <w:p w:rsidR="00CF3E96" w:rsidRDefault="00771AE7">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F3E96" w:rsidRDefault="00771AE7">
      <w:pPr>
        <w:autoSpaceDE w:val="0"/>
        <w:autoSpaceDN w:val="0"/>
        <w:adjustRightInd w:val="0"/>
        <w:spacing w:before="213" w:line="280" w:lineRule="exact"/>
        <w:ind w:left="1440" w:right="1303" w:firstLine="720"/>
        <w:jc w:val="both"/>
        <w:rPr>
          <w:color w:val="000000"/>
          <w:spacing w:val="-2"/>
        </w:rPr>
      </w:pPr>
      <w:r>
        <w:rPr>
          <w:color w:val="000000"/>
          <w:spacing w:val="-2"/>
        </w:rPr>
        <w:t>Connecting Transmission Owner will procure and provide the Connecting Transmission Owner-owned RTU to the In</w:t>
      </w:r>
      <w:r>
        <w:rPr>
          <w:color w:val="000000"/>
          <w:spacing w:val="-2"/>
        </w:rPr>
        <w:t xml:space="preserve">terconnection Customer for installation on the mounting panel.  The RTU cabinet is typically 42”H x 30”W x 12”D, and shall be wall-mounted. </w:t>
      </w:r>
    </w:p>
    <w:p w:rsidR="00CF3E96" w:rsidRDefault="00771AE7">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CF3E96" w:rsidRDefault="00771AE7">
      <w:pPr>
        <w:autoSpaceDE w:val="0"/>
        <w:autoSpaceDN w:val="0"/>
        <w:adjustRightInd w:val="0"/>
        <w:spacing w:before="235"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Line 6 in the vic</w:t>
      </w:r>
      <w:r>
        <w:rPr>
          <w:color w:val="000000"/>
          <w:spacing w:val="-2"/>
        </w:rPr>
        <w:t xml:space="preserve">inity of structure 60 via tap (“Line 6 Tap”) from the line side of the generator </w:t>
      </w:r>
      <w:r>
        <w:rPr>
          <w:color w:val="000000"/>
          <w:spacing w:val="-2"/>
        </w:rPr>
        <w:br/>
        <w:t xml:space="preserve">disconnect switch (Switch 688).  Assuming the Albany 2 Collector Substation is north and </w:t>
      </w:r>
      <w:r>
        <w:rPr>
          <w:color w:val="000000"/>
          <w:spacing w:val="-2"/>
        </w:rPr>
        <w:br/>
        <w:t>adjacent to the Line 6 right-of-way (“ROW”), accommodation of the Line 6 Tap will re</w:t>
      </w:r>
      <w:r>
        <w:rPr>
          <w:color w:val="000000"/>
          <w:spacing w:val="-2"/>
        </w:rPr>
        <w:t xml:space="preserve">quire: </w:t>
      </w:r>
    </w:p>
    <w:p w:rsidR="00CF3E96" w:rsidRDefault="00771AE7">
      <w:pPr>
        <w:tabs>
          <w:tab w:val="left" w:pos="2880"/>
        </w:tabs>
        <w:autoSpaceDE w:val="0"/>
        <w:autoSpaceDN w:val="0"/>
        <w:adjustRightInd w:val="0"/>
        <w:spacing w:before="262" w:line="280" w:lineRule="exact"/>
        <w:ind w:left="252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60 with a steel three-way tap structure (required due to </w:t>
      </w:r>
      <w:r>
        <w:rPr>
          <w:color w:val="000000"/>
          <w:spacing w:val="-1"/>
        </w:rPr>
        <w:br/>
      </w:r>
      <w:r>
        <w:rPr>
          <w:color w:val="000000"/>
          <w:spacing w:val="-1"/>
        </w:rPr>
        <w:tab/>
      </w:r>
      <w:r>
        <w:rPr>
          <w:color w:val="000000"/>
          <w:spacing w:val="-3"/>
        </w:rPr>
        <w:t xml:space="preserve">new 3-way tap structure) set on a caisson foundation; and </w:t>
      </w:r>
    </w:p>
    <w:p w:rsidR="00CF3E96" w:rsidRDefault="00771AE7">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CF3E96" w:rsidRDefault="00771AE7">
      <w:pPr>
        <w:tabs>
          <w:tab w:val="left" w:pos="3600"/>
        </w:tabs>
        <w:autoSpaceDE w:val="0"/>
        <w:autoSpaceDN w:val="0"/>
        <w:adjustRightInd w:val="0"/>
        <w:spacing w:before="241" w:line="280" w:lineRule="exact"/>
        <w:ind w:left="3240" w:right="155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3-way tap structure with caisson foundation approximately </w:t>
      </w:r>
      <w:r>
        <w:rPr>
          <w:color w:val="000000"/>
          <w:spacing w:val="-2"/>
        </w:rPr>
        <w:br/>
      </w:r>
      <w:r>
        <w:rPr>
          <w:color w:val="000000"/>
          <w:spacing w:val="-2"/>
        </w:rPr>
        <w:tab/>
      </w:r>
      <w:r>
        <w:rPr>
          <w:color w:val="000000"/>
          <w:spacing w:val="-3"/>
        </w:rPr>
        <w:t xml:space="preserve">140 feet east of structure 60; </w:t>
      </w:r>
    </w:p>
    <w:p w:rsidR="00CF3E96" w:rsidRDefault="00771AE7">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CF3E96" w:rsidRDefault="00771AE7">
      <w:pPr>
        <w:tabs>
          <w:tab w:val="left" w:pos="3600"/>
        </w:tabs>
        <w:autoSpaceDE w:val="0"/>
        <w:autoSpaceDN w:val="0"/>
        <w:adjustRightInd w:val="0"/>
        <w:spacing w:before="221" w:line="280" w:lineRule="exact"/>
        <w:ind w:left="3240" w:right="178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2 Collector Substation; </w:t>
      </w:r>
    </w:p>
    <w:p w:rsidR="00CF3E96" w:rsidRDefault="00771AE7">
      <w:pPr>
        <w:tabs>
          <w:tab w:val="left" w:pos="3600"/>
        </w:tabs>
        <w:autoSpaceDE w:val="0"/>
        <w:autoSpaceDN w:val="0"/>
        <w:adjustRightInd w:val="0"/>
        <w:spacing w:before="240" w:line="280" w:lineRule="exact"/>
        <w:ind w:left="3240" w:right="1393"/>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2 Collector Substation take-off structure w/ caisson foundation; </w:t>
      </w:r>
    </w:p>
    <w:p w:rsidR="00CF3E96" w:rsidRDefault="00771AE7">
      <w:pPr>
        <w:tabs>
          <w:tab w:val="left" w:pos="3600"/>
        </w:tabs>
        <w:autoSpaceDE w:val="0"/>
        <w:autoSpaceDN w:val="0"/>
        <w:adjustRightInd w:val="0"/>
        <w:spacing w:before="257" w:line="260" w:lineRule="exact"/>
        <w:ind w:left="3240" w:right="137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new 336 ACSR 26/7 'Linnet' conductor; </w:t>
      </w:r>
      <w:r>
        <w:rPr>
          <w:color w:val="000000"/>
          <w:spacing w:val="-2"/>
        </w:rPr>
        <w:br/>
      </w:r>
      <w:r>
        <w:rPr>
          <w:color w:val="000000"/>
          <w:spacing w:val="-2"/>
        </w:rPr>
        <w:tab/>
      </w:r>
      <w:r>
        <w:rPr>
          <w:color w:val="000000"/>
          <w:spacing w:val="-3"/>
        </w:rPr>
        <w:t xml:space="preserve">and </w:t>
      </w:r>
    </w:p>
    <w:p w:rsidR="00CF3E96" w:rsidRDefault="00771AE7">
      <w:pPr>
        <w:tabs>
          <w:tab w:val="left" w:pos="3600"/>
        </w:tabs>
        <w:autoSpaceDE w:val="0"/>
        <w:autoSpaceDN w:val="0"/>
        <w:adjustRightInd w:val="0"/>
        <w:spacing w:before="244" w:line="280" w:lineRule="exact"/>
        <w:ind w:left="3240" w:right="164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w:t>
      </w:r>
      <w:r>
        <w:rPr>
          <w:color w:val="000000"/>
          <w:spacing w:val="-2"/>
        </w:rPr>
        <w:t xml:space="preserve">00 linear feet of 3/8" extra high strength (“EHS”) steel </w:t>
      </w:r>
      <w:r>
        <w:rPr>
          <w:color w:val="000000"/>
          <w:spacing w:val="-2"/>
        </w:rPr>
        <w:br/>
      </w:r>
      <w:r>
        <w:rPr>
          <w:color w:val="000000"/>
          <w:spacing w:val="-2"/>
        </w:rPr>
        <w:tab/>
      </w:r>
      <w:r>
        <w:rPr>
          <w:color w:val="000000"/>
          <w:spacing w:val="-3"/>
        </w:rPr>
        <w:t xml:space="preserve">shield wire.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CF3E96" w:rsidRDefault="00CF3E96">
      <w:pPr>
        <w:autoSpaceDE w:val="0"/>
        <w:autoSpaceDN w:val="0"/>
        <w:adjustRightInd w:val="0"/>
        <w:spacing w:line="276" w:lineRule="exact"/>
        <w:ind w:left="5959"/>
        <w:rPr>
          <w:rFonts w:ascii="Times New Roman Bold" w:hAnsi="Times New Roman Bold"/>
          <w:color w:val="000000"/>
          <w:spacing w:val="-3"/>
        </w:rPr>
      </w:pPr>
    </w:p>
    <w:p w:rsidR="00CF3E96" w:rsidRDefault="00CF3E96">
      <w:pPr>
        <w:autoSpaceDE w:val="0"/>
        <w:autoSpaceDN w:val="0"/>
        <w:adjustRightInd w:val="0"/>
        <w:spacing w:line="276" w:lineRule="exact"/>
        <w:ind w:left="5959"/>
        <w:rPr>
          <w:rFonts w:ascii="Times New Roman Bold" w:hAnsi="Times New Roman Bold"/>
          <w:color w:val="000000"/>
          <w:spacing w:val="-3"/>
        </w:rPr>
      </w:pPr>
    </w:p>
    <w:p w:rsidR="00CF3E96" w:rsidRDefault="00771AE7">
      <w:pPr>
        <w:autoSpaceDE w:val="0"/>
        <w:autoSpaceDN w:val="0"/>
        <w:adjustRightInd w:val="0"/>
        <w:spacing w:before="112" w:line="276" w:lineRule="exact"/>
        <w:ind w:left="5959"/>
        <w:rPr>
          <w:color w:val="000000"/>
          <w:spacing w:val="-3"/>
        </w:rPr>
      </w:pPr>
      <w:r>
        <w:rPr>
          <w:color w:val="000000"/>
          <w:spacing w:val="-3"/>
        </w:rPr>
        <w:t xml:space="preserve">2-4 </w:t>
      </w:r>
    </w:p>
    <w:p w:rsidR="00CF3E96" w:rsidRDefault="00CF3E96">
      <w:pPr>
        <w:autoSpaceDE w:val="0"/>
        <w:autoSpaceDN w:val="0"/>
        <w:adjustRightInd w:val="0"/>
        <w:rPr>
          <w:color w:val="000000"/>
          <w:spacing w:val="-3"/>
        </w:rPr>
        <w:sectPr w:rsidR="00CF3E96">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8" w:name="Pg48"/>
      <w:bookmarkEnd w:id="4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160"/>
        <w:rPr>
          <w:color w:val="000000"/>
          <w:spacing w:val="-3"/>
        </w:rPr>
      </w:pPr>
    </w:p>
    <w:p w:rsidR="00CF3E96" w:rsidRDefault="00771AE7">
      <w:pPr>
        <w:tabs>
          <w:tab w:val="left" w:pos="288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The Interconnection Customer will design, construct, own, operate and maintain the </w:t>
      </w:r>
    </w:p>
    <w:p w:rsidR="00CF3E96" w:rsidRDefault="00771AE7">
      <w:pPr>
        <w:autoSpaceDE w:val="0"/>
        <w:autoSpaceDN w:val="0"/>
        <w:adjustRightInd w:val="0"/>
        <w:spacing w:before="5" w:line="275" w:lineRule="exact"/>
        <w:ind w:left="1440" w:right="1270"/>
        <w:rPr>
          <w:color w:val="000000"/>
          <w:spacing w:val="-3"/>
        </w:rPr>
      </w:pPr>
      <w:r>
        <w:rPr>
          <w:color w:val="000000"/>
          <w:spacing w:val="-2"/>
        </w:rPr>
        <w:t>Interconnection Customer’s Interconnection Facilities and Collection Feeder Lines in accordance with the following requirements, to the extent not inconsistent with the ter</w:t>
      </w:r>
      <w:r>
        <w:rPr>
          <w:color w:val="000000"/>
          <w:spacing w:val="-2"/>
        </w:rPr>
        <w:t xml:space="preserve">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(“ESBs”), provided at the foll</w:t>
      </w:r>
      <w:r>
        <w:rPr>
          <w:color w:val="000000"/>
          <w:spacing w:val="-3"/>
        </w:rPr>
        <w:t xml:space="preserve">owing website: </w:t>
      </w:r>
    </w:p>
    <w:p w:rsidR="00CF3E96" w:rsidRDefault="00771AE7">
      <w:pPr>
        <w:autoSpaceDE w:val="0"/>
        <w:autoSpaceDN w:val="0"/>
        <w:adjustRightInd w:val="0"/>
        <w:spacing w:before="5" w:line="275" w:lineRule="exact"/>
        <w:ind w:left="1440" w:right="1296"/>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Interconnection Customer Attachm</w:t>
      </w:r>
      <w:r>
        <w:rPr>
          <w:rFonts w:ascii="Times New Roman Italic" w:hAnsi="Times New Roman Italic"/>
          <w:color w:val="000000"/>
          <w:spacing w:val="-2"/>
        </w:rPr>
        <w:t xml:space="preserve">ent Facilities Electric Installation </w:t>
      </w:r>
      <w:r>
        <w:rPr>
          <w:rFonts w:ascii="Times New Roman Italic" w:hAnsi="Times New Roman Italic"/>
          <w:color w:val="000000"/>
          <w:spacing w:val="-2"/>
        </w:rPr>
        <w:br/>
        <w:t>Specification for Albany County 2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CF3E96" w:rsidRDefault="00771AE7">
      <w:pPr>
        <w:autoSpaceDE w:val="0"/>
        <w:autoSpaceDN w:val="0"/>
        <w:adjustRightInd w:val="0"/>
        <w:spacing w:before="245" w:line="276" w:lineRule="exact"/>
        <w:ind w:left="2160"/>
        <w:rPr>
          <w:color w:val="000000"/>
          <w:spacing w:val="-2"/>
        </w:rPr>
      </w:pPr>
      <w:r>
        <w:rPr>
          <w:color w:val="000000"/>
          <w:spacing w:val="-2"/>
        </w:rPr>
        <w:t>All prote</w:t>
      </w:r>
      <w:r>
        <w:rPr>
          <w:color w:val="000000"/>
          <w:spacing w:val="-2"/>
        </w:rPr>
        <w:t xml:space="preserve">ction scheme design drawings and relay settings shall be prepared by the </w:t>
      </w:r>
    </w:p>
    <w:p w:rsidR="00CF3E96" w:rsidRDefault="00771AE7">
      <w:pPr>
        <w:autoSpaceDE w:val="0"/>
        <w:autoSpaceDN w:val="0"/>
        <w:adjustRightInd w:val="0"/>
        <w:spacing w:before="9" w:line="270" w:lineRule="exact"/>
        <w:ind w:left="1440" w:right="1442"/>
        <w:jc w:val="both"/>
        <w:rPr>
          <w:color w:val="000000"/>
          <w:spacing w:val="-2"/>
        </w:rPr>
      </w:pPr>
      <w:r>
        <w:rPr>
          <w:color w:val="000000"/>
          <w:spacing w:val="-2"/>
        </w:rPr>
        <w:t xml:space="preserve">Interconnection Customer’s NYS licensed professional engineer, and the design and equipment specifications shall be provided to Connecting Transmission Owner for review, comment and </w:t>
      </w:r>
      <w:r>
        <w:rPr>
          <w:color w:val="000000"/>
          <w:spacing w:val="-2"/>
        </w:rPr>
        <w:t xml:space="preserve">acceptance, prior to application and testing in accordance with the ESBs. </w:t>
      </w:r>
    </w:p>
    <w:p w:rsidR="00CF3E96" w:rsidRDefault="00771AE7">
      <w:pPr>
        <w:autoSpaceDE w:val="0"/>
        <w:autoSpaceDN w:val="0"/>
        <w:adjustRightInd w:val="0"/>
        <w:spacing w:before="246" w:line="275" w:lineRule="exact"/>
        <w:ind w:left="1440" w:right="1522" w:firstLine="720"/>
        <w:rPr>
          <w:color w:val="000000"/>
          <w:spacing w:val="-3"/>
        </w:rPr>
      </w:pPr>
      <w:r>
        <w:rPr>
          <w:color w:val="000000"/>
          <w:spacing w:val="-2"/>
        </w:rPr>
        <w:t>The Interconnection Customer will mount the CT/PT units and install the meter socket enclosure provided by Connecting Transmission Owner, make grounding connections, and complete al</w:t>
      </w:r>
      <w:r>
        <w:rPr>
          <w:color w:val="000000"/>
          <w:spacing w:val="-2"/>
        </w:rPr>
        <w:t xml:space="preserve">l primary wiring.  The Interconnection Customer shall provide On/Off switches for the DTT schemes.  The Interconnection Customer is responsible for ordering the fiber facility </w:t>
      </w:r>
      <w:r>
        <w:rPr>
          <w:color w:val="000000"/>
          <w:spacing w:val="-3"/>
        </w:rPr>
        <w:t xml:space="preserve">required at the Albany 2 Collector Substation. </w:t>
      </w:r>
    </w:p>
    <w:p w:rsidR="00CF3E96" w:rsidRDefault="00771AE7">
      <w:pPr>
        <w:autoSpaceDE w:val="0"/>
        <w:autoSpaceDN w:val="0"/>
        <w:adjustRightInd w:val="0"/>
        <w:spacing w:before="241" w:line="280" w:lineRule="exact"/>
        <w:ind w:left="1440" w:right="1530" w:firstLine="720"/>
        <w:jc w:val="both"/>
        <w:rPr>
          <w:color w:val="000000"/>
          <w:spacing w:val="-3"/>
        </w:rPr>
      </w:pPr>
      <w:r>
        <w:rPr>
          <w:color w:val="000000"/>
          <w:spacing w:val="-2"/>
        </w:rPr>
        <w:t>The Interconnection Customer sha</w:t>
      </w:r>
      <w:r>
        <w:rPr>
          <w:color w:val="000000"/>
          <w:spacing w:val="-2"/>
        </w:rPr>
        <w:t xml:space="preserve">ll construct the following portions of the Connecting Transmission Owner’s Interconnection Facilities as stated above and per the Project Specific </w:t>
      </w:r>
      <w:r>
        <w:rPr>
          <w:color w:val="000000"/>
          <w:spacing w:val="-3"/>
        </w:rPr>
        <w:t xml:space="preserve">Specifications and ESBs: </w:t>
      </w:r>
    </w:p>
    <w:p w:rsidR="00CF3E96" w:rsidRDefault="00771AE7">
      <w:pPr>
        <w:tabs>
          <w:tab w:val="left" w:pos="2880"/>
        </w:tabs>
        <w:autoSpaceDE w:val="0"/>
        <w:autoSpaceDN w:val="0"/>
        <w:adjustRightInd w:val="0"/>
        <w:spacing w:before="240" w:line="280" w:lineRule="exact"/>
        <w:ind w:left="2520" w:right="1463"/>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CF3E96" w:rsidRDefault="00771AE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CF3E96" w:rsidRDefault="00771AE7">
      <w:pPr>
        <w:autoSpaceDE w:val="0"/>
        <w:autoSpaceDN w:val="0"/>
        <w:adjustRightInd w:val="0"/>
        <w:spacing w:before="18" w:line="26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w:t>
      </w:r>
      <w:r>
        <w:rPr>
          <w:color w:val="000000"/>
          <w:spacing w:val="-3"/>
        </w:rPr>
        <w:t xml:space="preserve">feet of the meter(s), and remote from: </w:t>
      </w:r>
    </w:p>
    <w:p w:rsidR="00CF3E96" w:rsidRDefault="00771AE7">
      <w:pPr>
        <w:autoSpaceDE w:val="0"/>
        <w:autoSpaceDN w:val="0"/>
        <w:adjustRightInd w:val="0"/>
        <w:spacing w:before="247"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CF3E96" w:rsidRDefault="00771AE7">
      <w:pPr>
        <w:tabs>
          <w:tab w:val="left" w:pos="3600"/>
        </w:tabs>
        <w:autoSpaceDE w:val="0"/>
        <w:autoSpaceDN w:val="0"/>
        <w:adjustRightInd w:val="0"/>
        <w:spacing w:before="241" w:line="280" w:lineRule="exact"/>
        <w:ind w:left="3240" w:right="166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CF3E96" w:rsidRDefault="00771AE7">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batteries. </w:t>
      </w:r>
    </w:p>
    <w:p w:rsidR="00CF3E96" w:rsidRDefault="00771AE7">
      <w:pPr>
        <w:tabs>
          <w:tab w:val="left" w:pos="2880"/>
        </w:tabs>
        <w:autoSpaceDE w:val="0"/>
        <w:autoSpaceDN w:val="0"/>
        <w:adjustRightInd w:val="0"/>
        <w:spacing w:before="241" w:line="280" w:lineRule="exact"/>
        <w:ind w:left="252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192" w:line="276" w:lineRule="exact"/>
        <w:ind w:left="5959"/>
        <w:rPr>
          <w:color w:val="000000"/>
          <w:spacing w:val="-3"/>
        </w:rPr>
      </w:pPr>
      <w:r>
        <w:rPr>
          <w:color w:val="000000"/>
          <w:spacing w:val="-3"/>
        </w:rPr>
        <w:t xml:space="preserve">2-5 </w:t>
      </w:r>
    </w:p>
    <w:p w:rsidR="00CF3E96" w:rsidRDefault="00CF3E96">
      <w:pPr>
        <w:autoSpaceDE w:val="0"/>
        <w:autoSpaceDN w:val="0"/>
        <w:adjustRightInd w:val="0"/>
        <w:rPr>
          <w:color w:val="000000"/>
          <w:spacing w:val="-3"/>
        </w:rPr>
        <w:sectPr w:rsidR="00CF3E96">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49" w:name="Pg49"/>
      <w:bookmarkEnd w:id="4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7" w:lineRule="exact"/>
        <w:ind w:left="1440"/>
        <w:rPr>
          <w:color w:val="000000"/>
          <w:spacing w:val="-3"/>
        </w:rPr>
      </w:pPr>
    </w:p>
    <w:p w:rsidR="00CF3E96" w:rsidRDefault="00771AE7">
      <w:pPr>
        <w:autoSpaceDE w:val="0"/>
        <w:autoSpaceDN w:val="0"/>
        <w:adjustRightInd w:val="0"/>
        <w:spacing w:before="167" w:line="277" w:lineRule="exact"/>
        <w:ind w:left="1440" w:right="1304" w:firstLine="720"/>
        <w:rPr>
          <w:color w:val="000000"/>
          <w:spacing w:val="-3"/>
        </w:rPr>
      </w:pPr>
      <w:r>
        <w:rPr>
          <w:color w:val="000000"/>
          <w:spacing w:val="-2"/>
        </w:rPr>
        <w:t>A 100’ wide ROW will be required for the construction, operation, and m</w:t>
      </w:r>
      <w:r>
        <w:rPr>
          <w:color w:val="000000"/>
          <w:spacing w:val="-2"/>
        </w:rPr>
        <w:t xml:space="preserve">aintenance of the Line 6 Tap and 125’ x 125’ work pads will be required for the installation of each new </w:t>
      </w:r>
      <w:r>
        <w:rPr>
          <w:color w:val="000000"/>
          <w:spacing w:val="-2"/>
        </w:rPr>
        <w:br/>
        <w:t>structure.  Interconnection Customer is responsible for obtaining the property/easements needed for the tap line, access roads to/from the tap, and wo</w:t>
      </w:r>
      <w:r>
        <w:rPr>
          <w:color w:val="000000"/>
          <w:spacing w:val="-2"/>
        </w:rPr>
        <w:t xml:space="preserve">rk pads, in accordance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w:t>
      </w:r>
      <w:r>
        <w:rPr>
          <w:rFonts w:ascii="Times New Roman Italic" w:hAnsi="Times New Roman Italic"/>
          <w:color w:val="000000"/>
          <w:spacing w:val="-2"/>
        </w:rPr>
        <w:t>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CF3E96" w:rsidRDefault="00771AE7">
      <w:pPr>
        <w:autoSpaceDE w:val="0"/>
        <w:autoSpaceDN w:val="0"/>
        <w:adjustRightInd w:val="0"/>
        <w:spacing w:before="241"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w:t>
      </w:r>
      <w:r>
        <w:rPr>
          <w:color w:val="000000"/>
          <w:spacing w:val="-2"/>
        </w:rPr>
        <w:t xml:space="preserve">Specific Specifications. </w:t>
      </w:r>
    </w:p>
    <w:p w:rsidR="00CF3E96" w:rsidRDefault="00771AE7">
      <w:pPr>
        <w:autoSpaceDE w:val="0"/>
        <w:autoSpaceDN w:val="0"/>
        <w:adjustRightInd w:val="0"/>
        <w:spacing w:before="220"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CF3E96" w:rsidRDefault="00771AE7">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CF3E96" w:rsidRDefault="00771AE7">
      <w:pPr>
        <w:autoSpaceDE w:val="0"/>
        <w:autoSpaceDN w:val="0"/>
        <w:adjustRightInd w:val="0"/>
        <w:spacing w:before="246" w:line="274" w:lineRule="exact"/>
        <w:ind w:left="1440" w:right="1329"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the portions of the </w:t>
      </w:r>
      <w:r>
        <w:rPr>
          <w:color w:val="000000"/>
          <w:spacing w:val="-2"/>
        </w:rPr>
        <w:br/>
        <w:t xml:space="preserve">Connecting </w:t>
      </w:r>
      <w:r>
        <w:rPr>
          <w:color w:val="000000"/>
          <w:spacing w:val="-2"/>
        </w:rPr>
        <w:t xml:space="preserve">Transmission Owner’s Interconnection Facilities described above, which will be </w:t>
      </w:r>
      <w:r>
        <w:rPr>
          <w:color w:val="000000"/>
          <w:spacing w:val="-2"/>
        </w:rPr>
        <w:br/>
        <w:t xml:space="preserve">constructed by Interconnection Customer.  Connecting Transmission Owner will provide the </w:t>
      </w:r>
      <w:r>
        <w:rPr>
          <w:color w:val="000000"/>
          <w:spacing w:val="-2"/>
        </w:rPr>
        <w:br/>
        <w:t>CT/PT units and meter socket enclosure for Interconnection Customer to install near Co</w:t>
      </w:r>
      <w:r>
        <w:rPr>
          <w:color w:val="000000"/>
          <w:spacing w:val="-2"/>
        </w:rPr>
        <w:t xml:space="preserve">nnecting </w:t>
      </w:r>
      <w:r>
        <w:rPr>
          <w:color w:val="000000"/>
          <w:spacing w:val="-2"/>
        </w:rPr>
        <w:br/>
        <w:t xml:space="preserve">Transmission Owner’s RTU.  Connecting Transmission Owner will procure and provide the </w:t>
      </w:r>
      <w:r>
        <w:rPr>
          <w:color w:val="000000"/>
          <w:spacing w:val="-2"/>
        </w:rPr>
        <w:br/>
        <w:t xml:space="preserve">RTU to the Interconnection Customer for installation on the mounting panel.  Connecting </w:t>
      </w:r>
      <w:r>
        <w:rPr>
          <w:color w:val="000000"/>
          <w:spacing w:val="-2"/>
        </w:rPr>
        <w:br/>
        <w:t>Transmission Owner will complete all wiring, testing, and commissionin</w:t>
      </w:r>
      <w:r>
        <w:rPr>
          <w:color w:val="000000"/>
          <w:spacing w:val="-2"/>
        </w:rPr>
        <w:t xml:space="preserve">g of the RTU. </w:t>
      </w:r>
    </w:p>
    <w:p w:rsidR="00CF3E96" w:rsidRDefault="00771AE7">
      <w:pPr>
        <w:autoSpaceDE w:val="0"/>
        <w:autoSpaceDN w:val="0"/>
        <w:adjustRightInd w:val="0"/>
        <w:spacing w:before="246" w:line="275" w:lineRule="exact"/>
        <w:ind w:left="1440" w:right="1246" w:firstLine="720"/>
        <w:rPr>
          <w:color w:val="000000"/>
          <w:spacing w:val="-2"/>
        </w:rPr>
      </w:pPr>
      <w:r>
        <w:rPr>
          <w:color w:val="000000"/>
          <w:spacing w:val="-2"/>
        </w:rPr>
        <w:t xml:space="preserve">Connecting Transmission Owner will provide, run, and wire both ends of the color-coded cable for the revenue metering instrument transformer secondary wiring as well as perform all terminations, and supply and install the meter.  Connecting </w:t>
      </w:r>
      <w:r>
        <w:rPr>
          <w:color w:val="000000"/>
          <w:spacing w:val="-2"/>
        </w:rPr>
        <w:t xml:space="preserve">Transmission Owner shall own the insulators, whips, and hardware connections to the Interconnection Customer’s disconnect switch located on the terminal structure inside the Albany 2 Collector Substation. </w:t>
      </w:r>
    </w:p>
    <w:p w:rsidR="00CF3E96" w:rsidRDefault="00771AE7">
      <w:pPr>
        <w:autoSpaceDE w:val="0"/>
        <w:autoSpaceDN w:val="0"/>
        <w:adjustRightInd w:val="0"/>
        <w:spacing w:before="245" w:line="276" w:lineRule="exact"/>
        <w:ind w:left="2160"/>
        <w:rPr>
          <w:color w:val="000000"/>
          <w:spacing w:val="-2"/>
        </w:rPr>
      </w:pPr>
      <w:r>
        <w:rPr>
          <w:color w:val="000000"/>
          <w:spacing w:val="-2"/>
        </w:rPr>
        <w:t>Connecting Transmission Owner will complete all en</w:t>
      </w:r>
      <w:r>
        <w:rPr>
          <w:color w:val="000000"/>
          <w:spacing w:val="-2"/>
        </w:rPr>
        <w:t xml:space="preserve">gineering reviews, field </w:t>
      </w:r>
    </w:p>
    <w:p w:rsidR="00CF3E96" w:rsidRDefault="00771AE7">
      <w:pPr>
        <w:autoSpaceDE w:val="0"/>
        <w:autoSpaceDN w:val="0"/>
        <w:adjustRightInd w:val="0"/>
        <w:spacing w:before="1" w:line="280" w:lineRule="exact"/>
        <w:ind w:left="1440" w:right="1425"/>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CF3E96" w:rsidRDefault="00771AE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CF3E96" w:rsidRDefault="00771AE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w:t>
      </w:r>
      <w:r>
        <w:rPr>
          <w:rFonts w:ascii="Times New Roman Bold" w:hAnsi="Times New Roman Bold"/>
          <w:color w:val="000000"/>
          <w:spacing w:val="-3"/>
        </w:rPr>
        <w:t>NNECTION FACILITIES</w:t>
      </w:r>
    </w:p>
    <w:p w:rsidR="00CF3E96" w:rsidRDefault="00771AE7">
      <w:pPr>
        <w:autoSpaceDE w:val="0"/>
        <w:autoSpaceDN w:val="0"/>
        <w:adjustRightInd w:val="0"/>
        <w:spacing w:before="222"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164" w:line="276" w:lineRule="exact"/>
        <w:ind w:left="5959"/>
        <w:rPr>
          <w:color w:val="000000"/>
          <w:spacing w:val="-3"/>
        </w:rPr>
      </w:pPr>
      <w:r>
        <w:rPr>
          <w:color w:val="000000"/>
          <w:spacing w:val="-3"/>
        </w:rPr>
        <w:t xml:space="preserve">2-6 </w:t>
      </w:r>
    </w:p>
    <w:p w:rsidR="00CF3E96" w:rsidRDefault="00CF3E96">
      <w:pPr>
        <w:autoSpaceDE w:val="0"/>
        <w:autoSpaceDN w:val="0"/>
        <w:adjustRightInd w:val="0"/>
        <w:rPr>
          <w:color w:val="000000"/>
          <w:spacing w:val="-3"/>
        </w:rPr>
        <w:sectPr w:rsidR="00CF3E96">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0" w:name="Pg50"/>
      <w:bookmarkEnd w:id="5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219"/>
        <w:rPr>
          <w:color w:val="000000"/>
          <w:spacing w:val="-3"/>
        </w:rPr>
      </w:pPr>
    </w:p>
    <w:p w:rsidR="00CF3E96" w:rsidRDefault="00771AE7">
      <w:pPr>
        <w:autoSpaceDE w:val="0"/>
        <w:autoSpaceDN w:val="0"/>
        <w:adjustRightInd w:val="0"/>
        <w:spacing w:before="208" w:line="276" w:lineRule="exact"/>
        <w:ind w:left="2219"/>
        <w:rPr>
          <w:rFonts w:ascii="Cambria Bold" w:hAnsi="Cambria Bold"/>
          <w:color w:val="000000"/>
          <w:spacing w:val="-2"/>
        </w:rPr>
      </w:pPr>
      <w:r>
        <w:rPr>
          <w:rFonts w:ascii="Cambria Bold" w:hAnsi="Cambria Bold"/>
          <w:color w:val="000000"/>
          <w:spacing w:val="-2"/>
        </w:rPr>
        <w:t xml:space="preserve">Interconnection Customer Interconnection Facilities </w:t>
      </w:r>
    </w:p>
    <w:p w:rsidR="00CF3E96" w:rsidRDefault="00771AE7">
      <w:pPr>
        <w:autoSpaceDE w:val="0"/>
        <w:autoSpaceDN w:val="0"/>
        <w:adjustRightInd w:val="0"/>
        <w:spacing w:before="158" w:line="260" w:lineRule="exact"/>
        <w:ind w:left="2549" w:right="367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CF3E96" w:rsidRDefault="00771AE7">
      <w:pPr>
        <w:tabs>
          <w:tab w:val="left" w:pos="8867"/>
        </w:tabs>
        <w:autoSpaceDE w:val="0"/>
        <w:autoSpaceDN w:val="0"/>
        <w:adjustRightInd w:val="0"/>
        <w:spacing w:before="1" w:line="211" w:lineRule="exact"/>
        <w:ind w:left="2219" w:firstLine="329"/>
        <w:rPr>
          <w:rFonts w:ascii="Cambria Bold" w:hAnsi="Cambria Bold"/>
          <w:color w:val="000000"/>
          <w:sz w:val="19"/>
        </w:rPr>
      </w:pPr>
      <w:r>
        <w:rPr>
          <w:rFonts w:ascii="Arial" w:hAnsi="Arial"/>
          <w:color w:val="000000"/>
          <w:spacing w:val="-1"/>
          <w:position w:val="-2"/>
          <w:sz w:val="19"/>
        </w:rPr>
        <w:t xml:space="preserve">settings, construction and testing </w:t>
      </w:r>
      <w:r>
        <w:rPr>
          <w:rFonts w:ascii="Arial" w:hAnsi="Arial"/>
          <w:color w:val="000000"/>
          <w:spacing w:val="-1"/>
          <w:position w:val="-2"/>
          <w:sz w:val="19"/>
        </w:rPr>
        <w:t>assistance by engineering, field</w:t>
      </w:r>
      <w:r>
        <w:rPr>
          <w:rFonts w:ascii="Arial" w:hAnsi="Arial"/>
          <w:color w:val="000000"/>
          <w:spacing w:val="-1"/>
          <w:position w:val="-2"/>
          <w:sz w:val="19"/>
        </w:rPr>
        <w:tab/>
      </w:r>
      <w:r>
        <w:rPr>
          <w:rFonts w:ascii="Cambria Bold" w:hAnsi="Cambria Bold"/>
          <w:color w:val="000000"/>
          <w:sz w:val="19"/>
        </w:rPr>
        <w:t>$111,800</w:t>
      </w:r>
    </w:p>
    <w:p w:rsidR="00CF3E96" w:rsidRDefault="00771AE7">
      <w:pPr>
        <w:autoSpaceDE w:val="0"/>
        <w:autoSpaceDN w:val="0"/>
        <w:adjustRightInd w:val="0"/>
        <w:spacing w:before="80" w:line="218" w:lineRule="exact"/>
        <w:ind w:left="2219" w:firstLine="329"/>
        <w:rPr>
          <w:rFonts w:ascii="Arial" w:hAnsi="Arial"/>
          <w:color w:val="000000"/>
          <w:spacing w:val="-2"/>
          <w:sz w:val="19"/>
        </w:rPr>
      </w:pPr>
      <w:r>
        <w:rPr>
          <w:rFonts w:ascii="Arial" w:hAnsi="Arial"/>
          <w:color w:val="000000"/>
          <w:spacing w:val="-2"/>
          <w:sz w:val="19"/>
        </w:rPr>
        <w:t>verification, and witness testing</w:t>
      </w:r>
    </w:p>
    <w:p w:rsidR="00CF3E96" w:rsidRDefault="00CF3E96">
      <w:pPr>
        <w:autoSpaceDE w:val="0"/>
        <w:autoSpaceDN w:val="0"/>
        <w:adjustRightInd w:val="0"/>
        <w:spacing w:line="276" w:lineRule="exact"/>
        <w:ind w:left="2219"/>
        <w:rPr>
          <w:rFonts w:ascii="Arial" w:hAnsi="Arial"/>
          <w:color w:val="000000"/>
          <w:spacing w:val="-2"/>
          <w:sz w:val="19"/>
        </w:rPr>
      </w:pPr>
    </w:p>
    <w:p w:rsidR="00CF3E96" w:rsidRDefault="00771AE7">
      <w:pPr>
        <w:autoSpaceDE w:val="0"/>
        <w:autoSpaceDN w:val="0"/>
        <w:adjustRightInd w:val="0"/>
        <w:spacing w:before="27" w:line="276" w:lineRule="exact"/>
        <w:ind w:left="2219"/>
        <w:rPr>
          <w:rFonts w:ascii="Cambria Bold" w:hAnsi="Cambria Bold"/>
          <w:color w:val="000000"/>
          <w:spacing w:val="-2"/>
        </w:rPr>
      </w:pPr>
      <w:r>
        <w:rPr>
          <w:rFonts w:ascii="Cambria Bold" w:hAnsi="Cambria Bold"/>
          <w:color w:val="000000"/>
          <w:spacing w:val="-2"/>
        </w:rPr>
        <w:t>Connecting Transmission Owner Interconnection Facilities (CTO IF)</w:t>
      </w:r>
    </w:p>
    <w:p w:rsidR="00CF3E96" w:rsidRDefault="00CF3E96">
      <w:pPr>
        <w:autoSpaceDE w:val="0"/>
        <w:autoSpaceDN w:val="0"/>
        <w:adjustRightInd w:val="0"/>
        <w:spacing w:line="218" w:lineRule="exact"/>
        <w:ind w:left="2219"/>
        <w:rPr>
          <w:rFonts w:ascii="Cambria Bold" w:hAnsi="Cambria Bold"/>
          <w:color w:val="000000"/>
          <w:spacing w:val="-2"/>
        </w:rPr>
      </w:pPr>
    </w:p>
    <w:p w:rsidR="00CF3E96" w:rsidRDefault="00771AE7">
      <w:pPr>
        <w:autoSpaceDE w:val="0"/>
        <w:autoSpaceDN w:val="0"/>
        <w:adjustRightInd w:val="0"/>
        <w:spacing w:before="122" w:line="218" w:lineRule="exact"/>
        <w:ind w:left="2219" w:firstLine="329"/>
        <w:rPr>
          <w:rFonts w:ascii="Arial" w:hAnsi="Arial"/>
          <w:color w:val="000000"/>
          <w:spacing w:val="-2"/>
          <w:sz w:val="19"/>
        </w:rPr>
      </w:pPr>
      <w:r>
        <w:rPr>
          <w:rFonts w:ascii="Arial" w:hAnsi="Arial"/>
          <w:color w:val="000000"/>
          <w:spacing w:val="-2"/>
          <w:sz w:val="19"/>
        </w:rPr>
        <w:t>Engineering, design, construction, testing and commissioning of:</w:t>
      </w:r>
    </w:p>
    <w:p w:rsidR="00CF3E96" w:rsidRDefault="00CF3E96">
      <w:pPr>
        <w:autoSpaceDE w:val="0"/>
        <w:autoSpaceDN w:val="0"/>
        <w:adjustRightInd w:val="0"/>
        <w:spacing w:line="218" w:lineRule="exact"/>
        <w:ind w:left="2219"/>
        <w:rPr>
          <w:rFonts w:ascii="Arial" w:hAnsi="Arial"/>
          <w:color w:val="000000"/>
          <w:spacing w:val="-2"/>
          <w:sz w:val="19"/>
        </w:rPr>
      </w:pPr>
    </w:p>
    <w:p w:rsidR="00CF3E96" w:rsidRDefault="00771AE7">
      <w:pPr>
        <w:tabs>
          <w:tab w:val="left" w:pos="8867"/>
        </w:tabs>
        <w:autoSpaceDE w:val="0"/>
        <w:autoSpaceDN w:val="0"/>
        <w:adjustRightInd w:val="0"/>
        <w:spacing w:before="103" w:line="218" w:lineRule="exact"/>
        <w:ind w:left="2219" w:firstLine="3772"/>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CF3E96" w:rsidRDefault="00CF3E96">
      <w:pPr>
        <w:autoSpaceDE w:val="0"/>
        <w:autoSpaceDN w:val="0"/>
        <w:adjustRightInd w:val="0"/>
        <w:spacing w:line="218" w:lineRule="exact"/>
        <w:ind w:left="2219"/>
        <w:rPr>
          <w:rFonts w:ascii="Cambria Bold" w:hAnsi="Cambria Bold"/>
          <w:color w:val="000000"/>
          <w:sz w:val="19"/>
        </w:rPr>
      </w:pPr>
    </w:p>
    <w:p w:rsidR="00CF3E96" w:rsidRDefault="00771AE7">
      <w:pPr>
        <w:tabs>
          <w:tab w:val="left" w:pos="8777"/>
        </w:tabs>
        <w:autoSpaceDE w:val="0"/>
        <w:autoSpaceDN w:val="0"/>
        <w:adjustRightInd w:val="0"/>
        <w:spacing w:before="103" w:line="218" w:lineRule="exact"/>
        <w:ind w:left="2219" w:firstLine="5225"/>
        <w:rPr>
          <w:rFonts w:ascii="Cambria Bold" w:hAnsi="Cambria Bold"/>
          <w:color w:val="000000"/>
          <w:sz w:val="19"/>
        </w:rPr>
      </w:pPr>
      <w:r>
        <w:rPr>
          <w:rFonts w:ascii="Arial Italic" w:hAnsi="Arial Italic"/>
          <w:color w:val="000000"/>
          <w:spacing w:val="-3"/>
          <w:sz w:val="19"/>
        </w:rPr>
        <w:t>Line 6 Tap</w:t>
      </w:r>
      <w:r>
        <w:rPr>
          <w:rFonts w:ascii="Arial Italic" w:hAnsi="Arial Italic"/>
          <w:color w:val="000000"/>
          <w:spacing w:val="-3"/>
          <w:sz w:val="19"/>
        </w:rPr>
        <w:tab/>
      </w:r>
      <w:r>
        <w:rPr>
          <w:rFonts w:ascii="Cambria Bold" w:hAnsi="Cambria Bold"/>
          <w:color w:val="000000"/>
          <w:sz w:val="19"/>
        </w:rPr>
        <w:t>$2,898,800</w:t>
      </w:r>
    </w:p>
    <w:p w:rsidR="00CF3E96" w:rsidRDefault="00CF3E96">
      <w:pPr>
        <w:autoSpaceDE w:val="0"/>
        <w:autoSpaceDN w:val="0"/>
        <w:adjustRightInd w:val="0"/>
        <w:spacing w:line="218" w:lineRule="exact"/>
        <w:ind w:left="2219"/>
        <w:rPr>
          <w:rFonts w:ascii="Cambria Bold" w:hAnsi="Cambria Bold"/>
          <w:color w:val="000000"/>
          <w:sz w:val="19"/>
        </w:rPr>
      </w:pPr>
    </w:p>
    <w:p w:rsidR="00CF3E96" w:rsidRDefault="00771AE7">
      <w:pPr>
        <w:tabs>
          <w:tab w:val="left" w:pos="8822"/>
        </w:tabs>
        <w:autoSpaceDE w:val="0"/>
        <w:autoSpaceDN w:val="0"/>
        <w:adjustRightInd w:val="0"/>
        <w:spacing w:before="117" w:line="218" w:lineRule="exact"/>
        <w:ind w:left="2219" w:firstLine="4776"/>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$3,122,400</w:t>
      </w:r>
    </w:p>
    <w:p w:rsidR="00CF3E96" w:rsidRDefault="00CF3E96">
      <w:pPr>
        <w:autoSpaceDE w:val="0"/>
        <w:autoSpaceDN w:val="0"/>
        <w:adjustRightInd w:val="0"/>
        <w:spacing w:line="276" w:lineRule="exact"/>
        <w:ind w:left="2219"/>
        <w:rPr>
          <w:rFonts w:ascii="Cambria Bold Italic" w:hAnsi="Cambria Bold Italic"/>
          <w:color w:val="000000"/>
          <w:spacing w:val="-5"/>
          <w:sz w:val="19"/>
        </w:rPr>
      </w:pPr>
    </w:p>
    <w:p w:rsidR="00CF3E96" w:rsidRDefault="00771AE7">
      <w:pPr>
        <w:tabs>
          <w:tab w:val="left" w:pos="8687"/>
        </w:tabs>
        <w:autoSpaceDE w:val="0"/>
        <w:autoSpaceDN w:val="0"/>
        <w:adjustRightInd w:val="0"/>
        <w:spacing w:before="42" w:line="276" w:lineRule="exact"/>
        <w:ind w:left="2219"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$3,234,200</w:t>
      </w:r>
    </w:p>
    <w:p w:rsidR="00CF3E96" w:rsidRDefault="00771AE7">
      <w:pPr>
        <w:tabs>
          <w:tab w:val="left" w:pos="8852"/>
        </w:tabs>
        <w:autoSpaceDE w:val="0"/>
        <w:autoSpaceDN w:val="0"/>
        <w:adjustRightInd w:val="0"/>
        <w:spacing w:before="58" w:line="253" w:lineRule="exact"/>
        <w:ind w:left="2219" w:firstLine="500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$795,100</w:t>
      </w:r>
    </w:p>
    <w:p w:rsidR="00CF3E96" w:rsidRDefault="00771AE7">
      <w:pPr>
        <w:tabs>
          <w:tab w:val="left" w:pos="8687"/>
        </w:tabs>
        <w:autoSpaceDE w:val="0"/>
        <w:autoSpaceDN w:val="0"/>
        <w:adjustRightInd w:val="0"/>
        <w:spacing w:before="42" w:line="276" w:lineRule="exact"/>
        <w:ind w:left="2219" w:firstLine="540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$4,029,300</w:t>
      </w:r>
    </w:p>
    <w:p w:rsidR="00CF3E96" w:rsidRDefault="00771AE7">
      <w:pPr>
        <w:autoSpaceDE w:val="0"/>
        <w:autoSpaceDN w:val="0"/>
        <w:adjustRightInd w:val="0"/>
        <w:spacing w:before="266"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F3E96" w:rsidRDefault="00771AE7">
      <w:pPr>
        <w:autoSpaceDE w:val="0"/>
        <w:autoSpaceDN w:val="0"/>
        <w:adjustRightInd w:val="0"/>
        <w:spacing w:before="244" w:line="276" w:lineRule="exact"/>
        <w:ind w:left="2160"/>
        <w:rPr>
          <w:color w:val="000000"/>
          <w:spacing w:val="-3"/>
        </w:rPr>
      </w:pPr>
      <w:r>
        <w:rPr>
          <w:color w:val="000000"/>
          <w:spacing w:val="-3"/>
        </w:rPr>
        <w:t xml:space="preserve">Assume: </w:t>
      </w:r>
    </w:p>
    <w:p w:rsidR="00CF3E96" w:rsidRDefault="00771AE7">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CF3E96" w:rsidRDefault="00771AE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F3E96" w:rsidRDefault="00771AE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F3E96" w:rsidRDefault="00771AE7">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F3E96" w:rsidRDefault="00771AE7">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F3E96" w:rsidRDefault="00771AE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F3E96" w:rsidRDefault="00771AE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F3E96" w:rsidRDefault="00771AE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F3E96" w:rsidRDefault="00771AE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F3E96" w:rsidRDefault="00771AE7">
      <w:pPr>
        <w:autoSpaceDE w:val="0"/>
        <w:autoSpaceDN w:val="0"/>
        <w:adjustRightInd w:val="0"/>
        <w:spacing w:before="260"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switching;</w:t>
      </w:r>
    </w:p>
    <w:p w:rsidR="00CF3E96" w:rsidRDefault="00CF3E96">
      <w:pPr>
        <w:autoSpaceDE w:val="0"/>
        <w:autoSpaceDN w:val="0"/>
        <w:adjustRightInd w:val="0"/>
        <w:spacing w:line="276" w:lineRule="exact"/>
        <w:ind w:left="2520"/>
        <w:rPr>
          <w:color w:val="000000"/>
          <w:w w:val="101"/>
        </w:rPr>
      </w:pPr>
    </w:p>
    <w:p w:rsidR="00CF3E96" w:rsidRDefault="00771AE7">
      <w:pPr>
        <w:autoSpaceDE w:val="0"/>
        <w:autoSpaceDN w:val="0"/>
        <w:adjustRightInd w:val="0"/>
        <w:spacing w:before="178" w:line="276" w:lineRule="exact"/>
        <w:ind w:left="2520" w:firstLine="3439"/>
        <w:rPr>
          <w:color w:val="000000"/>
          <w:w w:val="101"/>
        </w:rPr>
      </w:pPr>
      <w:r>
        <w:rPr>
          <w:color w:val="000000"/>
          <w:w w:val="101"/>
        </w:rPr>
        <w:t>2-7</w:t>
      </w:r>
      <w:r>
        <w:rPr>
          <w:color w:val="000000"/>
          <w:w w:val="101"/>
        </w:rPr>
        <w:pict>
          <v:polyline id="_x0000_s1043" style="position:absolute;left:0;text-align:left;z-index:-251598848;mso-position-horizontal-relative:page;mso-position-vertical-relative:page" points="108.75pt,72.75pt,512.25pt,72.75pt,512.25pt,89.2pt,108.75pt,89.2pt,108.75pt,72.75pt" coordsize="8071,330" o:allowincell="f" fillcolor="#d9d9d9" stroked="f">
            <v:path arrowok="t"/>
            <w10:wrap anchorx="page" anchory="page"/>
          </v:polyline>
        </w:pict>
      </w:r>
      <w:r>
        <w:rPr>
          <w:color w:val="000000"/>
          <w:w w:val="101"/>
        </w:rPr>
        <w:pict>
          <v:polyline id="_x0000_s1044" style="position:absolute;left:0;text-align:left;z-index:-251594752;mso-position-horizontal-relative:page;mso-position-vertical-relative:page" points="108.75pt,159.5pt,512.25pt,159.5pt,512.25pt,176.7pt,108.75pt,176.7pt,108.75pt,159.5pt" coordsize="8071,344" o:allowincell="f" fillcolor="#d9d9d9" stroked="f">
            <v:path arrowok="t"/>
            <w10:wrap anchorx="page" anchory="page"/>
          </v:polyline>
        </w:pict>
      </w:r>
      <w:r>
        <w:rPr>
          <w:color w:val="000000"/>
          <w:w w:val="101"/>
        </w:rPr>
        <w:pict>
          <v:polyline id="_x0000_s1045" style="position:absolute;left:0;text-align:left;z-index:-251590656;mso-position-horizontal-relative:page;mso-position-vertical-relative:page" points="246.5pt,330.05pt,512.25pt,330.05pt,512.25pt,347.25pt,246.5pt,347.25pt,246.5pt,330.05pt" coordsize="5316,345" o:allowincell="f" fillcolor="#d9d9d9" stroked="f">
            <v:path arrowok="t"/>
            <w10:wrap anchorx="page" anchory="page"/>
          </v:polyline>
        </w:pict>
      </w:r>
      <w:r>
        <w:rPr>
          <w:color w:val="000000"/>
          <w:w w:val="101"/>
        </w:rPr>
        <w:pict>
          <v:line id="_x0000_s1046" style="position:absolute;left:0;text-align:left;z-index:-251529216;mso-position-horizontal-relative:page;mso-position-vertical-relative:page" from="420.9pt,89.2pt" to="420.9pt,158.75pt" o:allowincell="f">
            <w10:wrap anchorx="page" anchory="page"/>
          </v:line>
        </w:pict>
      </w:r>
      <w:r>
        <w:rPr>
          <w:color w:val="000000"/>
          <w:w w:val="101"/>
        </w:rPr>
        <w:pict>
          <v:polyline id="_x0000_s1047" style="position:absolute;left:0;text-align:left;z-index:-251520000;mso-position-horizontal-relative:page;mso-position-vertical-relative:page" points="420.9pt,158.75pt,421.9pt,158.75pt,421.9pt,89.2pt,420.9pt,89.2pt,420.9pt,158.75pt" coordsize="20,1391" o:allowincell="f" fillcolor="black" stroked="f">
            <v:path arrowok="t"/>
            <w10:wrap anchorx="page" anchory="page"/>
          </v:polyline>
        </w:pict>
      </w:r>
      <w:r>
        <w:rPr>
          <w:color w:val="000000"/>
          <w:w w:val="101"/>
        </w:rPr>
        <w:pict>
          <v:line id="_x0000_s1048" style="position:absolute;left:0;text-align:left;z-index:-251510784;mso-position-horizontal-relative:page;mso-position-vertical-relative:page" from="420.9pt,176.7pt" to="420.9pt,270.95pt" o:allowincell="f">
            <w10:wrap anchorx="page" anchory="page"/>
          </v:line>
        </w:pict>
      </w:r>
      <w:r>
        <w:rPr>
          <w:color w:val="000000"/>
          <w:w w:val="101"/>
        </w:rPr>
        <w:pict>
          <v:polyline id="_x0000_s1049" style="position:absolute;left:0;text-align:left;z-index:-251507712;mso-position-horizontal-relative:page;mso-position-vertical-relative:page" points="420.9pt,270.95pt,421.9pt,270.95pt,421.9pt,176.7pt,420.9pt,176.7pt,420.9pt,270.95pt" coordsize="20,1885" o:allowincell="f" fillcolor="black" stroked="f">
            <v:path arrowok="t"/>
            <w10:wrap anchorx="page" anchory="page"/>
          </v:polyline>
        </w:pict>
      </w:r>
      <w:r>
        <w:rPr>
          <w:color w:val="000000"/>
          <w:w w:val="101"/>
        </w:rPr>
        <w:pict>
          <v:line id="_x0000_s1050" style="position:absolute;left:0;text-align:left;z-index:-251505664;mso-position-horizontal-relative:page;mso-position-vertical-relative:page" from="420.9pt,272.45pt" to="420.9pt,284.4pt" o:allowincell="f">
            <w10:wrap anchorx="page" anchory="page"/>
          </v:line>
        </w:pict>
      </w:r>
      <w:r>
        <w:rPr>
          <w:color w:val="000000"/>
          <w:w w:val="101"/>
        </w:rPr>
        <w:pict>
          <v:polyline id="_x0000_s1051" style="position:absolute;left:0;text-align:left;z-index:-251503616;mso-position-horizontal-relative:page;mso-position-vertical-relative:page" points="420.9pt,284.4pt,421.9pt,284.4pt,421.9pt,272.45pt,420.9pt,272.45pt,420.9pt,284.4pt" coordsize="20,239" o:allowincell="f" fillcolor="black" stroked="f">
            <v:path arrowok="t"/>
            <w10:wrap anchorx="page" anchory="page"/>
          </v:polyline>
        </w:pict>
      </w:r>
      <w:r>
        <w:rPr>
          <w:color w:val="000000"/>
          <w:w w:val="101"/>
        </w:rPr>
        <w:pict>
          <v:polyline id="_x0000_s1052" style="position:absolute;left:0;text-align:left;z-index:-251501568;mso-position-horizontal-relative:page;mso-position-vertical-relative:page" points="510.75pt,72.75pt,512.25pt,72.75pt,512.25pt,285.9pt,510.75pt,285.9pt,510.75pt,72.75pt" coordsize="31,4264" o:allowincell="f" fillcolor="black" stroked="f">
            <v:path arrowok="t"/>
            <w10:wrap anchorx="page" anchory="page"/>
          </v:polyline>
        </w:pict>
      </w:r>
      <w:r>
        <w:rPr>
          <w:color w:val="000000"/>
          <w:w w:val="101"/>
        </w:rPr>
        <w:pict>
          <v:line id="_x0000_s1053" style="position:absolute;left:0;text-align:left;z-index:-251499520;mso-position-horizontal-relative:page;mso-position-vertical-relative:page" from="420.9pt,299.35pt" to="420.9pt,314.3pt" o:allowincell="f">
            <w10:wrap anchorx="page" anchory="page"/>
          </v:line>
        </w:pict>
      </w:r>
      <w:r>
        <w:rPr>
          <w:color w:val="000000"/>
          <w:w w:val="101"/>
        </w:rPr>
        <w:pict>
          <v:polyline id="_x0000_s1054" style="position:absolute;left:0;text-align:left;z-index:-251497472;mso-position-horizontal-relative:page;mso-position-vertical-relative:page" points="420.9pt,314.35pt,421.9pt,314.35pt,421.9pt,299.35pt,420.9pt,299.35pt,420.9pt,314.35pt" coordsize="20,300" o:allowincell="f" fillcolor="black" stroked="f">
            <v:path arrowok="t"/>
            <w10:wrap anchorx="page" anchory="page"/>
          </v:polyline>
        </w:pict>
      </w:r>
      <w:r>
        <w:rPr>
          <w:color w:val="000000"/>
          <w:w w:val="101"/>
        </w:rPr>
        <w:pict>
          <v:line id="_x0000_s1055" style="position:absolute;left:0;text-align:left;z-index:-251494400;mso-position-horizontal-relative:page;mso-position-vertical-relative:page" from="420.9pt,315.8pt" to="420.9pt,329.25pt" o:allowincell="f">
            <w10:wrap anchorx="page" anchory="page"/>
          </v:line>
        </w:pict>
      </w:r>
      <w:r>
        <w:rPr>
          <w:color w:val="000000"/>
          <w:w w:val="101"/>
        </w:rPr>
        <w:pict>
          <v:polyline id="_x0000_s1056" style="position:absolute;left:0;text-align:left;z-index:-251489280;mso-position-horizontal-relative:page;mso-position-vertical-relative:page" points="420.9pt,329.3pt,421.9pt,329.3pt,421.9pt,315.8pt,420.9pt,315.8pt,420.9pt,329.3pt" coordsize="20,270" o:allowincell="f" fillcolor="black" stroked="f">
            <v:path arrowok="t"/>
            <w10:wrap anchorx="page" anchory="page"/>
          </v:polyline>
        </w:pict>
      </w:r>
      <w:r>
        <w:rPr>
          <w:color w:val="000000"/>
          <w:w w:val="101"/>
        </w:rPr>
        <w:pict>
          <v:polyline id="_x0000_s1057" style="position:absolute;left:0;text-align:left;z-index:-251485184;mso-position-horizontal-relative:page;mso-position-vertical-relative:page" points="107.95pt,285.9pt,108.95pt,285.9pt,108.95pt,71.95pt,107.95pt,71.95pt,107.95pt,285.9pt" coordsize="20,4279" o:allowincell="f" fillcolor="black" stroked="f">
            <v:path arrowok="t"/>
            <w10:wrap anchorx="page" anchory="page"/>
          </v:polyline>
        </w:pict>
      </w:r>
      <w:r>
        <w:rPr>
          <w:color w:val="000000"/>
          <w:w w:val="101"/>
        </w:rPr>
        <w:pict>
          <v:polyline id="_x0000_s1058" style="position:absolute;left:0;text-align:left;z-index:-251480064;mso-position-horizontal-relative:page;mso-position-vertical-relative:page" points="510.75pt,299.4pt,512.25pt,299.4pt,512.25pt,347.25pt,510.75pt,347.25pt,510.75pt,299.4pt" coordsize="31,958" o:allowincell="f" fillcolor="black" stroked="f">
            <v:path arrowok="t"/>
            <w10:wrap anchorx="page" anchory="page"/>
          </v:polyline>
        </w:pict>
      </w:r>
      <w:r>
        <w:rPr>
          <w:color w:val="000000"/>
          <w:w w:val="101"/>
        </w:rPr>
        <w:pict>
          <v:line id="_x0000_s1059" style="position:absolute;left:0;text-align:left;z-index:-251473920;mso-position-horizontal-relative:page;mso-position-vertical-relative:page" from="420.9pt,330.75pt" to="420.9pt,345.75pt" o:allowincell="f">
            <w10:wrap anchorx="page" anchory="page"/>
          </v:line>
        </w:pict>
      </w:r>
      <w:r>
        <w:rPr>
          <w:color w:val="000000"/>
          <w:w w:val="101"/>
        </w:rPr>
        <w:pict>
          <v:polyline id="_x0000_s1060" style="position:absolute;left:0;text-align:left;z-index:-251470848;mso-position-horizontal-relative:page;mso-position-vertical-relative:page" points="420.9pt,345.75pt,421.9pt,345.75pt,421.9pt,330.75pt,420.9pt,330.75pt,420.9pt,345.75pt" coordsize="20,300" o:allowincell="f" fillcolor="black" stroked="f">
            <v:path arrowok="t"/>
            <w10:wrap anchorx="page" anchory="page"/>
          </v:polyline>
        </w:pict>
      </w:r>
      <w:r>
        <w:rPr>
          <w:color w:val="000000"/>
          <w:w w:val="101"/>
        </w:rPr>
        <w:pict>
          <v:polyline id="_x0000_s1061" style="position:absolute;left:0;text-align:left;z-index:-251468800;mso-position-horizontal-relative:page;mso-position-vertical-relative:page" points="245.75pt,297.9pt,247.25pt,297.9pt,247.25pt,347.25pt,245.75pt,347.25pt,245.75pt,297.9pt" coordsize="31,988" o:allowincell="f" fillcolor="black" stroked="f">
            <v:path arrowok="t"/>
            <w10:wrap anchorx="page" anchory="page"/>
          </v:polyline>
        </w:pict>
      </w:r>
      <w:r>
        <w:rPr>
          <w:color w:val="000000"/>
          <w:w w:val="101"/>
        </w:rPr>
        <w:pict>
          <v:polyline id="_x0000_s1062" style="position:absolute;left:0;text-align:left;z-index:-251466752;mso-position-horizontal-relative:page;mso-position-vertical-relative:page" points="108.7pt,73pt,512.25pt,73pt,512.25pt,1in,108.7pt,1in,108.7pt,73pt" coordsize="8071,20" o:allowincell="f" fillcolor="black" stroked="f">
            <v:path arrowok="t"/>
            <w10:wrap anchorx="page" anchory="page"/>
          </v:polyline>
        </w:pict>
      </w:r>
      <w:r>
        <w:rPr>
          <w:color w:val="000000"/>
          <w:w w:val="101"/>
        </w:rPr>
        <w:pict>
          <v:polyline id="_x0000_s1063" style="position:absolute;left:0;text-align:left;z-index:-251464704;mso-position-horizontal-relative:page;mso-position-vertical-relative:page" points="108.75pt,87.7pt,512.25pt,87.7pt,512.25pt,89.2pt,108.75pt,89.2pt,108.75pt,87.7pt" coordsize="8071,30" o:allowincell="f" fillcolor="black" stroked="f">
            <v:path arrowok="t"/>
            <w10:wrap anchorx="page" anchory="page"/>
          </v:polyline>
        </w:pict>
      </w:r>
      <w:r>
        <w:rPr>
          <w:color w:val="000000"/>
          <w:w w:val="101"/>
        </w:rPr>
        <w:pict>
          <v:polyline id="_x0000_s1064" style="position:absolute;left:0;text-align:left;z-index:-251463680;mso-position-horizontal-relative:page;mso-position-vertical-relative:page" points="108.75pt,158.75pt,512.25pt,158.75pt,512.25pt,160.25pt,108.75pt,160.25pt,108.75pt,158.75pt" coordsize="8071,30" o:allowincell="f" fillcolor="black" stroked="f">
            <v:path arrowok="t"/>
            <w10:wrap anchorx="page" anchory="page"/>
          </v:polyline>
        </w:pict>
      </w:r>
      <w:r>
        <w:rPr>
          <w:color w:val="000000"/>
          <w:w w:val="101"/>
        </w:rPr>
        <w:pict>
          <v:polyline id="_x0000_s1065" style="position:absolute;left:0;text-align:left;z-index:-251461632;mso-position-horizontal-relative:page;mso-position-vertical-relative:page" points="108.75pt,175.2pt,512.25pt,175.2pt,512.25pt,176.7pt,108.75pt,176.7pt,108.75pt,175.2pt" coordsize="8071,30" o:allowincell="f" fillcolor="black" stroked="f">
            <v:path arrowok="t"/>
            <w10:wrap anchorx="page" anchory="page"/>
          </v:polyline>
        </w:pict>
      </w:r>
      <w:r>
        <w:rPr>
          <w:color w:val="000000"/>
          <w:w w:val="101"/>
        </w:rPr>
        <w:pict>
          <v:polyline id="_x0000_s1066" style="position:absolute;left:0;text-align:left;z-index:-251459584;mso-position-horizontal-relative:page;mso-position-vertical-relative:page" points="108.75pt,270.95pt,512.25pt,270.95pt,512.25pt,272.45pt,108.75pt,272.45pt,108.75pt,270.95pt" coordsize="8071,30" o:allowincell="f" fillcolor="black" stroked="f">
            <v:path arrowok="t"/>
            <w10:wrap anchorx="page" anchory="page"/>
          </v:polyline>
        </w:pict>
      </w:r>
      <w:r>
        <w:rPr>
          <w:color w:val="000000"/>
          <w:w w:val="101"/>
        </w:rPr>
        <w:pict>
          <v:polyline id="_x0000_s1067" style="position:absolute;left:0;text-align:left;z-index:-251454464;mso-position-horizontal-relative:page;mso-position-vertical-relative:page" points="108.75pt,284.4pt,512.25pt,284.4pt,512.25pt,285.9pt,108.75pt,285.9pt,108.75pt,284.4pt" coordsize="8071,30" o:allowincell="f" fillcolor="black" stroked="f">
            <v:path arrowok="t"/>
            <w10:wrap anchorx="page" anchory="page"/>
          </v:polyline>
        </w:pict>
      </w:r>
      <w:r>
        <w:rPr>
          <w:color w:val="000000"/>
          <w:w w:val="101"/>
        </w:rPr>
        <w:pict>
          <v:polyline id="_x0000_s1068" style="position:absolute;left:0;text-align:left;z-index:-251450368;mso-position-horizontal-relative:page;mso-position-vertical-relative:page" points="247.25pt,297.9pt,512.25pt,297.9pt,512.25pt,299.4pt,247.25pt,299.4pt,247.25pt,297.9pt" coordsize="5301,31" o:allowincell="f" fillcolor="black" stroked="f">
            <v:path arrowok="t"/>
            <w10:wrap anchorx="page" anchory="page"/>
          </v:polyline>
        </w:pict>
      </w:r>
      <w:r>
        <w:rPr>
          <w:color w:val="000000"/>
          <w:w w:val="101"/>
        </w:rPr>
        <w:pict>
          <v:polyline id="_x0000_s1069" style="position:absolute;left:0;text-align:left;z-index:-251445248;mso-position-horizontal-relative:page;mso-position-vertical-relative:page" points="247.25pt,314.35pt,512.25pt,314.35pt,512.25pt,315.85pt,247.25pt,315.85pt,247.25pt,314.35pt" coordsize="5301,31" o:allowincell="f" fillcolor="black" stroked="f">
            <v:path arrowok="t"/>
            <w10:wrap anchorx="page" anchory="page"/>
          </v:polyline>
        </w:pict>
      </w:r>
      <w:r>
        <w:rPr>
          <w:color w:val="000000"/>
          <w:w w:val="101"/>
        </w:rPr>
        <w:pict>
          <v:polyline id="_x0000_s1070" style="position:absolute;left:0;text-align:left;z-index:-251441152;mso-position-horizontal-relative:page;mso-position-vertical-relative:page" points="247.25pt,329.3pt,512.25pt,329.3pt,512.25pt,330.8pt,247.25pt,330.8pt,247.25pt,329.3pt" coordsize="5301,31" o:allowincell="f" fillcolor="black" stroked="f">
            <v:path arrowok="t"/>
            <w10:wrap anchorx="page" anchory="page"/>
          </v:polyline>
        </w:pict>
      </w:r>
      <w:r>
        <w:rPr>
          <w:color w:val="000000"/>
          <w:w w:val="101"/>
        </w:rPr>
        <w:pict>
          <v:polyline id="_x0000_s1071" style="position:absolute;left:0;text-align:left;z-index:-251436032;mso-position-horizontal-relative:page;mso-position-vertical-relative:page" points="247.25pt,345.75pt,512.25pt,345.75pt,512.25pt,347.25pt,247.25pt,347.25pt,247.25pt,345.75pt" coordsize="5301,30" o:allowincell="f" fillcolor="black" stroked="f">
            <v:path arrowok="t"/>
            <w10:wrap anchorx="page" anchory="page"/>
          </v:polyline>
        </w:pict>
      </w:r>
    </w:p>
    <w:p w:rsidR="00CF3E96" w:rsidRDefault="00CF3E96">
      <w:pPr>
        <w:autoSpaceDE w:val="0"/>
        <w:autoSpaceDN w:val="0"/>
        <w:adjustRightInd w:val="0"/>
        <w:rPr>
          <w:color w:val="000000"/>
          <w:w w:val="101"/>
        </w:rPr>
        <w:sectPr w:rsidR="00CF3E96">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w w:val="101"/>
        </w:rPr>
      </w:pPr>
      <w:bookmarkStart w:id="51" w:name="Pg51"/>
      <w:bookmarkEnd w:id="51"/>
    </w:p>
    <w:p w:rsidR="00CF3E96" w:rsidRDefault="00CF3E96">
      <w:pPr>
        <w:autoSpaceDE w:val="0"/>
        <w:autoSpaceDN w:val="0"/>
        <w:adjustRightInd w:val="0"/>
        <w:spacing w:line="276" w:lineRule="exact"/>
        <w:ind w:left="1440"/>
        <w:rPr>
          <w:color w:val="000000"/>
          <w:w w:val="101"/>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520"/>
        <w:rPr>
          <w:color w:val="000000"/>
          <w:spacing w:val="-3"/>
        </w:rPr>
      </w:pPr>
    </w:p>
    <w:p w:rsidR="00CF3E96" w:rsidRDefault="00771AE7">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F3E96" w:rsidRDefault="00771AE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F3E96" w:rsidRDefault="00CF3E96">
      <w:pPr>
        <w:autoSpaceDE w:val="0"/>
        <w:autoSpaceDN w:val="0"/>
        <w:adjustRightInd w:val="0"/>
        <w:spacing w:line="260" w:lineRule="exact"/>
        <w:ind w:left="2520"/>
        <w:jc w:val="both"/>
        <w:rPr>
          <w:color w:val="000000"/>
          <w:spacing w:val="-1"/>
        </w:rPr>
      </w:pPr>
    </w:p>
    <w:p w:rsidR="00CF3E96" w:rsidRDefault="00771AE7">
      <w:pPr>
        <w:tabs>
          <w:tab w:val="left" w:pos="2880"/>
        </w:tabs>
        <w:autoSpaceDE w:val="0"/>
        <w:autoSpaceDN w:val="0"/>
        <w:adjustRightInd w:val="0"/>
        <w:spacing w:before="18" w:line="26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F3E96" w:rsidRDefault="00771AE7">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F3E96" w:rsidRDefault="00771AE7">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Customer electri</w:t>
      </w:r>
      <w:r>
        <w:rPr>
          <w:color w:val="000000"/>
          <w:spacing w:val="-3"/>
        </w:rPr>
        <w:t xml:space="preserve">cal equipment obstructions; </w:t>
      </w:r>
    </w:p>
    <w:p w:rsidR="00CF3E96" w:rsidRDefault="00771AE7">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F3E96" w:rsidRDefault="00771AE7">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CF3E96" w:rsidRDefault="00771AE7">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F3E96" w:rsidRDefault="00771AE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CF3E96" w:rsidRDefault="00771AE7">
      <w:pPr>
        <w:autoSpaceDE w:val="0"/>
        <w:autoSpaceDN w:val="0"/>
        <w:adjustRightInd w:val="0"/>
        <w:spacing w:before="18"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F3E96" w:rsidRDefault="00771AE7">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CONNECTING TRANSMISSION OWNER’S</w:t>
      </w:r>
    </w:p>
    <w:p w:rsidR="00CF3E96" w:rsidRDefault="00771AE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CF3E96" w:rsidRDefault="00771AE7">
      <w:pPr>
        <w:autoSpaceDE w:val="0"/>
        <w:autoSpaceDN w:val="0"/>
        <w:adjustRightInd w:val="0"/>
        <w:spacing w:before="235" w:line="273" w:lineRule="exact"/>
        <w:ind w:left="1440" w:right="1411" w:firstLine="720"/>
        <w:rPr>
          <w:color w:val="000000"/>
          <w:spacing w:val="-3"/>
        </w:rPr>
      </w:pPr>
      <w:r>
        <w:rPr>
          <w:color w:val="000000"/>
          <w:spacing w:val="-2"/>
        </w:rPr>
        <w:t xml:space="preserve">In accordance with Article 4.1 of this Agreement, the Interconnection Customer shall be responsible for all reasonable expenses associated with the operation, maintenance, repair and replacement of </w:t>
      </w:r>
      <w:r>
        <w:rPr>
          <w:color w:val="000000"/>
          <w:spacing w:val="-2"/>
        </w:rPr>
        <w:t xml:space="preserve">the Connecting Transmission Owner’s Interconnection Facilities, as such </w:t>
      </w:r>
      <w:r>
        <w:rPr>
          <w:color w:val="000000"/>
          <w:spacing w:val="-2"/>
        </w:rPr>
        <w:br/>
      </w:r>
      <w:r>
        <w:rPr>
          <w:color w:val="000000"/>
          <w:spacing w:val="-3"/>
        </w:rPr>
        <w:t xml:space="preserve">facilities are detailed in this Attachment 2 (“O&amp;M Expenses”). </w:t>
      </w:r>
    </w:p>
    <w:p w:rsidR="00CF3E96" w:rsidRDefault="00771AE7">
      <w:pPr>
        <w:autoSpaceDE w:val="0"/>
        <w:autoSpaceDN w:val="0"/>
        <w:adjustRightInd w:val="0"/>
        <w:spacing w:before="24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described in Opt</w:t>
      </w:r>
      <w:r>
        <w:rPr>
          <w:color w:val="000000"/>
          <w:spacing w:val="-3"/>
        </w:rPr>
        <w:t xml:space="preserve">ion 1 or in Option 2 below. </w:t>
      </w:r>
    </w:p>
    <w:p w:rsidR="00CF3E96" w:rsidRDefault="00771AE7">
      <w:pPr>
        <w:autoSpaceDE w:val="0"/>
        <w:autoSpaceDN w:val="0"/>
        <w:adjustRightInd w:val="0"/>
        <w:spacing w:before="244" w:line="276" w:lineRule="exact"/>
        <w:ind w:left="1440"/>
        <w:rPr>
          <w:color w:val="000000"/>
          <w:spacing w:val="-3"/>
        </w:rPr>
      </w:pPr>
      <w:r>
        <w:rPr>
          <w:color w:val="000000"/>
          <w:spacing w:val="-3"/>
        </w:rPr>
        <w:t xml:space="preserve">Option 1: Fixed On-Going Charge Payment: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The Connecting Transmission Owner will invoice and Interconnection Customer shall </w:t>
      </w:r>
    </w:p>
    <w:p w:rsidR="00CF3E96" w:rsidRDefault="00771AE7">
      <w:pPr>
        <w:autoSpaceDE w:val="0"/>
        <w:autoSpaceDN w:val="0"/>
        <w:adjustRightInd w:val="0"/>
        <w:spacing w:before="1" w:line="280"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r>
      <w:r>
        <w:rPr>
          <w:color w:val="000000"/>
          <w:spacing w:val="-2"/>
        </w:rPr>
        <w:t xml:space="preserve">Plant Investment associated with the 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CF3E96" w:rsidRDefault="00771AE7">
      <w:pPr>
        <w:autoSpaceDE w:val="0"/>
        <w:autoSpaceDN w:val="0"/>
        <w:adjustRightInd w:val="0"/>
        <w:spacing w:before="220" w:line="280" w:lineRule="exact"/>
        <w:ind w:left="1440" w:right="1812"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272" w:line="276" w:lineRule="exact"/>
        <w:ind w:left="5959"/>
        <w:rPr>
          <w:color w:val="000000"/>
          <w:spacing w:val="-3"/>
        </w:rPr>
      </w:pPr>
      <w:r>
        <w:rPr>
          <w:color w:val="000000"/>
          <w:spacing w:val="-3"/>
        </w:rPr>
        <w:t xml:space="preserve">2-8 </w:t>
      </w:r>
    </w:p>
    <w:p w:rsidR="00CF3E96" w:rsidRDefault="00CF3E96">
      <w:pPr>
        <w:autoSpaceDE w:val="0"/>
        <w:autoSpaceDN w:val="0"/>
        <w:adjustRightInd w:val="0"/>
        <w:rPr>
          <w:color w:val="000000"/>
          <w:spacing w:val="-3"/>
        </w:rPr>
        <w:sectPr w:rsidR="00CF3E96">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2" w:name="Pg52"/>
      <w:bookmarkEnd w:id="5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jc w:val="both"/>
        <w:rPr>
          <w:color w:val="000000"/>
          <w:spacing w:val="-3"/>
        </w:rPr>
      </w:pPr>
    </w:p>
    <w:p w:rsidR="00CF3E96" w:rsidRDefault="00771AE7">
      <w:pPr>
        <w:autoSpaceDE w:val="0"/>
        <w:autoSpaceDN w:val="0"/>
        <w:adjustRightInd w:val="0"/>
        <w:spacing w:before="161" w:line="28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CF3E96" w:rsidRDefault="00771AE7">
      <w:pPr>
        <w:autoSpaceDE w:val="0"/>
        <w:autoSpaceDN w:val="0"/>
        <w:adjustRightInd w:val="0"/>
        <w:spacing w:before="245" w:line="275" w:lineRule="exact"/>
        <w:ind w:left="1440" w:right="1256"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CF3E96" w:rsidRDefault="00771AE7">
      <w:pPr>
        <w:autoSpaceDE w:val="0"/>
        <w:autoSpaceDN w:val="0"/>
        <w:adjustRightInd w:val="0"/>
        <w:spacing w:before="245" w:line="276" w:lineRule="exact"/>
        <w:ind w:left="1440"/>
        <w:rPr>
          <w:color w:val="000000"/>
          <w:spacing w:val="-3"/>
        </w:rPr>
      </w:pPr>
      <w:r>
        <w:rPr>
          <w:color w:val="000000"/>
          <w:spacing w:val="-3"/>
        </w:rPr>
        <w:t xml:space="preserve">Option 2: Annual Actual O&amp;M Expenses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CF3E96" w:rsidRDefault="00771AE7">
      <w:pPr>
        <w:autoSpaceDE w:val="0"/>
        <w:autoSpaceDN w:val="0"/>
        <w:adjustRightInd w:val="0"/>
        <w:spacing w:before="1" w:line="256" w:lineRule="exact"/>
        <w:ind w:left="1440"/>
        <w:rPr>
          <w:color w:val="000000"/>
          <w:spacing w:val="-2"/>
        </w:rPr>
      </w:pPr>
      <w:r>
        <w:rPr>
          <w:color w:val="000000"/>
          <w:spacing w:val="-2"/>
        </w:rPr>
        <w:t>Connecting</w:t>
      </w:r>
      <w:r>
        <w:rPr>
          <w:color w:val="000000"/>
          <w:spacing w:val="-2"/>
        </w:rPr>
        <w:t xml:space="preserve"> Transmission Owner, which expenses shall be billed by the Connecting </w:t>
      </w:r>
    </w:p>
    <w:p w:rsidR="00CF3E96" w:rsidRDefault="00771AE7">
      <w:pPr>
        <w:autoSpaceDE w:val="0"/>
        <w:autoSpaceDN w:val="0"/>
        <w:adjustRightInd w:val="0"/>
        <w:spacing w:before="8" w:line="276" w:lineRule="exact"/>
        <w:ind w:left="1440"/>
        <w:rPr>
          <w:color w:val="000000"/>
          <w:spacing w:val="-2"/>
        </w:rPr>
      </w:pPr>
      <w:r>
        <w:rPr>
          <w:color w:val="000000"/>
          <w:spacing w:val="-2"/>
        </w:rPr>
        <w:t xml:space="preserve">Transmission Owner quarterly as accumulated during the quarter for which they were incurred. </w:t>
      </w:r>
    </w:p>
    <w:p w:rsidR="00CF3E96" w:rsidRDefault="00771AE7">
      <w:pPr>
        <w:autoSpaceDE w:val="0"/>
        <w:autoSpaceDN w:val="0"/>
        <w:adjustRightInd w:val="0"/>
        <w:spacing w:before="241" w:line="280" w:lineRule="exact"/>
        <w:ind w:left="1440" w:right="1804" w:firstLine="720"/>
        <w:jc w:val="both"/>
        <w:rPr>
          <w:color w:val="000000"/>
          <w:spacing w:val="-2"/>
        </w:rPr>
      </w:pPr>
      <w:r>
        <w:rPr>
          <w:color w:val="000000"/>
          <w:spacing w:val="-2"/>
        </w:rPr>
        <w:t>All payments due to be made by the Interconnection Customer shall be made within thirty (30</w:t>
      </w:r>
      <w:r>
        <w:rPr>
          <w:color w:val="000000"/>
          <w:spacing w:val="-2"/>
        </w:rPr>
        <w:t xml:space="preserve">) days after receiving an invoice from the Connecting Transmission Owner, which invoice shall be issued after the end of each quarter for the most recent quarter. </w:t>
      </w:r>
    </w:p>
    <w:p w:rsidR="00CF3E96" w:rsidRDefault="00771AE7">
      <w:pPr>
        <w:autoSpaceDE w:val="0"/>
        <w:autoSpaceDN w:val="0"/>
        <w:adjustRightInd w:val="0"/>
        <w:spacing w:before="224" w:line="276" w:lineRule="exact"/>
        <w:ind w:left="1440"/>
        <w:rPr>
          <w:color w:val="000000"/>
          <w:spacing w:val="-3"/>
        </w:rPr>
      </w:pPr>
      <w:r>
        <w:rPr>
          <w:color w:val="000000"/>
          <w:spacing w:val="-3"/>
        </w:rPr>
        <w:t xml:space="preserve">Selection by Interconnection Customer </w:t>
      </w:r>
    </w:p>
    <w:p w:rsidR="00CF3E96" w:rsidRDefault="00771AE7">
      <w:pPr>
        <w:autoSpaceDE w:val="0"/>
        <w:autoSpaceDN w:val="0"/>
        <w:adjustRightInd w:val="0"/>
        <w:spacing w:before="244" w:line="276" w:lineRule="exact"/>
        <w:ind w:left="1440" w:right="1248" w:firstLine="720"/>
        <w:rPr>
          <w:color w:val="000000"/>
          <w:spacing w:val="-3"/>
        </w:rPr>
      </w:pPr>
      <w:r>
        <w:rPr>
          <w:color w:val="000000"/>
          <w:spacing w:val="-2"/>
        </w:rPr>
        <w:t>Interconnection Customer shall select which option for paying such O&amp;M Expenses by providing written notice to the Connecting Transmission Owner within thirty (30) days after the Gross Connecting Transmission Owner’s Interconnection Facilities Plant Invest</w:t>
      </w:r>
      <w:r>
        <w:rPr>
          <w:color w:val="000000"/>
          <w:spacing w:val="-2"/>
        </w:rPr>
        <w:t xml:space="preserve">ment cost and the most recent Annual Transmission Ongoing Charge Factor have been provided to Interconnection Customer. If Interconnection Customer fails to provide timely notice to the Connecting </w:t>
      </w:r>
      <w:r>
        <w:rPr>
          <w:color w:val="000000"/>
          <w:spacing w:val="-2"/>
        </w:rPr>
        <w:br/>
        <w:t>Transmission Owner of the option selected, Interconnection</w:t>
      </w:r>
      <w:r>
        <w:rPr>
          <w:color w:val="000000"/>
          <w:spacing w:val="-2"/>
        </w:rPr>
        <w:t xml:space="preserve"> Customer will be deemed to have </w:t>
      </w:r>
      <w:r>
        <w:rPr>
          <w:color w:val="000000"/>
          <w:spacing w:val="-3"/>
        </w:rPr>
        <w:t xml:space="preserve">selected Option 2: Annual Actual O&amp;M Expenses. </w:t>
      </w: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100" w:line="276" w:lineRule="exact"/>
        <w:ind w:left="5959"/>
        <w:rPr>
          <w:color w:val="000000"/>
          <w:spacing w:val="-3"/>
        </w:rPr>
      </w:pPr>
      <w:r>
        <w:rPr>
          <w:color w:val="000000"/>
          <w:spacing w:val="-3"/>
        </w:rPr>
        <w:t xml:space="preserve">2-9 </w:t>
      </w:r>
    </w:p>
    <w:p w:rsidR="00CF3E96" w:rsidRDefault="00CF3E96">
      <w:pPr>
        <w:autoSpaceDE w:val="0"/>
        <w:autoSpaceDN w:val="0"/>
        <w:adjustRightInd w:val="0"/>
        <w:rPr>
          <w:color w:val="000000"/>
          <w:spacing w:val="-3"/>
        </w:rPr>
        <w:sectPr w:rsidR="00CF3E96">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3" w:name="Pg53"/>
      <w:bookmarkEnd w:id="5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8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F3E96" w:rsidRDefault="00771AE7">
      <w:pPr>
        <w:autoSpaceDE w:val="0"/>
        <w:autoSpaceDN w:val="0"/>
        <w:adjustRightInd w:val="0"/>
        <w:spacing w:before="224" w:line="276" w:lineRule="exact"/>
        <w:ind w:left="1440"/>
        <w:rPr>
          <w:color w:val="000000"/>
          <w:spacing w:val="-2"/>
        </w:rPr>
      </w:pPr>
      <w:r>
        <w:rPr>
          <w:color w:val="000000"/>
          <w:spacing w:val="-2"/>
        </w:rPr>
        <w:t xml:space="preserve">Capitalized terms used in this calculation will have the following definitions: </w:t>
      </w:r>
    </w:p>
    <w:p w:rsidR="00CF3E96" w:rsidRDefault="00771AE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Allocati</w:t>
      </w:r>
      <w:r>
        <w:rPr>
          <w:rFonts w:ascii="Times New Roman Bold" w:hAnsi="Times New Roman Bold"/>
          <w:color w:val="000000"/>
          <w:spacing w:val="-3"/>
          <w:u w:val="single"/>
        </w:rPr>
        <w:t xml:space="preserve">on Factor </w:t>
      </w:r>
    </w:p>
    <w:p w:rsidR="00CF3E96" w:rsidRDefault="00771AE7">
      <w:pPr>
        <w:tabs>
          <w:tab w:val="left" w:pos="2160"/>
        </w:tabs>
        <w:autoSpaceDE w:val="0"/>
        <w:autoSpaceDN w:val="0"/>
        <w:adjustRightInd w:val="0"/>
        <w:spacing w:before="24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CF3E96" w:rsidRDefault="00771AE7">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CF3E96" w:rsidRDefault="00771AE7">
      <w:pPr>
        <w:autoSpaceDE w:val="0"/>
        <w:autoSpaceDN w:val="0"/>
        <w:adjustRightInd w:val="0"/>
        <w:spacing w:before="1" w:line="28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CF3E96" w:rsidRDefault="00771AE7">
      <w:pPr>
        <w:tabs>
          <w:tab w:val="left" w:pos="2160"/>
        </w:tabs>
        <w:autoSpaceDE w:val="0"/>
        <w:autoSpaceDN w:val="0"/>
        <w:adjustRightInd w:val="0"/>
        <w:spacing w:before="22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w:t>
      </w:r>
      <w:r>
        <w:rPr>
          <w:color w:val="000000"/>
          <w:spacing w:val="-2"/>
        </w:rPr>
        <w:t xml:space="preserve">ansmission Owner by a Connecting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w:t>
      </w:r>
      <w:r>
        <w:rPr>
          <w:color w:val="000000"/>
          <w:spacing w:val="-2"/>
        </w:rPr>
        <w:t xml:space="preserve"> any electric administrative and general wages and salaries. </w:t>
      </w:r>
    </w:p>
    <w:p w:rsidR="00CF3E96" w:rsidRDefault="00771AE7">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F3E96" w:rsidRDefault="00771AE7">
      <w:pPr>
        <w:tabs>
          <w:tab w:val="left" w:pos="2160"/>
        </w:tabs>
        <w:autoSpaceDE w:val="0"/>
        <w:autoSpaceDN w:val="0"/>
        <w:adjustRightInd w:val="0"/>
        <w:spacing w:before="254"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CF3E96" w:rsidRDefault="00771AE7">
      <w:pPr>
        <w:autoSpaceDE w:val="0"/>
        <w:autoSpaceDN w:val="0"/>
        <w:adjustRightInd w:val="0"/>
        <w:spacing w:line="276" w:lineRule="exact"/>
        <w:ind w:left="1440"/>
        <w:rPr>
          <w:color w:val="000000"/>
          <w:spacing w:val="-3"/>
        </w:rPr>
      </w:pPr>
      <w:r>
        <w:rPr>
          <w:color w:val="000000"/>
          <w:spacing w:val="-3"/>
        </w:rPr>
        <w:t>Account Nos. 920-935.</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equal </w:t>
      </w:r>
      <w:r>
        <w:rPr>
          <w:color w:val="000000"/>
          <w:spacing w:val="-2"/>
        </w:rPr>
        <w:t>electric credits as recorded in FERC</w:t>
      </w:r>
    </w:p>
    <w:p w:rsidR="00CF3E96" w:rsidRDefault="00771AE7">
      <w:pPr>
        <w:autoSpaceDE w:val="0"/>
        <w:autoSpaceDN w:val="0"/>
        <w:adjustRightInd w:val="0"/>
        <w:spacing w:line="276" w:lineRule="exact"/>
        <w:ind w:left="1440"/>
        <w:rPr>
          <w:color w:val="000000"/>
          <w:spacing w:val="-3"/>
        </w:rPr>
      </w:pPr>
      <w:r>
        <w:rPr>
          <w:color w:val="000000"/>
          <w:spacing w:val="-3"/>
        </w:rPr>
        <w:t>Account No. 411.4.</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CF3E96" w:rsidRDefault="00771AE7">
      <w:pPr>
        <w:autoSpaceDE w:val="0"/>
        <w:autoSpaceDN w:val="0"/>
        <w:adjustRightInd w:val="0"/>
        <w:spacing w:line="276" w:lineRule="exact"/>
        <w:ind w:left="1440"/>
        <w:rPr>
          <w:color w:val="000000"/>
          <w:spacing w:val="-3"/>
        </w:rPr>
      </w:pPr>
      <w:r>
        <w:rPr>
          <w:color w:val="000000"/>
          <w:spacing w:val="-3"/>
        </w:rPr>
        <w:t>Account Nos. 360 - 374.</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CF3E96" w:rsidRDefault="00771AE7">
      <w:pPr>
        <w:autoSpaceDE w:val="0"/>
        <w:autoSpaceDN w:val="0"/>
        <w:adjustRightInd w:val="0"/>
        <w:spacing w:line="276" w:lineRule="exact"/>
        <w:ind w:left="1440"/>
        <w:rPr>
          <w:color w:val="000000"/>
          <w:spacing w:val="-2"/>
        </w:rPr>
      </w:pPr>
      <w:r>
        <w:rPr>
          <w:color w:val="000000"/>
          <w:spacing w:val="-2"/>
        </w:rPr>
        <w:t>Acc</w:t>
      </w:r>
      <w:r>
        <w:rPr>
          <w:color w:val="000000"/>
          <w:spacing w:val="-2"/>
        </w:rPr>
        <w:t>ount Nos. 389-399 multiplied by the General Plant Allocation Factor.</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CF3E96" w:rsidRDefault="00771AE7">
      <w:pPr>
        <w:autoSpaceDE w:val="0"/>
        <w:autoSpaceDN w:val="0"/>
        <w:adjustRightInd w:val="0"/>
        <w:spacing w:line="276" w:lineRule="exact"/>
        <w:ind w:left="1440"/>
        <w:rPr>
          <w:color w:val="000000"/>
          <w:spacing w:val="-3"/>
        </w:rPr>
      </w:pPr>
      <w:r>
        <w:rPr>
          <w:color w:val="000000"/>
          <w:spacing w:val="-3"/>
        </w:rPr>
        <w:t>Nos. 389-399.</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w:t>
      </w:r>
      <w:r>
        <w:rPr>
          <w:color w:val="000000"/>
          <w:spacing w:val="-2"/>
        </w:rPr>
        <w:t xml:space="preserve"> recorded in</w:t>
      </w:r>
    </w:p>
    <w:p w:rsidR="00CF3E96" w:rsidRDefault="00771AE7">
      <w:pPr>
        <w:autoSpaceDE w:val="0"/>
        <w:autoSpaceDN w:val="0"/>
        <w:adjustRightInd w:val="0"/>
        <w:spacing w:line="276" w:lineRule="exact"/>
        <w:ind w:left="1440"/>
        <w:rPr>
          <w:color w:val="000000"/>
          <w:spacing w:val="-3"/>
        </w:rPr>
      </w:pPr>
      <w:r>
        <w:rPr>
          <w:color w:val="000000"/>
          <w:spacing w:val="-3"/>
        </w:rPr>
        <w:t>FERC Account No. 154.</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CF3E96" w:rsidRDefault="00771AE7">
      <w:pPr>
        <w:autoSpaceDE w:val="0"/>
        <w:autoSpaceDN w:val="0"/>
        <w:adjustRightInd w:val="0"/>
        <w:spacing w:line="276" w:lineRule="exact"/>
        <w:ind w:left="1440"/>
        <w:rPr>
          <w:color w:val="000000"/>
          <w:spacing w:val="-3"/>
        </w:rPr>
      </w:pPr>
      <w:r>
        <w:rPr>
          <w:color w:val="000000"/>
          <w:spacing w:val="-3"/>
        </w:rPr>
        <w:t>Account Nos. 408.100, 408.110 and 408.130.</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CF3E96" w:rsidRDefault="00771AE7">
      <w:pPr>
        <w:autoSpaceDE w:val="0"/>
        <w:autoSpaceDN w:val="0"/>
        <w:adjustRightInd w:val="0"/>
        <w:spacing w:line="276" w:lineRule="exact"/>
        <w:ind w:left="1440"/>
        <w:rPr>
          <w:color w:val="000000"/>
          <w:spacing w:val="-3"/>
        </w:rPr>
      </w:pPr>
      <w:r>
        <w:rPr>
          <w:color w:val="000000"/>
          <w:spacing w:val="-3"/>
        </w:rPr>
        <w:t>No. 165.</w:t>
      </w: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771AE7">
      <w:pPr>
        <w:autoSpaceDE w:val="0"/>
        <w:autoSpaceDN w:val="0"/>
        <w:adjustRightInd w:val="0"/>
        <w:spacing w:before="102" w:line="276" w:lineRule="exact"/>
        <w:ind w:left="5899"/>
        <w:rPr>
          <w:color w:val="000000"/>
          <w:spacing w:val="-3"/>
        </w:rPr>
      </w:pPr>
      <w:r>
        <w:rPr>
          <w:color w:val="000000"/>
          <w:spacing w:val="-3"/>
        </w:rPr>
        <w:t xml:space="preserve">2-10 </w:t>
      </w:r>
    </w:p>
    <w:p w:rsidR="00CF3E96" w:rsidRDefault="00CF3E96">
      <w:pPr>
        <w:autoSpaceDE w:val="0"/>
        <w:autoSpaceDN w:val="0"/>
        <w:adjustRightInd w:val="0"/>
        <w:rPr>
          <w:color w:val="000000"/>
          <w:spacing w:val="-3"/>
        </w:rPr>
        <w:sectPr w:rsidR="00CF3E96">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4" w:name="Pg54"/>
      <w:bookmarkEnd w:id="5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jc w:val="both"/>
        <w:rPr>
          <w:color w:val="000000"/>
          <w:spacing w:val="-3"/>
        </w:rPr>
      </w:pPr>
    </w:p>
    <w:p w:rsidR="00CF3E96" w:rsidRDefault="00771AE7">
      <w:pPr>
        <w:tabs>
          <w:tab w:val="left" w:pos="2160"/>
        </w:tabs>
        <w:autoSpaceDE w:val="0"/>
        <w:autoSpaceDN w:val="0"/>
        <w:adjustRightInd w:val="0"/>
        <w:spacing w:before="161" w:line="280" w:lineRule="exact"/>
        <w:ind w:left="1440" w:right="1322"/>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CF3E96" w:rsidRDefault="00771AE7">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 xml:space="preserve">Transmission Operation and Maintenance Expense shall </w:t>
      </w:r>
      <w:r>
        <w:rPr>
          <w:color w:val="000000"/>
          <w:spacing w:val="-2"/>
        </w:rPr>
        <w:t>equal electric expenses as</w:t>
      </w:r>
    </w:p>
    <w:p w:rsidR="00CF3E96" w:rsidRDefault="00771AE7">
      <w:pPr>
        <w:autoSpaceDE w:val="0"/>
        <w:autoSpaceDN w:val="0"/>
        <w:adjustRightInd w:val="0"/>
        <w:spacing w:line="276" w:lineRule="exact"/>
        <w:ind w:left="1440"/>
        <w:rPr>
          <w:color w:val="000000"/>
          <w:spacing w:val="-3"/>
        </w:rPr>
      </w:pPr>
      <w:r>
        <w:rPr>
          <w:color w:val="000000"/>
          <w:spacing w:val="-3"/>
        </w:rPr>
        <w:t>recorded in FERC Account Nos. 560, 562-573.</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CF3E96" w:rsidRDefault="00771AE7">
      <w:pPr>
        <w:autoSpaceDE w:val="0"/>
        <w:autoSpaceDN w:val="0"/>
        <w:adjustRightInd w:val="0"/>
        <w:spacing w:line="276" w:lineRule="exact"/>
        <w:ind w:left="1440"/>
        <w:rPr>
          <w:color w:val="000000"/>
          <w:spacing w:val="-3"/>
        </w:rPr>
      </w:pPr>
      <w:r>
        <w:rPr>
          <w:color w:val="000000"/>
          <w:spacing w:val="-3"/>
        </w:rPr>
        <w:t>Account Nos. 350-359.</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 xml:space="preserve">Transmission Revenue Credits shall equal the revenue reported in </w:t>
      </w:r>
      <w:r>
        <w:rPr>
          <w:color w:val="000000"/>
          <w:spacing w:val="-2"/>
        </w:rPr>
        <w:t>Account 456</w:t>
      </w:r>
    </w:p>
    <w:p w:rsidR="00CF3E96" w:rsidRDefault="00771AE7">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CF3E96" w:rsidRDefault="00771AE7">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CF3E96" w:rsidRDefault="00771AE7">
      <w:pPr>
        <w:tabs>
          <w:tab w:val="left" w:pos="2160"/>
        </w:tabs>
        <w:autoSpaceDE w:val="0"/>
        <w:autoSpaceDN w:val="0"/>
        <w:adjustRightInd w:val="0"/>
        <w:spacing w:before="247"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w:t>
      </w:r>
      <w:r>
        <w:rPr>
          <w:color w:val="000000"/>
          <w:spacing w:val="-2"/>
        </w:rPr>
        <w:t xml:space="preserve">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wholesale meters in FERC Account No. 370.3 by the average cost of the meters plus t</w:t>
      </w:r>
      <w:r>
        <w:rPr>
          <w:color w:val="000000"/>
          <w:spacing w:val="-2"/>
        </w:rPr>
        <w:t xml:space="preserve">he average </w:t>
      </w:r>
      <w:r>
        <w:rPr>
          <w:color w:val="000000"/>
          <w:spacing w:val="-2"/>
        </w:rPr>
        <w:br/>
      </w:r>
      <w:r>
        <w:rPr>
          <w:color w:val="000000"/>
          <w:spacing w:val="-3"/>
        </w:rPr>
        <w:t xml:space="preserve">costs of installation. </w:t>
      </w:r>
    </w:p>
    <w:p w:rsidR="00CF3E96" w:rsidRDefault="00771AE7">
      <w:pPr>
        <w:autoSpaceDE w:val="0"/>
        <w:autoSpaceDN w:val="0"/>
        <w:adjustRightInd w:val="0"/>
        <w:spacing w:before="250"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CF3E96" w:rsidRDefault="00771AE7">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F3E96" w:rsidRDefault="00771AE7">
      <w:pPr>
        <w:autoSpaceDE w:val="0"/>
        <w:autoSpaceDN w:val="0"/>
        <w:adjustRightInd w:val="0"/>
        <w:spacing w:before="244"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w:t>
      </w:r>
      <w:r>
        <w:rPr>
          <w:color w:val="000000"/>
          <w:spacing w:val="-2"/>
        </w:rPr>
        <w:t xml:space="preserve">stment Tax Credits, (D) Transmission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CF3E96" w:rsidRDefault="00771AE7">
      <w:pPr>
        <w:tabs>
          <w:tab w:val="left" w:pos="2880"/>
        </w:tabs>
        <w:autoSpaceDE w:val="0"/>
        <w:autoSpaceDN w:val="0"/>
        <w:adjustRightInd w:val="0"/>
        <w:spacing w:before="258" w:line="260" w:lineRule="exact"/>
        <w:ind w:left="1440" w:right="1372" w:firstLine="720"/>
        <w:jc w:val="both"/>
        <w:rPr>
          <w:color w:val="000000"/>
          <w:spacing w:val="-2"/>
        </w:rPr>
      </w:pPr>
      <w:r>
        <w:rPr>
          <w:color w:val="000000"/>
          <w:spacing w:val="-3"/>
        </w:rPr>
        <w:t xml:space="preserve">A. </w:t>
      </w:r>
      <w:r>
        <w:rPr>
          <w:color w:val="000000"/>
          <w:spacing w:val="-3"/>
        </w:rPr>
        <w:tab/>
      </w:r>
      <w:r>
        <w:rPr>
          <w:color w:val="000000"/>
          <w:spacing w:val="-2"/>
        </w:rPr>
        <w:t>Return and Asso</w:t>
      </w:r>
      <w:r>
        <w:rPr>
          <w:color w:val="000000"/>
          <w:spacing w:val="-2"/>
        </w:rPr>
        <w:t xml:space="preserve">ciated Income Taxes shall equal the product of the Transmission Investment Base as identified in A(1) below and the Cost of Capital Rate. </w:t>
      </w:r>
    </w:p>
    <w:p w:rsidR="00CF3E96" w:rsidRDefault="00771AE7">
      <w:pPr>
        <w:tabs>
          <w:tab w:val="left" w:pos="2880"/>
        </w:tabs>
        <w:autoSpaceDE w:val="0"/>
        <w:autoSpaceDN w:val="0"/>
        <w:adjustRightInd w:val="0"/>
        <w:spacing w:before="261" w:line="276" w:lineRule="exact"/>
        <w:ind w:left="1440" w:firstLine="720"/>
        <w:rPr>
          <w:color w:val="000000"/>
          <w:spacing w:val="-3"/>
        </w:rPr>
      </w:pPr>
      <w:r>
        <w:rPr>
          <w:color w:val="000000"/>
          <w:spacing w:val="-3"/>
        </w:rPr>
        <w:t>1.</w:t>
      </w:r>
      <w:r>
        <w:rPr>
          <w:color w:val="000000"/>
          <w:spacing w:val="-3"/>
        </w:rPr>
        <w:tab/>
        <w:t>Transmission Investment Base shall be defined as</w:t>
      </w:r>
    </w:p>
    <w:p w:rsidR="00CF3E96" w:rsidRDefault="00771AE7">
      <w:pPr>
        <w:autoSpaceDE w:val="0"/>
        <w:autoSpaceDN w:val="0"/>
        <w:adjustRightInd w:val="0"/>
        <w:spacing w:before="240" w:line="276" w:lineRule="exact"/>
        <w:ind w:left="1440"/>
        <w:rPr>
          <w:color w:val="000000"/>
          <w:spacing w:val="-2"/>
        </w:rPr>
      </w:pPr>
      <w:r>
        <w:rPr>
          <w:color w:val="000000"/>
          <w:spacing w:val="-2"/>
        </w:rPr>
        <w:t>Transmission Related General Plant plus Transmission Related Comm</w:t>
      </w:r>
      <w:r>
        <w:rPr>
          <w:color w:val="000000"/>
          <w:spacing w:val="-2"/>
        </w:rPr>
        <w:t>on Plant plus</w:t>
      </w:r>
    </w:p>
    <w:p w:rsidR="00CF3E96" w:rsidRDefault="00771AE7">
      <w:pPr>
        <w:autoSpaceDE w:val="0"/>
        <w:autoSpaceDN w:val="0"/>
        <w:adjustRightInd w:val="0"/>
        <w:spacing w:line="276" w:lineRule="exact"/>
        <w:ind w:left="1440"/>
        <w:rPr>
          <w:color w:val="000000"/>
          <w:spacing w:val="-2"/>
        </w:rPr>
      </w:pPr>
      <w:r>
        <w:rPr>
          <w:color w:val="000000"/>
          <w:spacing w:val="-2"/>
        </w:rPr>
        <w:t>Transmission Related Regulatory Assets plus Transmission Related Prepayments plus</w:t>
      </w:r>
    </w:p>
    <w:p w:rsidR="00CF3E96" w:rsidRDefault="00771AE7">
      <w:pPr>
        <w:autoSpaceDE w:val="0"/>
        <w:autoSpaceDN w:val="0"/>
        <w:adjustRightInd w:val="0"/>
        <w:spacing w:line="276" w:lineRule="exact"/>
        <w:ind w:left="1440"/>
        <w:rPr>
          <w:color w:val="000000"/>
          <w:spacing w:val="-2"/>
        </w:rPr>
      </w:pPr>
      <w:r>
        <w:rPr>
          <w:color w:val="000000"/>
          <w:spacing w:val="-2"/>
        </w:rPr>
        <w:t>Transmission Related Materials and Supplies plus Transmission Related Cash Working Capital.</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w:t>
      </w:r>
      <w:r>
        <w:rPr>
          <w:color w:val="000000"/>
          <w:spacing w:val="-2"/>
        </w:rPr>
        <w:t>nvestment in</w:t>
      </w:r>
    </w:p>
    <w:p w:rsidR="00CF3E96" w:rsidRDefault="00771AE7">
      <w:pPr>
        <w:autoSpaceDE w:val="0"/>
        <w:autoSpaceDN w:val="0"/>
        <w:adjustRightInd w:val="0"/>
        <w:spacing w:line="276" w:lineRule="exact"/>
        <w:ind w:left="1440"/>
        <w:rPr>
          <w:color w:val="000000"/>
          <w:spacing w:val="-3"/>
        </w:rPr>
      </w:pPr>
      <w:r>
        <w:rPr>
          <w:color w:val="000000"/>
          <w:spacing w:val="-3"/>
        </w:rPr>
        <w:t>Transmission Plant plus Wholesale Metering Cost.</w:t>
      </w:r>
    </w:p>
    <w:p w:rsidR="00CF3E96" w:rsidRDefault="00771AE7">
      <w:pPr>
        <w:tabs>
          <w:tab w:val="left" w:pos="2880"/>
        </w:tabs>
        <w:autoSpaceDE w:val="0"/>
        <w:autoSpaceDN w:val="0"/>
        <w:adjustRightInd w:val="0"/>
        <w:spacing w:before="227" w:line="280" w:lineRule="exact"/>
        <w:ind w:left="1440" w:right="1847" w:firstLine="72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CF3E96" w:rsidRDefault="00CF3E96">
      <w:pPr>
        <w:autoSpaceDE w:val="0"/>
        <w:autoSpaceDN w:val="0"/>
        <w:adjustRightInd w:val="0"/>
        <w:spacing w:line="276" w:lineRule="exact"/>
        <w:ind w:left="5899"/>
        <w:rPr>
          <w:color w:val="000000"/>
          <w:spacing w:val="-2"/>
        </w:rPr>
      </w:pPr>
    </w:p>
    <w:p w:rsidR="00CF3E96" w:rsidRDefault="00CF3E96">
      <w:pPr>
        <w:autoSpaceDE w:val="0"/>
        <w:autoSpaceDN w:val="0"/>
        <w:adjustRightInd w:val="0"/>
        <w:spacing w:line="276" w:lineRule="exact"/>
        <w:ind w:left="5899"/>
        <w:rPr>
          <w:color w:val="000000"/>
          <w:spacing w:val="-2"/>
        </w:rPr>
      </w:pPr>
    </w:p>
    <w:p w:rsidR="00CF3E96" w:rsidRDefault="00771AE7">
      <w:pPr>
        <w:autoSpaceDE w:val="0"/>
        <w:autoSpaceDN w:val="0"/>
        <w:adjustRightInd w:val="0"/>
        <w:spacing w:before="72" w:line="276" w:lineRule="exact"/>
        <w:ind w:left="5899"/>
        <w:rPr>
          <w:color w:val="000000"/>
          <w:spacing w:val="-3"/>
        </w:rPr>
      </w:pPr>
      <w:r>
        <w:rPr>
          <w:color w:val="000000"/>
          <w:spacing w:val="-3"/>
        </w:rPr>
        <w:t xml:space="preserve">2-11 </w:t>
      </w:r>
    </w:p>
    <w:p w:rsidR="00CF3E96" w:rsidRDefault="00CF3E96">
      <w:pPr>
        <w:autoSpaceDE w:val="0"/>
        <w:autoSpaceDN w:val="0"/>
        <w:adjustRightInd w:val="0"/>
        <w:rPr>
          <w:color w:val="000000"/>
          <w:spacing w:val="-3"/>
        </w:rPr>
        <w:sectPr w:rsidR="00CF3E96">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5" w:name="Pg55"/>
      <w:bookmarkEnd w:id="5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CF3E96" w:rsidRDefault="00CF3E96">
      <w:pPr>
        <w:autoSpaceDE w:val="0"/>
        <w:autoSpaceDN w:val="0"/>
        <w:adjustRightInd w:val="0"/>
        <w:spacing w:line="280" w:lineRule="exact"/>
        <w:ind w:left="1440"/>
        <w:rPr>
          <w:color w:val="000000"/>
          <w:spacing w:val="-3"/>
        </w:rPr>
      </w:pPr>
    </w:p>
    <w:p w:rsidR="00CF3E96" w:rsidRDefault="00771AE7">
      <w:pPr>
        <w:tabs>
          <w:tab w:val="left" w:pos="2880"/>
        </w:tabs>
        <w:autoSpaceDE w:val="0"/>
        <w:autoSpaceDN w:val="0"/>
        <w:adjustRightInd w:val="0"/>
        <w:spacing w:before="161" w:line="280" w:lineRule="exact"/>
        <w:ind w:left="1440" w:right="2167" w:firstLine="72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Wages and Salaries Allocation Factor. </w:t>
      </w:r>
    </w:p>
    <w:p w:rsidR="00CF3E96" w:rsidRDefault="00771AE7">
      <w:pPr>
        <w:tabs>
          <w:tab w:val="left" w:pos="2880"/>
        </w:tabs>
        <w:autoSpaceDE w:val="0"/>
        <w:autoSpaceDN w:val="0"/>
        <w:adjustRightInd w:val="0"/>
        <w:spacing w:before="249" w:line="270" w:lineRule="exact"/>
        <w:ind w:left="1440" w:right="1451" w:firstLine="720"/>
        <w:jc w:val="both"/>
        <w:rPr>
          <w:color w:val="000000"/>
          <w:spacing w:val="-2"/>
        </w:rPr>
      </w:pPr>
      <w:r>
        <w:rPr>
          <w:color w:val="000000"/>
          <w:spacing w:val="-4"/>
        </w:rPr>
        <w:t xml:space="preserve">(d) </w:t>
      </w:r>
      <w:r>
        <w:rPr>
          <w:color w:val="000000"/>
          <w:spacing w:val="-4"/>
        </w:rPr>
        <w:tab/>
      </w:r>
      <w:r>
        <w:rPr>
          <w:color w:val="000000"/>
          <w:spacing w:val="-2"/>
        </w:rPr>
        <w:t xml:space="preserve">Transmission Related Regulatory Assets shall equal balances in FERC Account Nos. 182.3 and 254 for state and federal regulatory assets and liabilities related to FAS109, and excess AFUDC multiplied by the Gross Transmission Plant Allocation Factor </w:t>
      </w:r>
    </w:p>
    <w:p w:rsidR="00CF3E96" w:rsidRDefault="00771AE7">
      <w:pPr>
        <w:tabs>
          <w:tab w:val="left" w:pos="2880"/>
        </w:tabs>
        <w:autoSpaceDE w:val="0"/>
        <w:autoSpaceDN w:val="0"/>
        <w:adjustRightInd w:val="0"/>
        <w:spacing w:before="242" w:line="280" w:lineRule="exact"/>
        <w:ind w:left="1440" w:right="2516" w:firstLine="720"/>
        <w:jc w:val="both"/>
        <w:rPr>
          <w:color w:val="000000"/>
          <w:spacing w:val="-2"/>
        </w:rPr>
      </w:pPr>
      <w:r>
        <w:rPr>
          <w:color w:val="000000"/>
          <w:spacing w:val="-4"/>
        </w:rPr>
        <w:t xml:space="preserve">(e) </w:t>
      </w:r>
      <w:r>
        <w:rPr>
          <w:color w:val="000000"/>
          <w:spacing w:val="-4"/>
        </w:rPr>
        <w:tab/>
      </w:r>
      <w:r>
        <w:rPr>
          <w:color w:val="000000"/>
          <w:spacing w:val="-3"/>
        </w:rPr>
        <w:t>Tr</w:t>
      </w:r>
      <w:r>
        <w:rPr>
          <w:color w:val="000000"/>
          <w:spacing w:val="-3"/>
        </w:rPr>
        <w:t xml:space="preserve">ansmission Related Prepayments shall equal the electric balance of </w:t>
      </w:r>
      <w:r>
        <w:rPr>
          <w:color w:val="000000"/>
          <w:spacing w:val="-2"/>
        </w:rPr>
        <w:t xml:space="preserve">Prepayments multiplied by the Gross Transmission Plant Allocation Factor. </w:t>
      </w:r>
    </w:p>
    <w:p w:rsidR="00CF3E96" w:rsidRDefault="00771AE7">
      <w:pPr>
        <w:tabs>
          <w:tab w:val="left" w:pos="2880"/>
        </w:tabs>
        <w:autoSpaceDE w:val="0"/>
        <w:autoSpaceDN w:val="0"/>
        <w:adjustRightInd w:val="0"/>
        <w:spacing w:before="246" w:line="273" w:lineRule="exact"/>
        <w:ind w:left="1440" w:right="1354" w:firstLine="720"/>
        <w:rPr>
          <w:color w:val="000000"/>
          <w:spacing w:val="-3"/>
        </w:rPr>
      </w:pPr>
      <w:r>
        <w:rPr>
          <w:color w:val="000000"/>
          <w:spacing w:val="-4"/>
        </w:rPr>
        <w:t xml:space="preserve">(f) </w:t>
      </w:r>
      <w:r>
        <w:rPr>
          <w:color w:val="000000"/>
          <w:spacing w:val="-4"/>
        </w:rPr>
        <w:tab/>
      </w:r>
      <w:r>
        <w:rPr>
          <w:color w:val="000000"/>
          <w:spacing w:val="-2"/>
        </w:rPr>
        <w:t>Transmission Related Materials and Supplies shall equal the balance of Materials and Supplies assigned to Tra</w:t>
      </w:r>
      <w:r>
        <w:rPr>
          <w:color w:val="000000"/>
          <w:spacing w:val="-2"/>
        </w:rPr>
        <w:t xml:space="preserve">nsmission added to the remainder of Material and Supplies not </w:t>
      </w:r>
      <w:r>
        <w:rPr>
          <w:color w:val="000000"/>
          <w:spacing w:val="-2"/>
        </w:rPr>
        <w:br/>
        <w:t xml:space="preserve">directly assigned to either Transmission or Distribution multiplied by the Gross Transmission </w:t>
      </w:r>
      <w:r>
        <w:rPr>
          <w:color w:val="000000"/>
          <w:spacing w:val="-3"/>
        </w:rPr>
        <w:t xml:space="preserve">Plant Allocation Factor. </w:t>
      </w:r>
    </w:p>
    <w:p w:rsidR="00CF3E96" w:rsidRDefault="00771AE7">
      <w:pPr>
        <w:tabs>
          <w:tab w:val="left" w:pos="2880"/>
        </w:tabs>
        <w:autoSpaceDE w:val="0"/>
        <w:autoSpaceDN w:val="0"/>
        <w:adjustRightInd w:val="0"/>
        <w:spacing w:before="247" w:line="273" w:lineRule="exact"/>
        <w:ind w:left="1440" w:right="1564" w:firstLine="720"/>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allowance</w:t>
      </w:r>
      <w:r>
        <w:rPr>
          <w:color w:val="000000"/>
          <w:spacing w:val="-2"/>
        </w:rPr>
        <w:t xml:space="preserve"> (45 </w:t>
      </w:r>
      <w:r>
        <w:rPr>
          <w:color w:val="000000"/>
          <w:spacing w:val="-2"/>
        </w:rPr>
        <w:br/>
        <w:t xml:space="preserve">days/360 days) of the Transmission Operation and Maintenance Expense (less FERC Account 565:  Transmission of Electricity by Others) and Transmission-Related Administrative and </w:t>
      </w:r>
      <w:r>
        <w:rPr>
          <w:color w:val="000000"/>
          <w:spacing w:val="-2"/>
        </w:rPr>
        <w:br/>
      </w:r>
      <w:r>
        <w:rPr>
          <w:color w:val="000000"/>
          <w:spacing w:val="-3"/>
        </w:rPr>
        <w:t xml:space="preserve">General Expense. </w:t>
      </w:r>
    </w:p>
    <w:p w:rsidR="00CF3E96" w:rsidRDefault="00771AE7">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CF3E96" w:rsidRDefault="00771AE7">
      <w:pPr>
        <w:autoSpaceDE w:val="0"/>
        <w:autoSpaceDN w:val="0"/>
        <w:adjustRightInd w:val="0"/>
        <w:spacing w:before="227" w:line="280" w:lineRule="exact"/>
        <w:ind w:left="1440" w:right="1997"/>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CF3E96" w:rsidRDefault="00771AE7">
      <w:pPr>
        <w:tabs>
          <w:tab w:val="left" w:pos="2880"/>
        </w:tabs>
        <w:autoSpaceDE w:val="0"/>
        <w:autoSpaceDN w:val="0"/>
        <w:adjustRightInd w:val="0"/>
        <w:spacing w:before="257" w:line="260" w:lineRule="exact"/>
        <w:ind w:left="1440" w:right="1267" w:firstLine="720"/>
        <w:jc w:val="both"/>
        <w:rPr>
          <w:color w:val="000000"/>
          <w:spacing w:val="-2"/>
        </w:rPr>
      </w:pPr>
      <w:r>
        <w:rPr>
          <w:color w:val="000000"/>
          <w:spacing w:val="-4"/>
        </w:rPr>
        <w:t xml:space="preserve">(a) </w:t>
      </w:r>
      <w:r>
        <w:rPr>
          <w:color w:val="000000"/>
          <w:spacing w:val="-4"/>
        </w:rPr>
        <w:tab/>
      </w:r>
      <w:r>
        <w:rPr>
          <w:color w:val="000000"/>
          <w:spacing w:val="-2"/>
        </w:rPr>
        <w:t xml:space="preserve">The Weighted Costs of Capital will be calculated for the Transmission Investment </w:t>
      </w:r>
      <w:r>
        <w:rPr>
          <w:color w:val="000000"/>
          <w:spacing w:val="-2"/>
        </w:rPr>
        <w:br/>
        <w:t>Base using Connecting Transmission Owner’s</w:t>
      </w:r>
      <w:r>
        <w:rPr>
          <w:color w:val="000000"/>
          <w:spacing w:val="-2"/>
        </w:rPr>
        <w:t xml:space="preserve"> actual capital structure and will equal the sum of </w:t>
      </w:r>
    </w:p>
    <w:p w:rsidR="00CF3E96" w:rsidRDefault="00771AE7">
      <w:pPr>
        <w:autoSpaceDE w:val="0"/>
        <w:autoSpaceDN w:val="0"/>
        <w:adjustRightInd w:val="0"/>
        <w:spacing w:before="7" w:line="276" w:lineRule="exact"/>
        <w:ind w:left="1440"/>
        <w:rPr>
          <w:color w:val="000000"/>
          <w:spacing w:val="-3"/>
        </w:rPr>
      </w:pPr>
      <w:r>
        <w:rPr>
          <w:color w:val="000000"/>
          <w:spacing w:val="-3"/>
        </w:rPr>
        <w:t xml:space="preserve">(i), (ii), and (iii) below: </w:t>
      </w:r>
    </w:p>
    <w:p w:rsidR="00CF3E96" w:rsidRDefault="00771AE7">
      <w:pPr>
        <w:tabs>
          <w:tab w:val="left" w:pos="2880"/>
        </w:tabs>
        <w:autoSpaceDE w:val="0"/>
        <w:autoSpaceDN w:val="0"/>
        <w:adjustRightInd w:val="0"/>
        <w:spacing w:before="241" w:line="280" w:lineRule="exact"/>
        <w:ind w:left="1440" w:right="1556" w:firstLine="720"/>
        <w:jc w:val="both"/>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embedded cost to maturity of Connecting Transmission Owner’s long-term debt then </w:t>
      </w:r>
      <w:r>
        <w:rPr>
          <w:color w:val="000000"/>
          <w:spacing w:val="-3"/>
        </w:rPr>
        <w:t>ou</w:t>
      </w:r>
      <w:r>
        <w:rPr>
          <w:color w:val="000000"/>
          <w:spacing w:val="-3"/>
        </w:rPr>
        <w:t xml:space="preserve">tstanding and the actual long-term debt capitalization ratio. </w:t>
      </w:r>
    </w:p>
    <w:p w:rsidR="00CF3E96" w:rsidRDefault="00771AE7">
      <w:pPr>
        <w:tabs>
          <w:tab w:val="left" w:pos="2880"/>
        </w:tabs>
        <w:autoSpaceDE w:val="0"/>
        <w:autoSpaceDN w:val="0"/>
        <w:adjustRightInd w:val="0"/>
        <w:spacing w:before="220" w:line="280" w:lineRule="exact"/>
        <w:ind w:left="1440" w:right="1530" w:firstLine="720"/>
        <w:jc w:val="both"/>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3"/>
        </w:rPr>
        <w:t xml:space="preserve">outstanding and the actual preferred stock capitalization ratio; </w:t>
      </w:r>
    </w:p>
    <w:p w:rsidR="00CF3E96" w:rsidRDefault="00771AE7">
      <w:pPr>
        <w:tabs>
          <w:tab w:val="left" w:pos="2880"/>
        </w:tabs>
        <w:autoSpaceDE w:val="0"/>
        <w:autoSpaceDN w:val="0"/>
        <w:adjustRightInd w:val="0"/>
        <w:spacing w:before="244"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w:t>
      </w:r>
    </w:p>
    <w:p w:rsidR="00CF3E96" w:rsidRDefault="00771AE7">
      <w:pPr>
        <w:autoSpaceDE w:val="0"/>
        <w:autoSpaceDN w:val="0"/>
        <w:adjustRightInd w:val="0"/>
        <w:spacing w:before="18" w:line="260" w:lineRule="exact"/>
        <w:ind w:left="1440" w:right="2577"/>
        <w:jc w:val="both"/>
        <w:rPr>
          <w:color w:val="000000"/>
          <w:spacing w:val="-3"/>
        </w:rPr>
      </w:pPr>
      <w:r>
        <w:rPr>
          <w:color w:val="000000"/>
          <w:spacing w:val="-2"/>
        </w:rPr>
        <w:t xml:space="preserve">11.9% plus a 50 basis point adder (per FERC Order 697 and 697A) and Connecting </w:t>
      </w:r>
      <w:r>
        <w:rPr>
          <w:color w:val="000000"/>
          <w:spacing w:val="-3"/>
        </w:rPr>
        <w:t xml:space="preserve">Transmission Owner’s actual </w:t>
      </w:r>
      <w:r>
        <w:rPr>
          <w:color w:val="000000"/>
          <w:spacing w:val="-3"/>
        </w:rPr>
        <w:t xml:space="preserve">common equity capitalization ratio. </w:t>
      </w:r>
    </w:p>
    <w:p w:rsidR="00CF3E96" w:rsidRDefault="00771AE7">
      <w:pPr>
        <w:tabs>
          <w:tab w:val="left" w:pos="2880"/>
        </w:tabs>
        <w:autoSpaceDE w:val="0"/>
        <w:autoSpaceDN w:val="0"/>
        <w:adjustRightInd w:val="0"/>
        <w:spacing w:before="261" w:line="276" w:lineRule="exact"/>
        <w:ind w:left="2160"/>
        <w:rPr>
          <w:color w:val="000000"/>
          <w:spacing w:val="-3"/>
        </w:rPr>
      </w:pPr>
      <w:r>
        <w:rPr>
          <w:color w:val="000000"/>
          <w:spacing w:val="-3"/>
        </w:rPr>
        <w:t>(b)</w:t>
      </w:r>
      <w:r>
        <w:rPr>
          <w:color w:val="000000"/>
          <w:spacing w:val="-3"/>
        </w:rPr>
        <w:tab/>
        <w:t>Federal Income Tax shall equal</w:t>
      </w:r>
    </w:p>
    <w:p w:rsidR="00CF3E96" w:rsidRDefault="00771AE7">
      <w:pPr>
        <w:autoSpaceDE w:val="0"/>
        <w:autoSpaceDN w:val="0"/>
        <w:adjustRightInd w:val="0"/>
        <w:spacing w:before="29" w:line="520" w:lineRule="exact"/>
        <w:ind w:left="1440" w:right="758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771AE7">
      <w:pPr>
        <w:autoSpaceDE w:val="0"/>
        <w:autoSpaceDN w:val="0"/>
        <w:adjustRightInd w:val="0"/>
        <w:spacing w:before="30" w:line="276" w:lineRule="exact"/>
        <w:ind w:left="5899"/>
        <w:rPr>
          <w:color w:val="000000"/>
          <w:spacing w:val="-3"/>
        </w:rPr>
      </w:pPr>
      <w:r>
        <w:rPr>
          <w:color w:val="000000"/>
          <w:spacing w:val="-3"/>
        </w:rPr>
        <w:t xml:space="preserve">2-12 </w:t>
      </w:r>
    </w:p>
    <w:p w:rsidR="00CF3E96" w:rsidRDefault="00CF3E96">
      <w:pPr>
        <w:autoSpaceDE w:val="0"/>
        <w:autoSpaceDN w:val="0"/>
        <w:adjustRightInd w:val="0"/>
        <w:rPr>
          <w:color w:val="000000"/>
          <w:spacing w:val="-3"/>
        </w:rPr>
        <w:sectPr w:rsidR="00CF3E96">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6" w:name="Pg56"/>
      <w:bookmarkEnd w:id="5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80" w:lineRule="exact"/>
        <w:ind w:left="1440"/>
        <w:jc w:val="both"/>
        <w:rPr>
          <w:color w:val="000000"/>
          <w:spacing w:val="-3"/>
        </w:rPr>
      </w:pPr>
    </w:p>
    <w:p w:rsidR="00CF3E96" w:rsidRDefault="00771AE7">
      <w:pPr>
        <w:autoSpaceDE w:val="0"/>
        <w:autoSpaceDN w:val="0"/>
        <w:adjustRightInd w:val="0"/>
        <w:spacing w:before="161" w:line="280" w:lineRule="exact"/>
        <w:ind w:left="1440" w:right="1472"/>
        <w:jc w:val="both"/>
        <w:rPr>
          <w:color w:val="000000"/>
          <w:spacing w:val="-2"/>
        </w:rPr>
      </w:pPr>
      <w:r>
        <w:rPr>
          <w:color w:val="000000"/>
          <w:spacing w:val="-2"/>
        </w:rPr>
        <w:t xml:space="preserve">where A is the sum of the preferred stock component and the return on equity component, each as determined in Sections 2.(a)(ii) and for the ROE set forth in 2.(a)(iii) above </w:t>
      </w:r>
    </w:p>
    <w:p w:rsidR="00CF3E96" w:rsidRDefault="00771AE7">
      <w:pPr>
        <w:tabs>
          <w:tab w:val="left" w:pos="2160"/>
        </w:tabs>
        <w:autoSpaceDE w:val="0"/>
        <w:autoSpaceDN w:val="0"/>
        <w:adjustRightInd w:val="0"/>
        <w:spacing w:before="254" w:line="276" w:lineRule="exact"/>
        <w:ind w:left="1440"/>
        <w:rPr>
          <w:color w:val="000000"/>
          <w:spacing w:val="-3"/>
        </w:rPr>
      </w:pPr>
      <w:r>
        <w:rPr>
          <w:color w:val="000000"/>
          <w:spacing w:val="-3"/>
        </w:rPr>
        <w:t>(c)</w:t>
      </w:r>
      <w:r>
        <w:rPr>
          <w:color w:val="000000"/>
          <w:spacing w:val="-3"/>
        </w:rPr>
        <w:tab/>
        <w:t>State Income Tax shall equal</w:t>
      </w:r>
    </w:p>
    <w:p w:rsidR="00CF3E96" w:rsidRDefault="00771AE7">
      <w:pPr>
        <w:tabs>
          <w:tab w:val="left" w:pos="2880"/>
        </w:tabs>
        <w:autoSpaceDE w:val="0"/>
        <w:autoSpaceDN w:val="0"/>
        <w:adjustRightInd w:val="0"/>
        <w:spacing w:before="33" w:line="520" w:lineRule="exact"/>
        <w:ind w:left="2160" w:right="4815"/>
        <w:jc w:val="both"/>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CF3E96" w:rsidRDefault="00771AE7">
      <w:pPr>
        <w:autoSpaceDE w:val="0"/>
        <w:autoSpaceDN w:val="0"/>
        <w:adjustRightInd w:val="0"/>
        <w:spacing w:before="179" w:line="280" w:lineRule="exact"/>
        <w:ind w:left="1440" w:right="1598"/>
        <w:jc w:val="both"/>
        <w:rPr>
          <w:color w:val="000000"/>
          <w:spacing w:val="-3"/>
        </w:rPr>
      </w:pPr>
      <w:r>
        <w:rPr>
          <w:color w:val="000000"/>
          <w:spacing w:val="-2"/>
        </w:rPr>
        <w:t xml:space="preserve">Where A is the sum of the preferred stock component and the return on equity component as </w:t>
      </w:r>
      <w:r>
        <w:rPr>
          <w:color w:val="000000"/>
          <w:spacing w:val="-2"/>
        </w:rPr>
        <w:br/>
        <w:t xml:space="preserve">determined in A.2.(a)(ii) and A.2.(a)(iii) above and Federal income Tax is determined in 2.(b) </w:t>
      </w:r>
      <w:r>
        <w:rPr>
          <w:color w:val="000000"/>
          <w:spacing w:val="-2"/>
        </w:rPr>
        <w:br/>
      </w:r>
      <w:r>
        <w:rPr>
          <w:color w:val="000000"/>
          <w:spacing w:val="-3"/>
        </w:rPr>
        <w:t xml:space="preserve">above. </w:t>
      </w:r>
    </w:p>
    <w:p w:rsidR="00CF3E96" w:rsidRDefault="00771AE7">
      <w:pPr>
        <w:tabs>
          <w:tab w:val="left" w:pos="2880"/>
        </w:tabs>
        <w:autoSpaceDE w:val="0"/>
        <w:autoSpaceDN w:val="0"/>
        <w:adjustRightInd w:val="0"/>
        <w:spacing w:before="250"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w:t>
      </w:r>
      <w:r>
        <w:rPr>
          <w:color w:val="000000"/>
          <w:spacing w:val="-2"/>
        </w:rPr>
        <w:t>al Estate Tax Expense shall equal the Real Estate Tax</w:t>
      </w:r>
    </w:p>
    <w:p w:rsidR="00CF3E96" w:rsidRDefault="00771AE7">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CF3E96" w:rsidRDefault="00771AE7">
      <w:pPr>
        <w:autoSpaceDE w:val="0"/>
        <w:autoSpaceDN w:val="0"/>
        <w:adjustRightInd w:val="0"/>
        <w:spacing w:line="276" w:lineRule="exact"/>
        <w:ind w:left="1440"/>
        <w:rPr>
          <w:color w:val="000000"/>
          <w:spacing w:val="-2"/>
        </w:rPr>
      </w:pPr>
      <w:r>
        <w:rPr>
          <w:color w:val="000000"/>
          <w:spacing w:val="-2"/>
        </w:rPr>
        <w:t>electric Amortization of Investment Tax Credits multiplied by the</w:t>
      </w:r>
      <w:r>
        <w:rPr>
          <w:color w:val="000000"/>
          <w:spacing w:val="-2"/>
        </w:rPr>
        <w:t xml:space="preserve"> Gross Transmission Plant</w:t>
      </w:r>
    </w:p>
    <w:p w:rsidR="00CF3E96" w:rsidRDefault="00771AE7">
      <w:pPr>
        <w:autoSpaceDE w:val="0"/>
        <w:autoSpaceDN w:val="0"/>
        <w:adjustRightInd w:val="0"/>
        <w:spacing w:line="276" w:lineRule="exact"/>
        <w:ind w:left="1440"/>
        <w:rPr>
          <w:color w:val="000000"/>
          <w:spacing w:val="-3"/>
        </w:rPr>
      </w:pPr>
      <w:r>
        <w:rPr>
          <w:color w:val="000000"/>
          <w:spacing w:val="-3"/>
        </w:rPr>
        <w:t>Allocation Factor.</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CF3E96" w:rsidRDefault="00771AE7">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w:t>
      </w:r>
      <w:r>
        <w:rPr>
          <w:color w:val="000000"/>
          <w:spacing w:val="-2"/>
        </w:rPr>
        <w:t>ission</w:t>
      </w:r>
    </w:p>
    <w:p w:rsidR="00CF3E96" w:rsidRDefault="00771AE7">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CF3E96" w:rsidRDefault="00771AE7">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CF3E96" w:rsidRDefault="00771AE7">
      <w:pPr>
        <w:autoSpaceDE w:val="0"/>
        <w:autoSpaceDN w:val="0"/>
        <w:adjustRightInd w:val="0"/>
        <w:spacing w:line="276" w:lineRule="exact"/>
        <w:ind w:left="1440"/>
        <w:rPr>
          <w:color w:val="000000"/>
          <w:spacing w:val="-3"/>
        </w:rPr>
      </w:pPr>
      <w:r>
        <w:rPr>
          <w:color w:val="000000"/>
          <w:spacing w:val="-3"/>
        </w:rPr>
        <w:t>Salaries Allocation</w:t>
      </w:r>
      <w:r>
        <w:rPr>
          <w:color w:val="000000"/>
          <w:spacing w:val="-3"/>
        </w:rPr>
        <w:t xml:space="preserve"> Factor.</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CF3E96" w:rsidRDefault="00771AE7">
      <w:pPr>
        <w:autoSpaceDE w:val="0"/>
        <w:autoSpaceDN w:val="0"/>
        <w:adjustRightInd w:val="0"/>
        <w:spacing w:line="276" w:lineRule="exact"/>
        <w:ind w:left="1440"/>
        <w:rPr>
          <w:color w:val="000000"/>
          <w:spacing w:val="-3"/>
        </w:rPr>
      </w:pPr>
      <w:r>
        <w:rPr>
          <w:color w:val="000000"/>
          <w:spacing w:val="-3"/>
        </w:rPr>
        <w:t>456.</w:t>
      </w:r>
    </w:p>
    <w:p w:rsidR="00CF3E96" w:rsidRDefault="00771AE7">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CF3E96" w:rsidRDefault="00771AE7">
      <w:pPr>
        <w:autoSpaceDE w:val="0"/>
        <w:autoSpaceDN w:val="0"/>
        <w:adjustRightInd w:val="0"/>
        <w:spacing w:line="276" w:lineRule="exact"/>
        <w:ind w:left="1440"/>
        <w:rPr>
          <w:color w:val="000000"/>
          <w:spacing w:val="-3"/>
        </w:rPr>
      </w:pPr>
      <w:r>
        <w:rPr>
          <w:color w:val="000000"/>
          <w:spacing w:val="-3"/>
        </w:rPr>
        <w:t>Debt Expense as previously defined.</w:t>
      </w: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CF3E96">
      <w:pPr>
        <w:autoSpaceDE w:val="0"/>
        <w:autoSpaceDN w:val="0"/>
        <w:adjustRightInd w:val="0"/>
        <w:spacing w:line="276" w:lineRule="exact"/>
        <w:ind w:left="5899"/>
        <w:rPr>
          <w:color w:val="000000"/>
          <w:spacing w:val="-3"/>
        </w:rPr>
      </w:pPr>
    </w:p>
    <w:p w:rsidR="00CF3E96" w:rsidRDefault="00771AE7">
      <w:pPr>
        <w:autoSpaceDE w:val="0"/>
        <w:autoSpaceDN w:val="0"/>
        <w:adjustRightInd w:val="0"/>
        <w:spacing w:before="270" w:line="276" w:lineRule="exact"/>
        <w:ind w:left="5899"/>
        <w:rPr>
          <w:color w:val="000000"/>
          <w:spacing w:val="-3"/>
        </w:rPr>
      </w:pPr>
      <w:r>
        <w:rPr>
          <w:color w:val="000000"/>
          <w:spacing w:val="-3"/>
        </w:rPr>
        <w:t xml:space="preserve">2-13 </w:t>
      </w:r>
    </w:p>
    <w:p w:rsidR="00CF3E96" w:rsidRDefault="00CF3E96">
      <w:pPr>
        <w:autoSpaceDE w:val="0"/>
        <w:autoSpaceDN w:val="0"/>
        <w:adjustRightInd w:val="0"/>
        <w:rPr>
          <w:color w:val="000000"/>
          <w:spacing w:val="-3"/>
        </w:rPr>
        <w:sectPr w:rsidR="00CF3E96">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CF3E96" w:rsidRDefault="00771AE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71.95pt;margin-top:125.55pt;width:686.95pt;height:402.7pt;z-index:-251657216;mso-position-horizontal-relative:page;mso-position-vertical-relative:page" o:allowincell="f">
            <v:imagedata r:id="rId345" o:title=""/>
            <w10:wrap anchorx="page" anchory="page"/>
          </v:shape>
        </w:pict>
      </w:r>
      <w:bookmarkStart w:id="57" w:name="Pg57"/>
      <w:bookmarkEnd w:id="5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2555 </w:t>
      </w:r>
    </w:p>
    <w:p w:rsidR="00CF3E96" w:rsidRDefault="00CF3E96">
      <w:pPr>
        <w:autoSpaceDE w:val="0"/>
        <w:autoSpaceDN w:val="0"/>
        <w:adjustRightInd w:val="0"/>
        <w:spacing w:line="276" w:lineRule="exact"/>
        <w:ind w:left="7224"/>
        <w:rPr>
          <w:color w:val="000000"/>
          <w:spacing w:val="-3"/>
        </w:rPr>
      </w:pPr>
    </w:p>
    <w:p w:rsidR="00CF3E96" w:rsidRDefault="00771AE7">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CF3E96" w:rsidRDefault="00771AE7">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CF3E96">
      <w:pPr>
        <w:autoSpaceDE w:val="0"/>
        <w:autoSpaceDN w:val="0"/>
        <w:adjustRightInd w:val="0"/>
        <w:spacing w:line="276" w:lineRule="exact"/>
        <w:ind w:left="7759"/>
        <w:rPr>
          <w:rFonts w:ascii="Times New Roman Bold" w:hAnsi="Times New Roman Bold"/>
          <w:color w:val="000000"/>
          <w:spacing w:val="-2"/>
        </w:rPr>
      </w:pPr>
    </w:p>
    <w:p w:rsidR="00CF3E96" w:rsidRDefault="00771AE7">
      <w:pPr>
        <w:autoSpaceDE w:val="0"/>
        <w:autoSpaceDN w:val="0"/>
        <w:adjustRightInd w:val="0"/>
        <w:spacing w:before="148" w:line="276" w:lineRule="exact"/>
        <w:ind w:left="7759"/>
        <w:rPr>
          <w:color w:val="000000"/>
          <w:spacing w:val="-3"/>
        </w:rPr>
      </w:pPr>
      <w:r>
        <w:rPr>
          <w:color w:val="000000"/>
          <w:spacing w:val="-3"/>
        </w:rPr>
        <w:t xml:space="preserve">3-1 </w:t>
      </w:r>
    </w:p>
    <w:p w:rsidR="00CF3E96" w:rsidRDefault="00CF3E96">
      <w:pPr>
        <w:autoSpaceDE w:val="0"/>
        <w:autoSpaceDN w:val="0"/>
        <w:adjustRightInd w:val="0"/>
        <w:rPr>
          <w:color w:val="000000"/>
          <w:spacing w:val="-3"/>
        </w:rPr>
        <w:sectPr w:rsidR="00CF3E96">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8" w:name="Pg58"/>
      <w:bookmarkEnd w:id="5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CF3E96" w:rsidRDefault="00771AE7">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Milestones</w:t>
      </w:r>
    </w:p>
    <w:p w:rsidR="00CF3E96" w:rsidRDefault="00CF3E96">
      <w:pPr>
        <w:autoSpaceDE w:val="0"/>
        <w:autoSpaceDN w:val="0"/>
        <w:adjustRightInd w:val="0"/>
        <w:rPr>
          <w:rFonts w:ascii="Times New Roman Bold" w:hAnsi="Times New Roman Bold"/>
          <w:color w:val="000000"/>
          <w:spacing w:val="-3"/>
        </w:rPr>
        <w:sectPr w:rsidR="00CF3E96">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CF3E96" w:rsidRDefault="00771AE7">
      <w:pPr>
        <w:tabs>
          <w:tab w:val="left" w:pos="3587"/>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November 2021</w:t>
      </w:r>
    </w:p>
    <w:p w:rsidR="00CF3E96" w:rsidRDefault="00CF3E96">
      <w:pPr>
        <w:autoSpaceDE w:val="0"/>
        <w:autoSpaceDN w:val="0"/>
        <w:adjustRightInd w:val="0"/>
        <w:spacing w:line="276" w:lineRule="exact"/>
        <w:ind w:left="1552"/>
        <w:rPr>
          <w:color w:val="000000"/>
          <w:spacing w:val="-3"/>
        </w:rPr>
      </w:pPr>
    </w:p>
    <w:p w:rsidR="00CF3E96" w:rsidRDefault="00771AE7">
      <w:pPr>
        <w:tabs>
          <w:tab w:val="left" w:pos="5142"/>
        </w:tabs>
        <w:autoSpaceDE w:val="0"/>
        <w:autoSpaceDN w:val="0"/>
        <w:adjustRightInd w:val="0"/>
        <w:spacing w:before="12" w:line="276" w:lineRule="exact"/>
        <w:ind w:left="211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CF3E96" w:rsidRDefault="00CF3E96">
      <w:pPr>
        <w:autoSpaceDE w:val="0"/>
        <w:autoSpaceDN w:val="0"/>
        <w:adjustRightInd w:val="0"/>
        <w:spacing w:line="276" w:lineRule="exact"/>
        <w:ind w:left="1552"/>
        <w:rPr>
          <w:rFonts w:ascii="Times New Roman Bold" w:hAnsi="Times New Roman Bold"/>
          <w:color w:val="000000"/>
          <w:spacing w:val="-3"/>
        </w:rPr>
      </w:pPr>
    </w:p>
    <w:p w:rsidR="00CF3E96" w:rsidRDefault="00771AE7">
      <w:pPr>
        <w:tabs>
          <w:tab w:val="left" w:pos="2107"/>
          <w:tab w:val="left" w:pos="5142"/>
        </w:tabs>
        <w:autoSpaceDE w:val="0"/>
        <w:autoSpaceDN w:val="0"/>
        <w:adjustRightInd w:val="0"/>
        <w:spacing w:before="240" w:line="276" w:lineRule="exact"/>
        <w:ind w:left="1552"/>
        <w:rPr>
          <w:color w:val="000000"/>
          <w:spacing w:val="-3"/>
        </w:rPr>
      </w:pPr>
      <w:r>
        <w:rPr>
          <w:color w:val="000000"/>
          <w:spacing w:val="-3"/>
        </w:rPr>
        <w:t>1.</w:t>
      </w:r>
      <w:r>
        <w:rPr>
          <w:color w:val="000000"/>
          <w:spacing w:val="-3"/>
        </w:rPr>
        <w:tab/>
        <w:t>Execute interconnection</w:t>
      </w:r>
      <w:r>
        <w:rPr>
          <w:color w:val="000000"/>
          <w:spacing w:val="-3"/>
        </w:rPr>
        <w:tab/>
        <w:t>09/2020</w:t>
      </w:r>
    </w:p>
    <w:p w:rsidR="00CF3E96" w:rsidRDefault="00771AE7">
      <w:pPr>
        <w:autoSpaceDE w:val="0"/>
        <w:autoSpaceDN w:val="0"/>
        <w:adjustRightInd w:val="0"/>
        <w:spacing w:line="276" w:lineRule="exact"/>
        <w:ind w:left="2112"/>
        <w:rPr>
          <w:color w:val="000000"/>
          <w:spacing w:val="-3"/>
        </w:rPr>
      </w:pPr>
      <w:r>
        <w:rPr>
          <w:color w:val="000000"/>
          <w:spacing w:val="-3"/>
        </w:rPr>
        <w:t>agreement</w:t>
      </w:r>
    </w:p>
    <w:p w:rsidR="00CF3E96" w:rsidRDefault="00CF3E96">
      <w:pPr>
        <w:autoSpaceDE w:val="0"/>
        <w:autoSpaceDN w:val="0"/>
        <w:adjustRightInd w:val="0"/>
        <w:spacing w:line="276" w:lineRule="exact"/>
        <w:ind w:left="1552"/>
        <w:rPr>
          <w:color w:val="000000"/>
          <w:spacing w:val="-3"/>
        </w:rPr>
      </w:pPr>
    </w:p>
    <w:p w:rsidR="00CF3E96" w:rsidRDefault="00771AE7">
      <w:pPr>
        <w:tabs>
          <w:tab w:val="left" w:pos="2107"/>
          <w:tab w:val="left" w:pos="5142"/>
        </w:tabs>
        <w:autoSpaceDE w:val="0"/>
        <w:autoSpaceDN w:val="0"/>
        <w:adjustRightInd w:val="0"/>
        <w:spacing w:before="125" w:line="276" w:lineRule="exact"/>
        <w:ind w:left="1552"/>
        <w:rPr>
          <w:color w:val="000000"/>
          <w:spacing w:val="-3"/>
        </w:rPr>
      </w:pPr>
      <w:r>
        <w:rPr>
          <w:color w:val="000000"/>
          <w:spacing w:val="-3"/>
        </w:rPr>
        <w:t>2.</w:t>
      </w:r>
      <w:r>
        <w:rPr>
          <w:color w:val="000000"/>
          <w:spacing w:val="-3"/>
        </w:rPr>
        <w:tab/>
        <w:t>Provide initial</w:t>
      </w:r>
      <w:r>
        <w:rPr>
          <w:color w:val="000000"/>
          <w:spacing w:val="-3"/>
        </w:rPr>
        <w:tab/>
        <w:t>09/2020</w:t>
      </w:r>
    </w:p>
    <w:p w:rsidR="00CF3E96" w:rsidRDefault="00771AE7">
      <w:pPr>
        <w:autoSpaceDE w:val="0"/>
        <w:autoSpaceDN w:val="0"/>
        <w:adjustRightInd w:val="0"/>
        <w:spacing w:line="276" w:lineRule="exact"/>
        <w:ind w:left="2112"/>
        <w:rPr>
          <w:color w:val="000000"/>
          <w:spacing w:val="-3"/>
        </w:rPr>
      </w:pPr>
      <w:r>
        <w:rPr>
          <w:color w:val="000000"/>
          <w:spacing w:val="-3"/>
        </w:rPr>
        <w:t>prepayment/security</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3.</w:t>
      </w:r>
      <w:r>
        <w:rPr>
          <w:color w:val="000000"/>
          <w:spacing w:val="-3"/>
        </w:rPr>
        <w:tab/>
        <w:t>Issue written authorization to  09/2020</w:t>
      </w:r>
    </w:p>
    <w:p w:rsidR="00CF3E96" w:rsidRDefault="00771AE7">
      <w:pPr>
        <w:autoSpaceDE w:val="0"/>
        <w:autoSpaceDN w:val="0"/>
        <w:adjustRightInd w:val="0"/>
        <w:spacing w:line="275" w:lineRule="exact"/>
        <w:ind w:left="2112"/>
        <w:rPr>
          <w:color w:val="000000"/>
          <w:spacing w:val="-3"/>
        </w:rPr>
      </w:pPr>
      <w:r>
        <w:rPr>
          <w:color w:val="000000"/>
          <w:spacing w:val="-3"/>
        </w:rPr>
        <w:t>proceed with engineering</w:t>
      </w:r>
    </w:p>
    <w:p w:rsidR="00CF3E96" w:rsidRDefault="00771AE7">
      <w:pPr>
        <w:tabs>
          <w:tab w:val="left" w:pos="2107"/>
          <w:tab w:val="left" w:pos="5142"/>
        </w:tabs>
        <w:autoSpaceDE w:val="0"/>
        <w:autoSpaceDN w:val="0"/>
        <w:adjustRightInd w:val="0"/>
        <w:spacing w:before="126" w:line="276" w:lineRule="exact"/>
        <w:ind w:left="1552"/>
        <w:rPr>
          <w:color w:val="000000"/>
          <w:spacing w:val="-3"/>
        </w:rPr>
      </w:pPr>
      <w:r>
        <w:rPr>
          <w:color w:val="000000"/>
          <w:spacing w:val="-3"/>
        </w:rPr>
        <w:t>4.</w:t>
      </w:r>
      <w:r>
        <w:rPr>
          <w:color w:val="000000"/>
          <w:spacing w:val="-3"/>
        </w:rPr>
        <w:tab/>
        <w:t>Start engineering on</w:t>
      </w:r>
      <w:r>
        <w:rPr>
          <w:color w:val="000000"/>
          <w:spacing w:val="-3"/>
        </w:rPr>
        <w:tab/>
        <w:t>09/2020</w:t>
      </w:r>
    </w:p>
    <w:p w:rsidR="00CF3E96" w:rsidRDefault="00771AE7">
      <w:pPr>
        <w:autoSpaceDE w:val="0"/>
        <w:autoSpaceDN w:val="0"/>
        <w:adjustRightInd w:val="0"/>
        <w:spacing w:line="276" w:lineRule="exact"/>
        <w:ind w:left="2112" w:right="2275"/>
        <w:jc w:val="both"/>
        <w:rPr>
          <w:color w:val="000000"/>
          <w:spacing w:val="-3"/>
        </w:rPr>
      </w:pPr>
      <w:r>
        <w:rPr>
          <w:color w:val="000000"/>
          <w:spacing w:val="-3"/>
        </w:rPr>
        <w:t>Interconnection Customer’s Interconnection Facilities</w:t>
      </w:r>
    </w:p>
    <w:p w:rsidR="00CF3E96" w:rsidRDefault="00771AE7">
      <w:pPr>
        <w:tabs>
          <w:tab w:val="left" w:pos="2107"/>
          <w:tab w:val="left" w:pos="5142"/>
        </w:tabs>
        <w:autoSpaceDE w:val="0"/>
        <w:autoSpaceDN w:val="0"/>
        <w:adjustRightInd w:val="0"/>
        <w:spacing w:before="125" w:line="276" w:lineRule="exact"/>
        <w:ind w:left="1552"/>
        <w:rPr>
          <w:color w:val="000000"/>
          <w:spacing w:val="-3"/>
        </w:rPr>
      </w:pPr>
      <w:r>
        <w:rPr>
          <w:color w:val="000000"/>
          <w:spacing w:val="-3"/>
        </w:rPr>
        <w:t>5.</w:t>
      </w:r>
      <w:r>
        <w:rPr>
          <w:color w:val="000000"/>
          <w:spacing w:val="-3"/>
        </w:rPr>
        <w:tab/>
        <w:t>Start engineering on</w:t>
      </w:r>
      <w:r>
        <w:rPr>
          <w:color w:val="000000"/>
          <w:spacing w:val="-3"/>
        </w:rPr>
        <w:tab/>
        <w:t>09/2020</w:t>
      </w:r>
    </w:p>
    <w:p w:rsidR="00CF3E96" w:rsidRDefault="00771AE7">
      <w:pPr>
        <w:autoSpaceDE w:val="0"/>
        <w:autoSpaceDN w:val="0"/>
        <w:adjustRightInd w:val="0"/>
        <w:spacing w:before="1" w:line="275" w:lineRule="exact"/>
        <w:ind w:left="2112" w:right="2486"/>
        <w:jc w:val="both"/>
        <w:rPr>
          <w:color w:val="000000"/>
          <w:spacing w:val="-3"/>
        </w:rPr>
      </w:pPr>
      <w:r>
        <w:rPr>
          <w:color w:val="000000"/>
          <w:spacing w:val="-3"/>
        </w:rPr>
        <w:t>Connecting Transmission Owner’s Interconnection Facilities and System</w:t>
      </w:r>
    </w:p>
    <w:p w:rsidR="00CF3E96" w:rsidRDefault="00771AE7">
      <w:pPr>
        <w:autoSpaceDE w:val="0"/>
        <w:autoSpaceDN w:val="0"/>
        <w:adjustRightInd w:val="0"/>
        <w:spacing w:before="1" w:line="275" w:lineRule="exact"/>
        <w:ind w:left="2112"/>
        <w:rPr>
          <w:color w:val="000000"/>
          <w:spacing w:val="-3"/>
        </w:rPr>
      </w:pPr>
      <w:r>
        <w:rPr>
          <w:color w:val="000000"/>
          <w:spacing w:val="-3"/>
        </w:rPr>
        <w:t>Upgrade Facilities</w:t>
      </w:r>
    </w:p>
    <w:p w:rsidR="00CF3E96" w:rsidRDefault="00771AE7">
      <w:pPr>
        <w:tabs>
          <w:tab w:val="left" w:pos="2107"/>
          <w:tab w:val="left" w:pos="5142"/>
        </w:tabs>
        <w:autoSpaceDE w:val="0"/>
        <w:autoSpaceDN w:val="0"/>
        <w:adjustRightInd w:val="0"/>
        <w:spacing w:before="126" w:line="276" w:lineRule="exact"/>
        <w:ind w:left="1552"/>
        <w:rPr>
          <w:color w:val="000000"/>
          <w:spacing w:val="-3"/>
        </w:rPr>
      </w:pPr>
      <w:r>
        <w:rPr>
          <w:color w:val="000000"/>
          <w:spacing w:val="-3"/>
        </w:rPr>
        <w:t>6.</w:t>
      </w:r>
      <w:r>
        <w:rPr>
          <w:color w:val="000000"/>
          <w:spacing w:val="-3"/>
        </w:rPr>
        <w:tab/>
        <w:t>Start procurement for</w:t>
      </w:r>
      <w:r>
        <w:rPr>
          <w:color w:val="000000"/>
          <w:spacing w:val="-3"/>
        </w:rPr>
        <w:tab/>
        <w:t>11/2020</w:t>
      </w:r>
    </w:p>
    <w:p w:rsidR="00CF3E96" w:rsidRDefault="00771AE7">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Interconnection </w:t>
      </w:r>
      <w:r>
        <w:rPr>
          <w:color w:val="000000"/>
          <w:spacing w:val="-3"/>
        </w:rPr>
        <w:t>Facilities</w:t>
      </w:r>
    </w:p>
    <w:p w:rsidR="00CF3E96" w:rsidRDefault="00771AE7">
      <w:pPr>
        <w:tabs>
          <w:tab w:val="left" w:pos="2107"/>
          <w:tab w:val="left" w:pos="5142"/>
        </w:tabs>
        <w:autoSpaceDE w:val="0"/>
        <w:autoSpaceDN w:val="0"/>
        <w:adjustRightInd w:val="0"/>
        <w:spacing w:before="126" w:line="276" w:lineRule="exact"/>
        <w:ind w:left="1552"/>
        <w:rPr>
          <w:color w:val="000000"/>
          <w:spacing w:val="-3"/>
        </w:rPr>
      </w:pPr>
      <w:r>
        <w:rPr>
          <w:color w:val="000000"/>
          <w:spacing w:val="-3"/>
        </w:rPr>
        <w:t>7.</w:t>
      </w:r>
      <w:r>
        <w:rPr>
          <w:color w:val="000000"/>
          <w:spacing w:val="-3"/>
        </w:rPr>
        <w:tab/>
        <w:t>Start procurement for</w:t>
      </w:r>
      <w:r>
        <w:rPr>
          <w:color w:val="000000"/>
          <w:spacing w:val="-3"/>
        </w:rPr>
        <w:tab/>
        <w:t>11/2020</w:t>
      </w:r>
    </w:p>
    <w:p w:rsidR="00CF3E96" w:rsidRDefault="00771AE7">
      <w:pPr>
        <w:autoSpaceDE w:val="0"/>
        <w:autoSpaceDN w:val="0"/>
        <w:adjustRightInd w:val="0"/>
        <w:spacing w:line="276" w:lineRule="exact"/>
        <w:ind w:left="2112" w:right="2486"/>
        <w:jc w:val="both"/>
        <w:rPr>
          <w:color w:val="000000"/>
          <w:spacing w:val="-3"/>
        </w:rPr>
      </w:pPr>
      <w:r>
        <w:rPr>
          <w:color w:val="000000"/>
          <w:spacing w:val="-3"/>
        </w:rPr>
        <w:t>Connecting Transmission Owner’s Interconnection Facilities and System</w:t>
      </w:r>
    </w:p>
    <w:p w:rsidR="00CF3E96" w:rsidRDefault="00771AE7">
      <w:pPr>
        <w:autoSpaceDE w:val="0"/>
        <w:autoSpaceDN w:val="0"/>
        <w:adjustRightInd w:val="0"/>
        <w:spacing w:line="276" w:lineRule="exact"/>
        <w:ind w:left="2112"/>
        <w:rPr>
          <w:color w:val="000000"/>
          <w:spacing w:val="-3"/>
        </w:rPr>
      </w:pPr>
      <w:r>
        <w:rPr>
          <w:color w:val="000000"/>
          <w:spacing w:val="-3"/>
        </w:rPr>
        <w:t>Upgrade Facilities</w:t>
      </w:r>
    </w:p>
    <w:p w:rsidR="00CF3E96" w:rsidRDefault="00771AE7">
      <w:pPr>
        <w:tabs>
          <w:tab w:val="left" w:pos="2107"/>
          <w:tab w:val="left" w:pos="5142"/>
        </w:tabs>
        <w:autoSpaceDE w:val="0"/>
        <w:autoSpaceDN w:val="0"/>
        <w:adjustRightInd w:val="0"/>
        <w:spacing w:before="125" w:line="276" w:lineRule="exact"/>
        <w:ind w:left="1552"/>
        <w:rPr>
          <w:color w:val="000000"/>
          <w:spacing w:val="-3"/>
        </w:rPr>
      </w:pPr>
      <w:r>
        <w:rPr>
          <w:color w:val="000000"/>
          <w:spacing w:val="-3"/>
        </w:rPr>
        <w:t>8.</w:t>
      </w:r>
      <w:r>
        <w:rPr>
          <w:color w:val="000000"/>
          <w:spacing w:val="-3"/>
        </w:rPr>
        <w:tab/>
        <w:t>Article 10 certification</w:t>
      </w:r>
      <w:r>
        <w:rPr>
          <w:color w:val="000000"/>
          <w:spacing w:val="-3"/>
        </w:rPr>
        <w:tab/>
        <w:t>12/2020</w:t>
      </w:r>
    </w:p>
    <w:p w:rsidR="00CF3E96" w:rsidRDefault="00771AE7">
      <w:pPr>
        <w:autoSpaceDE w:val="0"/>
        <w:autoSpaceDN w:val="0"/>
        <w:adjustRightInd w:val="0"/>
        <w:spacing w:line="276" w:lineRule="exact"/>
        <w:ind w:left="2112" w:right="3033"/>
        <w:jc w:val="both"/>
        <w:rPr>
          <w:color w:val="000000"/>
          <w:spacing w:val="-3"/>
        </w:rPr>
      </w:pPr>
      <w:r>
        <w:rPr>
          <w:color w:val="000000"/>
          <w:spacing w:val="-3"/>
        </w:rPr>
        <w:t xml:space="preserve">issued for the Small </w:t>
      </w:r>
      <w:r>
        <w:rPr>
          <w:color w:val="000000"/>
          <w:spacing w:val="-3"/>
        </w:rPr>
        <w:br/>
        <w:t>Generating Facility</w:t>
      </w:r>
    </w:p>
    <w:p w:rsidR="00CF3E96" w:rsidRDefault="00771AE7">
      <w:pPr>
        <w:tabs>
          <w:tab w:val="left" w:pos="2107"/>
          <w:tab w:val="left" w:pos="5142"/>
        </w:tabs>
        <w:autoSpaceDE w:val="0"/>
        <w:autoSpaceDN w:val="0"/>
        <w:adjustRightInd w:val="0"/>
        <w:spacing w:before="124" w:line="276" w:lineRule="exact"/>
        <w:ind w:left="1552"/>
        <w:rPr>
          <w:color w:val="000000"/>
          <w:spacing w:val="-3"/>
        </w:rPr>
      </w:pPr>
      <w:r>
        <w:rPr>
          <w:color w:val="000000"/>
          <w:spacing w:val="-3"/>
        </w:rPr>
        <w:t>9.</w:t>
      </w:r>
      <w:r>
        <w:rPr>
          <w:color w:val="000000"/>
          <w:spacing w:val="-3"/>
        </w:rPr>
        <w:tab/>
        <w:t>Complete engineering on</w:t>
      </w:r>
      <w:r>
        <w:rPr>
          <w:color w:val="000000"/>
          <w:spacing w:val="-3"/>
        </w:rPr>
        <w:tab/>
        <w:t>02/2021</w:t>
      </w:r>
    </w:p>
    <w:p w:rsidR="00CF3E96" w:rsidRDefault="00771AE7">
      <w:pPr>
        <w:autoSpaceDE w:val="0"/>
        <w:autoSpaceDN w:val="0"/>
        <w:adjustRightInd w:val="0"/>
        <w:spacing w:line="276" w:lineRule="exact"/>
        <w:ind w:left="2112" w:right="2275"/>
        <w:jc w:val="both"/>
        <w:rPr>
          <w:color w:val="000000"/>
          <w:spacing w:val="-3"/>
        </w:rPr>
      </w:pPr>
      <w:r>
        <w:rPr>
          <w:color w:val="000000"/>
          <w:spacing w:val="-3"/>
        </w:rPr>
        <w:t>Interconne</w:t>
      </w:r>
      <w:r>
        <w:rPr>
          <w:color w:val="000000"/>
          <w:spacing w:val="-3"/>
        </w:rPr>
        <w:t>ction Customer’s Interconnection Facilities (including Connecting</w:t>
      </w:r>
    </w:p>
    <w:p w:rsidR="00CF3E96" w:rsidRDefault="00771AE7">
      <w:pPr>
        <w:autoSpaceDE w:val="0"/>
        <w:autoSpaceDN w:val="0"/>
        <w:adjustRightInd w:val="0"/>
        <w:spacing w:before="1" w:line="275" w:lineRule="exact"/>
        <w:ind w:left="2112" w:right="2942"/>
        <w:jc w:val="both"/>
        <w:rPr>
          <w:color w:val="000000"/>
          <w:spacing w:val="-3"/>
        </w:rPr>
      </w:pPr>
      <w:r>
        <w:rPr>
          <w:color w:val="000000"/>
          <w:spacing w:val="-3"/>
        </w:rPr>
        <w:t>Transmission Owner approvals)</w:t>
      </w:r>
    </w:p>
    <w:p w:rsidR="00CF3E96" w:rsidRDefault="00771AE7">
      <w:pPr>
        <w:autoSpaceDE w:val="0"/>
        <w:autoSpaceDN w:val="0"/>
        <w:adjustRightInd w:val="0"/>
        <w:spacing w:line="396" w:lineRule="exact"/>
        <w:ind w:left="7307"/>
        <w:jc w:val="both"/>
        <w:rPr>
          <w:color w:val="000000"/>
          <w:spacing w:val="-3"/>
        </w:rPr>
      </w:pPr>
      <w:r>
        <w:rPr>
          <w:color w:val="000000"/>
          <w:spacing w:val="-3"/>
        </w:rPr>
        <w:br w:type="column"/>
      </w:r>
    </w:p>
    <w:p w:rsidR="00CF3E96" w:rsidRDefault="00771AE7">
      <w:pPr>
        <w:autoSpaceDE w:val="0"/>
        <w:autoSpaceDN w:val="0"/>
        <w:adjustRightInd w:val="0"/>
        <w:spacing w:before="319" w:line="396" w:lineRule="exact"/>
        <w:ind w:left="20" w:right="3013"/>
        <w:jc w:val="both"/>
        <w:rPr>
          <w:rFonts w:ascii="Times New Roman Bold" w:hAnsi="Times New Roman Bold"/>
          <w:color w:val="000000"/>
          <w:spacing w:val="-3"/>
        </w:rPr>
      </w:pPr>
      <w:r>
        <w:rPr>
          <w:rFonts w:ascii="Times New Roman Bold" w:hAnsi="Times New Roman Bold"/>
          <w:color w:val="000000"/>
          <w:spacing w:val="-3"/>
        </w:rPr>
        <w:t>RESPONSIBLE PARTY</w:t>
      </w:r>
    </w:p>
    <w:p w:rsidR="00CF3E96" w:rsidRDefault="00771AE7">
      <w:pPr>
        <w:autoSpaceDE w:val="0"/>
        <w:autoSpaceDN w:val="0"/>
        <w:adjustRightInd w:val="0"/>
        <w:spacing w:before="100" w:line="276" w:lineRule="exact"/>
        <w:ind w:left="20" w:right="2233"/>
        <w:jc w:val="both"/>
        <w:rPr>
          <w:color w:val="000000"/>
          <w:spacing w:val="-3"/>
        </w:rPr>
      </w:pPr>
      <w:r>
        <w:rPr>
          <w:color w:val="000000"/>
          <w:spacing w:val="-3"/>
        </w:rPr>
        <w:t>Connecting Transmission Owner/ Interconnection Customer</w:t>
      </w:r>
    </w:p>
    <w:p w:rsidR="00CF3E96" w:rsidRDefault="00771AE7">
      <w:pPr>
        <w:autoSpaceDE w:val="0"/>
        <w:autoSpaceDN w:val="0"/>
        <w:adjustRightInd w:val="0"/>
        <w:spacing w:before="125"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4"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5" w:lineRule="exact"/>
        <w:ind w:left="7307"/>
        <w:jc w:val="both"/>
        <w:rPr>
          <w:color w:val="000000"/>
          <w:spacing w:val="-3"/>
        </w:rPr>
      </w:pPr>
    </w:p>
    <w:p w:rsidR="00CF3E96" w:rsidRDefault="00CF3E96">
      <w:pPr>
        <w:autoSpaceDE w:val="0"/>
        <w:autoSpaceDN w:val="0"/>
        <w:adjustRightInd w:val="0"/>
        <w:spacing w:line="275" w:lineRule="exact"/>
        <w:ind w:left="7307"/>
        <w:jc w:val="both"/>
        <w:rPr>
          <w:color w:val="000000"/>
          <w:spacing w:val="-3"/>
        </w:rPr>
      </w:pPr>
    </w:p>
    <w:p w:rsidR="00CF3E96" w:rsidRDefault="00771AE7">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6"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5" w:lineRule="exact"/>
        <w:ind w:left="7307"/>
        <w:jc w:val="both"/>
        <w:rPr>
          <w:color w:val="000000"/>
          <w:spacing w:val="-3"/>
        </w:rPr>
      </w:pPr>
    </w:p>
    <w:p w:rsidR="00CF3E96" w:rsidRDefault="00CF3E96">
      <w:pPr>
        <w:autoSpaceDE w:val="0"/>
        <w:autoSpaceDN w:val="0"/>
        <w:adjustRightInd w:val="0"/>
        <w:spacing w:line="275" w:lineRule="exact"/>
        <w:ind w:left="7307"/>
        <w:jc w:val="both"/>
        <w:rPr>
          <w:color w:val="000000"/>
          <w:spacing w:val="-3"/>
        </w:rPr>
      </w:pPr>
    </w:p>
    <w:p w:rsidR="00CF3E96" w:rsidRDefault="00771AE7">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6"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771AE7">
      <w:pPr>
        <w:autoSpaceDE w:val="0"/>
        <w:autoSpaceDN w:val="0"/>
        <w:adjustRightInd w:val="0"/>
        <w:spacing w:before="124" w:line="276" w:lineRule="exact"/>
        <w:ind w:left="20" w:right="2233"/>
        <w:jc w:val="both"/>
        <w:rPr>
          <w:color w:val="000000"/>
          <w:spacing w:val="-3"/>
        </w:rPr>
      </w:pPr>
      <w:r>
        <w:rPr>
          <w:color w:val="000000"/>
          <w:spacing w:val="-3"/>
        </w:rPr>
        <w:t xml:space="preserve">Connecting Transmission Owner/ Interconnection Customer </w:t>
      </w:r>
    </w:p>
    <w:p w:rsidR="00CF3E96" w:rsidRDefault="00CF3E96">
      <w:pPr>
        <w:autoSpaceDE w:val="0"/>
        <w:autoSpaceDN w:val="0"/>
        <w:adjustRightInd w:val="0"/>
        <w:rPr>
          <w:color w:val="000000"/>
          <w:spacing w:val="-3"/>
        </w:rPr>
        <w:sectPr w:rsidR="00CF3E96">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7147" w:space="160"/>
            <w:col w:w="4793" w:space="160"/>
          </w:cols>
        </w:sect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40"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655168;mso-position-horizontal-relative:page;mso-position-vertical-relative:page" points="72.35pt,192.95pt,100.1pt,192.95pt,100.1pt,153.35pt,72.35pt,153.35pt,72.35pt,192.95pt" coordsize="555,792" o:allowincell="f" fillcolor="#d9d9d9" stroked="f">
            <v:path arrowok="t"/>
            <w10:wrap anchorx="page" anchory="page"/>
          </v:polyline>
        </w:pict>
      </w:r>
      <w:r>
        <w:rPr>
          <w:color w:val="000000"/>
          <w:spacing w:val="-3"/>
        </w:rPr>
        <w:pict>
          <v:polyline id="_x0000_s1074" style="position:absolute;left:0;text-align:left;z-index:-251653120;mso-position-horizontal-relative:page;mso-position-vertical-relative:page" points="77.65pt,173.15pt,94.8pt,173.15pt,94.8pt,153.35pt,77.65pt,153.35pt,77.65pt,173.15pt" coordsize="344,396" o:allowincell="f" fillcolor="#d9d9d9" stroked="f">
            <v:path arrowok="t"/>
            <w10:wrap anchorx="page" anchory="page"/>
          </v:polyline>
        </w:pict>
      </w:r>
      <w:r>
        <w:rPr>
          <w:color w:val="000000"/>
          <w:spacing w:val="-3"/>
        </w:rPr>
        <w:pict>
          <v:polyline id="_x0000_s1075" style="position:absolute;left:0;text-align:left;z-index:-251652096;mso-position-horizontal-relative:page;mso-position-vertical-relative:page" points="100.45pt,192.95pt,251.9pt,192.95pt,251.9pt,153.35pt,100.45pt,153.35pt,100.45pt,192.95pt" coordsize="3030,792" o:allowincell="f" fillcolor="#d9d9d9" stroked="f">
            <v:path arrowok="t"/>
            <w10:wrap anchorx="page" anchory="page"/>
          </v:polyline>
        </w:pict>
      </w:r>
      <w:r>
        <w:rPr>
          <w:color w:val="000000"/>
          <w:spacing w:val="-3"/>
        </w:rPr>
        <w:pict>
          <v:polyline id="_x0000_s1076" style="position:absolute;left:0;text-align:left;z-index:-251651072;mso-position-horizontal-relative:page;mso-position-vertical-relative:page" points="105.6pt,173.15pt,246.6pt,173.15pt,246.6pt,153.35pt,105.6pt,153.35pt,105.6pt,173.15pt" coordsize="2820,396" o:allowincell="f" fillcolor="#d9d9d9" stroked="f">
            <v:path arrowok="t"/>
            <w10:wrap anchorx="page" anchory="page"/>
          </v:polyline>
        </w:pict>
      </w:r>
      <w:r>
        <w:rPr>
          <w:color w:val="000000"/>
          <w:spacing w:val="-3"/>
        </w:rPr>
        <w:pict>
          <v:polyline id="_x0000_s1077" style="position:absolute;left:0;text-align:left;z-index:-251638784;mso-position-horizontal-relative:page;mso-position-vertical-relative:page" points="252.1pt,192.95pt,359.9pt,192.95pt,359.9pt,153.35pt,252.1pt,153.35pt,252.1pt,192.95pt" coordsize="2156,792" o:allowincell="f" fillcolor="#d9d9d9" stroked="f">
            <v:path arrowok="t"/>
            <w10:wrap anchorx="page" anchory="page"/>
          </v:polyline>
        </w:pict>
      </w:r>
      <w:r>
        <w:rPr>
          <w:color w:val="000000"/>
          <w:spacing w:val="-3"/>
        </w:rPr>
        <w:pict>
          <v:polyline id="_x0000_s1078" style="position:absolute;left:0;text-align:left;z-index:-251634688;mso-position-horizontal-relative:page;mso-position-vertical-relative:page" points="257.4pt,173.15pt,354.6pt,173.15pt,354.6pt,153.35pt,257.4pt,153.35pt,257.4pt,173.15pt" coordsize="1944,396" o:allowincell="f" fillcolor="#d9d9d9" stroked="f">
            <v:path arrowok="t"/>
            <w10:wrap anchorx="page" anchory="page"/>
          </v:polyline>
        </w:pict>
      </w:r>
      <w:r>
        <w:rPr>
          <w:color w:val="000000"/>
          <w:spacing w:val="-3"/>
        </w:rPr>
        <w:pict>
          <v:polyline id="_x0000_s1079" style="position:absolute;left:0;text-align:left;z-index:-251615232;mso-position-horizontal-relative:page;mso-position-vertical-relative:page" points="360.1pt,192.95pt,521.85pt,192.95pt,521.85pt,153.35pt,360.1pt,153.35pt,360.1pt,192.95pt" coordsize="3236,792" o:allowincell="f" fillcolor="#d9d9d9" stroked="f">
            <v:path arrowok="t"/>
            <w10:wrap anchorx="page" anchory="page"/>
          </v:polyline>
        </w:pict>
      </w:r>
      <w:r>
        <w:rPr>
          <w:color w:val="000000"/>
          <w:spacing w:val="-3"/>
        </w:rPr>
        <w:pict>
          <v:polyline id="_x0000_s1080" style="position:absolute;left:0;text-align:left;z-index:-251613184;mso-position-horizontal-relative:page;mso-position-vertical-relative:page" points="365.4pt,173.15pt,516.6pt,173.15pt,516.6pt,153.35pt,365.4pt,153.35pt,365.4pt,173.15pt" coordsize="3024,396" o:allowincell="f" fillcolor="#d9d9d9" stroked="f">
            <v:path arrowok="t"/>
            <w10:wrap anchorx="page" anchory="page"/>
          </v:polyline>
        </w:pict>
      </w:r>
      <w:r>
        <w:rPr>
          <w:color w:val="000000"/>
          <w:spacing w:val="-3"/>
        </w:rPr>
        <w:pict>
          <v:polyline id="_x0000_s1081" style="position:absolute;left:0;text-align:left;z-index:-251611136;mso-position-horizontal-relative:page;mso-position-vertical-relative:page" points="365.4pt,192.95pt,516.6pt,192.95pt,516.6pt,173.15pt,365.4pt,173.15pt,365.4pt,192.95pt" coordsize="3024,396" o:allowincell="f" fillcolor="#d9d9d9" stroked="f">
            <v:path arrowok="t"/>
            <w10:wrap anchorx="page" anchory="page"/>
          </v:polyline>
        </w:pict>
      </w:r>
      <w:r>
        <w:rPr>
          <w:color w:val="000000"/>
          <w:spacing w:val="-3"/>
        </w:rPr>
        <w:pict>
          <v:polyline id="_x0000_s1082" style="position:absolute;left:0;text-align:left;z-index:-251607040;mso-position-horizontal-relative:page;mso-position-vertical-relative:page" points="72.1pt,153.35pt,72.35pt,153.35pt,72.1pt,153.25pt,72.1pt,153.35pt" coordsize="5,3" o:allowincell="f" fillcolor="#010101" stroked="f">
            <v:path arrowok="t"/>
            <w10:wrap anchorx="page" anchory="page"/>
          </v:polyline>
        </w:pict>
      </w:r>
      <w:r>
        <w:rPr>
          <w:color w:val="000000"/>
          <w:spacing w:val="-3"/>
        </w:rPr>
        <w:pict>
          <v:polyline id="_x0000_s1083" style="position:absolute;left:0;text-align:left;z-index:-251606016;mso-position-horizontal-relative:page;mso-position-vertical-relative:page" points="72.1pt,153.25pt,72.35pt,153.25pt,72.35pt,153pt,72.1pt,153pt,72.1pt,153.25pt" coordsize="5,6" o:allowincell="f" fillcolor="#010101" stroked="f">
            <v:path arrowok="t"/>
            <w10:wrap anchorx="page" anchory="page"/>
          </v:polyline>
        </w:pict>
      </w:r>
      <w:r>
        <w:rPr>
          <w:color w:val="000000"/>
          <w:spacing w:val="-3"/>
        </w:rPr>
        <w:pict>
          <v:polyline id="_x0000_s1084" style="position:absolute;left:0;text-align:left;z-index:-251602944;mso-position-horizontal-relative:page;mso-position-vertical-relative:page" points="72.35pt,153.95pt,100.1pt,153.95pt,100.1pt,152.95pt,72.35pt,152.95pt,72.35pt,153.95pt" coordsize="555,20" o:allowincell="f" fillcolor="#010101" stroked="f">
            <v:path arrowok="t"/>
            <w10:wrap anchorx="page" anchory="page"/>
          </v:polyline>
        </w:pict>
      </w:r>
      <w:r>
        <w:rPr>
          <w:color w:val="000000"/>
          <w:spacing w:val="-3"/>
        </w:rPr>
        <w:pict>
          <v:polyline id="_x0000_s1085" style="position:absolute;left:0;text-align:left;z-index:-251600896;mso-position-horizontal-relative:page;mso-position-vertical-relative:page" points="72.35pt,153.35pt,100.1pt,153.35pt,72.35pt,153.25pt,72.35pt,153.35pt" coordsize="555,3" o:allowincell="f" fillcolor="#d9d9d9" stroked="f">
            <v:path arrowok="t"/>
            <w10:wrap anchorx="page" anchory="page"/>
          </v:polyline>
        </w:pict>
      </w:r>
      <w:r>
        <w:rPr>
          <w:color w:val="000000"/>
          <w:spacing w:val="-3"/>
        </w:rPr>
        <w:pict>
          <v:polyline id="_x0000_s1086" style="position:absolute;left:0;text-align:left;z-index:-251599872;mso-position-horizontal-relative:page;mso-position-vertical-relative:page" points="100.1pt,153.35pt,100.3pt,153.35pt,100.1pt,153.25pt,100.1pt,153.35pt" coordsize="5,3" o:allowincell="f" fillcolor="#010101" stroked="f">
            <v:path arrowok="t"/>
            <w10:wrap anchorx="page" anchory="page"/>
          </v:polyline>
        </w:pict>
      </w:r>
      <w:r>
        <w:rPr>
          <w:color w:val="000000"/>
          <w:spacing w:val="-3"/>
        </w:rPr>
        <w:pict>
          <v:polyline id="_x0000_s1087" style="position:absolute;left:0;text-align:left;z-index:-251597824;mso-position-horizontal-relative:page;mso-position-vertical-relative:page" points="100.1pt,153.25pt,100.3pt,153.25pt,100.3pt,153pt,100.1pt,153pt,100.1pt,153.25pt" coordsize="5,6" o:allowincell="f" fillcolor="#010101" stroked="f">
            <v:path arrowok="t"/>
            <w10:wrap anchorx="page" anchory="page"/>
          </v:polyline>
        </w:pict>
      </w:r>
      <w:r>
        <w:rPr>
          <w:color w:val="000000"/>
          <w:spacing w:val="-3"/>
        </w:rPr>
        <w:pict>
          <v:polyline id="_x0000_s1088" style="position:absolute;left:0;text-align:left;z-index:-251596800;mso-position-horizontal-relative:page;mso-position-vertical-relative:page" points="100.3pt,153.95pt,251.9pt,153.95pt,251.9pt,152.95pt,100.3pt,152.95pt,100.3pt,153.95pt" coordsize="3032,20" o:allowincell="f" fillcolor="#010101" stroked="f">
            <v:path arrowok="t"/>
            <w10:wrap anchorx="page" anchory="page"/>
          </v:polyline>
        </w:pict>
      </w:r>
      <w:r>
        <w:rPr>
          <w:color w:val="000000"/>
          <w:spacing w:val="-3"/>
        </w:rPr>
        <w:pict>
          <v:polyline id="_x0000_s1089" style="position:absolute;left:0;text-align:left;z-index:-251593728;mso-position-horizontal-relative:page;mso-position-vertical-relative:page" points="100.3pt,153.35pt,251.9pt,153.35pt,100.3pt,153.25pt,100.3pt,153.35pt" coordsize="3032,3" o:allowincell="f" fillcolor="#d9d9d9" stroked="f">
            <v:path arrowok="t"/>
            <w10:wrap anchorx="page" anchory="page"/>
          </v:polyline>
        </w:pict>
      </w:r>
      <w:r>
        <w:rPr>
          <w:color w:val="000000"/>
          <w:spacing w:val="-3"/>
        </w:rPr>
        <w:pict>
          <v:polyline id="_x0000_s1090" style="position:absolute;left:0;text-align:left;z-index:-251591680;mso-position-horizontal-relative:page;mso-position-vertical-relative:page" points="251.9pt,153.35pt,252.1pt,153.35pt,251.9pt,153.25pt,251.9pt,153.35pt" coordsize="5,3" o:allowincell="f" fillcolor="#010101" stroked="f">
            <v:path arrowok="t"/>
            <w10:wrap anchorx="page" anchory="page"/>
          </v:polyline>
        </w:pict>
      </w:r>
      <w:r>
        <w:rPr>
          <w:color w:val="000000"/>
          <w:spacing w:val="-3"/>
        </w:rPr>
        <w:pict>
          <v:polyline id="_x0000_s1091" style="position:absolute;left:0;text-align:left;z-index:-251589632;mso-position-horizontal-relative:page;mso-position-vertical-relative:page" points="251.9pt,153.25pt,252.1pt,153.25pt,252.1pt,153pt,251.9pt,153pt,251.9pt,153.25pt" coordsize="5,6" o:allowincell="f" fillcolor="#010101" stroked="f">
            <v:path arrowok="t"/>
            <w10:wrap anchorx="page" anchory="page"/>
          </v:polyline>
        </w:pict>
      </w:r>
      <w:r>
        <w:rPr>
          <w:color w:val="000000"/>
          <w:spacing w:val="-3"/>
        </w:rPr>
        <w:pict>
          <v:polyline id="_x0000_s1092" style="position:absolute;left:0;text-align:left;z-index:-251588608;mso-position-horizontal-relative:page;mso-position-vertical-relative:page" points="252.1pt,153.95pt,359.9pt,153.95pt,359.9pt,152.95pt,252.1pt,152.95pt,252.1pt,153.95pt" coordsize="2156,20" o:allowincell="f" fillcolor="#010101" stroked="f">
            <v:path arrowok="t"/>
            <w10:wrap anchorx="page" anchory="page"/>
          </v:polyline>
        </w:pict>
      </w:r>
      <w:r>
        <w:rPr>
          <w:color w:val="000000"/>
          <w:spacing w:val="-3"/>
        </w:rPr>
        <w:pict>
          <v:polyline id="_x0000_s1093" style="position:absolute;left:0;text-align:left;z-index:-251587584;mso-position-horizontal-relative:page;mso-position-vertical-relative:page" points="252.1pt,153.35pt,359.9pt,153.35pt,252.1pt,153.25pt,252.1pt,153.35pt" coordsize="2156,3" o:allowincell="f" fillcolor="#d9d9d9" stroked="f">
            <v:path arrowok="t"/>
            <w10:wrap anchorx="page" anchory="page"/>
          </v:polyline>
        </w:pict>
      </w:r>
      <w:r>
        <w:rPr>
          <w:color w:val="000000"/>
          <w:spacing w:val="-3"/>
        </w:rPr>
        <w:pict>
          <v:polyline id="_x0000_s1094" style="position:absolute;left:0;text-align:left;z-index:-251586560;mso-position-horizontal-relative:page;mso-position-vertical-relative:page" points="359.9pt,153.35pt,360.1pt,153.35pt,359.9pt,153.25pt,359.9pt,153.35pt" coordsize="5,3" o:allowincell="f" fillcolor="#010101" stroked="f">
            <v:path arrowok="t"/>
            <w10:wrap anchorx="page" anchory="page"/>
          </v:polyline>
        </w:pict>
      </w:r>
      <w:r>
        <w:rPr>
          <w:color w:val="000000"/>
          <w:spacing w:val="-3"/>
        </w:rPr>
        <w:pict>
          <v:polyline id="_x0000_s1095" style="position:absolute;left:0;text-align:left;z-index:-251585536;mso-position-horizontal-relative:page;mso-position-vertical-relative:page" points="359.9pt,153.25pt,360.1pt,153.25pt,360.1pt,153pt,359.9pt,153pt,359.9pt,153.25pt" coordsize="5,6" o:allowincell="f" fillcolor="#010101" stroked="f">
            <v:path arrowok="t"/>
            <w10:wrap anchorx="page" anchory="page"/>
          </v:polyline>
        </w:pict>
      </w:r>
      <w:r>
        <w:rPr>
          <w:color w:val="000000"/>
          <w:spacing w:val="-3"/>
        </w:rPr>
        <w:pict>
          <v:polyline id="_x0000_s1096" style="position:absolute;left:0;text-align:left;z-index:-251584512;mso-position-horizontal-relative:page;mso-position-vertical-relative:page" points="360.1pt,153.95pt,521.9pt,153.95pt,521.9pt,152.95pt,360.1pt,152.95pt,360.1pt,153.95pt" coordsize="3236,20" o:allowincell="f" fillcolor="#010101" stroked="f">
            <v:path arrowok="t"/>
            <w10:wrap anchorx="page" anchory="page"/>
          </v:polyline>
        </w:pict>
      </w:r>
      <w:r>
        <w:rPr>
          <w:color w:val="000000"/>
          <w:spacing w:val="-3"/>
        </w:rPr>
        <w:pict>
          <v:polyline id="_x0000_s1097" style="position:absolute;left:0;text-align:left;z-index:-251583488;mso-position-horizontal-relative:page;mso-position-vertical-relative:page" points="360.1pt,153.35pt,521.9pt,153.35pt,360.1pt,153.25pt,360.1pt,153.35pt" coordsize="3236,3" o:allowincell="f" fillcolor="#d9d9d9" stroked="f">
            <v:path arrowok="t"/>
            <w10:wrap anchorx="page" anchory="page"/>
          </v:polyline>
        </w:pict>
      </w:r>
      <w:r>
        <w:rPr>
          <w:color w:val="000000"/>
          <w:spacing w:val="-3"/>
        </w:rPr>
        <w:pict>
          <v:polyline id="_x0000_s1098" style="position:absolute;left:0;text-align:left;z-index:-251582464;mso-position-horizontal-relative:page;mso-position-vertical-relative:page" points="521.85pt,153.35pt,522.1pt,153.35pt,522.1pt,153pt,521.85pt,153pt,521.85pt,153.35pt" coordsize="5,8" o:allowincell="f" fillcolor="#010101" stroked="f">
            <v:path arrowok="t"/>
            <w10:wrap anchorx="page" anchory="page"/>
          </v:polyline>
        </w:pict>
      </w:r>
      <w:r>
        <w:rPr>
          <w:color w:val="000000"/>
          <w:spacing w:val="-3"/>
        </w:rPr>
        <w:pict>
          <v:polyline id="_x0000_s1099" style="position:absolute;left:0;text-align:left;z-index:-251580416;mso-position-horizontal-relative:page;mso-position-vertical-relative:page" points="521.85pt,153.25pt,522.1pt,153.25pt,522.1pt,153pt,521.85pt,153pt,521.85pt,153.25pt" coordsize="5,6" o:allowincell="f" fillcolor="#010101" stroked="f">
            <v:path arrowok="t"/>
            <w10:wrap anchorx="page" anchory="page"/>
          </v:polyline>
        </w:pict>
      </w:r>
      <w:r>
        <w:rPr>
          <w:color w:val="000000"/>
          <w:spacing w:val="-3"/>
        </w:rPr>
        <w:pict>
          <v:polyline id="_x0000_s1100" style="position:absolute;left:0;text-align:left;z-index:-251578368;mso-position-horizontal-relative:page;mso-position-vertical-relative:page" points="72.1pt,192.95pt,73.1pt,192.95pt,73.1pt,153.35pt,72.1pt,153.35pt,72.1pt,192.95pt" coordsize="20,792" o:allowincell="f" fillcolor="#010101" stroked="f">
            <v:path arrowok="t"/>
            <w10:wrap anchorx="page" anchory="page"/>
          </v:polyline>
        </w:pict>
      </w:r>
      <w:r>
        <w:rPr>
          <w:color w:val="000000"/>
          <w:spacing w:val="-3"/>
        </w:rPr>
        <w:pict>
          <v:polyline id="_x0000_s1101" style="position:absolute;left:0;text-align:left;z-index:-251576320;mso-position-horizontal-relative:page;mso-position-vertical-relative:page" points="100.05pt,192.95pt,101.05pt,192.95pt,101.05pt,153.35pt,100.05pt,153.35pt,100.05pt,192.95pt" coordsize="20,792" o:allowincell="f" fillcolor="#010101" stroked="f">
            <v:path arrowok="t"/>
            <w10:wrap anchorx="page" anchory="page"/>
          </v:polyline>
        </w:pict>
      </w:r>
      <w:r>
        <w:rPr>
          <w:color w:val="000000"/>
          <w:spacing w:val="-3"/>
        </w:rPr>
        <w:pict>
          <v:polyline id="_x0000_s1102" style="position:absolute;left:0;text-align:left;z-index:-251574272;mso-position-horizontal-relative:page;mso-position-vertical-relative:page" points="251.85pt,192.95pt,252.85pt,192.95pt,252.85pt,153.35pt,251.85pt,153.35pt,251.85pt,192.95pt" coordsize="20,792" o:allowincell="f" fillcolor="#010101" stroked="f">
            <v:path arrowok="t"/>
            <w10:wrap anchorx="page" anchory="page"/>
          </v:polyline>
        </w:pict>
      </w:r>
      <w:r>
        <w:rPr>
          <w:color w:val="000000"/>
          <w:spacing w:val="-3"/>
        </w:rPr>
        <w:pict>
          <v:polyline id="_x0000_s1103" style="position:absolute;left:0;text-align:left;z-index:-251571200;mso-position-horizontal-relative:page;mso-position-vertical-relative:page" points="359.85pt,192.95pt,360.85pt,192.95pt,360.85pt,153.35pt,359.85pt,153.35pt,359.85pt,192.95pt" coordsize="20,792" o:allowincell="f" fillcolor="#010101" stroked="f">
            <v:path arrowok="t"/>
            <w10:wrap anchorx="page" anchory="page"/>
          </v:polyline>
        </w:pict>
      </w:r>
      <w:r>
        <w:rPr>
          <w:color w:val="000000"/>
          <w:spacing w:val="-3"/>
        </w:rPr>
        <w:pict>
          <v:polyline id="_x0000_s1104" style="position:absolute;left:0;text-align:left;z-index:-251569152;mso-position-horizontal-relative:page;mso-position-vertical-relative:page" points="521.85pt,192.95pt,522.85pt,192.95pt,522.85pt,153.35pt,521.85pt,153.35pt,521.85pt,192.95pt" coordsize="20,792" o:allowincell="f" fillcolor="#010101" stroked="f">
            <v:path arrowok="t"/>
            <w10:wrap anchorx="page" anchory="page"/>
          </v:polyline>
        </w:pict>
      </w:r>
      <w:r>
        <w:rPr>
          <w:color w:val="000000"/>
          <w:spacing w:val="-3"/>
        </w:rPr>
        <w:pict>
          <v:polyline id="_x0000_s1105" style="position:absolute;left:0;text-align:left;z-index:-251537408;mso-position-horizontal-relative:page;mso-position-vertical-relative:page" points="72.1pt,193.2pt,72.35pt,193.2pt,72.35pt,192.95pt,72.1pt,192.95pt,72.1pt,193.2pt" coordsize="5,5" o:allowincell="f" fillcolor="#010101" stroked="f">
            <v:path arrowok="t"/>
            <w10:wrap anchorx="page" anchory="page"/>
          </v:polyline>
        </w:pict>
      </w:r>
      <w:r>
        <w:rPr>
          <w:color w:val="000000"/>
          <w:spacing w:val="-3"/>
        </w:rPr>
        <w:pict>
          <v:polyline id="_x0000_s1106" style="position:absolute;left:0;text-align:left;z-index:-251535360;mso-position-horizontal-relative:page;mso-position-vertical-relative:page" points="72.35pt,193.95pt,100.1pt,193.95pt,100.1pt,192.95pt,72.35pt,192.95pt,72.35pt,193.95pt" coordsize="555,20" o:allowincell="f" fillcolor="#010101" stroked="f">
            <v:path arrowok="t"/>
            <w10:wrap anchorx="page" anchory="page"/>
          </v:polyline>
        </w:pict>
      </w:r>
      <w:r>
        <w:rPr>
          <w:color w:val="000000"/>
          <w:spacing w:val="-3"/>
        </w:rPr>
        <w:pict>
          <v:polyline id="_x0000_s1107" style="position:absolute;left:0;text-align:left;z-index:-251533312;mso-position-horizontal-relative:page;mso-position-vertical-relative:page" points="100.1pt,193.2pt,100.3pt,193.2pt,100.3pt,192.95pt,100.1pt,192.95pt,100.1pt,193.2pt" coordsize="5,5" o:allowincell="f" fillcolor="#010101" stroked="f">
            <v:path arrowok="t"/>
            <w10:wrap anchorx="page" anchory="page"/>
          </v:polyline>
        </w:pict>
      </w:r>
      <w:r>
        <w:rPr>
          <w:color w:val="000000"/>
          <w:spacing w:val="-3"/>
        </w:rPr>
        <w:pict>
          <v:polyline id="_x0000_s1108" style="position:absolute;left:0;text-align:left;z-index:-251531264;mso-position-horizontal-relative:page;mso-position-vertical-relative:page" points="100.3pt,193.95pt,251.9pt,193.95pt,251.9pt,192.95pt,100.3pt,192.95pt,100.3pt,193.95pt" coordsize="3032,20" o:allowincell="f" fillcolor="#010101" stroked="f">
            <v:path arrowok="t"/>
            <w10:wrap anchorx="page" anchory="page"/>
          </v:polyline>
        </w:pict>
      </w:r>
      <w:r>
        <w:rPr>
          <w:color w:val="000000"/>
          <w:spacing w:val="-3"/>
        </w:rPr>
        <w:pict>
          <v:polyline id="_x0000_s1109" style="position:absolute;left:0;text-align:left;z-index:-251528192;mso-position-horizontal-relative:page;mso-position-vertical-relative:page" points="251.9pt,193.2pt,252.1pt,193.2pt,252.1pt,192.95pt,251.9pt,192.95pt,251.9pt,193.2pt" coordsize="5,5" o:allowincell="f" fillcolor="#010101" stroked="f">
            <v:path arrowok="t"/>
            <w10:wrap anchorx="page" anchory="page"/>
          </v:polyline>
        </w:pict>
      </w:r>
      <w:r>
        <w:rPr>
          <w:color w:val="000000"/>
          <w:spacing w:val="-3"/>
        </w:rPr>
        <w:pict>
          <v:polyline id="_x0000_s1110" style="position:absolute;left:0;text-align:left;z-index:-251526144;mso-position-horizontal-relative:page;mso-position-vertical-relative:page" points="252.1pt,193.95pt,359.9pt,193.95pt,359.9pt,192.95pt,252.1pt,192.95pt,252.1pt,193.95pt" coordsize="2156,20" o:allowincell="f" fillcolor="#010101" stroked="f">
            <v:path arrowok="t"/>
            <w10:wrap anchorx="page" anchory="page"/>
          </v:polyline>
        </w:pict>
      </w:r>
      <w:r>
        <w:rPr>
          <w:color w:val="000000"/>
          <w:spacing w:val="-3"/>
        </w:rPr>
        <w:pict>
          <v:polyline id="_x0000_s1111" style="position:absolute;left:0;text-align:left;z-index:-251524096;mso-position-horizontal-relative:page;mso-position-vertical-relative:page" points="359.9pt,193.2pt,360.1pt,193.2pt,360.1pt,192.95pt,359.9pt,192.95pt,359.9pt,193.2pt" coordsize="5,5" o:allowincell="f" fillcolor="#010101" stroked="f">
            <v:path arrowok="t"/>
            <w10:wrap anchorx="page" anchory="page"/>
          </v:polyline>
        </w:pict>
      </w:r>
      <w:r>
        <w:rPr>
          <w:color w:val="000000"/>
          <w:spacing w:val="-3"/>
        </w:rPr>
        <w:pict>
          <v:polyline id="_x0000_s1112" style="position:absolute;left:0;text-align:left;z-index:-251522048;mso-position-horizontal-relative:page;mso-position-vertical-relative:page" points="360.1pt,193.95pt,521.9pt,193.95pt,521.9pt,192.95pt,360.1pt,192.95pt,360.1pt,193.95pt" coordsize="3236,20" o:allowincell="f" fillcolor="#010101" stroked="f">
            <v:path arrowok="t"/>
            <w10:wrap anchorx="page" anchory="page"/>
          </v:polyline>
        </w:pict>
      </w:r>
      <w:r>
        <w:rPr>
          <w:color w:val="000000"/>
          <w:spacing w:val="-3"/>
        </w:rPr>
        <w:pict>
          <v:polyline id="_x0000_s1113" style="position:absolute;left:0;text-align:left;z-index:-251518976;mso-position-horizontal-relative:page;mso-position-vertical-relative:page" points="521.85pt,193.2pt,522.1pt,193.2pt,522.1pt,192.95pt,521.85pt,192.95pt,521.85pt,193.2pt" coordsize="5,5" o:allowincell="f" fillcolor="#010101" stroked="f">
            <v:path arrowok="t"/>
            <w10:wrap anchorx="page" anchory="page"/>
          </v:polyline>
        </w:pict>
      </w:r>
      <w:r>
        <w:rPr>
          <w:color w:val="000000"/>
          <w:spacing w:val="-3"/>
        </w:rPr>
        <w:pict>
          <v:polyline id="_x0000_s1114" style="position:absolute;left:0;text-align:left;z-index:-251516928;mso-position-horizontal-relative:page;mso-position-vertical-relative:page" points="72.1pt,240.6pt,73.1pt,240.6pt,73.1pt,193.2pt,72.1pt,193.2pt,72.1pt,240.6pt" coordsize="20,948" o:allowincell="f" fillcolor="#010101" stroked="f">
            <v:path arrowok="t"/>
            <w10:wrap anchorx="page" anchory="page"/>
          </v:polyline>
        </w:pict>
      </w:r>
      <w:r>
        <w:rPr>
          <w:color w:val="000000"/>
          <w:spacing w:val="-3"/>
        </w:rPr>
        <w:pict>
          <v:polyline id="_x0000_s1115" style="position:absolute;left:0;text-align:left;z-index:-251514880;mso-position-horizontal-relative:page;mso-position-vertical-relative:page" points="100.05pt,240.6pt,101.05pt,240.6pt,101.05pt,193.2pt,100.05pt,193.2pt,100.05pt,240.6pt" coordsize="20,948" o:allowincell="f" fillcolor="#010101" stroked="f">
            <v:path arrowok="t"/>
            <w10:wrap anchorx="page" anchory="page"/>
          </v:polyline>
        </w:pict>
      </w:r>
      <w:r>
        <w:rPr>
          <w:color w:val="000000"/>
          <w:spacing w:val="-3"/>
        </w:rPr>
        <w:pict>
          <v:polyline id="_x0000_s1116" style="position:absolute;left:0;text-align:left;z-index:-251512832;mso-position-horizontal-relative:page;mso-position-vertical-relative:page" points="251.85pt,240.6pt,252.85pt,240.6pt,252.85pt,193.2pt,251.85pt,193.2pt,251.85pt,240.6pt" coordsize="20,948" o:allowincell="f" fillcolor="#010101" stroked="f">
            <v:path arrowok="t"/>
            <w10:wrap anchorx="page" anchory="page"/>
          </v:polyline>
        </w:pict>
      </w:r>
      <w:r>
        <w:rPr>
          <w:color w:val="000000"/>
          <w:spacing w:val="-3"/>
        </w:rPr>
        <w:pict>
          <v:polyline id="_x0000_s1117" style="position:absolute;left:0;text-align:left;z-index:-251509760;mso-position-horizontal-relative:page;mso-position-vertical-relative:page" points="359.85pt,240.6pt,360.85pt,240.6pt,360.85pt,193.2pt,359.85pt,193.2pt,359.85pt,240.6pt" coordsize="20,948" o:allowincell="f" fillcolor="#010101" stroked="f">
            <v:path arrowok="t"/>
            <w10:wrap anchorx="page" anchory="page"/>
          </v:polyline>
        </w:pict>
      </w:r>
      <w:r>
        <w:rPr>
          <w:color w:val="000000"/>
          <w:spacing w:val="-3"/>
        </w:rPr>
        <w:pict>
          <v:polyline id="_x0000_s1118" style="position:absolute;left:0;text-align:left;z-index:-251508736;mso-position-horizontal-relative:page;mso-position-vertical-relative:page" points="521.85pt,240.6pt,522.85pt,240.6pt,522.85pt,193.2pt,521.85pt,193.2pt,521.85pt,240.6pt" coordsize="20,948" o:allowincell="f" fillcolor="#010101" stroked="f">
            <v:path arrowok="t"/>
            <w10:wrap anchorx="page" anchory="page"/>
          </v:polyline>
        </w:pict>
      </w:r>
      <w:r>
        <w:rPr>
          <w:color w:val="000000"/>
          <w:spacing w:val="-3"/>
        </w:rPr>
        <w:pict>
          <v:polyline id="_x0000_s1119" style="position:absolute;left:0;text-align:left;z-index:-251458560;mso-position-horizontal-relative:page;mso-position-vertical-relative:page" points="72.1pt,240.85pt,72.35pt,240.85pt,72.35pt,240.6pt,72.1pt,240.6pt,72.1pt,240.85pt" coordsize="5,6" o:allowincell="f" fillcolor="#010101" stroked="f">
            <v:path arrowok="t"/>
            <w10:wrap anchorx="page" anchory="page"/>
          </v:polyline>
        </w:pict>
      </w:r>
      <w:r>
        <w:rPr>
          <w:color w:val="000000"/>
          <w:spacing w:val="-3"/>
        </w:rPr>
        <w:pict>
          <v:polyline id="_x0000_s1120" style="position:absolute;left:0;text-align:left;z-index:-251457536;mso-position-horizontal-relative:page;mso-position-vertical-relative:page" points="72.35pt,241.55pt,100.1pt,241.55pt,100.1pt,240.55pt,72.35pt,240.55pt,72.35pt,241.55pt" coordsize="555,20" o:allowincell="f" fillcolor="#010101" stroked="f">
            <v:path arrowok="t"/>
            <w10:wrap anchorx="page" anchory="page"/>
          </v:polyline>
        </w:pict>
      </w:r>
      <w:r>
        <w:rPr>
          <w:color w:val="000000"/>
          <w:spacing w:val="-3"/>
        </w:rPr>
        <w:pict>
          <v:polyline id="_x0000_s1121" style="position:absolute;left:0;text-align:left;z-index:-251455488;mso-position-horizontal-relative:page;mso-position-vertical-relative:page" points="100.1pt,240.85pt,100.3pt,240.85pt,100.3pt,240.6pt,100.1pt,240.6pt,100.1pt,240.85pt" coordsize="5,6" o:allowincell="f" fillcolor="#010101" stroked="f">
            <v:path arrowok="t"/>
            <w10:wrap anchorx="page" anchory="page"/>
          </v:polyline>
        </w:pict>
      </w:r>
      <w:r>
        <w:rPr>
          <w:color w:val="000000"/>
          <w:spacing w:val="-3"/>
        </w:rPr>
        <w:pict>
          <v:polyline id="_x0000_s1122" style="position:absolute;left:0;text-align:left;z-index:-251453440;mso-position-horizontal-relative:page;mso-position-vertical-relative:page" points="100.3pt,241.55pt,251.9pt,241.55pt,251.9pt,240.55pt,100.3pt,240.55pt,100.3pt,241.55pt" coordsize="3032,20" o:allowincell="f" fillcolor="#010101" stroked="f">
            <v:path arrowok="t"/>
            <w10:wrap anchorx="page" anchory="page"/>
          </v:polyline>
        </w:pict>
      </w:r>
      <w:r>
        <w:rPr>
          <w:color w:val="000000"/>
          <w:spacing w:val="-3"/>
        </w:rPr>
        <w:pict>
          <v:polyline id="_x0000_s1123" style="position:absolute;left:0;text-align:left;z-index:-251451392;mso-position-horizontal-relative:page;mso-position-vertical-relative:page" points="251.9pt,240.85pt,252.1pt,240.85pt,252.1pt,240.6pt,251.9pt,240.6pt,251.9pt,240.85pt" coordsize="5,6" o:allowincell="f" fillcolor="#010101" stroked="f">
            <v:path arrowok="t"/>
            <w10:wrap anchorx="page" anchory="page"/>
          </v:polyline>
        </w:pict>
      </w:r>
      <w:r>
        <w:rPr>
          <w:color w:val="000000"/>
          <w:spacing w:val="-3"/>
        </w:rPr>
        <w:pict>
          <v:polyline id="_x0000_s1124" style="position:absolute;left:0;text-align:left;z-index:-251449344;mso-position-horizontal-relative:page;mso-position-vertical-relative:page" points="252.1pt,241.55pt,359.9pt,241.55pt,359.9pt,240.55pt,252.1pt,240.55pt,252.1pt,241.55pt" coordsize="2156,20" o:allowincell="f" fillcolor="#010101" stroked="f">
            <v:path arrowok="t"/>
            <w10:wrap anchorx="page" anchory="page"/>
          </v:polyline>
        </w:pict>
      </w:r>
      <w:r>
        <w:rPr>
          <w:color w:val="000000"/>
          <w:spacing w:val="-3"/>
        </w:rPr>
        <w:pict>
          <v:polyline id="_x0000_s1125" style="position:absolute;left:0;text-align:left;z-index:-251448320;mso-position-horizontal-relative:page;mso-position-vertical-relative:page" points="359.9pt,240.85pt,360.1pt,240.85pt,360.1pt,240.6pt,359.9pt,240.6pt,359.9pt,240.85pt" coordsize="5,6" o:allowincell="f" fillcolor="#010101" stroked="f">
            <v:path arrowok="t"/>
            <w10:wrap anchorx="page" anchory="page"/>
          </v:polyline>
        </w:pict>
      </w:r>
      <w:r>
        <w:rPr>
          <w:color w:val="000000"/>
          <w:spacing w:val="-3"/>
        </w:rPr>
        <w:pict>
          <v:polyline id="_x0000_s1126" style="position:absolute;left:0;text-align:left;z-index:-251446272;mso-position-horizontal-relative:page;mso-position-vertical-relative:page" points="360.1pt,241.55pt,521.9pt,241.55pt,521.9pt,240.55pt,360.1pt,240.55pt,360.1pt,241.55pt" coordsize="3236,20" o:allowincell="f" fillcolor="#010101" stroked="f">
            <v:path arrowok="t"/>
            <w10:wrap anchorx="page" anchory="page"/>
          </v:polyline>
        </w:pict>
      </w:r>
      <w:r>
        <w:rPr>
          <w:color w:val="000000"/>
          <w:spacing w:val="-3"/>
        </w:rPr>
        <w:pict>
          <v:polyline id="_x0000_s1127" style="position:absolute;left:0;text-align:left;z-index:-251444224;mso-position-horizontal-relative:page;mso-position-vertical-relative:page" points="521.85pt,240.85pt,522.1pt,240.85pt,522.1pt,240.6pt,521.85pt,240.6pt,521.85pt,240.85pt" coordsize="5,6" o:allowincell="f" fillcolor="#010101" stroked="f">
            <v:path arrowok="t"/>
            <w10:wrap anchorx="page" anchory="page"/>
          </v:polyline>
        </w:pict>
      </w:r>
      <w:r>
        <w:rPr>
          <w:color w:val="000000"/>
          <w:spacing w:val="-3"/>
        </w:rPr>
        <w:pict>
          <v:polyline id="_x0000_s1128" style="position:absolute;left:0;text-align:left;z-index:-251442176;mso-position-horizontal-relative:page;mso-position-vertical-relative:page" points="72.1pt,274.45pt,73.1pt,274.45pt,73.1pt,240.8pt,72.1pt,240.8pt,72.1pt,274.45pt" coordsize="20,673" o:allowincell="f" fillcolor="#010101" stroked="f">
            <v:path arrowok="t"/>
            <w10:wrap anchorx="page" anchory="page"/>
          </v:polyline>
        </w:pict>
      </w:r>
      <w:r>
        <w:rPr>
          <w:color w:val="000000"/>
          <w:spacing w:val="-3"/>
        </w:rPr>
        <w:pict>
          <v:polyline id="_x0000_s1129" style="position:absolute;left:0;text-align:left;z-index:-251440128;mso-position-horizontal-relative:page;mso-position-vertical-relative:page" points="100.05pt,274.45pt,101.05pt,274.45pt,101.05pt,240.8pt,100.05pt,240.8pt,100.05pt,274.45pt" coordsize="20,673" o:allowincell="f" fillcolor="#010101" stroked="f">
            <v:path arrowok="t"/>
            <w10:wrap anchorx="page" anchory="page"/>
          </v:polyline>
        </w:pict>
      </w:r>
      <w:r>
        <w:rPr>
          <w:color w:val="000000"/>
          <w:spacing w:val="-3"/>
        </w:rPr>
        <w:pict>
          <v:polyline id="_x0000_s1130" style="position:absolute;left:0;text-align:left;z-index:-251439104;mso-position-horizontal-relative:page;mso-position-vertical-relative:page" points="251.85pt,274.45pt,252.85pt,274.45pt,252.85pt,240.8pt,251.85pt,240.8pt,251.85pt,274.45pt" coordsize="20,673" o:allowincell="f" fillcolor="#010101" stroked="f">
            <v:path arrowok="t"/>
            <w10:wrap anchorx="page" anchory="page"/>
          </v:polyline>
        </w:pict>
      </w:r>
      <w:r>
        <w:rPr>
          <w:color w:val="000000"/>
          <w:spacing w:val="-3"/>
        </w:rPr>
        <w:pict>
          <v:polyline id="_x0000_s1131" style="position:absolute;left:0;text-align:left;z-index:-251437056;mso-position-horizontal-relative:page;mso-position-vertical-relative:page" points="359.85pt,274.45pt,360.85pt,274.45pt,360.85pt,240.8pt,359.85pt,240.8pt,359.85pt,274.45pt" coordsize="20,673" o:allowincell="f" fillcolor="#010101" stroked="f">
            <v:path arrowok="t"/>
            <w10:wrap anchorx="page" anchory="page"/>
          </v:polyline>
        </w:pict>
      </w:r>
      <w:r>
        <w:rPr>
          <w:color w:val="000000"/>
          <w:spacing w:val="-3"/>
        </w:rPr>
        <w:pict>
          <v:polyline id="_x0000_s1132" style="position:absolute;left:0;text-align:left;z-index:-251435008;mso-position-horizontal-relative:page;mso-position-vertical-relative:page" points="521.85pt,274.45pt,522.85pt,274.45pt,522.85pt,240.8pt,521.85pt,240.8pt,521.85pt,274.45pt" coordsize="20,673" o:allowincell="f" fillcolor="#010101" stroked="f">
            <v:path arrowok="t"/>
            <w10:wrap anchorx="page" anchory="page"/>
          </v:polyline>
        </w:pict>
      </w:r>
      <w:r>
        <w:rPr>
          <w:color w:val="000000"/>
          <w:spacing w:val="-3"/>
        </w:rPr>
        <w:pict>
          <v:polyline id="_x0000_s1133" style="position:absolute;left:0;text-align:left;z-index:-251405312;mso-position-horizontal-relative:page;mso-position-vertical-relative:page" points="72.1pt,274.65pt,72.35pt,274.65pt,72.35pt,274.45pt,72.1pt,274.45pt,72.1pt,274.65pt" coordsize="5,6" o:allowincell="f" fillcolor="#010101" stroked="f">
            <v:path arrowok="t"/>
            <w10:wrap anchorx="page" anchory="page"/>
          </v:polyline>
        </w:pict>
      </w:r>
      <w:r>
        <w:rPr>
          <w:color w:val="000000"/>
          <w:spacing w:val="-3"/>
        </w:rPr>
        <w:pict>
          <v:polyline id="_x0000_s1134" style="position:absolute;left:0;text-align:left;z-index:-251404288;mso-position-horizontal-relative:page;mso-position-vertical-relative:page" points="72.35pt,275.4pt,100.1pt,275.4pt,100.1pt,274.4pt,72.35pt,274.4pt,72.35pt,275.4pt" coordsize="555,20" o:allowincell="f" fillcolor="#010101" stroked="f">
            <v:path arrowok="t"/>
            <w10:wrap anchorx="page" anchory="page"/>
          </v:polyline>
        </w:pict>
      </w:r>
      <w:r>
        <w:rPr>
          <w:color w:val="000000"/>
          <w:spacing w:val="-3"/>
        </w:rPr>
        <w:pict>
          <v:polyline id="_x0000_s1135" style="position:absolute;left:0;text-align:left;z-index:-251403264;mso-position-horizontal-relative:page;mso-position-vertical-relative:page" points="100.1pt,274.65pt,100.3pt,274.65pt,100.3pt,274.45pt,100.1pt,274.45pt,100.1pt,274.65pt" coordsize="5,6" o:allowincell="f" fillcolor="#010101" stroked="f">
            <v:path arrowok="t"/>
            <w10:wrap anchorx="page" anchory="page"/>
          </v:polyline>
        </w:pict>
      </w:r>
      <w:r>
        <w:rPr>
          <w:color w:val="000000"/>
          <w:spacing w:val="-3"/>
        </w:rPr>
        <w:pict>
          <v:polyline id="_x0000_s1136" style="position:absolute;left:0;text-align:left;z-index:-251402240;mso-position-horizontal-relative:page;mso-position-vertical-relative:page" points="100.3pt,275.4pt,251.9pt,275.4pt,251.9pt,274.4pt,100.3pt,274.4pt,100.3pt,275.4pt" coordsize="3032,20" o:allowincell="f" fillcolor="#010101" stroked="f">
            <v:path arrowok="t"/>
            <w10:wrap anchorx="page" anchory="page"/>
          </v:polyline>
        </w:pict>
      </w:r>
      <w:r>
        <w:rPr>
          <w:color w:val="000000"/>
          <w:spacing w:val="-3"/>
        </w:rPr>
        <w:pict>
          <v:polyline id="_x0000_s1137" style="position:absolute;left:0;text-align:left;z-index:-251401216;mso-position-horizontal-relative:page;mso-position-vertical-relative:page" points="251.9pt,274.65pt,252.1pt,274.65pt,252.1pt,274.45pt,251.9pt,274.45pt,251.9pt,274.65pt" coordsize="5,6" o:allowincell="f" fillcolor="#010101" stroked="f">
            <v:path arrowok="t"/>
            <w10:wrap anchorx="page" anchory="page"/>
          </v:polyline>
        </w:pict>
      </w:r>
      <w:r>
        <w:rPr>
          <w:color w:val="000000"/>
          <w:spacing w:val="-3"/>
        </w:rPr>
        <w:pict>
          <v:polyline id="_x0000_s1138" style="position:absolute;left:0;text-align:left;z-index:-251400192;mso-position-horizontal-relative:page;mso-position-vertical-relative:page" points="252.1pt,275.4pt,359.9pt,275.4pt,359.9pt,274.4pt,252.1pt,274.4pt,252.1pt,275.4pt" coordsize="2156,20" o:allowincell="f" fillcolor="#010101" stroked="f">
            <v:path arrowok="t"/>
            <w10:wrap anchorx="page" anchory="page"/>
          </v:polyline>
        </w:pict>
      </w:r>
      <w:r>
        <w:rPr>
          <w:color w:val="000000"/>
          <w:spacing w:val="-3"/>
        </w:rPr>
        <w:pict>
          <v:polyline id="_x0000_s1139" style="position:absolute;left:0;text-align:left;z-index:-251399168;mso-position-horizontal-relative:page;mso-position-vertical-relative:page" points="359.9pt,274.65pt,360.1pt,274.65pt,360.1pt,274.45pt,359.9pt,274.45pt,359.9pt,274.65pt" coordsize="5,6" o:allowincell="f" fillcolor="#010101" stroked="f">
            <v:path arrowok="t"/>
            <w10:wrap anchorx="page" anchory="page"/>
          </v:polyline>
        </w:pict>
      </w:r>
      <w:r>
        <w:rPr>
          <w:color w:val="000000"/>
          <w:spacing w:val="-3"/>
        </w:rPr>
        <w:pict>
          <v:polyline id="_x0000_s1140" style="position:absolute;left:0;text-align:left;z-index:-251398144;mso-position-horizontal-relative:page;mso-position-vertical-relative:page" points="360.1pt,275.4pt,521.9pt,275.4pt,521.9pt,274.4pt,360.1pt,274.4pt,360.1pt,275.4pt" coordsize="3236,20" o:allowincell="f" fillcolor="#010101" stroked="f">
            <v:path arrowok="t"/>
            <w10:wrap anchorx="page" anchory="page"/>
          </v:polyline>
        </w:pict>
      </w:r>
      <w:r>
        <w:rPr>
          <w:color w:val="000000"/>
          <w:spacing w:val="-3"/>
        </w:rPr>
        <w:pict>
          <v:polyline id="_x0000_s1141" style="position:absolute;left:0;text-align:left;z-index:-251397120;mso-position-horizontal-relative:page;mso-position-vertical-relative:page" points="521.85pt,274.65pt,522.1pt,274.65pt,522.1pt,274.45pt,521.85pt,274.45pt,521.85pt,274.65pt" coordsize="5,6" o:allowincell="f" fillcolor="#010101" stroked="f">
            <v:path arrowok="t"/>
            <w10:wrap anchorx="page" anchory="page"/>
          </v:polyline>
        </w:pict>
      </w:r>
      <w:r>
        <w:rPr>
          <w:color w:val="000000"/>
          <w:spacing w:val="-3"/>
        </w:rPr>
        <w:pict>
          <v:polyline id="_x0000_s1142" style="position:absolute;left:0;text-align:left;z-index:-251396096;mso-position-horizontal-relative:page;mso-position-vertical-relative:page" points="72.1pt,308.3pt,73.1pt,308.3pt,73.1pt,274.65pt,72.1pt,274.65pt,72.1pt,308.3pt" coordsize="20,673" o:allowincell="f" fillcolor="#010101" stroked="f">
            <v:path arrowok="t"/>
            <w10:wrap anchorx="page" anchory="page"/>
          </v:polyline>
        </w:pict>
      </w:r>
      <w:r>
        <w:rPr>
          <w:color w:val="000000"/>
          <w:spacing w:val="-3"/>
        </w:rPr>
        <w:pict>
          <v:polyline id="_x0000_s1143" style="position:absolute;left:0;text-align:left;z-index:-251395072;mso-position-horizontal-relative:page;mso-position-vertical-relative:page" points="100.05pt,308.3pt,101.05pt,308.3pt,101.05pt,274.65pt,100.05pt,274.65pt,100.05pt,308.3pt" coordsize="20,673" o:allowincell="f" fillcolor="#010101" stroked="f">
            <v:path arrowok="t"/>
            <w10:wrap anchorx="page" anchory="page"/>
          </v:polyline>
        </w:pict>
      </w:r>
      <w:r>
        <w:rPr>
          <w:color w:val="000000"/>
          <w:spacing w:val="-3"/>
        </w:rPr>
        <w:pict>
          <v:polyline id="_x0000_s1144" style="position:absolute;left:0;text-align:left;z-index:-251394048;mso-position-horizontal-relative:page;mso-position-vertical-relative:page" points="251.85pt,308.3pt,252.85pt,308.3pt,252.85pt,274.65pt,251.85pt,274.65pt,251.85pt,308.3pt" coordsize="20,673" o:allowincell="f" fillcolor="#010101" stroked="f">
            <v:path arrowok="t"/>
            <w10:wrap anchorx="page" anchory="page"/>
          </v:polyline>
        </w:pict>
      </w:r>
      <w:r>
        <w:rPr>
          <w:color w:val="000000"/>
          <w:spacing w:val="-3"/>
        </w:rPr>
        <w:pict>
          <v:polyline id="_x0000_s1145" style="position:absolute;left:0;text-align:left;z-index:-251393024;mso-position-horizontal-relative:page;mso-position-vertical-relative:page" points="359.85pt,308.3pt,360.85pt,308.3pt,360.85pt,274.65pt,359.85pt,274.65pt,359.85pt,308.3pt" coordsize="20,673" o:allowincell="f" fillcolor="#010101" stroked="f">
            <v:path arrowok="t"/>
            <w10:wrap anchorx="page" anchory="page"/>
          </v:polyline>
        </w:pict>
      </w:r>
      <w:r>
        <w:rPr>
          <w:color w:val="000000"/>
          <w:spacing w:val="-3"/>
        </w:rPr>
        <w:pict>
          <v:polyline id="_x0000_s1146" style="position:absolute;left:0;text-align:left;z-index:-251392000;mso-position-horizontal-relative:page;mso-position-vertical-relative:page" points="521.85pt,308.3pt,522.85pt,308.3pt,522.85pt,274.65pt,521.85pt,274.65pt,521.85pt,308.3pt" coordsize="20,673" o:allowincell="f" fillcolor="#010101" stroked="f">
            <v:path arrowok="t"/>
            <w10:wrap anchorx="page" anchory="page"/>
          </v:polyline>
        </w:pict>
      </w:r>
      <w:r>
        <w:rPr>
          <w:color w:val="000000"/>
          <w:spacing w:val="-3"/>
        </w:rPr>
        <w:pict>
          <v:polyline id="_x0000_s1147" style="position:absolute;left:0;text-align:left;z-index:-251371520;mso-position-horizontal-relative:page;mso-position-vertical-relative:page" points="72.1pt,308.5pt,72.35pt,308.5pt,72.35pt,308.25pt,72.1pt,308.25pt,72.1pt,308.5pt" coordsize="5,5" o:allowincell="f" fillcolor="#010101" stroked="f">
            <v:path arrowok="t"/>
            <w10:wrap anchorx="page" anchory="page"/>
          </v:polyline>
        </w:pict>
      </w:r>
      <w:r>
        <w:rPr>
          <w:color w:val="000000"/>
          <w:spacing w:val="-3"/>
        </w:rPr>
        <w:pict>
          <v:polyline id="_x0000_s1148" style="position:absolute;left:0;text-align:left;z-index:-251369472;mso-position-horizontal-relative:page;mso-position-vertical-relative:page" points="72.35pt,309.25pt,100.1pt,309.25pt,100.1pt,308.25pt,72.35pt,308.25pt,72.35pt,309.25pt" coordsize="555,20" o:allowincell="f" fillcolor="#010101" stroked="f">
            <v:path arrowok="t"/>
            <w10:wrap anchorx="page" anchory="page"/>
          </v:polyline>
        </w:pict>
      </w:r>
      <w:r>
        <w:rPr>
          <w:color w:val="000000"/>
          <w:spacing w:val="-3"/>
        </w:rPr>
        <w:pict>
          <v:polyline id="_x0000_s1149" style="position:absolute;left:0;text-align:left;z-index:-251367424;mso-position-horizontal-relative:page;mso-position-vertical-relative:page" points="100.1pt,308.5pt,100.3pt,308.5pt,100.3pt,308.25pt,100.1pt,308.25pt,100.1pt,308.5pt" coordsize="5,5" o:allowincell="f" fillcolor="#010101" stroked="f">
            <v:path arrowok="t"/>
            <w10:wrap anchorx="page" anchory="page"/>
          </v:polyline>
        </w:pict>
      </w:r>
      <w:r>
        <w:rPr>
          <w:color w:val="000000"/>
          <w:spacing w:val="-3"/>
        </w:rPr>
        <w:pict>
          <v:polyline id="_x0000_s1150" style="position:absolute;left:0;text-align:left;z-index:-251365376;mso-position-horizontal-relative:page;mso-position-vertical-relative:page" points="100.3pt,309.25pt,251.9pt,309.25pt,251.9pt,308.25pt,100.3pt,308.25pt,100.3pt,309.25pt" coordsize="3032,20" o:allowincell="f" fillcolor="#010101" stroked="f">
            <v:path arrowok="t"/>
            <w10:wrap anchorx="page" anchory="page"/>
          </v:polyline>
        </w:pict>
      </w:r>
      <w:r>
        <w:rPr>
          <w:color w:val="000000"/>
          <w:spacing w:val="-3"/>
        </w:rPr>
        <w:pict>
          <v:polyline id="_x0000_s1151" style="position:absolute;left:0;text-align:left;z-index:-251363328;mso-position-horizontal-relative:page;mso-position-vertical-relative:page" points="251.9pt,308.5pt,252.1pt,308.5pt,252.1pt,308.25pt,251.9pt,308.25pt,251.9pt,308.5pt" coordsize="5,5" o:allowincell="f" fillcolor="#010101" stroked="f">
            <v:path arrowok="t"/>
            <w10:wrap anchorx="page" anchory="page"/>
          </v:polyline>
        </w:pict>
      </w:r>
      <w:r>
        <w:rPr>
          <w:color w:val="000000"/>
          <w:spacing w:val="-3"/>
        </w:rPr>
        <w:pict>
          <v:polyline id="_x0000_s1152" style="position:absolute;left:0;text-align:left;z-index:-251361280;mso-position-horizontal-relative:page;mso-position-vertical-relative:page" points="252.1pt,309.25pt,359.9pt,309.25pt,359.9pt,308.25pt,252.1pt,308.25pt,252.1pt,309.25pt" coordsize="2156,20" o:allowincell="f" fillcolor="#010101" stroked="f">
            <v:path arrowok="t"/>
            <w10:wrap anchorx="page" anchory="page"/>
          </v:polyline>
        </w:pict>
      </w:r>
      <w:r>
        <w:rPr>
          <w:color w:val="000000"/>
          <w:spacing w:val="-3"/>
        </w:rPr>
        <w:pict>
          <v:polyline id="_x0000_s1153" style="position:absolute;left:0;text-align:left;z-index:-251359232;mso-position-horizontal-relative:page;mso-position-vertical-relative:page" points="359.9pt,308.5pt,360.1pt,308.5pt,360.1pt,308.25pt,359.9pt,308.25pt,359.9pt,308.5pt" coordsize="5,5" o:allowincell="f" fillcolor="#010101" stroked="f">
            <v:path arrowok="t"/>
            <w10:wrap anchorx="page" anchory="page"/>
          </v:polyline>
        </w:pict>
      </w:r>
      <w:r>
        <w:rPr>
          <w:color w:val="000000"/>
          <w:spacing w:val="-3"/>
        </w:rPr>
        <w:pict>
          <v:polyline id="_x0000_s1154" style="position:absolute;left:0;text-align:left;z-index:-251357184;mso-position-horizontal-relative:page;mso-position-vertical-relative:page" points="360.1pt,309.25pt,521.9pt,309.25pt,521.9pt,308.25pt,360.1pt,308.25pt,360.1pt,309.25pt" coordsize="3236,20" o:allowincell="f" fillcolor="#010101" stroked="f">
            <v:path arrowok="t"/>
            <w10:wrap anchorx="page" anchory="page"/>
          </v:polyline>
        </w:pict>
      </w:r>
      <w:r>
        <w:rPr>
          <w:color w:val="000000"/>
          <w:spacing w:val="-3"/>
        </w:rPr>
        <w:pict>
          <v:polyline id="_x0000_s1155" style="position:absolute;left:0;text-align:left;z-index:-251355136;mso-position-horizontal-relative:page;mso-position-vertical-relative:page" points="521.85pt,308.5pt,522.1pt,308.5pt,522.1pt,308.25pt,521.85pt,308.25pt,521.85pt,308.5pt" coordsize="5,5" o:allowincell="f" fillcolor="#010101" stroked="f">
            <v:path arrowok="t"/>
            <w10:wrap anchorx="page" anchory="page"/>
          </v:polyline>
        </w:pict>
      </w:r>
      <w:r>
        <w:rPr>
          <w:color w:val="000000"/>
          <w:spacing w:val="-3"/>
        </w:rPr>
        <w:pict>
          <v:polyline id="_x0000_s1156" style="position:absolute;left:0;text-align:left;z-index:-251353088;mso-position-horizontal-relative:page;mso-position-vertical-relative:page" points="72.1pt,355.9pt,73.1pt,355.9pt,73.1pt,308.5pt,72.1pt,308.5pt,72.1pt,355.9pt" coordsize="20,948" o:allowincell="f" fillcolor="#010101" stroked="f">
            <v:path arrowok="t"/>
            <w10:wrap anchorx="page" anchory="page"/>
          </v:polyline>
        </w:pict>
      </w:r>
      <w:r>
        <w:rPr>
          <w:color w:val="000000"/>
          <w:spacing w:val="-3"/>
        </w:rPr>
        <w:pict>
          <v:polyline id="_x0000_s1157" style="position:absolute;left:0;text-align:left;z-index:-251352064;mso-position-horizontal-relative:page;mso-position-vertical-relative:page" points="100.05pt,355.9pt,101.05pt,355.9pt,101.05pt,308.5pt,100.05pt,308.5pt,100.05pt,355.9pt" coordsize="20,948" o:allowincell="f" fillcolor="#010101" stroked="f">
            <v:path arrowok="t"/>
            <w10:wrap anchorx="page" anchory="page"/>
          </v:polyline>
        </w:pict>
      </w:r>
      <w:r>
        <w:rPr>
          <w:color w:val="000000"/>
          <w:spacing w:val="-3"/>
        </w:rPr>
        <w:pict>
          <v:polyline id="_x0000_s1158" style="position:absolute;left:0;text-align:left;z-index:-251351040;mso-position-horizontal-relative:page;mso-position-vertical-relative:page" points="251.85pt,355.9pt,252.85pt,355.9pt,252.85pt,308.5pt,251.85pt,308.5pt,251.85pt,355.9pt" coordsize="20,948" o:allowincell="f" fillcolor="#010101" stroked="f">
            <v:path arrowok="t"/>
            <w10:wrap anchorx="page" anchory="page"/>
          </v:polyline>
        </w:pict>
      </w:r>
      <w:r>
        <w:rPr>
          <w:color w:val="000000"/>
          <w:spacing w:val="-3"/>
        </w:rPr>
        <w:pict>
          <v:polyline id="_x0000_s1159" style="position:absolute;left:0;text-align:left;z-index:-251350016;mso-position-horizontal-relative:page;mso-position-vertical-relative:page" points="359.85pt,355.9pt,360.85pt,355.9pt,360.85pt,308.5pt,359.85pt,308.5pt,359.85pt,355.9pt" coordsize="20,948" o:allowincell="f" fillcolor="#010101" stroked="f">
            <v:path arrowok="t"/>
            <w10:wrap anchorx="page" anchory="page"/>
          </v:polyline>
        </w:pict>
      </w:r>
      <w:r>
        <w:rPr>
          <w:color w:val="000000"/>
          <w:spacing w:val="-3"/>
        </w:rPr>
        <w:pict>
          <v:polyline id="_x0000_s1160" style="position:absolute;left:0;text-align:left;z-index:-251348992;mso-position-horizontal-relative:page;mso-position-vertical-relative:page" points="521.85pt,355.9pt,522.85pt,355.9pt,522.85pt,308.5pt,521.85pt,308.5pt,521.85pt,355.9pt" coordsize="20,948" o:allowincell="f" fillcolor="#010101" stroked="f">
            <v:path arrowok="t"/>
            <w10:wrap anchorx="page" anchory="page"/>
          </v:polyline>
        </w:pict>
      </w:r>
      <w:r>
        <w:rPr>
          <w:color w:val="000000"/>
          <w:spacing w:val="-3"/>
        </w:rPr>
        <w:pict>
          <v:polyline id="_x0000_s1161" style="position:absolute;left:0;text-align:left;z-index:-251333632;mso-position-horizontal-relative:page;mso-position-vertical-relative:page" points="72.1pt,356.15pt,72.35pt,356.15pt,72.35pt,355.9pt,72.1pt,355.9pt,72.1pt,356.15pt" coordsize="5,5" o:allowincell="f" fillcolor="#010101" stroked="f">
            <v:path arrowok="t"/>
            <w10:wrap anchorx="page" anchory="page"/>
          </v:polyline>
        </w:pict>
      </w:r>
      <w:r>
        <w:rPr>
          <w:color w:val="000000"/>
          <w:spacing w:val="-3"/>
        </w:rPr>
        <w:pict>
          <v:polyline id="_x0000_s1162" style="position:absolute;left:0;text-align:left;z-index:-251332608;mso-position-horizontal-relative:page;mso-position-vertical-relative:page" points="72.35pt,356.9pt,100.1pt,356.9pt,100.1pt,355.9pt,72.35pt,355.9pt,72.35pt,356.9pt" coordsize="555,20" o:allowincell="f" fillcolor="#010101" stroked="f">
            <v:path arrowok="t"/>
            <w10:wrap anchorx="page" anchory="page"/>
          </v:polyline>
        </w:pict>
      </w:r>
      <w:r>
        <w:rPr>
          <w:color w:val="000000"/>
          <w:spacing w:val="-3"/>
        </w:rPr>
        <w:pict>
          <v:polyline id="_x0000_s1163" style="position:absolute;left:0;text-align:left;z-index:-251331584;mso-position-horizontal-relative:page;mso-position-vertical-relative:page" points="100.1pt,356.15pt,100.3pt,356.15pt,100.3pt,355.9pt,100.1pt,355.9pt,100.1pt,356.15pt" coordsize="5,5" o:allowincell="f" fillcolor="#010101" stroked="f">
            <v:path arrowok="t"/>
            <w10:wrap anchorx="page" anchory="page"/>
          </v:polyline>
        </w:pict>
      </w:r>
      <w:r>
        <w:rPr>
          <w:color w:val="000000"/>
          <w:spacing w:val="-3"/>
        </w:rPr>
        <w:pict>
          <v:polyline id="_x0000_s1164" style="position:absolute;left:0;text-align:left;z-index:-251330560;mso-position-horizontal-relative:page;mso-position-vertical-relative:page" points="100.3pt,356.9pt,251.9pt,356.9pt,251.9pt,355.9pt,100.3pt,355.9pt,100.3pt,356.9pt" coordsize="3032,20" o:allowincell="f" fillcolor="#010101" stroked="f">
            <v:path arrowok="t"/>
            <w10:wrap anchorx="page" anchory="page"/>
          </v:polyline>
        </w:pict>
      </w:r>
      <w:r>
        <w:rPr>
          <w:color w:val="000000"/>
          <w:spacing w:val="-3"/>
        </w:rPr>
        <w:pict>
          <v:polyline id="_x0000_s1165" style="position:absolute;left:0;text-align:left;z-index:-251329536;mso-position-horizontal-relative:page;mso-position-vertical-relative:page" points="251.9pt,356.15pt,252.1pt,356.15pt,252.1pt,355.9pt,251.9pt,355.9pt,251.9pt,356.15pt" coordsize="5,5" o:allowincell="f" fillcolor="#010101" stroked="f">
            <v:path arrowok="t"/>
            <w10:wrap anchorx="page" anchory="page"/>
          </v:polyline>
        </w:pict>
      </w:r>
      <w:r>
        <w:rPr>
          <w:color w:val="000000"/>
          <w:spacing w:val="-3"/>
        </w:rPr>
        <w:pict>
          <v:polyline id="_x0000_s1166" style="position:absolute;left:0;text-align:left;z-index:-251328512;mso-position-horizontal-relative:page;mso-position-vertical-relative:page" points="252.1pt,356.9pt,359.9pt,356.9pt,359.9pt,355.9pt,252.1pt,355.9pt,252.1pt,356.9pt" coordsize="2156,20" o:allowincell="f" fillcolor="#010101" stroked="f">
            <v:path arrowok="t"/>
            <w10:wrap anchorx="page" anchory="page"/>
          </v:polyline>
        </w:pict>
      </w:r>
      <w:r>
        <w:rPr>
          <w:color w:val="000000"/>
          <w:spacing w:val="-3"/>
        </w:rPr>
        <w:pict>
          <v:polyline id="_x0000_s1167" style="position:absolute;left:0;text-align:left;z-index:-251326464;mso-position-horizontal-relative:page;mso-position-vertical-relative:page" points="359.9pt,356.15pt,360.1pt,356.15pt,360.1pt,355.9pt,359.9pt,355.9pt,359.9pt,356.15pt" coordsize="5,5" o:allowincell="f" fillcolor="#010101" stroked="f">
            <v:path arrowok="t"/>
            <w10:wrap anchorx="page" anchory="page"/>
          </v:polyline>
        </w:pict>
      </w:r>
      <w:r>
        <w:rPr>
          <w:color w:val="000000"/>
          <w:spacing w:val="-3"/>
        </w:rPr>
        <w:pict>
          <v:polyline id="_x0000_s1168" style="position:absolute;left:0;text-align:left;z-index:-251324416;mso-position-horizontal-relative:page;mso-position-vertical-relative:page" points="360.1pt,356.9pt,521.9pt,356.9pt,521.9pt,355.9pt,360.1pt,355.9pt,360.1pt,356.9pt" coordsize="3236,20" o:allowincell="f" fillcolor="#010101" stroked="f">
            <v:path arrowok="t"/>
            <w10:wrap anchorx="page" anchory="page"/>
          </v:polyline>
        </w:pict>
      </w:r>
      <w:r>
        <w:rPr>
          <w:color w:val="000000"/>
          <w:spacing w:val="-3"/>
        </w:rPr>
        <w:pict>
          <v:polyline id="_x0000_s1169" style="position:absolute;left:0;text-align:left;z-index:-251322368;mso-position-horizontal-relative:page;mso-position-vertical-relative:page" points="521.85pt,356.15pt,522.1pt,356.15pt,522.1pt,355.9pt,521.85pt,355.9pt,521.85pt,356.15pt" coordsize="5,5" o:allowincell="f" fillcolor="#010101" stroked="f">
            <v:path arrowok="t"/>
            <w10:wrap anchorx="page" anchory="page"/>
          </v:polyline>
        </w:pict>
      </w:r>
      <w:r>
        <w:rPr>
          <w:color w:val="000000"/>
          <w:spacing w:val="-3"/>
        </w:rPr>
        <w:pict>
          <v:polyline id="_x0000_s1170" style="position:absolute;left:0;text-align:left;z-index:-251320320;mso-position-horizontal-relative:page;mso-position-vertical-relative:page" points="72.1pt,431.15pt,73.1pt,431.15pt,73.1pt,356.15pt,72.1pt,356.15pt,72.1pt,431.15pt" coordsize="20,1500" o:allowincell="f" fillcolor="#010101" stroked="f">
            <v:path arrowok="t"/>
            <w10:wrap anchorx="page" anchory="page"/>
          </v:polyline>
        </w:pict>
      </w:r>
      <w:r>
        <w:rPr>
          <w:color w:val="000000"/>
          <w:spacing w:val="-3"/>
        </w:rPr>
        <w:pict>
          <v:polyline id="_x0000_s1171" style="position:absolute;left:0;text-align:left;z-index:-251318272;mso-position-horizontal-relative:page;mso-position-vertical-relative:page" points="100.05pt,431.15pt,101.05pt,431.15pt,101.05pt,356.15pt,100.05pt,356.15pt,100.05pt,431.15pt" coordsize="20,1500" o:allowincell="f" fillcolor="#010101" stroked="f">
            <v:path arrowok="t"/>
            <w10:wrap anchorx="page" anchory="page"/>
          </v:polyline>
        </w:pict>
      </w:r>
      <w:r>
        <w:rPr>
          <w:color w:val="000000"/>
          <w:spacing w:val="-3"/>
        </w:rPr>
        <w:pict>
          <v:polyline id="_x0000_s1172" style="position:absolute;left:0;text-align:left;z-index:-251316224;mso-position-horizontal-relative:page;mso-position-vertical-relative:page" points="251.85pt,431.15pt,252.85pt,431.15pt,252.85pt,356.15pt,251.85pt,356.15pt,251.85pt,431.15pt" coordsize="20,1500" o:allowincell="f" fillcolor="#010101" stroked="f">
            <v:path arrowok="t"/>
            <w10:wrap anchorx="page" anchory="page"/>
          </v:polyline>
        </w:pict>
      </w:r>
      <w:r>
        <w:rPr>
          <w:color w:val="000000"/>
          <w:spacing w:val="-3"/>
        </w:rPr>
        <w:pict>
          <v:polyline id="_x0000_s1173" style="position:absolute;left:0;text-align:left;z-index:-251314176;mso-position-horizontal-relative:page;mso-position-vertical-relative:page" points="359.85pt,431.15pt,360.85pt,431.15pt,360.85pt,356.15pt,359.85pt,356.15pt,359.85pt,431.15pt" coordsize="20,1500" o:allowincell="f" fillcolor="#010101" stroked="f">
            <v:path arrowok="t"/>
            <w10:wrap anchorx="page" anchory="page"/>
          </v:polyline>
        </w:pict>
      </w:r>
      <w:r>
        <w:rPr>
          <w:color w:val="000000"/>
          <w:spacing w:val="-3"/>
        </w:rPr>
        <w:pict>
          <v:polyline id="_x0000_s1174" style="position:absolute;left:0;text-align:left;z-index:-251312128;mso-position-horizontal-relative:page;mso-position-vertical-relative:page" points="521.85pt,431.15pt,522.85pt,431.15pt,522.85pt,356.15pt,521.85pt,356.15pt,521.85pt,431.15pt" coordsize="20,1500" o:allowincell="f" fillcolor="#010101" stroked="f">
            <v:path arrowok="t"/>
            <w10:wrap anchorx="page" anchory="page"/>
          </v:polyline>
        </w:pict>
      </w:r>
      <w:r>
        <w:rPr>
          <w:color w:val="000000"/>
          <w:spacing w:val="-3"/>
        </w:rPr>
        <w:pict>
          <v:polyline id="_x0000_s1175" style="position:absolute;left:0;text-align:left;z-index:-251304960;mso-position-horizontal-relative:page;mso-position-vertical-relative:page" points="72.1pt,431.4pt,72.35pt,431.4pt,72.35pt,431.15pt,72.1pt,431.15pt,72.1pt,431.4pt" coordsize="5,5" o:allowincell="f" fillcolor="#010101" stroked="f">
            <v:path arrowok="t"/>
            <w10:wrap anchorx="page" anchory="page"/>
          </v:polyline>
        </w:pict>
      </w:r>
      <w:r>
        <w:rPr>
          <w:color w:val="000000"/>
          <w:spacing w:val="-3"/>
        </w:rPr>
        <w:pict>
          <v:polyline id="_x0000_s1176" style="position:absolute;left:0;text-align:left;z-index:-251303936;mso-position-horizontal-relative:page;mso-position-vertical-relative:page" points="72.35pt,432.15pt,100.1pt,432.15pt,100.1pt,431.15pt,72.35pt,431.15pt,72.35pt,432.15pt" coordsize="555,20" o:allowincell="f" fillcolor="#010101" stroked="f">
            <v:path arrowok="t"/>
            <w10:wrap anchorx="page" anchory="page"/>
          </v:polyline>
        </w:pict>
      </w:r>
      <w:r>
        <w:rPr>
          <w:color w:val="000000"/>
          <w:spacing w:val="-3"/>
        </w:rPr>
        <w:pict>
          <v:polyline id="_x0000_s1177" style="position:absolute;left:0;text-align:left;z-index:-251302912;mso-position-horizontal-relative:page;mso-position-vertical-relative:page" points="100.1pt,431.4pt,100.3pt,431.4pt,100.3pt,431.15pt,100.1pt,431.15pt,100.1pt,431.4pt" coordsize="5,5" o:allowincell="f" fillcolor="#010101" stroked="f">
            <v:path arrowok="t"/>
            <w10:wrap anchorx="page" anchory="page"/>
          </v:polyline>
        </w:pict>
      </w:r>
      <w:r>
        <w:rPr>
          <w:color w:val="000000"/>
          <w:spacing w:val="-3"/>
        </w:rPr>
        <w:pict>
          <v:polyline id="_x0000_s1178" style="position:absolute;left:0;text-align:left;z-index:-251301888;mso-position-horizontal-relative:page;mso-position-vertical-relative:page" points="100.3pt,432.15pt,251.9pt,432.15pt,251.9pt,431.15pt,100.3pt,431.15pt,100.3pt,432.15pt" coordsize="3032,20" o:allowincell="f" fillcolor="#010101" stroked="f">
            <v:path arrowok="t"/>
            <w10:wrap anchorx="page" anchory="page"/>
          </v:polyline>
        </w:pict>
      </w:r>
      <w:r>
        <w:rPr>
          <w:color w:val="000000"/>
          <w:spacing w:val="-3"/>
        </w:rPr>
        <w:pict>
          <v:polyline id="_x0000_s1179" style="position:absolute;left:0;text-align:left;z-index:-251300864;mso-position-horizontal-relative:page;mso-position-vertical-relative:page" points="251.9pt,431.4pt,252.1pt,431.4pt,252.1pt,431.15pt,251.9pt,431.15pt,251.9pt,431.4pt" coordsize="5,5" o:allowincell="f" fillcolor="#010101" stroked="f">
            <v:path arrowok="t"/>
            <w10:wrap anchorx="page" anchory="page"/>
          </v:polyline>
        </w:pict>
      </w:r>
      <w:r>
        <w:rPr>
          <w:color w:val="000000"/>
          <w:spacing w:val="-3"/>
        </w:rPr>
        <w:pict>
          <v:polyline id="_x0000_s1180" style="position:absolute;left:0;text-align:left;z-index:-251299840;mso-position-horizontal-relative:page;mso-position-vertical-relative:page" points="252.1pt,432.15pt,359.9pt,432.15pt,359.9pt,431.15pt,252.1pt,431.15pt,252.1pt,432.15pt" coordsize="2156,20" o:allowincell="f" fillcolor="#010101" stroked="f">
            <v:path arrowok="t"/>
            <w10:wrap anchorx="page" anchory="page"/>
          </v:polyline>
        </w:pict>
      </w:r>
      <w:r>
        <w:rPr>
          <w:color w:val="000000"/>
          <w:spacing w:val="-3"/>
        </w:rPr>
        <w:pict>
          <v:polyline id="_x0000_s1181" style="position:absolute;left:0;text-align:left;z-index:-251298816;mso-position-horizontal-relative:page;mso-position-vertical-relative:page" points="359.9pt,431.4pt,360.1pt,431.4pt,360.1pt,431.15pt,359.9pt,431.15pt,359.9pt,431.4pt" coordsize="5,5" o:allowincell="f" fillcolor="#010101" stroked="f">
            <v:path arrowok="t"/>
            <w10:wrap anchorx="page" anchory="page"/>
          </v:polyline>
        </w:pict>
      </w:r>
      <w:r>
        <w:rPr>
          <w:color w:val="000000"/>
          <w:spacing w:val="-3"/>
        </w:rPr>
        <w:pict>
          <v:polyline id="_x0000_s1182" style="position:absolute;left:0;text-align:left;z-index:-251296768;mso-position-horizontal-relative:page;mso-position-vertical-relative:page" points="360.1pt,432.15pt,521.9pt,432.15pt,521.9pt,431.15pt,360.1pt,431.15pt,360.1pt,432.15pt" coordsize="3236,20" o:allowincell="f" fillcolor="#010101" stroked="f">
            <v:path arrowok="t"/>
            <w10:wrap anchorx="page" anchory="page"/>
          </v:polyline>
        </w:pict>
      </w:r>
      <w:r>
        <w:rPr>
          <w:color w:val="000000"/>
          <w:spacing w:val="-3"/>
        </w:rPr>
        <w:pict>
          <v:polyline id="_x0000_s1183" style="position:absolute;left:0;text-align:left;z-index:-251294720;mso-position-horizontal-relative:page;mso-position-vertical-relative:page" points="521.85pt,431.4pt,522.1pt,431.4pt,522.1pt,431.15pt,521.85pt,431.15pt,521.85pt,431.4pt" coordsize="5,5" o:allowincell="f" fillcolor="#010101" stroked="f">
            <v:path arrowok="t"/>
            <w10:wrap anchorx="page" anchory="page"/>
          </v:polyline>
        </w:pict>
      </w:r>
      <w:r>
        <w:rPr>
          <w:color w:val="000000"/>
          <w:spacing w:val="-3"/>
        </w:rPr>
        <w:pict>
          <v:polyline id="_x0000_s1184" style="position:absolute;left:0;text-align:left;z-index:-251292672;mso-position-horizontal-relative:page;mso-position-vertical-relative:page" points="72.1pt,478.8pt,73.1pt,478.8pt,73.1pt,431.4pt,72.1pt,431.4pt,72.1pt,478.8pt" coordsize="20,948" o:allowincell="f" fillcolor="#010101" stroked="f">
            <v:path arrowok="t"/>
            <w10:wrap anchorx="page" anchory="page"/>
          </v:polyline>
        </w:pict>
      </w:r>
      <w:r>
        <w:rPr>
          <w:color w:val="000000"/>
          <w:spacing w:val="-3"/>
        </w:rPr>
        <w:pict>
          <v:polyline id="_x0000_s1185" style="position:absolute;left:0;text-align:left;z-index:-251290624;mso-position-horizontal-relative:page;mso-position-vertical-relative:page" points="100.05pt,478.8pt,101.05pt,478.8pt,101.05pt,431.4pt,100.05pt,431.4pt,100.05pt,478.8pt" coordsize="20,948" o:allowincell="f" fillcolor="#010101" stroked="f">
            <v:path arrowok="t"/>
            <w10:wrap anchorx="page" anchory="page"/>
          </v:polyline>
        </w:pict>
      </w:r>
      <w:r>
        <w:rPr>
          <w:color w:val="000000"/>
          <w:spacing w:val="-3"/>
        </w:rPr>
        <w:pict>
          <v:polyline id="_x0000_s1186" style="position:absolute;left:0;text-align:left;z-index:-251288576;mso-position-horizontal-relative:page;mso-position-vertical-relative:page" points="251.85pt,478.8pt,252.85pt,478.8pt,252.85pt,431.4pt,251.85pt,431.4pt,251.85pt,478.8pt" coordsize="20,948" o:allowincell="f" fillcolor="#010101" stroked="f">
            <v:path arrowok="t"/>
            <w10:wrap anchorx="page" anchory="page"/>
          </v:polyline>
        </w:pict>
      </w:r>
      <w:r>
        <w:rPr>
          <w:color w:val="000000"/>
          <w:spacing w:val="-3"/>
        </w:rPr>
        <w:pict>
          <v:polyline id="_x0000_s1187" style="position:absolute;left:0;text-align:left;z-index:-251286528;mso-position-horizontal-relative:page;mso-position-vertical-relative:page" points="359.85pt,478.8pt,360.85pt,478.8pt,360.85pt,431.4pt,359.85pt,431.4pt,359.85pt,478.8pt" coordsize="20,948" o:allowincell="f" fillcolor="#010101" stroked="f">
            <v:path arrowok="t"/>
            <w10:wrap anchorx="page" anchory="page"/>
          </v:polyline>
        </w:pict>
      </w:r>
      <w:r>
        <w:rPr>
          <w:color w:val="000000"/>
          <w:spacing w:val="-3"/>
        </w:rPr>
        <w:pict>
          <v:polyline id="_x0000_s1188" style="position:absolute;left:0;text-align:left;z-index:-251284480;mso-position-horizontal-relative:page;mso-position-vertical-relative:page" points="521.85pt,478.8pt,522.85pt,478.8pt,522.85pt,431.4pt,521.85pt,431.4pt,521.85pt,478.8pt" coordsize="20,948" o:allowincell="f" fillcolor="#010101" stroked="f">
            <v:path arrowok="t"/>
            <w10:wrap anchorx="page" anchory="page"/>
          </v:polyline>
        </w:pict>
      </w:r>
      <w:r>
        <w:rPr>
          <w:color w:val="000000"/>
          <w:spacing w:val="-3"/>
        </w:rPr>
        <w:pict>
          <v:polyline id="_x0000_s1189" style="position:absolute;left:0;text-align:left;z-index:-251251712;mso-position-horizontal-relative:page;mso-position-vertical-relative:page" points="72.1pt,479.05pt,72.35pt,479.05pt,72.35pt,478.8pt,72.1pt,478.8pt,72.1pt,479.05pt" coordsize="5,5" o:allowincell="f" fillcolor="#010101" stroked="f">
            <v:path arrowok="t"/>
            <w10:wrap anchorx="page" anchory="page"/>
          </v:polyline>
        </w:pict>
      </w:r>
      <w:r>
        <w:rPr>
          <w:color w:val="000000"/>
          <w:spacing w:val="-3"/>
        </w:rPr>
        <w:pict>
          <v:polyline id="_x0000_s1190" style="position:absolute;left:0;text-align:left;z-index:-251250688;mso-position-horizontal-relative:page;mso-position-vertical-relative:page" points="72.35pt,479.8pt,100.1pt,479.8pt,100.1pt,478.8pt,72.35pt,478.8pt,72.35pt,479.8pt" coordsize="555,20" o:allowincell="f" fillcolor="#010101" stroked="f">
            <v:path arrowok="t"/>
            <w10:wrap anchorx="page" anchory="page"/>
          </v:polyline>
        </w:pict>
      </w:r>
      <w:r>
        <w:rPr>
          <w:color w:val="000000"/>
          <w:spacing w:val="-3"/>
        </w:rPr>
        <w:pict>
          <v:polyline id="_x0000_s1191" style="position:absolute;left:0;text-align:left;z-index:-251249664;mso-position-horizontal-relative:page;mso-position-vertical-relative:page" points="100.1pt,479.05pt,100.3pt,479.05pt,100.3pt,478.8pt,100.1pt,478.8pt,100.1pt,479.05pt" coordsize="5,5" o:allowincell="f" fillcolor="#010101" stroked="f">
            <v:path arrowok="t"/>
            <w10:wrap anchorx="page" anchory="page"/>
          </v:polyline>
        </w:pict>
      </w:r>
      <w:r>
        <w:rPr>
          <w:color w:val="000000"/>
          <w:spacing w:val="-3"/>
        </w:rPr>
        <w:pict>
          <v:polyline id="_x0000_s1192" style="position:absolute;left:0;text-align:left;z-index:-251248640;mso-position-horizontal-relative:page;mso-position-vertical-relative:page" points="100.3pt,479.8pt,251.9pt,479.8pt,251.9pt,478.8pt,100.3pt,478.8pt,100.3pt,479.8pt" coordsize="3032,20" o:allowincell="f" fillcolor="#010101" stroked="f">
            <v:path arrowok="t"/>
            <w10:wrap anchorx="page" anchory="page"/>
          </v:polyline>
        </w:pict>
      </w:r>
      <w:r>
        <w:rPr>
          <w:color w:val="000000"/>
          <w:spacing w:val="-3"/>
        </w:rPr>
        <w:pict>
          <v:polyline id="_x0000_s1193" style="position:absolute;left:0;text-align:left;z-index:-251247616;mso-position-horizontal-relative:page;mso-position-vertical-relative:page" points="251.9pt,479.05pt,252.1pt,479.05pt,252.1pt,478.8pt,251.9pt,478.8pt,251.9pt,479.05pt" coordsize="5,5" o:allowincell="f" fillcolor="#010101" stroked="f">
            <v:path arrowok="t"/>
            <w10:wrap anchorx="page" anchory="page"/>
          </v:polyline>
        </w:pict>
      </w:r>
      <w:r>
        <w:rPr>
          <w:color w:val="000000"/>
          <w:spacing w:val="-3"/>
        </w:rPr>
        <w:pict>
          <v:polyline id="_x0000_s1194" style="position:absolute;left:0;text-align:left;z-index:-251246592;mso-position-horizontal-relative:page;mso-position-vertical-relative:page" points="252.1pt,479.8pt,359.9pt,479.8pt,359.9pt,478.8pt,252.1pt,478.8pt,252.1pt,479.8pt" coordsize="2156,20" o:allowincell="f" fillcolor="#010101" stroked="f">
            <v:path arrowok="t"/>
            <w10:wrap anchorx="page" anchory="page"/>
          </v:polyline>
        </w:pict>
      </w:r>
      <w:r>
        <w:rPr>
          <w:color w:val="000000"/>
          <w:spacing w:val="-3"/>
        </w:rPr>
        <w:pict>
          <v:polyline id="_x0000_s1195" style="position:absolute;left:0;text-align:left;z-index:-251245568;mso-position-horizontal-relative:page;mso-position-vertical-relative:page" points="359.9pt,479.05pt,360.1pt,479.05pt,360.1pt,478.8pt,359.9pt,478.8pt,359.9pt,479.05pt" coordsize="5,5" o:allowincell="f" fillcolor="#010101" stroked="f">
            <v:path arrowok="t"/>
            <w10:wrap anchorx="page" anchory="page"/>
          </v:polyline>
        </w:pict>
      </w:r>
      <w:r>
        <w:rPr>
          <w:color w:val="000000"/>
          <w:spacing w:val="-3"/>
        </w:rPr>
        <w:pict>
          <v:polyline id="_x0000_s1196" style="position:absolute;left:0;text-align:left;z-index:-251244544;mso-position-horizontal-relative:page;mso-position-vertical-relative:page" points="360.1pt,479.8pt,521.9pt,479.8pt,521.9pt,478.8pt,360.1pt,478.8pt,360.1pt,479.8pt" coordsize="3236,20" o:allowincell="f" fillcolor="#010101" stroked="f">
            <v:path arrowok="t"/>
            <w10:wrap anchorx="page" anchory="page"/>
          </v:polyline>
        </w:pict>
      </w:r>
      <w:r>
        <w:rPr>
          <w:color w:val="000000"/>
          <w:spacing w:val="-3"/>
        </w:rPr>
        <w:pict>
          <v:polyline id="_x0000_s1197" style="position:absolute;left:0;text-align:left;z-index:-251243520;mso-position-horizontal-relative:page;mso-position-vertical-relative:page" points="521.85pt,479.05pt,522.1pt,479.05pt,522.1pt,478.8pt,521.85pt,478.8pt,521.85pt,479.05pt" coordsize="5,5" o:allowincell="f" fillcolor="#010101" stroked="f">
            <v:path arrowok="t"/>
            <w10:wrap anchorx="page" anchory="page"/>
          </v:polyline>
        </w:pict>
      </w:r>
      <w:r>
        <w:rPr>
          <w:color w:val="000000"/>
          <w:spacing w:val="-3"/>
        </w:rPr>
        <w:pict>
          <v:polyline id="_x0000_s1198" style="position:absolute;left:0;text-align:left;z-index:-251242496;mso-position-horizontal-relative:page;mso-position-vertical-relative:page" points="72.1pt,554.05pt,73.1pt,554.05pt,73.1pt,479pt,72.1pt,479pt,72.1pt,554.05pt" coordsize="20,1501" o:allowincell="f" fillcolor="#010101" stroked="f">
            <v:path arrowok="t"/>
            <w10:wrap anchorx="page" anchory="page"/>
          </v:polyline>
        </w:pict>
      </w:r>
      <w:r>
        <w:rPr>
          <w:color w:val="000000"/>
          <w:spacing w:val="-3"/>
        </w:rPr>
        <w:pict>
          <v:polyline id="_x0000_s1199" style="position:absolute;left:0;text-align:left;z-index:-251240448;mso-position-horizontal-relative:page;mso-position-vertical-relative:page" points="100.05pt,554.05pt,101.05pt,554.05pt,101.05pt,479pt,100.05pt,479pt,100.05pt,554.05pt" coordsize="20,1501" o:allowincell="f" fillcolor="#010101" stroked="f">
            <v:path arrowok="t"/>
            <w10:wrap anchorx="page" anchory="page"/>
          </v:polyline>
        </w:pict>
      </w:r>
      <w:r>
        <w:rPr>
          <w:color w:val="000000"/>
          <w:spacing w:val="-3"/>
        </w:rPr>
        <w:pict>
          <v:polyline id="_x0000_s1200" style="position:absolute;left:0;text-align:left;z-index:-251238400;mso-position-horizontal-relative:page;mso-position-vertical-relative:page" points="251.85pt,554.05pt,252.85pt,554.05pt,252.85pt,479pt,251.85pt,479pt,251.85pt,554.05pt" coordsize="20,1501" o:allowincell="f" fillcolor="#010101" stroked="f">
            <v:path arrowok="t"/>
            <w10:wrap anchorx="page" anchory="page"/>
          </v:polyline>
        </w:pict>
      </w:r>
      <w:r>
        <w:rPr>
          <w:color w:val="000000"/>
          <w:spacing w:val="-3"/>
        </w:rPr>
        <w:pict>
          <v:polyline id="_x0000_s1201" style="position:absolute;left:0;text-align:left;z-index:-251236352;mso-position-horizontal-relative:page;mso-position-vertical-relative:page" points="359.85pt,554.05pt,360.85pt,554.05pt,360.85pt,479pt,359.85pt,479pt,359.85pt,554.05pt" coordsize="20,1501" o:allowincell="f" fillcolor="#010101" stroked="f">
            <v:path arrowok="t"/>
            <w10:wrap anchorx="page" anchory="page"/>
          </v:polyline>
        </w:pict>
      </w:r>
      <w:r>
        <w:rPr>
          <w:color w:val="000000"/>
          <w:spacing w:val="-3"/>
        </w:rPr>
        <w:pict>
          <v:polyline id="_x0000_s1202" style="position:absolute;left:0;text-align:left;z-index:-251234304;mso-position-horizontal-relative:page;mso-position-vertical-relative:page" points="521.85pt,554.05pt,522.85pt,554.05pt,522.85pt,479pt,521.85pt,479pt,521.85pt,554.05pt" coordsize="20,1501" o:allowincell="f" fillcolor="#010101" stroked="f">
            <v:path arrowok="t"/>
            <w10:wrap anchorx="page" anchory="page"/>
          </v:polyline>
        </w:pict>
      </w:r>
      <w:r>
        <w:rPr>
          <w:color w:val="000000"/>
          <w:spacing w:val="-3"/>
        </w:rPr>
        <w:pict>
          <v:polyline id="_x0000_s1203" style="position:absolute;left:0;text-align:left;z-index:-251223040;mso-position-horizontal-relative:page;mso-position-vertical-relative:page" points="72.1pt,554.25pt,72.35pt,554.25pt,72.35pt,554.05pt,72.1pt,554.05pt,72.1pt,554.25pt" coordsize="5,6" o:allowincell="f" fillcolor="#010101" stroked="f">
            <v:path arrowok="t"/>
            <w10:wrap anchorx="page" anchory="page"/>
          </v:polyline>
        </w:pict>
      </w:r>
      <w:r>
        <w:rPr>
          <w:color w:val="000000"/>
          <w:spacing w:val="-3"/>
        </w:rPr>
        <w:pict>
          <v:polyline id="_x0000_s1204" style="position:absolute;left:0;text-align:left;z-index:-251222016;mso-position-horizontal-relative:page;mso-position-vertical-relative:page" points="72.35pt,555pt,100.1pt,555pt,100.1pt,554pt,72.35pt,554pt,72.35pt,555pt" coordsize="555,20" o:allowincell="f" fillcolor="#010101" stroked="f">
            <v:path arrowok="t"/>
            <w10:wrap anchorx="page" anchory="page"/>
          </v:polyline>
        </w:pict>
      </w:r>
      <w:r>
        <w:rPr>
          <w:color w:val="000000"/>
          <w:spacing w:val="-3"/>
        </w:rPr>
        <w:pict>
          <v:polyline id="_x0000_s1205" style="position:absolute;left:0;text-align:left;z-index:-251220992;mso-position-horizontal-relative:page;mso-position-vertical-relative:page" points="100.1pt,554.25pt,100.3pt,554.25pt,100.3pt,554.05pt,100.1pt,554.05pt,100.1pt,554.25pt" coordsize="5,6" o:allowincell="f" fillcolor="#010101" stroked="f">
            <v:path arrowok="t"/>
            <w10:wrap anchorx="page" anchory="page"/>
          </v:polyline>
        </w:pict>
      </w:r>
      <w:r>
        <w:rPr>
          <w:color w:val="000000"/>
          <w:spacing w:val="-3"/>
        </w:rPr>
        <w:pict>
          <v:polyline id="_x0000_s1206" style="position:absolute;left:0;text-align:left;z-index:-251219968;mso-position-horizontal-relative:page;mso-position-vertical-relative:page" points="100.3pt,555pt,251.9pt,555pt,251.9pt,554pt,100.3pt,554pt,100.3pt,555pt" coordsize="3032,20" o:allowincell="f" fillcolor="#010101" stroked="f">
            <v:path arrowok="t"/>
            <w10:wrap anchorx="page" anchory="page"/>
          </v:polyline>
        </w:pict>
      </w:r>
      <w:r>
        <w:rPr>
          <w:color w:val="000000"/>
          <w:spacing w:val="-3"/>
        </w:rPr>
        <w:pict>
          <v:polyline id="_x0000_s1207" style="position:absolute;left:0;text-align:left;z-index:-251218944;mso-position-horizontal-relative:page;mso-position-vertical-relative:page" points="251.9pt,554.25pt,252.1pt,554.25pt,252.1pt,554.05pt,251.9pt,554.05pt,251.9pt,554.25pt" coordsize="5,6" o:allowincell="f" fillcolor="#010101" stroked="f">
            <v:path arrowok="t"/>
            <w10:wrap anchorx="page" anchory="page"/>
          </v:polyline>
        </w:pict>
      </w:r>
      <w:r>
        <w:rPr>
          <w:color w:val="000000"/>
          <w:spacing w:val="-3"/>
        </w:rPr>
        <w:pict>
          <v:polyline id="_x0000_s1208" style="position:absolute;left:0;text-align:left;z-index:-251217920;mso-position-horizontal-relative:page;mso-position-vertical-relative:page" points="252.1pt,555pt,359.9pt,555pt,359.9pt,554pt,252.1pt,554pt,252.1pt,555pt" coordsize="2156,20" o:allowincell="f" fillcolor="#010101" stroked="f">
            <v:path arrowok="t"/>
            <w10:wrap anchorx="page" anchory="page"/>
          </v:polyline>
        </w:pict>
      </w:r>
      <w:r>
        <w:rPr>
          <w:color w:val="000000"/>
          <w:spacing w:val="-3"/>
        </w:rPr>
        <w:pict>
          <v:polyline id="_x0000_s1209" style="position:absolute;left:0;text-align:left;z-index:-251216896;mso-position-horizontal-relative:page;mso-position-vertical-relative:page" points="359.9pt,554.25pt,360.1pt,554.25pt,360.1pt,554.05pt,359.9pt,554.05pt,359.9pt,554.25pt" coordsize="5,6" o:allowincell="f" fillcolor="#010101" stroked="f">
            <v:path arrowok="t"/>
            <w10:wrap anchorx="page" anchory="page"/>
          </v:polyline>
        </w:pict>
      </w:r>
      <w:r>
        <w:rPr>
          <w:color w:val="000000"/>
          <w:spacing w:val="-3"/>
        </w:rPr>
        <w:pict>
          <v:polyline id="_x0000_s1210" style="position:absolute;left:0;text-align:left;z-index:-251215872;mso-position-horizontal-relative:page;mso-position-vertical-relative:page" points="360.1pt,555pt,521.9pt,555pt,521.9pt,554pt,360.1pt,554pt,360.1pt,555pt" coordsize="3236,20" o:allowincell="f" fillcolor="#010101" stroked="f">
            <v:path arrowok="t"/>
            <w10:wrap anchorx="page" anchory="page"/>
          </v:polyline>
        </w:pict>
      </w:r>
      <w:r>
        <w:rPr>
          <w:color w:val="000000"/>
          <w:spacing w:val="-3"/>
        </w:rPr>
        <w:pict>
          <v:polyline id="_x0000_s1211" style="position:absolute;left:0;text-align:left;z-index:-251214848;mso-position-horizontal-relative:page;mso-position-vertical-relative:page" points="521.85pt,554.25pt,522.1pt,554.25pt,522.1pt,554.05pt,521.85pt,554.05pt,521.85pt,554.25pt" coordsize="5,6" o:allowincell="f" fillcolor="#010101" stroked="f">
            <v:path arrowok="t"/>
            <w10:wrap anchorx="page" anchory="page"/>
          </v:polyline>
        </w:pict>
      </w:r>
      <w:r>
        <w:rPr>
          <w:color w:val="000000"/>
          <w:spacing w:val="-3"/>
        </w:rPr>
        <w:pict>
          <v:polyline id="_x0000_s1212" style="position:absolute;left:0;text-align:left;z-index:-251213824;mso-position-horizontal-relative:page;mso-position-vertical-relative:page" points="72.1pt,601.7pt,73.1pt,601.7pt,73.1pt,554.25pt,72.1pt,554.25pt,72.1pt,601.7pt" coordsize="20,949" o:allowincell="f" fillcolor="#010101" stroked="f">
            <v:path arrowok="t"/>
            <w10:wrap anchorx="page" anchory="page"/>
          </v:polyline>
        </w:pict>
      </w:r>
      <w:r>
        <w:rPr>
          <w:color w:val="000000"/>
          <w:spacing w:val="-3"/>
        </w:rPr>
        <w:pict>
          <v:polyline id="_x0000_s1213" style="position:absolute;left:0;text-align:left;z-index:-251212800;mso-position-horizontal-relative:page;mso-position-vertical-relative:page" points="100.05pt,601.7pt,101.05pt,601.7pt,101.05pt,554.25pt,100.05pt,554.25pt,100.05pt,601.7pt" coordsize="20,949" o:allowincell="f" fillcolor="#010101" stroked="f">
            <v:path arrowok="t"/>
            <w10:wrap anchorx="page" anchory="page"/>
          </v:polyline>
        </w:pict>
      </w:r>
      <w:r>
        <w:rPr>
          <w:color w:val="000000"/>
          <w:spacing w:val="-3"/>
        </w:rPr>
        <w:pict>
          <v:polyline id="_x0000_s1214" style="position:absolute;left:0;text-align:left;z-index:-251211776;mso-position-horizontal-relative:page;mso-position-vertical-relative:page" points="251.85pt,601.7pt,252.85pt,601.7pt,252.85pt,554.25pt,251.85pt,554.25pt,251.85pt,601.7pt" coordsize="20,949" o:allowincell="f" fillcolor="#010101" stroked="f">
            <v:path arrowok="t"/>
            <w10:wrap anchorx="page" anchory="page"/>
          </v:polyline>
        </w:pict>
      </w:r>
      <w:r>
        <w:rPr>
          <w:color w:val="000000"/>
          <w:spacing w:val="-3"/>
        </w:rPr>
        <w:pict>
          <v:polyline id="_x0000_s1215" style="position:absolute;left:0;text-align:left;z-index:-251209728;mso-position-horizontal-relative:page;mso-position-vertical-relative:page" points="359.85pt,601.7pt,360.85pt,601.7pt,360.85pt,554.25pt,359.85pt,554.25pt,359.85pt,601.7pt" coordsize="20,949" o:allowincell="f" fillcolor="#010101" stroked="f">
            <v:path arrowok="t"/>
            <w10:wrap anchorx="page" anchory="page"/>
          </v:polyline>
        </w:pict>
      </w:r>
      <w:r>
        <w:rPr>
          <w:color w:val="000000"/>
          <w:spacing w:val="-3"/>
        </w:rPr>
        <w:pict>
          <v:polyline id="_x0000_s1216" style="position:absolute;left:0;text-align:left;z-index:-251207680;mso-position-horizontal-relative:page;mso-position-vertical-relative:page" points="521.85pt,601.7pt,522.85pt,601.7pt,522.85pt,554.25pt,521.85pt,554.25pt,521.85pt,601.7pt" coordsize="20,949" o:allowincell="f" fillcolor="#010101" stroked="f">
            <v:path arrowok="t"/>
            <w10:wrap anchorx="page" anchory="page"/>
          </v:polyline>
        </w:pict>
      </w:r>
      <w:r>
        <w:rPr>
          <w:color w:val="000000"/>
          <w:spacing w:val="-3"/>
        </w:rPr>
        <w:pict>
          <v:polyline id="_x0000_s1217" style="position:absolute;left:0;text-align:left;z-index:-251194368;mso-position-horizontal-relative:page;mso-position-vertical-relative:page" points="72.1pt,601.9pt,72.35pt,601.9pt,72.35pt,601.65pt,72.1pt,601.65pt,72.1pt,601.9pt" coordsize="5,5" o:allowincell="f" fillcolor="#010101" stroked="f">
            <v:path arrowok="t"/>
            <w10:wrap anchorx="page" anchory="page"/>
          </v:polyline>
        </w:pict>
      </w:r>
      <w:r>
        <w:rPr>
          <w:color w:val="000000"/>
          <w:spacing w:val="-3"/>
        </w:rPr>
        <w:pict>
          <v:polyline id="_x0000_s1218" style="position:absolute;left:0;text-align:left;z-index:-251193344;mso-position-horizontal-relative:page;mso-position-vertical-relative:page" points="72.35pt,602.65pt,100.1pt,602.65pt,100.1pt,601.65pt,72.35pt,601.65pt,72.35pt,602.65pt" coordsize="555,20" o:allowincell="f" fillcolor="#010101" stroked="f">
            <v:path arrowok="t"/>
            <w10:wrap anchorx="page" anchory="page"/>
          </v:polyline>
        </w:pict>
      </w:r>
      <w:r>
        <w:rPr>
          <w:color w:val="000000"/>
          <w:spacing w:val="-3"/>
        </w:rPr>
        <w:pict>
          <v:polyline id="_x0000_s1219" style="position:absolute;left:0;text-align:left;z-index:-251192320;mso-position-horizontal-relative:page;mso-position-vertical-relative:page" points="100.1pt,601.9pt,100.3pt,601.9pt,100.3pt,601.65pt,100.1pt,601.65pt,100.1pt,601.9pt" coordsize="5,5" o:allowincell="f" fillcolor="#010101" stroked="f">
            <v:path arrowok="t"/>
            <w10:wrap anchorx="page" anchory="page"/>
          </v:polyline>
        </w:pict>
      </w:r>
      <w:r>
        <w:rPr>
          <w:color w:val="000000"/>
          <w:spacing w:val="-3"/>
        </w:rPr>
        <w:pict>
          <v:polyline id="_x0000_s1220" style="position:absolute;left:0;text-align:left;z-index:-251191296;mso-position-horizontal-relative:page;mso-position-vertical-relative:page" points="100.3pt,602.65pt,251.9pt,602.65pt,251.9pt,601.65pt,100.3pt,601.65pt,100.3pt,602.65pt" coordsize="3032,20" o:allowincell="f" fillcolor="#010101" stroked="f">
            <v:path arrowok="t"/>
            <w10:wrap anchorx="page" anchory="page"/>
          </v:polyline>
        </w:pict>
      </w:r>
      <w:r>
        <w:rPr>
          <w:color w:val="000000"/>
          <w:spacing w:val="-3"/>
        </w:rPr>
        <w:pict>
          <v:polyline id="_x0000_s1221" style="position:absolute;left:0;text-align:left;z-index:-251190272;mso-position-horizontal-relative:page;mso-position-vertical-relative:page" points="251.9pt,601.9pt,252.1pt,601.9pt,252.1pt,601.65pt,251.9pt,601.65pt,251.9pt,601.9pt" coordsize="5,5" o:allowincell="f" fillcolor="#010101" stroked="f">
            <v:path arrowok="t"/>
            <w10:wrap anchorx="page" anchory="page"/>
          </v:polyline>
        </w:pict>
      </w:r>
      <w:r>
        <w:rPr>
          <w:color w:val="000000"/>
          <w:spacing w:val="-3"/>
        </w:rPr>
        <w:pict>
          <v:polyline id="_x0000_s1222" style="position:absolute;left:0;text-align:left;z-index:-251189248;mso-position-horizontal-relative:page;mso-position-vertical-relative:page" points="252.1pt,602.65pt,359.9pt,602.65pt,359.9pt,601.65pt,252.1pt,601.65pt,252.1pt,602.65pt" coordsize="2156,20" o:allowincell="f" fillcolor="#010101" stroked="f">
            <v:path arrowok="t"/>
            <w10:wrap anchorx="page" anchory="page"/>
          </v:polyline>
        </w:pict>
      </w:r>
      <w:r>
        <w:rPr>
          <w:color w:val="000000"/>
          <w:spacing w:val="-3"/>
        </w:rPr>
        <w:pict>
          <v:polyline id="_x0000_s1223" style="position:absolute;left:0;text-align:left;z-index:-251188224;mso-position-horizontal-relative:page;mso-position-vertical-relative:page" points="359.9pt,601.9pt,360.1pt,601.9pt,360.1pt,601.65pt,359.9pt,601.65pt,359.9pt,601.9pt" coordsize="5,5" o:allowincell="f" fillcolor="#010101" stroked="f">
            <v:path arrowok="t"/>
            <w10:wrap anchorx="page" anchory="page"/>
          </v:polyline>
        </w:pict>
      </w:r>
      <w:r>
        <w:rPr>
          <w:color w:val="000000"/>
          <w:spacing w:val="-3"/>
        </w:rPr>
        <w:pict>
          <v:polyline id="_x0000_s1224" style="position:absolute;left:0;text-align:left;z-index:-251187200;mso-position-horizontal-relative:page;mso-position-vertical-relative:page" points="360.1pt,602.65pt,521.9pt,602.65pt,521.9pt,601.65pt,360.1pt,601.65pt,360.1pt,602.65pt" coordsize="3236,20" o:allowincell="f" fillcolor="#010101" stroked="f">
            <v:path arrowok="t"/>
            <w10:wrap anchorx="page" anchory="page"/>
          </v:polyline>
        </w:pict>
      </w:r>
      <w:r>
        <w:rPr>
          <w:color w:val="000000"/>
          <w:spacing w:val="-3"/>
        </w:rPr>
        <w:pict>
          <v:polyline id="_x0000_s1225" style="position:absolute;left:0;text-align:left;z-index:-251186176;mso-position-horizontal-relative:page;mso-position-vertical-relative:page" points="521.85pt,601.9pt,522.1pt,601.9pt,522.1pt,601.65pt,521.85pt,601.65pt,521.85pt,601.9pt" coordsize="5,5" o:allowincell="f" fillcolor="#010101" stroked="f">
            <v:path arrowok="t"/>
            <w10:wrap anchorx="page" anchory="page"/>
          </v:polyline>
        </w:pict>
      </w:r>
      <w:r>
        <w:rPr>
          <w:color w:val="000000"/>
          <w:spacing w:val="-3"/>
        </w:rPr>
        <w:pict>
          <v:polyline id="_x0000_s1226" style="position:absolute;left:0;text-align:left;z-index:-251185152;mso-position-horizontal-relative:page;mso-position-vertical-relative:page" points="72.1pt,690.7pt,73.1pt,690.7pt,73.1pt,601.9pt,72.1pt,601.9pt,72.1pt,690.7pt" coordsize="20,1776" o:allowincell="f" fillcolor="#010101" stroked="f">
            <v:path arrowok="t"/>
            <w10:wrap anchorx="page" anchory="page"/>
          </v:polyline>
        </w:pict>
      </w:r>
      <w:r>
        <w:rPr>
          <w:color w:val="000000"/>
          <w:spacing w:val="-3"/>
        </w:rPr>
        <w:pict>
          <v:polyline id="_x0000_s1227" style="position:absolute;left:0;text-align:left;z-index:-251184128;mso-position-horizontal-relative:page;mso-position-vertical-relative:page" points="72.1pt,690.95pt,72.35pt,690.95pt,72.35pt,690.7pt,72.1pt,690.7pt,72.1pt,690.95pt" coordsize="5,5" o:allowincell="f" fillcolor="#010101" stroked="f">
            <v:path arrowok="t"/>
            <w10:wrap anchorx="page" anchory="page"/>
          </v:polyline>
        </w:pict>
      </w:r>
      <w:r>
        <w:rPr>
          <w:color w:val="000000"/>
          <w:spacing w:val="-3"/>
        </w:rPr>
        <w:pict>
          <v:polyline id="_x0000_s1228" style="position:absolute;left:0;text-align:left;z-index:-251183104;mso-position-horizontal-relative:page;mso-position-vertical-relative:page" points="72.1pt,690.95pt,72.35pt,690.95pt,72.35pt,690.7pt,72.1pt,690.7pt,72.1pt,690.95pt" coordsize="5,5" o:allowincell="f" fillcolor="#010101" stroked="f">
            <v:path arrowok="t"/>
            <w10:wrap anchorx="page" anchory="page"/>
          </v:polyline>
        </w:pict>
      </w:r>
      <w:r>
        <w:rPr>
          <w:color w:val="000000"/>
          <w:spacing w:val="-3"/>
        </w:rPr>
        <w:pict>
          <v:polyline id="_x0000_s1229" style="position:absolute;left:0;text-align:left;z-index:-251182080;mso-position-horizontal-relative:page;mso-position-vertical-relative:page" points="72.35pt,691.7pt,100.1pt,691.7pt,100.1pt,690.7pt,72.35pt,690.7pt,72.35pt,691.7pt" coordsize="555,20" o:allowincell="f" fillcolor="#010101" stroked="f">
            <v:path arrowok="t"/>
            <w10:wrap anchorx="page" anchory="page"/>
          </v:polyline>
        </w:pict>
      </w:r>
      <w:r>
        <w:rPr>
          <w:color w:val="000000"/>
          <w:spacing w:val="-3"/>
        </w:rPr>
        <w:pict>
          <v:polyline id="_x0000_s1230" style="position:absolute;left:0;text-align:left;z-index:-251181056;mso-position-horizontal-relative:page;mso-position-vertical-relative:page" points="100.05pt,690.7pt,101.05pt,690.7pt,101.05pt,601.9pt,100.05pt,601.9pt,100.05pt,690.7pt" coordsize="20,1776" o:allowincell="f" fillcolor="#010101" stroked="f">
            <v:path arrowok="t"/>
            <w10:wrap anchorx="page" anchory="page"/>
          </v:polyline>
        </w:pict>
      </w:r>
      <w:r>
        <w:rPr>
          <w:color w:val="000000"/>
          <w:spacing w:val="-3"/>
        </w:rPr>
        <w:pict>
          <v:polyline id="_x0000_s1231" style="position:absolute;left:0;text-align:left;z-index:-251180032;mso-position-horizontal-relative:page;mso-position-vertical-relative:page" points="100.1pt,690.95pt,100.3pt,690.95pt,100.3pt,690.7pt,100.1pt,690.7pt,100.1pt,690.95pt" coordsize="5,5" o:allowincell="f" fillcolor="#010101" stroked="f">
            <v:path arrowok="t"/>
            <w10:wrap anchorx="page" anchory="page"/>
          </v:polyline>
        </w:pict>
      </w:r>
      <w:r>
        <w:rPr>
          <w:color w:val="000000"/>
          <w:spacing w:val="-3"/>
        </w:rPr>
        <w:pict>
          <v:polyline id="_x0000_s1232" style="position:absolute;left:0;text-align:left;z-index:-251179008;mso-position-horizontal-relative:page;mso-position-vertical-relative:page" points="100.3pt,691.7pt,251.9pt,691.7pt,251.9pt,690.7pt,100.3pt,690.7pt,100.3pt,691.7pt" coordsize="3032,20" o:allowincell="f" fillcolor="#010101" stroked="f">
            <v:path arrowok="t"/>
            <w10:wrap anchorx="page" anchory="page"/>
          </v:polyline>
        </w:pict>
      </w:r>
      <w:r>
        <w:rPr>
          <w:color w:val="000000"/>
          <w:spacing w:val="-3"/>
        </w:rPr>
        <w:pict>
          <v:polyline id="_x0000_s1233" style="position:absolute;left:0;text-align:left;z-index:-251177984;mso-position-horizontal-relative:page;mso-position-vertical-relative:page" points="251.85pt,690.7pt,252.85pt,690.7pt,252.85pt,601.9pt,251.85pt,601.9pt,251.85pt,690.7pt" coordsize="20,1776" o:allowincell="f" fillcolor="#010101" stroked="f">
            <v:path arrowok="t"/>
            <w10:wrap anchorx="page" anchory="page"/>
          </v:polyline>
        </w:pict>
      </w:r>
      <w:r>
        <w:rPr>
          <w:color w:val="000000"/>
          <w:spacing w:val="-3"/>
        </w:rPr>
        <w:pict>
          <v:polyline id="_x0000_s1234" style="position:absolute;left:0;text-align:left;z-index:-251176960;mso-position-horizontal-relative:page;mso-position-vertical-relative:page" points="251.9pt,690.95pt,252.1pt,690.95pt,252.1pt,690.7pt,251.9pt,690.7pt,251.9pt,690.95pt" coordsize="5,5" o:allowincell="f" fillcolor="#010101" stroked="f">
            <v:path arrowok="t"/>
            <w10:wrap anchorx="page" anchory="page"/>
          </v:polyline>
        </w:pict>
      </w:r>
      <w:r>
        <w:rPr>
          <w:color w:val="000000"/>
          <w:spacing w:val="-3"/>
        </w:rPr>
        <w:pict>
          <v:polyline id="_x0000_s1235" style="position:absolute;left:0;text-align:left;z-index:-251175936;mso-position-horizontal-relative:page;mso-position-vertical-relative:page" points="252.1pt,691.7pt,359.9pt,691.7pt,359.9pt,690.7pt,252.1pt,690.7pt,252.1pt,691.7pt" coordsize="2156,20" o:allowincell="f" fillcolor="#010101" stroked="f">
            <v:path arrowok="t"/>
            <w10:wrap anchorx="page" anchory="page"/>
          </v:polyline>
        </w:pict>
      </w:r>
      <w:r>
        <w:rPr>
          <w:color w:val="000000"/>
          <w:spacing w:val="-3"/>
        </w:rPr>
        <w:pict>
          <v:polyline id="_x0000_s1236" style="position:absolute;left:0;text-align:left;z-index:-251174912;mso-position-horizontal-relative:page;mso-position-vertical-relative:page" points="359.85pt,690.7pt,360.85pt,690.7pt,360.85pt,601.9pt,359.85pt,601.9pt,359.85pt,690.7pt" coordsize="20,1776" o:allowincell="f" fillcolor="#010101" stroked="f">
            <v:path arrowok="t"/>
            <w10:wrap anchorx="page" anchory="page"/>
          </v:polyline>
        </w:pict>
      </w:r>
      <w:r>
        <w:rPr>
          <w:color w:val="000000"/>
          <w:spacing w:val="-3"/>
        </w:rPr>
        <w:pict>
          <v:polyline id="_x0000_s1237" style="position:absolute;left:0;text-align:left;z-index:-251173888;mso-position-horizontal-relative:page;mso-position-vertical-relative:page" points="359.9pt,690.95pt,360.1pt,690.95pt,360.1pt,690.7pt,359.9pt,690.7pt,359.9pt,690.95pt" coordsize="5,5" o:allowincell="f" fillcolor="#010101" stroked="f">
            <v:path arrowok="t"/>
            <w10:wrap anchorx="page" anchory="page"/>
          </v:polyline>
        </w:pict>
      </w:r>
      <w:r>
        <w:rPr>
          <w:color w:val="000000"/>
          <w:spacing w:val="-3"/>
        </w:rPr>
        <w:pict>
          <v:polyline id="_x0000_s1238" style="position:absolute;left:0;text-align:left;z-index:-251172864;mso-position-horizontal-relative:page;mso-position-vertical-relative:page" points="360.1pt,691.7pt,521.9pt,691.7pt,521.9pt,690.7pt,360.1pt,690.7pt,360.1pt,691.7pt" coordsize="3236,20" o:allowincell="f" fillcolor="#010101" stroked="f">
            <v:path arrowok="t"/>
            <w10:wrap anchorx="page" anchory="page"/>
          </v:polyline>
        </w:pict>
      </w:r>
      <w:r>
        <w:rPr>
          <w:color w:val="000000"/>
          <w:spacing w:val="-3"/>
        </w:rPr>
        <w:pict>
          <v:polyline id="_x0000_s1239" style="position:absolute;left:0;text-align:left;z-index:-251171840;mso-position-horizontal-relative:page;mso-position-vertical-relative:page" points="521.85pt,690.7pt,522.85pt,690.7pt,522.85pt,601.9pt,521.85pt,601.9pt,521.85pt,690.7pt" coordsize="20,1776" o:allowincell="f" fillcolor="#010101" stroked="f">
            <v:path arrowok="t"/>
            <w10:wrap anchorx="page" anchory="page"/>
          </v:polyline>
        </w:pict>
      </w:r>
      <w:r>
        <w:rPr>
          <w:color w:val="000000"/>
          <w:spacing w:val="-3"/>
        </w:rPr>
        <w:pict>
          <v:polyline id="_x0000_s1240" style="position:absolute;left:0;text-align:left;z-index:-251170816;mso-position-horizontal-relative:page;mso-position-vertical-relative:page" points="521.85pt,690.95pt,522.1pt,690.95pt,522.1pt,690.7pt,521.85pt,690.7pt,521.85pt,690.95pt" coordsize="5,5" o:allowincell="f" fillcolor="#010101"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59" w:name="Pg59"/>
      <w:bookmarkEnd w:id="59"/>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SERVICE AGREEMENT NO. 2555</w:t>
      </w:r>
    </w:p>
    <w:p w:rsidR="00CF3E96" w:rsidRDefault="00CF3E96">
      <w:pPr>
        <w:autoSpaceDE w:val="0"/>
        <w:autoSpaceDN w:val="0"/>
        <w:adjustRightInd w:val="0"/>
        <w:rPr>
          <w:color w:val="000000"/>
          <w:spacing w:val="-3"/>
        </w:rPr>
        <w:sectPr w:rsidR="00CF3E96">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CF3E96" w:rsidRDefault="00CF3E96">
      <w:pPr>
        <w:autoSpaceDE w:val="0"/>
        <w:autoSpaceDN w:val="0"/>
        <w:adjustRightInd w:val="0"/>
        <w:spacing w:line="276" w:lineRule="exact"/>
        <w:ind w:left="1552"/>
        <w:rPr>
          <w:color w:val="000000"/>
          <w:spacing w:val="-3"/>
        </w:rPr>
      </w:pPr>
    </w:p>
    <w:p w:rsidR="00CF3E96" w:rsidRDefault="00771AE7">
      <w:pPr>
        <w:tabs>
          <w:tab w:val="left" w:pos="2107"/>
        </w:tabs>
        <w:autoSpaceDE w:val="0"/>
        <w:autoSpaceDN w:val="0"/>
        <w:adjustRightInd w:val="0"/>
        <w:spacing w:before="191" w:line="276" w:lineRule="exact"/>
        <w:ind w:left="1552"/>
        <w:rPr>
          <w:color w:val="000000"/>
          <w:spacing w:val="-3"/>
        </w:rPr>
      </w:pPr>
      <w:r>
        <w:rPr>
          <w:color w:val="000000"/>
          <w:spacing w:val="-3"/>
        </w:rPr>
        <w:t>10.</w:t>
      </w:r>
      <w:r>
        <w:rPr>
          <w:color w:val="000000"/>
          <w:spacing w:val="-3"/>
        </w:rPr>
        <w:tab/>
        <w:t>Complete procurement for</w:t>
      </w:r>
    </w:p>
    <w:p w:rsidR="00CF3E96" w:rsidRDefault="00771AE7">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w:t>
      </w:r>
      <w:r>
        <w:rPr>
          <w:color w:val="000000"/>
          <w:spacing w:val="-3"/>
        </w:rPr>
        <w:t>ities</w:t>
      </w:r>
    </w:p>
    <w:p w:rsidR="00CF3E96" w:rsidRDefault="00771AE7">
      <w:pPr>
        <w:tabs>
          <w:tab w:val="left" w:pos="2107"/>
        </w:tabs>
        <w:autoSpaceDE w:val="0"/>
        <w:autoSpaceDN w:val="0"/>
        <w:adjustRightInd w:val="0"/>
        <w:spacing w:before="124" w:line="276" w:lineRule="exact"/>
        <w:ind w:left="1552"/>
        <w:rPr>
          <w:color w:val="000000"/>
          <w:spacing w:val="-3"/>
        </w:rPr>
      </w:pPr>
      <w:r>
        <w:rPr>
          <w:color w:val="000000"/>
          <w:spacing w:val="-3"/>
        </w:rPr>
        <w:t>11.</w:t>
      </w:r>
      <w:r>
        <w:rPr>
          <w:color w:val="000000"/>
          <w:spacing w:val="-3"/>
        </w:rPr>
        <w:tab/>
        <w:t>Start construction of</w:t>
      </w:r>
    </w:p>
    <w:p w:rsidR="00CF3E96" w:rsidRDefault="00771AE7">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CF3E96" w:rsidRDefault="00771AE7">
      <w:pPr>
        <w:tabs>
          <w:tab w:val="left" w:pos="2107"/>
        </w:tabs>
        <w:autoSpaceDE w:val="0"/>
        <w:autoSpaceDN w:val="0"/>
        <w:adjustRightInd w:val="0"/>
        <w:spacing w:before="124" w:line="276" w:lineRule="exact"/>
        <w:ind w:left="1552"/>
        <w:rPr>
          <w:color w:val="000000"/>
          <w:spacing w:val="-3"/>
        </w:rPr>
      </w:pPr>
      <w:r>
        <w:rPr>
          <w:color w:val="000000"/>
          <w:spacing w:val="-3"/>
        </w:rPr>
        <w:t>12.</w:t>
      </w:r>
      <w:r>
        <w:rPr>
          <w:color w:val="000000"/>
          <w:spacing w:val="-3"/>
        </w:rPr>
        <w:tab/>
        <w:t>Complete engineering on</w:t>
      </w:r>
    </w:p>
    <w:p w:rsidR="00CF3E96" w:rsidRDefault="00771AE7">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CF3E96" w:rsidRDefault="00771AE7">
      <w:pPr>
        <w:autoSpaceDE w:val="0"/>
        <w:autoSpaceDN w:val="0"/>
        <w:adjustRightInd w:val="0"/>
        <w:spacing w:before="1" w:line="275" w:lineRule="exact"/>
        <w:ind w:left="2112"/>
        <w:rPr>
          <w:color w:val="000000"/>
          <w:spacing w:val="-3"/>
        </w:rPr>
      </w:pPr>
      <w:r>
        <w:rPr>
          <w:color w:val="000000"/>
          <w:spacing w:val="-3"/>
        </w:rPr>
        <w:t>Upgrade Facilities</w:t>
      </w:r>
    </w:p>
    <w:p w:rsidR="00CF3E96" w:rsidRDefault="00771AE7">
      <w:pPr>
        <w:tabs>
          <w:tab w:val="left" w:pos="2107"/>
        </w:tabs>
        <w:autoSpaceDE w:val="0"/>
        <w:autoSpaceDN w:val="0"/>
        <w:adjustRightInd w:val="0"/>
        <w:spacing w:before="126" w:line="276" w:lineRule="exact"/>
        <w:ind w:left="1552"/>
        <w:rPr>
          <w:color w:val="000000"/>
          <w:spacing w:val="-3"/>
        </w:rPr>
      </w:pPr>
      <w:r>
        <w:rPr>
          <w:color w:val="000000"/>
          <w:spacing w:val="-3"/>
        </w:rPr>
        <w:t>13.</w:t>
      </w:r>
      <w:r>
        <w:rPr>
          <w:color w:val="000000"/>
          <w:spacing w:val="-3"/>
        </w:rPr>
        <w:tab/>
        <w:t>Complete construction of</w:t>
      </w:r>
    </w:p>
    <w:p w:rsidR="00CF3E96" w:rsidRDefault="00771AE7">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14.</w:t>
      </w:r>
      <w:r>
        <w:rPr>
          <w:color w:val="000000"/>
          <w:spacing w:val="-3"/>
        </w:rPr>
        <w:tab/>
        <w:t>Start construction of System</w:t>
      </w:r>
    </w:p>
    <w:p w:rsidR="00CF3E96" w:rsidRDefault="00771AE7">
      <w:pPr>
        <w:autoSpaceDE w:val="0"/>
        <w:autoSpaceDN w:val="0"/>
        <w:adjustRightInd w:val="0"/>
        <w:spacing w:before="1" w:line="275" w:lineRule="exact"/>
        <w:ind w:left="2112" w:right="326"/>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Owner’s Interconnection</w:t>
      </w:r>
    </w:p>
    <w:p w:rsidR="00CF3E96" w:rsidRDefault="00771AE7">
      <w:pPr>
        <w:autoSpaceDE w:val="0"/>
        <w:autoSpaceDN w:val="0"/>
        <w:adjustRightInd w:val="0"/>
        <w:spacing w:before="1" w:line="275" w:lineRule="exact"/>
        <w:ind w:left="2112" w:right="141"/>
        <w:jc w:val="both"/>
        <w:rPr>
          <w:color w:val="000000"/>
          <w:spacing w:val="-3"/>
        </w:rPr>
      </w:pPr>
      <w:r>
        <w:rPr>
          <w:color w:val="000000"/>
          <w:spacing w:val="-3"/>
        </w:rPr>
        <w:t xml:space="preserve">Facilities (excluding Line 6 </w:t>
      </w:r>
      <w:r>
        <w:rPr>
          <w:color w:val="000000"/>
          <w:spacing w:val="-3"/>
        </w:rPr>
        <w:br/>
        <w:t>Tap)</w:t>
      </w:r>
    </w:p>
    <w:p w:rsidR="00CF3E96" w:rsidRDefault="00771AE7">
      <w:pPr>
        <w:tabs>
          <w:tab w:val="left" w:pos="2107"/>
        </w:tabs>
        <w:autoSpaceDE w:val="0"/>
        <w:autoSpaceDN w:val="0"/>
        <w:adjustRightInd w:val="0"/>
        <w:spacing w:before="126" w:line="276" w:lineRule="exact"/>
        <w:ind w:left="1552"/>
        <w:rPr>
          <w:color w:val="000000"/>
          <w:spacing w:val="-3"/>
        </w:rPr>
      </w:pPr>
      <w:r>
        <w:rPr>
          <w:color w:val="000000"/>
          <w:spacing w:val="-3"/>
        </w:rPr>
        <w:t>15.</w:t>
      </w:r>
      <w:r>
        <w:rPr>
          <w:color w:val="000000"/>
          <w:spacing w:val="-3"/>
        </w:rPr>
        <w:tab/>
        <w:t>Complete procurement for</w:t>
      </w:r>
    </w:p>
    <w:p w:rsidR="00CF3E96" w:rsidRDefault="00771AE7">
      <w:pPr>
        <w:autoSpaceDE w:val="0"/>
        <w:autoSpaceDN w:val="0"/>
        <w:adjustRightInd w:val="0"/>
        <w:spacing w:before="1" w:line="275"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CF3E96" w:rsidRDefault="00771AE7">
      <w:pPr>
        <w:autoSpaceDE w:val="0"/>
        <w:autoSpaceDN w:val="0"/>
        <w:adjustRightInd w:val="0"/>
        <w:spacing w:before="1" w:line="276" w:lineRule="exact"/>
        <w:ind w:left="2112"/>
        <w:rPr>
          <w:color w:val="000000"/>
          <w:spacing w:val="-3"/>
        </w:rPr>
      </w:pPr>
      <w:r>
        <w:rPr>
          <w:color w:val="000000"/>
          <w:spacing w:val="-3"/>
        </w:rPr>
        <w:t>Upgrade Facilities</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16.</w:t>
      </w:r>
      <w:r>
        <w:rPr>
          <w:color w:val="000000"/>
          <w:spacing w:val="-3"/>
        </w:rPr>
        <w:tab/>
        <w:t>Start construction of Line 6</w:t>
      </w:r>
    </w:p>
    <w:p w:rsidR="00CF3E96" w:rsidRDefault="00771AE7">
      <w:pPr>
        <w:autoSpaceDE w:val="0"/>
        <w:autoSpaceDN w:val="0"/>
        <w:adjustRightInd w:val="0"/>
        <w:spacing w:line="275" w:lineRule="exact"/>
        <w:ind w:left="2112"/>
        <w:rPr>
          <w:color w:val="000000"/>
          <w:spacing w:val="-3"/>
        </w:rPr>
      </w:pPr>
      <w:r>
        <w:rPr>
          <w:color w:val="000000"/>
          <w:spacing w:val="-3"/>
        </w:rPr>
        <w:t>Tap (Connecting</w:t>
      </w:r>
    </w:p>
    <w:p w:rsidR="00CF3E96" w:rsidRDefault="00771AE7">
      <w:pPr>
        <w:autoSpaceDE w:val="0"/>
        <w:autoSpaceDN w:val="0"/>
        <w:adjustRightInd w:val="0"/>
        <w:spacing w:before="1" w:line="276" w:lineRule="exact"/>
        <w:ind w:left="2112" w:right="261"/>
        <w:rPr>
          <w:color w:val="000000"/>
          <w:spacing w:val="-3"/>
        </w:rPr>
      </w:pPr>
      <w:r>
        <w:rPr>
          <w:color w:val="000000"/>
          <w:spacing w:val="-3"/>
        </w:rPr>
        <w:t xml:space="preserve">Transmission Owner’s </w:t>
      </w:r>
      <w:r>
        <w:rPr>
          <w:color w:val="000000"/>
          <w:spacing w:val="-3"/>
        </w:rPr>
        <w:br/>
        <w:t>Interconnection Facilities)</w:t>
      </w:r>
    </w:p>
    <w:p w:rsidR="00CF3E96" w:rsidRDefault="00771AE7">
      <w:pPr>
        <w:tabs>
          <w:tab w:val="left" w:pos="2107"/>
        </w:tabs>
        <w:autoSpaceDE w:val="0"/>
        <w:autoSpaceDN w:val="0"/>
        <w:adjustRightInd w:val="0"/>
        <w:spacing w:before="124" w:line="276" w:lineRule="exact"/>
        <w:ind w:left="1552"/>
        <w:rPr>
          <w:color w:val="000000"/>
          <w:spacing w:val="-3"/>
        </w:rPr>
      </w:pPr>
      <w:r>
        <w:rPr>
          <w:color w:val="000000"/>
          <w:spacing w:val="-3"/>
        </w:rPr>
        <w:t>17.</w:t>
      </w:r>
      <w:r>
        <w:rPr>
          <w:color w:val="000000"/>
          <w:spacing w:val="-3"/>
        </w:rPr>
        <w:tab/>
        <w:t>Complete Construction and</w:t>
      </w:r>
    </w:p>
    <w:p w:rsidR="00CF3E96" w:rsidRDefault="00771AE7">
      <w:pPr>
        <w:autoSpaceDE w:val="0"/>
        <w:autoSpaceDN w:val="0"/>
        <w:adjustRightInd w:val="0"/>
        <w:spacing w:before="1" w:line="275" w:lineRule="exact"/>
        <w:ind w:left="2112" w:right="153"/>
        <w:jc w:val="both"/>
        <w:rPr>
          <w:color w:val="000000"/>
          <w:spacing w:val="-3"/>
        </w:rPr>
      </w:pPr>
      <w:r>
        <w:rPr>
          <w:color w:val="000000"/>
          <w:spacing w:val="-3"/>
        </w:rPr>
        <w:t xml:space="preserve">Testing of System Upgrade Facilities and Connecting </w:t>
      </w:r>
      <w:r>
        <w:rPr>
          <w:color w:val="000000"/>
          <w:spacing w:val="-3"/>
        </w:rPr>
        <w:t>Transmission Owner’s</w:t>
      </w:r>
    </w:p>
    <w:p w:rsidR="00CF3E96" w:rsidRDefault="00771AE7">
      <w:pPr>
        <w:autoSpaceDE w:val="0"/>
        <w:autoSpaceDN w:val="0"/>
        <w:adjustRightInd w:val="0"/>
        <w:spacing w:before="1" w:line="276" w:lineRule="exact"/>
        <w:ind w:left="2112"/>
        <w:rPr>
          <w:color w:val="000000"/>
          <w:spacing w:val="-3"/>
        </w:rPr>
      </w:pPr>
      <w:r>
        <w:rPr>
          <w:color w:val="000000"/>
          <w:spacing w:val="-3"/>
        </w:rPr>
        <w:t>Interconnection Facilities</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18.</w:t>
      </w:r>
      <w:r>
        <w:rPr>
          <w:color w:val="000000"/>
          <w:spacing w:val="-3"/>
        </w:rPr>
        <w:tab/>
        <w:t>Field verification and</w:t>
      </w:r>
    </w:p>
    <w:p w:rsidR="00CF3E96" w:rsidRDefault="00771AE7">
      <w:pPr>
        <w:autoSpaceDE w:val="0"/>
        <w:autoSpaceDN w:val="0"/>
        <w:adjustRightInd w:val="0"/>
        <w:spacing w:before="1" w:line="275" w:lineRule="exact"/>
        <w:ind w:left="2112"/>
        <w:rPr>
          <w:color w:val="000000"/>
          <w:spacing w:val="-3"/>
        </w:rPr>
      </w:pPr>
      <w:r>
        <w:rPr>
          <w:color w:val="000000"/>
          <w:spacing w:val="-3"/>
        </w:rPr>
        <w:t>witness testing of</w:t>
      </w:r>
    </w:p>
    <w:p w:rsidR="00CF3E96" w:rsidRDefault="00771AE7">
      <w:pPr>
        <w:autoSpaceDE w:val="0"/>
        <w:autoSpaceDN w:val="0"/>
        <w:adjustRightInd w:val="0"/>
        <w:spacing w:before="1" w:line="275" w:lineRule="exact"/>
        <w:ind w:left="2112" w:right="115"/>
        <w:jc w:val="both"/>
        <w:rPr>
          <w:color w:val="000000"/>
          <w:spacing w:val="-3"/>
        </w:rPr>
      </w:pPr>
      <w:r>
        <w:rPr>
          <w:color w:val="000000"/>
          <w:spacing w:val="-3"/>
        </w:rPr>
        <w:t>Interconnection Customer’s Interconnection Facilities</w:t>
      </w:r>
    </w:p>
    <w:p w:rsidR="00CF3E96" w:rsidRDefault="00771AE7">
      <w:pPr>
        <w:tabs>
          <w:tab w:val="left" w:pos="2107"/>
        </w:tabs>
        <w:autoSpaceDE w:val="0"/>
        <w:autoSpaceDN w:val="0"/>
        <w:adjustRightInd w:val="0"/>
        <w:spacing w:before="126" w:line="276" w:lineRule="exact"/>
        <w:ind w:left="1552"/>
        <w:rPr>
          <w:color w:val="000000"/>
          <w:spacing w:val="-3"/>
        </w:rPr>
      </w:pPr>
      <w:r>
        <w:rPr>
          <w:color w:val="000000"/>
          <w:spacing w:val="-3"/>
        </w:rPr>
        <w:t>19.</w:t>
      </w:r>
      <w:r>
        <w:rPr>
          <w:color w:val="000000"/>
          <w:spacing w:val="-3"/>
        </w:rPr>
        <w:tab/>
        <w:t>Initial Synchronization Date</w:t>
      </w:r>
    </w:p>
    <w:p w:rsidR="00CF3E96" w:rsidRDefault="00771AE7">
      <w:pPr>
        <w:autoSpaceDE w:val="0"/>
        <w:autoSpaceDN w:val="0"/>
        <w:adjustRightInd w:val="0"/>
        <w:spacing w:line="276" w:lineRule="exact"/>
        <w:ind w:left="5147"/>
        <w:rPr>
          <w:color w:val="000000"/>
          <w:spacing w:val="-3"/>
        </w:rPr>
      </w:pPr>
      <w:r>
        <w:rPr>
          <w:color w:val="000000"/>
          <w:spacing w:val="-3"/>
        </w:rPr>
        <w:br w:type="column"/>
      </w:r>
    </w:p>
    <w:p w:rsidR="00CF3E96" w:rsidRDefault="00771AE7">
      <w:pPr>
        <w:autoSpaceDE w:val="0"/>
        <w:autoSpaceDN w:val="0"/>
        <w:adjustRightInd w:val="0"/>
        <w:spacing w:before="191" w:line="276" w:lineRule="exact"/>
        <w:ind w:left="20"/>
        <w:rPr>
          <w:color w:val="000000"/>
          <w:spacing w:val="-3"/>
        </w:rPr>
      </w:pPr>
      <w:r>
        <w:rPr>
          <w:color w:val="000000"/>
          <w:spacing w:val="-3"/>
        </w:rPr>
        <w:t>05/2021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4" w:line="276" w:lineRule="exact"/>
        <w:ind w:left="20"/>
        <w:rPr>
          <w:color w:val="000000"/>
          <w:spacing w:val="-3"/>
        </w:rPr>
      </w:pPr>
      <w:r>
        <w:rPr>
          <w:color w:val="000000"/>
          <w:spacing w:val="-3"/>
        </w:rPr>
        <w:t>05/2021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07/2021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08/2021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08/2021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10/2021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11/2021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4" w:line="276" w:lineRule="exact"/>
        <w:ind w:left="20"/>
        <w:rPr>
          <w:color w:val="000000"/>
          <w:spacing w:val="-3"/>
        </w:rPr>
      </w:pPr>
      <w:r>
        <w:rPr>
          <w:color w:val="000000"/>
          <w:spacing w:val="-3"/>
        </w:rPr>
        <w:t>11/2021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11/2021</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11/2021</w:t>
      </w:r>
    </w:p>
    <w:p w:rsidR="00CF3E96" w:rsidRDefault="00771AE7">
      <w:pPr>
        <w:autoSpaceDE w:val="0"/>
        <w:autoSpaceDN w:val="0"/>
        <w:adjustRightInd w:val="0"/>
        <w:spacing w:line="276" w:lineRule="exact"/>
        <w:ind w:left="7307"/>
        <w:rPr>
          <w:color w:val="000000"/>
          <w:spacing w:val="-3"/>
        </w:rPr>
      </w:pPr>
      <w:r>
        <w:rPr>
          <w:color w:val="000000"/>
          <w:spacing w:val="-3"/>
        </w:rPr>
        <w:br w:type="column"/>
      </w:r>
    </w:p>
    <w:p w:rsidR="00CF3E96" w:rsidRDefault="00771AE7">
      <w:pPr>
        <w:autoSpaceDE w:val="0"/>
        <w:autoSpaceDN w:val="0"/>
        <w:adjustRightInd w:val="0"/>
        <w:spacing w:before="191"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4"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771AE7">
      <w:pPr>
        <w:autoSpaceDE w:val="0"/>
        <w:autoSpaceDN w:val="0"/>
        <w:adjustRightInd w:val="0"/>
        <w:spacing w:before="125" w:line="276"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CF3E96">
      <w:pPr>
        <w:autoSpaceDE w:val="0"/>
        <w:autoSpaceDN w:val="0"/>
        <w:adjustRightInd w:val="0"/>
        <w:spacing w:line="276" w:lineRule="exact"/>
        <w:ind w:left="7307"/>
        <w:rPr>
          <w:color w:val="000000"/>
          <w:spacing w:val="-3"/>
        </w:rPr>
      </w:pPr>
    </w:p>
    <w:p w:rsidR="00CF3E96" w:rsidRDefault="00771AE7">
      <w:pPr>
        <w:autoSpaceDE w:val="0"/>
        <w:autoSpaceDN w:val="0"/>
        <w:adjustRightInd w:val="0"/>
        <w:spacing w:before="125" w:line="276" w:lineRule="exact"/>
        <w:ind w:left="20"/>
        <w:rPr>
          <w:color w:val="000000"/>
          <w:spacing w:val="-3"/>
        </w:rPr>
      </w:pPr>
      <w:r>
        <w:rPr>
          <w:color w:val="000000"/>
          <w:spacing w:val="-3"/>
        </w:rPr>
        <w:t>Interconnection Customer</w:t>
      </w:r>
    </w:p>
    <w:p w:rsidR="00CF3E96" w:rsidRDefault="00CF3E96">
      <w:pPr>
        <w:autoSpaceDE w:val="0"/>
        <w:autoSpaceDN w:val="0"/>
        <w:adjustRightInd w:val="0"/>
        <w:spacing w:line="275" w:lineRule="exact"/>
        <w:ind w:left="7307"/>
        <w:jc w:val="both"/>
        <w:rPr>
          <w:color w:val="000000"/>
          <w:spacing w:val="-3"/>
        </w:rPr>
      </w:pPr>
    </w:p>
    <w:p w:rsidR="00CF3E96" w:rsidRDefault="00CF3E96">
      <w:pPr>
        <w:autoSpaceDE w:val="0"/>
        <w:autoSpaceDN w:val="0"/>
        <w:adjustRightInd w:val="0"/>
        <w:spacing w:line="275" w:lineRule="exact"/>
        <w:ind w:left="7307"/>
        <w:jc w:val="both"/>
        <w:rPr>
          <w:color w:val="000000"/>
          <w:spacing w:val="-3"/>
        </w:rPr>
      </w:pPr>
    </w:p>
    <w:p w:rsidR="00CF3E96" w:rsidRDefault="00771AE7">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771AE7">
      <w:pPr>
        <w:autoSpaceDE w:val="0"/>
        <w:autoSpaceDN w:val="0"/>
        <w:adjustRightInd w:val="0"/>
        <w:spacing w:before="126" w:line="276"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396" w:lineRule="exact"/>
        <w:ind w:left="7307"/>
        <w:jc w:val="both"/>
        <w:rPr>
          <w:color w:val="000000"/>
          <w:spacing w:val="-3"/>
        </w:rPr>
      </w:pPr>
    </w:p>
    <w:p w:rsidR="00CF3E96" w:rsidRDefault="00CF3E96">
      <w:pPr>
        <w:autoSpaceDE w:val="0"/>
        <w:autoSpaceDN w:val="0"/>
        <w:adjustRightInd w:val="0"/>
        <w:spacing w:line="396" w:lineRule="exact"/>
        <w:ind w:left="7307"/>
        <w:jc w:val="both"/>
        <w:rPr>
          <w:color w:val="000000"/>
          <w:spacing w:val="-3"/>
        </w:rPr>
      </w:pPr>
    </w:p>
    <w:p w:rsidR="00CF3E96" w:rsidRDefault="00771AE7">
      <w:pPr>
        <w:autoSpaceDE w:val="0"/>
        <w:autoSpaceDN w:val="0"/>
        <w:adjustRightInd w:val="0"/>
        <w:spacing w:before="62" w:line="396"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5" w:lineRule="exact"/>
        <w:ind w:left="7307"/>
        <w:jc w:val="both"/>
        <w:rPr>
          <w:color w:val="000000"/>
          <w:spacing w:val="-3"/>
        </w:rPr>
      </w:pPr>
    </w:p>
    <w:p w:rsidR="00CF3E96" w:rsidRDefault="00771AE7">
      <w:pPr>
        <w:autoSpaceDE w:val="0"/>
        <w:autoSpaceDN w:val="0"/>
        <w:adjustRightInd w:val="0"/>
        <w:spacing w:before="261" w:line="275" w:lineRule="exact"/>
        <w:ind w:left="20" w:right="2233"/>
        <w:jc w:val="both"/>
        <w:rPr>
          <w:color w:val="000000"/>
          <w:spacing w:val="-3"/>
        </w:rPr>
      </w:pPr>
      <w:r>
        <w:rPr>
          <w:color w:val="000000"/>
          <w:spacing w:val="-3"/>
        </w:rPr>
        <w:t>Connecting Transmission Owner</w:t>
      </w: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CF3E96">
      <w:pPr>
        <w:autoSpaceDE w:val="0"/>
        <w:autoSpaceDN w:val="0"/>
        <w:adjustRightInd w:val="0"/>
        <w:spacing w:line="276" w:lineRule="exact"/>
        <w:ind w:left="7307"/>
        <w:jc w:val="both"/>
        <w:rPr>
          <w:color w:val="000000"/>
          <w:spacing w:val="-3"/>
        </w:rPr>
      </w:pPr>
    </w:p>
    <w:p w:rsidR="00CF3E96" w:rsidRDefault="00771AE7">
      <w:pPr>
        <w:autoSpaceDE w:val="0"/>
        <w:autoSpaceDN w:val="0"/>
        <w:adjustRightInd w:val="0"/>
        <w:spacing w:before="126" w:line="276" w:lineRule="exact"/>
        <w:ind w:left="20" w:right="2233"/>
        <w:jc w:val="both"/>
        <w:rPr>
          <w:color w:val="000000"/>
          <w:spacing w:val="-3"/>
        </w:rPr>
      </w:pPr>
      <w:r>
        <w:rPr>
          <w:color w:val="000000"/>
          <w:spacing w:val="-3"/>
        </w:rPr>
        <w:t>Connecting Transmission Owner/ Interconnection Customer</w:t>
      </w:r>
    </w:p>
    <w:p w:rsidR="00CF3E96" w:rsidRDefault="00CF3E96">
      <w:pPr>
        <w:autoSpaceDE w:val="0"/>
        <w:autoSpaceDN w:val="0"/>
        <w:adjustRightInd w:val="0"/>
        <w:spacing w:line="276" w:lineRule="exact"/>
        <w:ind w:left="7307"/>
        <w:jc w:val="both"/>
        <w:rPr>
          <w:color w:val="000000"/>
          <w:spacing w:val="-3"/>
        </w:rPr>
      </w:pPr>
    </w:p>
    <w:p w:rsidR="00CF3E96" w:rsidRDefault="00771AE7">
      <w:pPr>
        <w:autoSpaceDE w:val="0"/>
        <w:autoSpaceDN w:val="0"/>
        <w:adjustRightInd w:val="0"/>
        <w:spacing w:before="125" w:line="276" w:lineRule="exact"/>
        <w:ind w:left="20" w:right="2233"/>
        <w:jc w:val="both"/>
        <w:rPr>
          <w:color w:val="000000"/>
          <w:spacing w:val="-3"/>
        </w:rPr>
      </w:pPr>
      <w:r>
        <w:rPr>
          <w:color w:val="000000"/>
          <w:spacing w:val="-3"/>
        </w:rPr>
        <w:t xml:space="preserve">Connecting Transmission Owner/ Interconnection Customer </w:t>
      </w:r>
    </w:p>
    <w:p w:rsidR="00CF3E96" w:rsidRDefault="00CF3E96">
      <w:pPr>
        <w:autoSpaceDE w:val="0"/>
        <w:autoSpaceDN w:val="0"/>
        <w:adjustRightInd w:val="0"/>
        <w:rPr>
          <w:color w:val="000000"/>
          <w:spacing w:val="-3"/>
        </w:rPr>
        <w:sectPr w:rsidR="00CF3E96">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3" w:space="720" w:equalWidth="0">
            <w:col w:w="4987" w:space="160"/>
            <w:col w:w="2010" w:space="160"/>
            <w:col w:w="4793" w:space="160"/>
          </w:cols>
        </w:sect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126" w:line="276" w:lineRule="exact"/>
        <w:ind w:left="5959"/>
        <w:rPr>
          <w:color w:val="000000"/>
          <w:spacing w:val="-3"/>
        </w:rPr>
      </w:pPr>
      <w:r>
        <w:rPr>
          <w:color w:val="000000"/>
          <w:spacing w:val="-3"/>
        </w:rPr>
        <w:t xml:space="preserve">4-2 </w:t>
      </w:r>
      <w:r>
        <w:rPr>
          <w:color w:val="000000"/>
          <w:spacing w:val="-3"/>
        </w:rPr>
        <w:pict>
          <v:polyline id="_x0000_s1241" style="position:absolute;left:0;text-align:left;z-index:-251649024;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2" style="position:absolute;left:0;text-align:left;z-index:-251648000;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3" style="position:absolute;left:0;text-align:left;z-index:-251646976;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44" style="position:absolute;left:0;text-align:left;z-index:-251645952;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45" style="position:absolute;left:0;text-align:left;z-index:-251644928;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46" style="position:absolute;left:0;text-align:left;z-index:-251643904;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47" style="position:absolute;left:0;text-align:left;z-index:-251642880;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48" style="position:absolute;left:0;text-align:left;z-index:-25164185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49" style="position:absolute;left:0;text-align:left;z-index:-251640832;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50" style="position:absolute;left:0;text-align:left;z-index:-251639808;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51" style="position:absolute;left:0;text-align:left;z-index:-251637760;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252" style="position:absolute;left:0;text-align:left;z-index:-251636736;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253" style="position:absolute;left:0;text-align:left;z-index:-251632640;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254" style="position:absolute;left:0;text-align:left;z-index:-251630592;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255" style="position:absolute;left:0;text-align:left;z-index:-251628544;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256" style="position:absolute;left:0;text-align:left;z-index:-251579392;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257" style="position:absolute;left:0;text-align:left;z-index:-251577344;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258" style="position:absolute;left:0;text-align:left;z-index:-251575296;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259" style="position:absolute;left:0;text-align:left;z-index:-251573248;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260" style="position:absolute;left:0;text-align:left;z-index:-251570176;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261" style="position:absolute;left:0;text-align:left;z-index:-251568128;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262" style="position:absolute;left:0;text-align:left;z-index:-251567104;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263" style="position:absolute;left:0;text-align:left;z-index:-251566080;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264" style="position:absolute;left:0;text-align:left;z-index:-251565056;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265" style="position:absolute;left:0;text-align:left;z-index:-251564032;mso-position-horizontal-relative:page;mso-position-vertical-relative:page" points="72.1pt,167.3pt,73.1pt,167.3pt,73.1pt,119.85pt,72.1pt,119.85pt,72.1pt,167.3pt" coordsize="20,949" o:allowincell="f" fillcolor="#010101" stroked="f">
            <v:path arrowok="t"/>
            <w10:wrap anchorx="page" anchory="page"/>
          </v:polyline>
        </w:pict>
      </w:r>
      <w:r>
        <w:rPr>
          <w:color w:val="000000"/>
          <w:spacing w:val="-3"/>
        </w:rPr>
        <w:pict>
          <v:polyline id="_x0000_s1266" style="position:absolute;left:0;text-align:left;z-index:-251563008;mso-position-horizontal-relative:page;mso-position-vertical-relative:page" points="100.05pt,167.3pt,101.05pt,167.3pt,101.05pt,119.85pt,100.05pt,119.85pt,100.05pt,167.3pt" coordsize="20,949" o:allowincell="f" fillcolor="#010101" stroked="f">
            <v:path arrowok="t"/>
            <w10:wrap anchorx="page" anchory="page"/>
          </v:polyline>
        </w:pict>
      </w:r>
      <w:r>
        <w:rPr>
          <w:color w:val="000000"/>
          <w:spacing w:val="-3"/>
        </w:rPr>
        <w:pict>
          <v:polyline id="_x0000_s1267" style="position:absolute;left:0;text-align:left;z-index:-251561984;mso-position-horizontal-relative:page;mso-position-vertical-relative:page" points="251.85pt,167.3pt,252.85pt,167.3pt,252.85pt,119.85pt,251.85pt,119.85pt,251.85pt,167.3pt" coordsize="20,949" o:allowincell="f" fillcolor="#010101" stroked="f">
            <v:path arrowok="t"/>
            <w10:wrap anchorx="page" anchory="page"/>
          </v:polyline>
        </w:pict>
      </w:r>
      <w:r>
        <w:rPr>
          <w:color w:val="000000"/>
          <w:spacing w:val="-3"/>
        </w:rPr>
        <w:pict>
          <v:polyline id="_x0000_s1268" style="position:absolute;left:0;text-align:left;z-index:-251560960;mso-position-horizontal-relative:page;mso-position-vertical-relative:page" points="359.85pt,167.3pt,360.85pt,167.3pt,360.85pt,119.85pt,359.85pt,119.85pt,359.85pt,167.3pt" coordsize="20,949" o:allowincell="f" fillcolor="#010101" stroked="f">
            <v:path arrowok="t"/>
            <w10:wrap anchorx="page" anchory="page"/>
          </v:polyline>
        </w:pict>
      </w:r>
      <w:r>
        <w:rPr>
          <w:color w:val="000000"/>
          <w:spacing w:val="-3"/>
        </w:rPr>
        <w:pict>
          <v:polyline id="_x0000_s1269" style="position:absolute;left:0;text-align:left;z-index:-251559936;mso-position-horizontal-relative:page;mso-position-vertical-relative:page" points="521.85pt,167.3pt,522.85pt,167.3pt,522.85pt,119.85pt,521.85pt,119.85pt,521.85pt,167.3pt" coordsize="20,949" o:allowincell="f" fillcolor="#010101" stroked="f">
            <v:path arrowok="t"/>
            <w10:wrap anchorx="page" anchory="page"/>
          </v:polyline>
        </w:pict>
      </w:r>
      <w:r>
        <w:rPr>
          <w:color w:val="000000"/>
          <w:spacing w:val="-3"/>
        </w:rPr>
        <w:pict>
          <v:polyline id="_x0000_s1270" style="position:absolute;left:0;text-align:left;z-index:-251539456;mso-position-horizontal-relative:page;mso-position-vertical-relative:page" points="72.1pt,167.5pt,72.35pt,167.5pt,72.35pt,167.3pt,72.1pt,167.3pt,72.1pt,167.5pt" coordsize="5,5" o:allowincell="f" fillcolor="#010101" stroked="f">
            <v:path arrowok="t"/>
            <w10:wrap anchorx="page" anchory="page"/>
          </v:polyline>
        </w:pict>
      </w:r>
      <w:r>
        <w:rPr>
          <w:color w:val="000000"/>
          <w:spacing w:val="-3"/>
        </w:rPr>
        <w:pict>
          <v:polyline id="_x0000_s1271" style="position:absolute;left:0;text-align:left;z-index:-251538432;mso-position-horizontal-relative:page;mso-position-vertical-relative:page" points="72.35pt,168.25pt,100.1pt,168.25pt,100.1pt,167.25pt,72.35pt,167.25pt,72.35pt,168.25pt" coordsize="555,20" o:allowincell="f" fillcolor="#010101" stroked="f">
            <v:path arrowok="t"/>
            <w10:wrap anchorx="page" anchory="page"/>
          </v:polyline>
        </w:pict>
      </w:r>
      <w:r>
        <w:rPr>
          <w:color w:val="000000"/>
          <w:spacing w:val="-3"/>
        </w:rPr>
        <w:pict>
          <v:polyline id="_x0000_s1272" style="position:absolute;left:0;text-align:left;z-index:-251536384;mso-position-horizontal-relative:page;mso-position-vertical-relative:page" points="100.1pt,167.5pt,100.3pt,167.5pt,100.3pt,167.3pt,100.1pt,167.3pt,100.1pt,167.5pt" coordsize="5,5" o:allowincell="f" fillcolor="#010101" stroked="f">
            <v:path arrowok="t"/>
            <w10:wrap anchorx="page" anchory="page"/>
          </v:polyline>
        </w:pict>
      </w:r>
      <w:r>
        <w:rPr>
          <w:color w:val="000000"/>
          <w:spacing w:val="-3"/>
        </w:rPr>
        <w:pict>
          <v:polyline id="_x0000_s1273" style="position:absolute;left:0;text-align:left;z-index:-251534336;mso-position-horizontal-relative:page;mso-position-vertical-relative:page" points="100.3pt,168.25pt,251.9pt,168.25pt,251.9pt,167.25pt,100.3pt,167.25pt,100.3pt,168.25pt" coordsize="3032,20" o:allowincell="f" fillcolor="#010101" stroked="f">
            <v:path arrowok="t"/>
            <w10:wrap anchorx="page" anchory="page"/>
          </v:polyline>
        </w:pict>
      </w:r>
      <w:r>
        <w:rPr>
          <w:color w:val="000000"/>
          <w:spacing w:val="-3"/>
        </w:rPr>
        <w:pict>
          <v:polyline id="_x0000_s1274" style="position:absolute;left:0;text-align:left;z-index:-251532288;mso-position-horizontal-relative:page;mso-position-vertical-relative:page" points="251.9pt,167.5pt,252.1pt,167.5pt,252.1pt,167.3pt,251.9pt,167.3pt,251.9pt,167.5pt" coordsize="5,5" o:allowincell="f" fillcolor="#010101" stroked="f">
            <v:path arrowok="t"/>
            <w10:wrap anchorx="page" anchory="page"/>
          </v:polyline>
        </w:pict>
      </w:r>
      <w:r>
        <w:rPr>
          <w:color w:val="000000"/>
          <w:spacing w:val="-3"/>
        </w:rPr>
        <w:pict>
          <v:polyline id="_x0000_s1275" style="position:absolute;left:0;text-align:left;z-index:-251530240;mso-position-horizontal-relative:page;mso-position-vertical-relative:page" points="252.1pt,168.25pt,359.9pt,168.25pt,359.9pt,167.25pt,252.1pt,167.25pt,252.1pt,168.25pt" coordsize="2156,20" o:allowincell="f" fillcolor="#010101" stroked="f">
            <v:path arrowok="t"/>
            <w10:wrap anchorx="page" anchory="page"/>
          </v:polyline>
        </w:pict>
      </w:r>
      <w:r>
        <w:rPr>
          <w:color w:val="000000"/>
          <w:spacing w:val="-3"/>
        </w:rPr>
        <w:pict>
          <v:polyline id="_x0000_s1276" style="position:absolute;left:0;text-align:left;z-index:-251527168;mso-position-horizontal-relative:page;mso-position-vertical-relative:page" points="359.9pt,167.5pt,360.1pt,167.5pt,360.1pt,167.3pt,359.9pt,167.3pt,359.9pt,167.5pt" coordsize="5,5" o:allowincell="f" fillcolor="#010101" stroked="f">
            <v:path arrowok="t"/>
            <w10:wrap anchorx="page" anchory="page"/>
          </v:polyline>
        </w:pict>
      </w:r>
      <w:r>
        <w:rPr>
          <w:color w:val="000000"/>
          <w:spacing w:val="-3"/>
        </w:rPr>
        <w:pict>
          <v:polyline id="_x0000_s1277" style="position:absolute;left:0;text-align:left;z-index:-251525120;mso-position-horizontal-relative:page;mso-position-vertical-relative:page" points="360.1pt,168.25pt,521.9pt,168.25pt,521.9pt,167.25pt,360.1pt,167.25pt,360.1pt,168.25pt" coordsize="3236,20" o:allowincell="f" fillcolor="#010101" stroked="f">
            <v:path arrowok="t"/>
            <w10:wrap anchorx="page" anchory="page"/>
          </v:polyline>
        </w:pict>
      </w:r>
      <w:r>
        <w:rPr>
          <w:color w:val="000000"/>
          <w:spacing w:val="-3"/>
        </w:rPr>
        <w:pict>
          <v:polyline id="_x0000_s1278" style="position:absolute;left:0;text-align:left;z-index:-251523072;mso-position-horizontal-relative:page;mso-position-vertical-relative:page" points="521.85pt,167.5pt,522.1pt,167.5pt,522.1pt,167.3pt,521.85pt,167.3pt,521.85pt,167.5pt" coordsize="5,5" o:allowincell="f" fillcolor="#010101" stroked="f">
            <v:path arrowok="t"/>
            <w10:wrap anchorx="page" anchory="page"/>
          </v:polyline>
        </w:pict>
      </w:r>
      <w:r>
        <w:rPr>
          <w:color w:val="000000"/>
          <w:spacing w:val="-3"/>
        </w:rPr>
        <w:pict>
          <v:polyline id="_x0000_s1279" style="position:absolute;left:0;text-align:left;z-index:-251521024;mso-position-horizontal-relative:page;mso-position-vertical-relative:page" points="72.1pt,242.5pt,73.1pt,242.5pt,73.1pt,167.5pt,72.1pt,167.5pt,72.1pt,242.5pt" coordsize="20,1500" o:allowincell="f" fillcolor="#010101" stroked="f">
            <v:path arrowok="t"/>
            <w10:wrap anchorx="page" anchory="page"/>
          </v:polyline>
        </w:pict>
      </w:r>
      <w:r>
        <w:rPr>
          <w:color w:val="000000"/>
          <w:spacing w:val="-3"/>
        </w:rPr>
        <w:pict>
          <v:polyline id="_x0000_s1280" style="position:absolute;left:0;text-align:left;z-index:-251517952;mso-position-horizontal-relative:page;mso-position-vertical-relative:page" points="100.05pt,242.5pt,101.05pt,242.5pt,101.05pt,167.5pt,100.05pt,167.5pt,100.05pt,242.5pt" coordsize="20,1500" o:allowincell="f" fillcolor="#010101" stroked="f">
            <v:path arrowok="t"/>
            <w10:wrap anchorx="page" anchory="page"/>
          </v:polyline>
        </w:pict>
      </w:r>
      <w:r>
        <w:rPr>
          <w:color w:val="000000"/>
          <w:spacing w:val="-3"/>
        </w:rPr>
        <w:pict>
          <v:polyline id="_x0000_s1281" style="position:absolute;left:0;text-align:left;z-index:-251515904;mso-position-horizontal-relative:page;mso-position-vertical-relative:page" points="251.85pt,242.5pt,252.85pt,242.5pt,252.85pt,167.5pt,251.85pt,167.5pt,251.85pt,242.5pt" coordsize="20,1500" o:allowincell="f" fillcolor="#010101" stroked="f">
            <v:path arrowok="t"/>
            <w10:wrap anchorx="page" anchory="page"/>
          </v:polyline>
        </w:pict>
      </w:r>
      <w:r>
        <w:rPr>
          <w:color w:val="000000"/>
          <w:spacing w:val="-3"/>
        </w:rPr>
        <w:pict>
          <v:polyline id="_x0000_s1282" style="position:absolute;left:0;text-align:left;z-index:-251513856;mso-position-horizontal-relative:page;mso-position-vertical-relative:page" points="359.85pt,242.5pt,360.85pt,242.5pt,360.85pt,167.5pt,359.85pt,167.5pt,359.85pt,242.5pt" coordsize="20,1500" o:allowincell="f" fillcolor="#010101" stroked="f">
            <v:path arrowok="t"/>
            <w10:wrap anchorx="page" anchory="page"/>
          </v:polyline>
        </w:pict>
      </w:r>
      <w:r>
        <w:rPr>
          <w:color w:val="000000"/>
          <w:spacing w:val="-3"/>
        </w:rPr>
        <w:pict>
          <v:polyline id="_x0000_s1283" style="position:absolute;left:0;text-align:left;z-index:-251511808;mso-position-horizontal-relative:page;mso-position-vertical-relative:page" points="521.85pt,242.5pt,522.85pt,242.5pt,522.85pt,167.5pt,521.85pt,167.5pt,521.85pt,242.5pt" coordsize="20,1500" o:allowincell="f" fillcolor="#010101" stroked="f">
            <v:path arrowok="t"/>
            <w10:wrap anchorx="page" anchory="page"/>
          </v:polyline>
        </w:pict>
      </w:r>
      <w:r>
        <w:rPr>
          <w:color w:val="000000"/>
          <w:spacing w:val="-3"/>
        </w:rPr>
        <w:pict>
          <v:polyline id="_x0000_s1284" style="position:absolute;left:0;text-align:left;z-index:-251433984;mso-position-horizontal-relative:page;mso-position-vertical-relative:page" points="72.1pt,242.75pt,72.35pt,242.75pt,72.35pt,242.5pt,72.1pt,242.5pt,72.1pt,242.75pt" coordsize="5,5" o:allowincell="f" fillcolor="#010101" stroked="f">
            <v:path arrowok="t"/>
            <w10:wrap anchorx="page" anchory="page"/>
          </v:polyline>
        </w:pict>
      </w:r>
      <w:r>
        <w:rPr>
          <w:color w:val="000000"/>
          <w:spacing w:val="-3"/>
        </w:rPr>
        <w:pict>
          <v:polyline id="_x0000_s1285" style="position:absolute;left:0;text-align:left;z-index:-251432960;mso-position-horizontal-relative:page;mso-position-vertical-relative:page" points="72.35pt,243.5pt,100.1pt,243.5pt,100.1pt,242.5pt,72.35pt,242.5pt,72.35pt,243.5pt" coordsize="555,20" o:allowincell="f" fillcolor="#010101" stroked="f">
            <v:path arrowok="t"/>
            <w10:wrap anchorx="page" anchory="page"/>
          </v:polyline>
        </w:pict>
      </w:r>
      <w:r>
        <w:rPr>
          <w:color w:val="000000"/>
          <w:spacing w:val="-3"/>
        </w:rPr>
        <w:pict>
          <v:polyline id="_x0000_s1286" style="position:absolute;left:0;text-align:left;z-index:-251431936;mso-position-horizontal-relative:page;mso-position-vertical-relative:page" points="100.1pt,242.75pt,100.3pt,242.75pt,100.3pt,242.5pt,100.1pt,242.5pt,100.1pt,242.75pt" coordsize="5,5" o:allowincell="f" fillcolor="#010101" stroked="f">
            <v:path arrowok="t"/>
            <w10:wrap anchorx="page" anchory="page"/>
          </v:polyline>
        </w:pict>
      </w:r>
      <w:r>
        <w:rPr>
          <w:color w:val="000000"/>
          <w:spacing w:val="-3"/>
        </w:rPr>
        <w:pict>
          <v:polyline id="_x0000_s1287" style="position:absolute;left:0;text-align:left;z-index:-251430912;mso-position-horizontal-relative:page;mso-position-vertical-relative:page" points="100.3pt,243.5pt,251.9pt,243.5pt,251.9pt,242.5pt,100.3pt,242.5pt,100.3pt,243.5pt" coordsize="3032,20" o:allowincell="f" fillcolor="#010101" stroked="f">
            <v:path arrowok="t"/>
            <w10:wrap anchorx="page" anchory="page"/>
          </v:polyline>
        </w:pict>
      </w:r>
      <w:r>
        <w:rPr>
          <w:color w:val="000000"/>
          <w:spacing w:val="-3"/>
        </w:rPr>
        <w:pict>
          <v:polyline id="_x0000_s1288" style="position:absolute;left:0;text-align:left;z-index:-251429888;mso-position-horizontal-relative:page;mso-position-vertical-relative:page" points="251.9pt,242.75pt,252.1pt,242.75pt,252.1pt,242.5pt,251.9pt,242.5pt,251.9pt,242.75pt" coordsize="5,5" o:allowincell="f" fillcolor="#010101" stroked="f">
            <v:path arrowok="t"/>
            <w10:wrap anchorx="page" anchory="page"/>
          </v:polyline>
        </w:pict>
      </w:r>
      <w:r>
        <w:rPr>
          <w:color w:val="000000"/>
          <w:spacing w:val="-3"/>
        </w:rPr>
        <w:pict>
          <v:polyline id="_x0000_s1289" style="position:absolute;left:0;text-align:left;z-index:-251428864;mso-position-horizontal-relative:page;mso-position-vertical-relative:page" points="252.1pt,243.5pt,359.9pt,243.5pt,359.9pt,242.5pt,252.1pt,242.5pt,252.1pt,243.5pt" coordsize="2156,20" o:allowincell="f" fillcolor="#010101" stroked="f">
            <v:path arrowok="t"/>
            <w10:wrap anchorx="page" anchory="page"/>
          </v:polyline>
        </w:pict>
      </w:r>
      <w:r>
        <w:rPr>
          <w:color w:val="000000"/>
          <w:spacing w:val="-3"/>
        </w:rPr>
        <w:pict>
          <v:polyline id="_x0000_s1290" style="position:absolute;left:0;text-align:left;z-index:-251427840;mso-position-horizontal-relative:page;mso-position-vertical-relative:page" points="359.9pt,242.75pt,360.1pt,242.75pt,360.1pt,242.5pt,359.9pt,242.5pt,359.9pt,242.75pt" coordsize="5,5" o:allowincell="f" fillcolor="#010101" stroked="f">
            <v:path arrowok="t"/>
            <w10:wrap anchorx="page" anchory="page"/>
          </v:polyline>
        </w:pict>
      </w:r>
      <w:r>
        <w:rPr>
          <w:color w:val="000000"/>
          <w:spacing w:val="-3"/>
        </w:rPr>
        <w:pict>
          <v:polyline id="_x0000_s1291" style="position:absolute;left:0;text-align:left;z-index:-251426816;mso-position-horizontal-relative:page;mso-position-vertical-relative:page" points="360.1pt,243.5pt,521.9pt,243.5pt,521.9pt,242.5pt,360.1pt,242.5pt,360.1pt,243.5pt" coordsize="3236,20" o:allowincell="f" fillcolor="#010101" stroked="f">
            <v:path arrowok="t"/>
            <w10:wrap anchorx="page" anchory="page"/>
          </v:polyline>
        </w:pict>
      </w:r>
      <w:r>
        <w:rPr>
          <w:color w:val="000000"/>
          <w:spacing w:val="-3"/>
        </w:rPr>
        <w:pict>
          <v:polyline id="_x0000_s1292" style="position:absolute;left:0;text-align:left;z-index:-251425792;mso-position-horizontal-relative:page;mso-position-vertical-relative:page" points="521.85pt,242.75pt,522.1pt,242.75pt,522.1pt,242.5pt,521.85pt,242.5pt,521.85pt,242.75pt" coordsize="5,5" o:allowincell="f" fillcolor="#010101" stroked="f">
            <v:path arrowok="t"/>
            <w10:wrap anchorx="page" anchory="page"/>
          </v:polyline>
        </w:pict>
      </w:r>
      <w:r>
        <w:rPr>
          <w:color w:val="000000"/>
          <w:spacing w:val="-3"/>
        </w:rPr>
        <w:pict>
          <v:polyline id="_x0000_s1293" style="position:absolute;left:0;text-align:left;z-index:-251424768;mso-position-horizontal-relative:page;mso-position-vertical-relative:page" points="72.1pt,290.15pt,73.1pt,290.15pt,73.1pt,242.75pt,72.1pt,242.75pt,72.1pt,290.15pt" coordsize="20,948" o:allowincell="f" fillcolor="#010101" stroked="f">
            <v:path arrowok="t"/>
            <w10:wrap anchorx="page" anchory="page"/>
          </v:polyline>
        </w:pict>
      </w:r>
      <w:r>
        <w:rPr>
          <w:color w:val="000000"/>
          <w:spacing w:val="-3"/>
        </w:rPr>
        <w:pict>
          <v:polyline id="_x0000_s1294" style="position:absolute;left:0;text-align:left;z-index:-251423744;mso-position-horizontal-relative:page;mso-position-vertical-relative:page" points="100.05pt,290.15pt,101.05pt,290.15pt,101.05pt,242.75pt,100.05pt,242.75pt,100.05pt,290.15pt" coordsize="20,948" o:allowincell="f" fillcolor="#010101" stroked="f">
            <v:path arrowok="t"/>
            <w10:wrap anchorx="page" anchory="page"/>
          </v:polyline>
        </w:pict>
      </w:r>
      <w:r>
        <w:rPr>
          <w:color w:val="000000"/>
          <w:spacing w:val="-3"/>
        </w:rPr>
        <w:pict>
          <v:polyline id="_x0000_s1295" style="position:absolute;left:0;text-align:left;z-index:-251422720;mso-position-horizontal-relative:page;mso-position-vertical-relative:page" points="251.85pt,290.15pt,252.85pt,290.15pt,252.85pt,242.75pt,251.85pt,242.75pt,251.85pt,290.15pt" coordsize="20,948" o:allowincell="f" fillcolor="#010101" stroked="f">
            <v:path arrowok="t"/>
            <w10:wrap anchorx="page" anchory="page"/>
          </v:polyline>
        </w:pict>
      </w:r>
      <w:r>
        <w:rPr>
          <w:color w:val="000000"/>
          <w:spacing w:val="-3"/>
        </w:rPr>
        <w:pict>
          <v:polyline id="_x0000_s1296" style="position:absolute;left:0;text-align:left;z-index:-251421696;mso-position-horizontal-relative:page;mso-position-vertical-relative:page" points="359.85pt,290.15pt,360.85pt,290.15pt,360.85pt,242.75pt,359.85pt,242.75pt,359.85pt,290.15pt" coordsize="20,948" o:allowincell="f" fillcolor="#010101" stroked="f">
            <v:path arrowok="t"/>
            <w10:wrap anchorx="page" anchory="page"/>
          </v:polyline>
        </w:pict>
      </w:r>
      <w:r>
        <w:rPr>
          <w:color w:val="000000"/>
          <w:spacing w:val="-3"/>
        </w:rPr>
        <w:pict>
          <v:polyline id="_x0000_s1297" style="position:absolute;left:0;text-align:left;z-index:-251420672;mso-position-horizontal-relative:page;mso-position-vertical-relative:page" points="521.85pt,290.15pt,522.85pt,290.15pt,522.85pt,242.75pt,521.85pt,242.75pt,521.85pt,290.15pt" coordsize="20,948" o:allowincell="f" fillcolor="#010101" stroked="f">
            <v:path arrowok="t"/>
            <w10:wrap anchorx="page" anchory="page"/>
          </v:polyline>
        </w:pict>
      </w:r>
      <w:r>
        <w:rPr>
          <w:color w:val="000000"/>
          <w:spacing w:val="-3"/>
        </w:rPr>
        <w:pict>
          <v:polyline id="_x0000_s1298" style="position:absolute;left:0;text-align:left;z-index:-251390976;mso-position-horizontal-relative:page;mso-position-vertical-relative:page" points="72.1pt,290.4pt,72.35pt,290.4pt,72.35pt,290.15pt,72.1pt,290.15pt,72.1pt,290.4pt" coordsize="5,5" o:allowincell="f" fillcolor="#010101" stroked="f">
            <v:path arrowok="t"/>
            <w10:wrap anchorx="page" anchory="page"/>
          </v:polyline>
        </w:pict>
      </w:r>
      <w:r>
        <w:rPr>
          <w:color w:val="000000"/>
          <w:spacing w:val="-3"/>
        </w:rPr>
        <w:pict>
          <v:polyline id="_x0000_s1299" style="position:absolute;left:0;text-align:left;z-index:-251389952;mso-position-horizontal-relative:page;mso-position-vertical-relative:page" points="72.35pt,291.15pt,100.1pt,291.15pt,100.1pt,290.15pt,72.35pt,290.15pt,72.35pt,291.15pt" coordsize="555,20" o:allowincell="f" fillcolor="#010101" stroked="f">
            <v:path arrowok="t"/>
            <w10:wrap anchorx="page" anchory="page"/>
          </v:polyline>
        </w:pict>
      </w:r>
      <w:r>
        <w:rPr>
          <w:color w:val="000000"/>
          <w:spacing w:val="-3"/>
        </w:rPr>
        <w:pict>
          <v:polyline id="_x0000_s1300" style="position:absolute;left:0;text-align:left;z-index:-251388928;mso-position-horizontal-relative:page;mso-position-vertical-relative:page" points="100.1pt,290.4pt,100.3pt,290.4pt,100.3pt,290.15pt,100.1pt,290.15pt,100.1pt,290.4pt" coordsize="5,5" o:allowincell="f" fillcolor="#010101" stroked="f">
            <v:path arrowok="t"/>
            <w10:wrap anchorx="page" anchory="page"/>
          </v:polyline>
        </w:pict>
      </w:r>
      <w:r>
        <w:rPr>
          <w:color w:val="000000"/>
          <w:spacing w:val="-3"/>
        </w:rPr>
        <w:pict>
          <v:polyline id="_x0000_s1301" style="position:absolute;left:0;text-align:left;z-index:-251387904;mso-position-horizontal-relative:page;mso-position-vertical-relative:page" points="100.3pt,291.15pt,251.9pt,291.15pt,251.9pt,290.15pt,100.3pt,290.15pt,100.3pt,291.15pt" coordsize="3032,20" o:allowincell="f" fillcolor="#010101" stroked="f">
            <v:path arrowok="t"/>
            <w10:wrap anchorx="page" anchory="page"/>
          </v:polyline>
        </w:pict>
      </w:r>
      <w:r>
        <w:rPr>
          <w:color w:val="000000"/>
          <w:spacing w:val="-3"/>
        </w:rPr>
        <w:pict>
          <v:polyline id="_x0000_s1302" style="position:absolute;left:0;text-align:left;z-index:-251386880;mso-position-horizontal-relative:page;mso-position-vertical-relative:page" points="251.9pt,290.4pt,252.1pt,290.4pt,252.1pt,290.15pt,251.9pt,290.15pt,251.9pt,290.4pt" coordsize="5,5" o:allowincell="f" fillcolor="#010101" stroked="f">
            <v:path arrowok="t"/>
            <w10:wrap anchorx="page" anchory="page"/>
          </v:polyline>
        </w:pict>
      </w:r>
      <w:r>
        <w:rPr>
          <w:color w:val="000000"/>
          <w:spacing w:val="-3"/>
        </w:rPr>
        <w:pict>
          <v:polyline id="_x0000_s1303" style="position:absolute;left:0;text-align:left;z-index:-251385856;mso-position-horizontal-relative:page;mso-position-vertical-relative:page" points="252.1pt,291.15pt,359.9pt,291.15pt,359.9pt,290.15pt,252.1pt,290.15pt,252.1pt,291.15pt" coordsize="2156,20" o:allowincell="f" fillcolor="#010101" stroked="f">
            <v:path arrowok="t"/>
            <w10:wrap anchorx="page" anchory="page"/>
          </v:polyline>
        </w:pict>
      </w:r>
      <w:r>
        <w:rPr>
          <w:color w:val="000000"/>
          <w:spacing w:val="-3"/>
        </w:rPr>
        <w:pict>
          <v:polyline id="_x0000_s1304" style="position:absolute;left:0;text-align:left;z-index:-251384832;mso-position-horizontal-relative:page;mso-position-vertical-relative:page" points="359.9pt,290.4pt,360.1pt,290.4pt,360.1pt,290.15pt,359.9pt,290.15pt,359.9pt,290.4pt" coordsize="5,5" o:allowincell="f" fillcolor="#010101" stroked="f">
            <v:path arrowok="t"/>
            <w10:wrap anchorx="page" anchory="page"/>
          </v:polyline>
        </w:pict>
      </w:r>
      <w:r>
        <w:rPr>
          <w:color w:val="000000"/>
          <w:spacing w:val="-3"/>
        </w:rPr>
        <w:pict>
          <v:polyline id="_x0000_s1305" style="position:absolute;left:0;text-align:left;z-index:-251383808;mso-position-horizontal-relative:page;mso-position-vertical-relative:page" points="360.1pt,291.15pt,521.9pt,291.15pt,521.9pt,290.15pt,360.1pt,290.15pt,360.1pt,291.15pt" coordsize="3236,20" o:allowincell="f" fillcolor="#010101" stroked="f">
            <v:path arrowok="t"/>
            <w10:wrap anchorx="page" anchory="page"/>
          </v:polyline>
        </w:pict>
      </w:r>
      <w:r>
        <w:rPr>
          <w:color w:val="000000"/>
          <w:spacing w:val="-3"/>
        </w:rPr>
        <w:pict>
          <v:polyline id="_x0000_s1306" style="position:absolute;left:0;text-align:left;z-index:-251382784;mso-position-horizontal-relative:page;mso-position-vertical-relative:page" points="521.85pt,290.4pt,522.1pt,290.4pt,522.1pt,290.15pt,521.85pt,290.15pt,521.85pt,290.4pt" coordsize="5,5" o:allowincell="f" fillcolor="#010101" stroked="f">
            <v:path arrowok="t"/>
            <w10:wrap anchorx="page" anchory="page"/>
          </v:polyline>
        </w:pict>
      </w:r>
      <w:r>
        <w:rPr>
          <w:color w:val="000000"/>
          <w:spacing w:val="-3"/>
        </w:rPr>
        <w:pict>
          <v:polyline id="_x0000_s1307" style="position:absolute;left:0;text-align:left;z-index:-251381760;mso-position-horizontal-relative:page;mso-position-vertical-relative:page" points="72.1pt,379.2pt,73.1pt,379.2pt,73.1pt,290.4pt,72.1pt,290.4pt,72.1pt,379.2pt" coordsize="20,1776" o:allowincell="f" fillcolor="#010101" stroked="f">
            <v:path arrowok="t"/>
            <w10:wrap anchorx="page" anchory="page"/>
          </v:polyline>
        </w:pict>
      </w:r>
      <w:r>
        <w:rPr>
          <w:color w:val="000000"/>
          <w:spacing w:val="-3"/>
        </w:rPr>
        <w:pict>
          <v:polyline id="_x0000_s1308" style="position:absolute;left:0;text-align:left;z-index:-251380736;mso-position-horizontal-relative:page;mso-position-vertical-relative:page" points="100.05pt,379.2pt,101.05pt,379.2pt,101.05pt,290.4pt,100.05pt,290.4pt,100.05pt,379.2pt" coordsize="20,1776" o:allowincell="f" fillcolor="#010101" stroked="f">
            <v:path arrowok="t"/>
            <w10:wrap anchorx="page" anchory="page"/>
          </v:polyline>
        </w:pict>
      </w:r>
      <w:r>
        <w:rPr>
          <w:color w:val="000000"/>
          <w:spacing w:val="-3"/>
        </w:rPr>
        <w:pict>
          <v:polyline id="_x0000_s1309" style="position:absolute;left:0;text-align:left;z-index:-251379712;mso-position-horizontal-relative:page;mso-position-vertical-relative:page" points="251.85pt,379.2pt,252.85pt,379.2pt,252.85pt,290.4pt,251.85pt,290.4pt,251.85pt,379.2pt" coordsize="20,1776" o:allowincell="f" fillcolor="#010101" stroked="f">
            <v:path arrowok="t"/>
            <w10:wrap anchorx="page" anchory="page"/>
          </v:polyline>
        </w:pict>
      </w:r>
      <w:r>
        <w:rPr>
          <w:color w:val="000000"/>
          <w:spacing w:val="-3"/>
        </w:rPr>
        <w:pict>
          <v:polyline id="_x0000_s1310" style="position:absolute;left:0;text-align:left;z-index:-251378688;mso-position-horizontal-relative:page;mso-position-vertical-relative:page" points="359.85pt,379.2pt,360.85pt,379.2pt,360.85pt,290.4pt,359.85pt,290.4pt,359.85pt,379.2pt" coordsize="20,1776" o:allowincell="f" fillcolor="#010101" stroked="f">
            <v:path arrowok="t"/>
            <w10:wrap anchorx="page" anchory="page"/>
          </v:polyline>
        </w:pict>
      </w:r>
      <w:r>
        <w:rPr>
          <w:color w:val="000000"/>
          <w:spacing w:val="-3"/>
        </w:rPr>
        <w:pict>
          <v:polyline id="_x0000_s1311" style="position:absolute;left:0;text-align:left;z-index:-251377664;mso-position-horizontal-relative:page;mso-position-vertical-relative:page" points="521.85pt,379.2pt,522.85pt,379.2pt,522.85pt,290.4pt,521.85pt,290.4pt,521.85pt,379.2pt" coordsize="20,1776" o:allowincell="f" fillcolor="#010101" stroked="f">
            <v:path arrowok="t"/>
            <w10:wrap anchorx="page" anchory="page"/>
          </v:polyline>
        </w:pict>
      </w:r>
      <w:r>
        <w:rPr>
          <w:color w:val="000000"/>
          <w:spacing w:val="-3"/>
        </w:rPr>
        <w:pict>
          <v:polyline id="_x0000_s1312" style="position:absolute;left:0;text-align:left;z-index:-251347968;mso-position-horizontal-relative:page;mso-position-vertical-relative:page" points="72.1pt,379.45pt,72.35pt,379.45pt,72.35pt,379.2pt,72.1pt,379.2pt,72.1pt,379.45pt" coordsize="5,5" o:allowincell="f" fillcolor="#010101" stroked="f">
            <v:path arrowok="t"/>
            <w10:wrap anchorx="page" anchory="page"/>
          </v:polyline>
        </w:pict>
      </w:r>
      <w:r>
        <w:rPr>
          <w:color w:val="000000"/>
          <w:spacing w:val="-3"/>
        </w:rPr>
        <w:pict>
          <v:polyline id="_x0000_s1313" style="position:absolute;left:0;text-align:left;z-index:-251346944;mso-position-horizontal-relative:page;mso-position-vertical-relative:page" points="72.35pt,380.2pt,100.1pt,380.2pt,100.1pt,379.2pt,72.35pt,379.2pt,72.35pt,380.2pt" coordsize="555,20" o:allowincell="f" fillcolor="#010101" stroked="f">
            <v:path arrowok="t"/>
            <w10:wrap anchorx="page" anchory="page"/>
          </v:polyline>
        </w:pict>
      </w:r>
      <w:r>
        <w:rPr>
          <w:color w:val="000000"/>
          <w:spacing w:val="-3"/>
        </w:rPr>
        <w:pict>
          <v:polyline id="_x0000_s1314" style="position:absolute;left:0;text-align:left;z-index:-251345920;mso-position-horizontal-relative:page;mso-position-vertical-relative:page" points="100.1pt,379.45pt,100.3pt,379.45pt,100.3pt,379.2pt,100.1pt,379.2pt,100.1pt,379.45pt" coordsize="5,5" o:allowincell="f" fillcolor="#010101" stroked="f">
            <v:path arrowok="t"/>
            <w10:wrap anchorx="page" anchory="page"/>
          </v:polyline>
        </w:pict>
      </w:r>
      <w:r>
        <w:rPr>
          <w:color w:val="000000"/>
          <w:spacing w:val="-3"/>
        </w:rPr>
        <w:pict>
          <v:polyline id="_x0000_s1315" style="position:absolute;left:0;text-align:left;z-index:-251344896;mso-position-horizontal-relative:page;mso-position-vertical-relative:page" points="100.3pt,380.2pt,251.9pt,380.2pt,251.9pt,379.2pt,100.3pt,379.2pt,100.3pt,380.2pt" coordsize="3032,20" o:allowincell="f" fillcolor="#010101" stroked="f">
            <v:path arrowok="t"/>
            <w10:wrap anchorx="page" anchory="page"/>
          </v:polyline>
        </w:pict>
      </w:r>
      <w:r>
        <w:rPr>
          <w:color w:val="000000"/>
          <w:spacing w:val="-3"/>
        </w:rPr>
        <w:pict>
          <v:polyline id="_x0000_s1316" style="position:absolute;left:0;text-align:left;z-index:-251343872;mso-position-horizontal-relative:page;mso-position-vertical-relative:page" points="251.9pt,379.45pt,252.1pt,379.45pt,252.1pt,379.2pt,251.9pt,379.2pt,251.9pt,379.45pt" coordsize="5,5" o:allowincell="f" fillcolor="#010101" stroked="f">
            <v:path arrowok="t"/>
            <w10:wrap anchorx="page" anchory="page"/>
          </v:polyline>
        </w:pict>
      </w:r>
      <w:r>
        <w:rPr>
          <w:color w:val="000000"/>
          <w:spacing w:val="-3"/>
        </w:rPr>
        <w:pict>
          <v:polyline id="_x0000_s1317" style="position:absolute;left:0;text-align:left;z-index:-251342848;mso-position-horizontal-relative:page;mso-position-vertical-relative:page" points="252.1pt,380.2pt,359.9pt,380.2pt,359.9pt,379.2pt,252.1pt,379.2pt,252.1pt,380.2pt" coordsize="2156,20" o:allowincell="f" fillcolor="#010101" stroked="f">
            <v:path arrowok="t"/>
            <w10:wrap anchorx="page" anchory="page"/>
          </v:polyline>
        </w:pict>
      </w:r>
      <w:r>
        <w:rPr>
          <w:color w:val="000000"/>
          <w:spacing w:val="-3"/>
        </w:rPr>
        <w:pict>
          <v:polyline id="_x0000_s1318" style="position:absolute;left:0;text-align:left;z-index:-251341824;mso-position-horizontal-relative:page;mso-position-vertical-relative:page" points="359.9pt,379.45pt,360.1pt,379.45pt,360.1pt,379.2pt,359.9pt,379.2pt,359.9pt,379.45pt" coordsize="5,5" o:allowincell="f" fillcolor="#010101" stroked="f">
            <v:path arrowok="t"/>
            <w10:wrap anchorx="page" anchory="page"/>
          </v:polyline>
        </w:pict>
      </w:r>
      <w:r>
        <w:rPr>
          <w:color w:val="000000"/>
          <w:spacing w:val="-3"/>
        </w:rPr>
        <w:pict>
          <v:polyline id="_x0000_s1319" style="position:absolute;left:0;text-align:left;z-index:-251340800;mso-position-horizontal-relative:page;mso-position-vertical-relative:page" points="360.1pt,380.2pt,521.9pt,380.2pt,521.9pt,379.2pt,360.1pt,379.2pt,360.1pt,380.2pt" coordsize="3236,20" o:allowincell="f" fillcolor="#010101" stroked="f">
            <v:path arrowok="t"/>
            <w10:wrap anchorx="page" anchory="page"/>
          </v:polyline>
        </w:pict>
      </w:r>
      <w:r>
        <w:rPr>
          <w:color w:val="000000"/>
          <w:spacing w:val="-3"/>
        </w:rPr>
        <w:pict>
          <v:polyline id="_x0000_s1320" style="position:absolute;left:0;text-align:left;z-index:-251339776;mso-position-horizontal-relative:page;mso-position-vertical-relative:page" points="521.85pt,379.45pt,522.1pt,379.45pt,522.1pt,379.2pt,521.85pt,379.2pt,521.85pt,379.45pt" coordsize="5,5" o:allowincell="f" fillcolor="#010101" stroked="f">
            <v:path arrowok="t"/>
            <w10:wrap anchorx="page" anchory="page"/>
          </v:polyline>
        </w:pict>
      </w:r>
      <w:r>
        <w:rPr>
          <w:color w:val="000000"/>
          <w:spacing w:val="-3"/>
        </w:rPr>
        <w:pict>
          <v:polyline id="_x0000_s1321" style="position:absolute;left:0;text-align:left;z-index:-251338752;mso-position-horizontal-relative:page;mso-position-vertical-relative:page" points="72.1pt,454.45pt,73.1pt,454.45pt,73.1pt,379.4pt,72.1pt,379.4pt,72.1pt,454.45pt" coordsize="20,1501" o:allowincell="f" fillcolor="#010101" stroked="f">
            <v:path arrowok="t"/>
            <w10:wrap anchorx="page" anchory="page"/>
          </v:polyline>
        </w:pict>
      </w:r>
      <w:r>
        <w:rPr>
          <w:color w:val="000000"/>
          <w:spacing w:val="-3"/>
        </w:rPr>
        <w:pict>
          <v:polyline id="_x0000_s1322" style="position:absolute;left:0;text-align:left;z-index:-251337728;mso-position-horizontal-relative:page;mso-position-vertical-relative:page" points="100.05pt,454.45pt,101.05pt,454.45pt,101.05pt,379.4pt,100.05pt,379.4pt,100.05pt,454.45pt" coordsize="20,1501" o:allowincell="f" fillcolor="#010101" stroked="f">
            <v:path arrowok="t"/>
            <w10:wrap anchorx="page" anchory="page"/>
          </v:polyline>
        </w:pict>
      </w:r>
      <w:r>
        <w:rPr>
          <w:color w:val="000000"/>
          <w:spacing w:val="-3"/>
        </w:rPr>
        <w:pict>
          <v:polyline id="_x0000_s1323" style="position:absolute;left:0;text-align:left;z-index:-251336704;mso-position-horizontal-relative:page;mso-position-vertical-relative:page" points="251.85pt,454.45pt,252.85pt,454.45pt,252.85pt,379.4pt,251.85pt,379.4pt,251.85pt,454.45pt" coordsize="20,1501" o:allowincell="f" fillcolor="#010101" stroked="f">
            <v:path arrowok="t"/>
            <w10:wrap anchorx="page" anchory="page"/>
          </v:polyline>
        </w:pict>
      </w:r>
      <w:r>
        <w:rPr>
          <w:color w:val="000000"/>
          <w:spacing w:val="-3"/>
        </w:rPr>
        <w:pict>
          <v:polyline id="_x0000_s1324" style="position:absolute;left:0;text-align:left;z-index:-251335680;mso-position-horizontal-relative:page;mso-position-vertical-relative:page" points="359.85pt,454.45pt,360.85pt,454.45pt,360.85pt,379.4pt,359.85pt,379.4pt,359.85pt,454.45pt" coordsize="20,1501" o:allowincell="f" fillcolor="#010101" stroked="f">
            <v:path arrowok="t"/>
            <w10:wrap anchorx="page" anchory="page"/>
          </v:polyline>
        </w:pict>
      </w:r>
      <w:r>
        <w:rPr>
          <w:color w:val="000000"/>
          <w:spacing w:val="-3"/>
        </w:rPr>
        <w:pict>
          <v:polyline id="_x0000_s1325" style="position:absolute;left:0;text-align:left;z-index:-251334656;mso-position-horizontal-relative:page;mso-position-vertical-relative:page" points="521.85pt,454.45pt,522.85pt,454.45pt,522.85pt,379.4pt,521.85pt,379.4pt,521.85pt,454.45pt" coordsize="20,1501" o:allowincell="f" fillcolor="#010101" stroked="f">
            <v:path arrowok="t"/>
            <w10:wrap anchorx="page" anchory="page"/>
          </v:polyline>
        </w:pict>
      </w:r>
      <w:r>
        <w:rPr>
          <w:color w:val="000000"/>
          <w:spacing w:val="-3"/>
        </w:rPr>
        <w:pict>
          <v:polyline id="_x0000_s1326" style="position:absolute;left:0;text-align:left;z-index:-251297792;mso-position-horizontal-relative:page;mso-position-vertical-relative:page" points="72.1pt,454.65pt,72.35pt,454.65pt,72.35pt,454.45pt,72.1pt,454.45pt,72.1pt,454.65pt" coordsize="5,6" o:allowincell="f" fillcolor="#010101" stroked="f">
            <v:path arrowok="t"/>
            <w10:wrap anchorx="page" anchory="page"/>
          </v:polyline>
        </w:pict>
      </w:r>
      <w:r>
        <w:rPr>
          <w:color w:val="000000"/>
          <w:spacing w:val="-3"/>
        </w:rPr>
        <w:pict>
          <v:polyline id="_x0000_s1327" style="position:absolute;left:0;text-align:left;z-index:-251295744;mso-position-horizontal-relative:page;mso-position-vertical-relative:page" points="72.35pt,455.4pt,100.1pt,455.4pt,100.1pt,454.4pt,72.35pt,454.4pt,72.35pt,455.4pt" coordsize="555,20" o:allowincell="f" fillcolor="#010101" stroked="f">
            <v:path arrowok="t"/>
            <w10:wrap anchorx="page" anchory="page"/>
          </v:polyline>
        </w:pict>
      </w:r>
      <w:r>
        <w:rPr>
          <w:color w:val="000000"/>
          <w:spacing w:val="-3"/>
        </w:rPr>
        <w:pict>
          <v:polyline id="_x0000_s1328" style="position:absolute;left:0;text-align:left;z-index:-251293696;mso-position-horizontal-relative:page;mso-position-vertical-relative:page" points="100.1pt,454.65pt,100.3pt,454.65pt,100.3pt,454.45pt,100.1pt,454.45pt,100.1pt,454.65pt" coordsize="5,6" o:allowincell="f" fillcolor="#010101" stroked="f">
            <v:path arrowok="t"/>
            <w10:wrap anchorx="page" anchory="page"/>
          </v:polyline>
        </w:pict>
      </w:r>
      <w:r>
        <w:rPr>
          <w:color w:val="000000"/>
          <w:spacing w:val="-3"/>
        </w:rPr>
        <w:pict>
          <v:polyline id="_x0000_s1329" style="position:absolute;left:0;text-align:left;z-index:-251291648;mso-position-horizontal-relative:page;mso-position-vertical-relative:page" points="100.3pt,455.4pt,251.9pt,455.4pt,251.9pt,454.4pt,100.3pt,454.4pt,100.3pt,455.4pt" coordsize="3032,20" o:allowincell="f" fillcolor="#010101" stroked="f">
            <v:path arrowok="t"/>
            <w10:wrap anchorx="page" anchory="page"/>
          </v:polyline>
        </w:pict>
      </w:r>
      <w:r>
        <w:rPr>
          <w:color w:val="000000"/>
          <w:spacing w:val="-3"/>
        </w:rPr>
        <w:pict>
          <v:polyline id="_x0000_s1330" style="position:absolute;left:0;text-align:left;z-index:-251289600;mso-position-horizontal-relative:page;mso-position-vertical-relative:page" points="251.9pt,454.65pt,252.1pt,454.65pt,252.1pt,454.45pt,251.9pt,454.45pt,251.9pt,454.65pt" coordsize="5,6" o:allowincell="f" fillcolor="#010101" stroked="f">
            <v:path arrowok="t"/>
            <w10:wrap anchorx="page" anchory="page"/>
          </v:polyline>
        </w:pict>
      </w:r>
      <w:r>
        <w:rPr>
          <w:color w:val="000000"/>
          <w:spacing w:val="-3"/>
        </w:rPr>
        <w:pict>
          <v:polyline id="_x0000_s1331" style="position:absolute;left:0;text-align:left;z-index:-251287552;mso-position-horizontal-relative:page;mso-position-vertical-relative:page" points="252.1pt,455.4pt,359.9pt,455.4pt,359.9pt,454.4pt,252.1pt,454.4pt,252.1pt,455.4pt" coordsize="2156,20" o:allowincell="f" fillcolor="#010101" stroked="f">
            <v:path arrowok="t"/>
            <w10:wrap anchorx="page" anchory="page"/>
          </v:polyline>
        </w:pict>
      </w:r>
      <w:r>
        <w:rPr>
          <w:color w:val="000000"/>
          <w:spacing w:val="-3"/>
        </w:rPr>
        <w:pict>
          <v:polyline id="_x0000_s1332" style="position:absolute;left:0;text-align:left;z-index:-251285504;mso-position-horizontal-relative:page;mso-position-vertical-relative:page" points="359.9pt,454.65pt,360.1pt,454.65pt,360.1pt,454.45pt,359.9pt,454.45pt,359.9pt,454.65pt" coordsize="5,6" o:allowincell="f" fillcolor="#010101" stroked="f">
            <v:path arrowok="t"/>
            <w10:wrap anchorx="page" anchory="page"/>
          </v:polyline>
        </w:pict>
      </w:r>
      <w:r>
        <w:rPr>
          <w:color w:val="000000"/>
          <w:spacing w:val="-3"/>
        </w:rPr>
        <w:pict>
          <v:polyline id="_x0000_s1333" style="position:absolute;left:0;text-align:left;z-index:-251283456;mso-position-horizontal-relative:page;mso-position-vertical-relative:page" points="360.1pt,455.4pt,521.9pt,455.4pt,521.9pt,454.4pt,360.1pt,454.4pt,360.1pt,455.4pt" coordsize="3236,20" o:allowincell="f" fillcolor="#010101" stroked="f">
            <v:path arrowok="t"/>
            <w10:wrap anchorx="page" anchory="page"/>
          </v:polyline>
        </w:pict>
      </w:r>
      <w:r>
        <w:rPr>
          <w:color w:val="000000"/>
          <w:spacing w:val="-3"/>
        </w:rPr>
        <w:pict>
          <v:polyline id="_x0000_s1334" style="position:absolute;left:0;text-align:left;z-index:-251282432;mso-position-horizontal-relative:page;mso-position-vertical-relative:page" points="521.85pt,454.65pt,522.1pt,454.65pt,522.1pt,454.45pt,521.85pt,454.45pt,521.85pt,454.65pt" coordsize="5,6" o:allowincell="f" fillcolor="#010101" stroked="f">
            <v:path arrowok="t"/>
            <w10:wrap anchorx="page" anchory="page"/>
          </v:polyline>
        </w:pict>
      </w:r>
      <w:r>
        <w:rPr>
          <w:color w:val="000000"/>
          <w:spacing w:val="-3"/>
        </w:rPr>
        <w:pict>
          <v:polyline id="_x0000_s1335" style="position:absolute;left:0;text-align:left;z-index:-251281408;mso-position-horizontal-relative:page;mso-position-vertical-relative:page" points="72.1pt,515.9pt,73.1pt,515.9pt,73.1pt,454.65pt,72.1pt,454.65pt,72.1pt,515.9pt" coordsize="20,1225" o:allowincell="f" fillcolor="#010101" stroked="f">
            <v:path arrowok="t"/>
            <w10:wrap anchorx="page" anchory="page"/>
          </v:polyline>
        </w:pict>
      </w:r>
      <w:r>
        <w:rPr>
          <w:color w:val="000000"/>
          <w:spacing w:val="-3"/>
        </w:rPr>
        <w:pict>
          <v:polyline id="_x0000_s1336" style="position:absolute;left:0;text-align:left;z-index:-251280384;mso-position-horizontal-relative:page;mso-position-vertical-relative:page" points="100.05pt,515.9pt,101.05pt,515.9pt,101.05pt,454.65pt,100.05pt,454.65pt,100.05pt,515.9pt" coordsize="20,1225" o:allowincell="f" fillcolor="#010101" stroked="f">
            <v:path arrowok="t"/>
            <w10:wrap anchorx="page" anchory="page"/>
          </v:polyline>
        </w:pict>
      </w:r>
      <w:r>
        <w:rPr>
          <w:color w:val="000000"/>
          <w:spacing w:val="-3"/>
        </w:rPr>
        <w:pict>
          <v:polyline id="_x0000_s1337" style="position:absolute;left:0;text-align:left;z-index:-251279360;mso-position-horizontal-relative:page;mso-position-vertical-relative:page" points="251.85pt,515.9pt,252.85pt,515.9pt,252.85pt,454.65pt,251.85pt,454.65pt,251.85pt,515.9pt" coordsize="20,1225" o:allowincell="f" fillcolor="#010101" stroked="f">
            <v:path arrowok="t"/>
            <w10:wrap anchorx="page" anchory="page"/>
          </v:polyline>
        </w:pict>
      </w:r>
      <w:r>
        <w:rPr>
          <w:color w:val="000000"/>
          <w:spacing w:val="-3"/>
        </w:rPr>
        <w:pict>
          <v:polyline id="_x0000_s1338" style="position:absolute;left:0;text-align:left;z-index:-251278336;mso-position-horizontal-relative:page;mso-position-vertical-relative:page" points="359.85pt,515.9pt,360.85pt,515.9pt,360.85pt,454.65pt,359.85pt,454.65pt,359.85pt,515.9pt" coordsize="20,1225" o:allowincell="f" fillcolor="#010101" stroked="f">
            <v:path arrowok="t"/>
            <w10:wrap anchorx="page" anchory="page"/>
          </v:polyline>
        </w:pict>
      </w:r>
      <w:r>
        <w:rPr>
          <w:color w:val="000000"/>
          <w:spacing w:val="-3"/>
        </w:rPr>
        <w:pict>
          <v:polyline id="_x0000_s1339" style="position:absolute;left:0;text-align:left;z-index:-251276288;mso-position-horizontal-relative:page;mso-position-vertical-relative:page" points="521.85pt,515.9pt,522.85pt,515.9pt,522.85pt,454.65pt,521.85pt,454.65pt,521.85pt,515.9pt" coordsize="20,1225" o:allowincell="f" fillcolor="#010101" stroked="f">
            <v:path arrowok="t"/>
            <w10:wrap anchorx="page" anchory="page"/>
          </v:polyline>
        </w:pict>
      </w:r>
      <w:r>
        <w:rPr>
          <w:color w:val="000000"/>
          <w:spacing w:val="-3"/>
        </w:rPr>
        <w:pict>
          <v:polyline id="_x0000_s1340" style="position:absolute;left:0;text-align:left;z-index:-251241472;mso-position-horizontal-relative:page;mso-position-vertical-relative:page" points="72.1pt,516.1pt,72.35pt,516.1pt,72.35pt,515.85pt,72.1pt,515.85pt,72.1pt,516.1pt" coordsize="5,5" o:allowincell="f" fillcolor="#010101" stroked="f">
            <v:path arrowok="t"/>
            <w10:wrap anchorx="page" anchory="page"/>
          </v:polyline>
        </w:pict>
      </w:r>
      <w:r>
        <w:rPr>
          <w:color w:val="000000"/>
          <w:spacing w:val="-3"/>
        </w:rPr>
        <w:pict>
          <v:polyline id="_x0000_s1341" style="position:absolute;left:0;text-align:left;z-index:-251239424;mso-position-horizontal-relative:page;mso-position-vertical-relative:page" points="72.35pt,516.85pt,100.1pt,516.85pt,100.1pt,515.85pt,72.35pt,515.85pt,72.35pt,516.85pt" coordsize="555,20" o:allowincell="f" fillcolor="#010101" stroked="f">
            <v:path arrowok="t"/>
            <w10:wrap anchorx="page" anchory="page"/>
          </v:polyline>
        </w:pict>
      </w:r>
      <w:r>
        <w:rPr>
          <w:color w:val="000000"/>
          <w:spacing w:val="-3"/>
        </w:rPr>
        <w:pict>
          <v:polyline id="_x0000_s1342" style="position:absolute;left:0;text-align:left;z-index:-251237376;mso-position-horizontal-relative:page;mso-position-vertical-relative:page" points="100.1pt,516.1pt,100.3pt,516.1pt,100.3pt,515.85pt,100.1pt,515.85pt,100.1pt,516.1pt" coordsize="5,5" o:allowincell="f" fillcolor="#010101" stroked="f">
            <v:path arrowok="t"/>
            <w10:wrap anchorx="page" anchory="page"/>
          </v:polyline>
        </w:pict>
      </w:r>
      <w:r>
        <w:rPr>
          <w:color w:val="000000"/>
          <w:spacing w:val="-3"/>
        </w:rPr>
        <w:pict>
          <v:polyline id="_x0000_s1343" style="position:absolute;left:0;text-align:left;z-index:-251235328;mso-position-horizontal-relative:page;mso-position-vertical-relative:page" points="100.3pt,516.85pt,251.9pt,516.85pt,251.9pt,515.85pt,100.3pt,515.85pt,100.3pt,516.85pt" coordsize="3032,20" o:allowincell="f" fillcolor="#010101" stroked="f">
            <v:path arrowok="t"/>
            <w10:wrap anchorx="page" anchory="page"/>
          </v:polyline>
        </w:pict>
      </w:r>
      <w:r>
        <w:rPr>
          <w:color w:val="000000"/>
          <w:spacing w:val="-3"/>
        </w:rPr>
        <w:pict>
          <v:polyline id="_x0000_s1344" style="position:absolute;left:0;text-align:left;z-index:-251233280;mso-position-horizontal-relative:page;mso-position-vertical-relative:page" points="251.9pt,516.1pt,252.1pt,516.1pt,252.1pt,515.85pt,251.9pt,515.85pt,251.9pt,516.1pt" coordsize="5,5" o:allowincell="f" fillcolor="#010101" stroked="f">
            <v:path arrowok="t"/>
            <w10:wrap anchorx="page" anchory="page"/>
          </v:polyline>
        </w:pict>
      </w:r>
      <w:r>
        <w:rPr>
          <w:color w:val="000000"/>
          <w:spacing w:val="-3"/>
        </w:rPr>
        <w:pict>
          <v:polyline id="_x0000_s1345" style="position:absolute;left:0;text-align:left;z-index:-251232256;mso-position-horizontal-relative:page;mso-position-vertical-relative:page" points="252.1pt,516.85pt,359.9pt,516.85pt,359.9pt,515.85pt,252.1pt,515.85pt,252.1pt,516.85pt" coordsize="2156,20" o:allowincell="f" fillcolor="#010101" stroked="f">
            <v:path arrowok="t"/>
            <w10:wrap anchorx="page" anchory="page"/>
          </v:polyline>
        </w:pict>
      </w:r>
      <w:r>
        <w:rPr>
          <w:color w:val="000000"/>
          <w:spacing w:val="-3"/>
        </w:rPr>
        <w:pict>
          <v:polyline id="_x0000_s1346" style="position:absolute;left:0;text-align:left;z-index:-251231232;mso-position-horizontal-relative:page;mso-position-vertical-relative:page" points="359.9pt,516.1pt,360.1pt,516.1pt,360.1pt,515.85pt,359.9pt,515.85pt,359.9pt,516.1pt" coordsize="5,5" o:allowincell="f" fillcolor="#010101" stroked="f">
            <v:path arrowok="t"/>
            <w10:wrap anchorx="page" anchory="page"/>
          </v:polyline>
        </w:pict>
      </w:r>
      <w:r>
        <w:rPr>
          <w:color w:val="000000"/>
          <w:spacing w:val="-3"/>
        </w:rPr>
        <w:pict>
          <v:polyline id="_x0000_s1347" style="position:absolute;left:0;text-align:left;z-index:-251230208;mso-position-horizontal-relative:page;mso-position-vertical-relative:page" points="360.1pt,516.85pt,521.9pt,516.85pt,521.9pt,515.85pt,360.1pt,515.85pt,360.1pt,516.85pt" coordsize="3236,20" o:allowincell="f" fillcolor="#010101" stroked="f">
            <v:path arrowok="t"/>
            <w10:wrap anchorx="page" anchory="page"/>
          </v:polyline>
        </w:pict>
      </w:r>
      <w:r>
        <w:rPr>
          <w:color w:val="000000"/>
          <w:spacing w:val="-3"/>
        </w:rPr>
        <w:pict>
          <v:polyline id="_x0000_s1348" style="position:absolute;left:0;text-align:left;z-index:-251229184;mso-position-horizontal-relative:page;mso-position-vertical-relative:page" points="521.85pt,516.1pt,522.1pt,516.1pt,522.1pt,515.85pt,521.85pt,515.85pt,521.85pt,516.1pt" coordsize="5,5" o:allowincell="f" fillcolor="#010101" stroked="f">
            <v:path arrowok="t"/>
            <w10:wrap anchorx="page" anchory="page"/>
          </v:polyline>
        </w:pict>
      </w:r>
      <w:r>
        <w:rPr>
          <w:color w:val="000000"/>
          <w:spacing w:val="-3"/>
        </w:rPr>
        <w:pict>
          <v:polyline id="_x0000_s1349" style="position:absolute;left:0;text-align:left;z-index:-251228160;mso-position-horizontal-relative:page;mso-position-vertical-relative:page" points="72.1pt,591.1pt,73.1pt,591.1pt,73.1pt,516.1pt,72.1pt,516.1pt,72.1pt,591.1pt" coordsize="20,1500" o:allowincell="f" fillcolor="#010101" stroked="f">
            <v:path arrowok="t"/>
            <w10:wrap anchorx="page" anchory="page"/>
          </v:polyline>
        </w:pict>
      </w:r>
      <w:r>
        <w:rPr>
          <w:color w:val="000000"/>
          <w:spacing w:val="-3"/>
        </w:rPr>
        <w:pict>
          <v:polyline id="_x0000_s1350" style="position:absolute;left:0;text-align:left;z-index:-251227136;mso-position-horizontal-relative:page;mso-position-vertical-relative:page" points="100.05pt,591.1pt,101.05pt,591.1pt,101.05pt,516.1pt,100.05pt,516.1pt,100.05pt,591.1pt" coordsize="20,1500" o:allowincell="f" fillcolor="#010101" stroked="f">
            <v:path arrowok="t"/>
            <w10:wrap anchorx="page" anchory="page"/>
          </v:polyline>
        </w:pict>
      </w:r>
      <w:r>
        <w:rPr>
          <w:color w:val="000000"/>
          <w:spacing w:val="-3"/>
        </w:rPr>
        <w:pict>
          <v:polyline id="_x0000_s1351" style="position:absolute;left:0;text-align:left;z-index:-251226112;mso-position-horizontal-relative:page;mso-position-vertical-relative:page" points="251.85pt,591.1pt,252.85pt,591.1pt,252.85pt,516.1pt,251.85pt,516.1pt,251.85pt,591.1pt" coordsize="20,1500" o:allowincell="f" fillcolor="#010101" stroked="f">
            <v:path arrowok="t"/>
            <w10:wrap anchorx="page" anchory="page"/>
          </v:polyline>
        </w:pict>
      </w:r>
      <w:r>
        <w:rPr>
          <w:color w:val="000000"/>
          <w:spacing w:val="-3"/>
        </w:rPr>
        <w:pict>
          <v:polyline id="_x0000_s1352" style="position:absolute;left:0;text-align:left;z-index:-251225088;mso-position-horizontal-relative:page;mso-position-vertical-relative:page" points="359.85pt,591.1pt,360.85pt,591.1pt,360.85pt,516.1pt,359.85pt,516.1pt,359.85pt,591.1pt" coordsize="20,1500" o:allowincell="f" fillcolor="#010101" stroked="f">
            <v:path arrowok="t"/>
            <w10:wrap anchorx="page" anchory="page"/>
          </v:polyline>
        </w:pict>
      </w:r>
      <w:r>
        <w:rPr>
          <w:color w:val="000000"/>
          <w:spacing w:val="-3"/>
        </w:rPr>
        <w:pict>
          <v:polyline id="_x0000_s1353" style="position:absolute;left:0;text-align:left;z-index:-251224064;mso-position-horizontal-relative:page;mso-position-vertical-relative:page" points="521.85pt,591.1pt,522.85pt,591.1pt,522.85pt,516.1pt,521.85pt,516.1pt,521.85pt,591.1pt" coordsize="20,1500" o:allowincell="f" fillcolor="#010101" stroked="f">
            <v:path arrowok="t"/>
            <w10:wrap anchorx="page" anchory="page"/>
          </v:polyline>
        </w:pict>
      </w:r>
      <w:r>
        <w:rPr>
          <w:color w:val="000000"/>
          <w:spacing w:val="-3"/>
        </w:rPr>
        <w:pict>
          <v:polyline id="_x0000_s1354" style="position:absolute;left:0;text-align:left;z-index:-251210752;mso-position-horizontal-relative:page;mso-position-vertical-relative:page" points="72.1pt,591.35pt,72.35pt,591.35pt,72.35pt,591.1pt,72.1pt,591.1pt,72.1pt,591.35pt" coordsize="5,5" o:allowincell="f" fillcolor="#010101" stroked="f">
            <v:path arrowok="t"/>
            <w10:wrap anchorx="page" anchory="page"/>
          </v:polyline>
        </w:pict>
      </w:r>
      <w:r>
        <w:rPr>
          <w:color w:val="000000"/>
          <w:spacing w:val="-3"/>
        </w:rPr>
        <w:pict>
          <v:polyline id="_x0000_s1355" style="position:absolute;left:0;text-align:left;z-index:-251208704;mso-position-horizontal-relative:page;mso-position-vertical-relative:page" points="72.35pt,592.1pt,100.1pt,592.1pt,100.1pt,591.1pt,72.35pt,591.1pt,72.35pt,592.1pt" coordsize="555,20" o:allowincell="f" fillcolor="#010101" stroked="f">
            <v:path arrowok="t"/>
            <w10:wrap anchorx="page" anchory="page"/>
          </v:polyline>
        </w:pict>
      </w:r>
      <w:r>
        <w:rPr>
          <w:color w:val="000000"/>
          <w:spacing w:val="-3"/>
        </w:rPr>
        <w:pict>
          <v:polyline id="_x0000_s1356" style="position:absolute;left:0;text-align:left;z-index:-251206656;mso-position-horizontal-relative:page;mso-position-vertical-relative:page" points="100.1pt,591.35pt,100.3pt,591.35pt,100.3pt,591.1pt,100.1pt,591.1pt,100.1pt,591.35pt" coordsize="5,5" o:allowincell="f" fillcolor="#010101" stroked="f">
            <v:path arrowok="t"/>
            <w10:wrap anchorx="page" anchory="page"/>
          </v:polyline>
        </w:pict>
      </w:r>
      <w:r>
        <w:rPr>
          <w:color w:val="000000"/>
          <w:spacing w:val="-3"/>
        </w:rPr>
        <w:pict>
          <v:polyline id="_x0000_s1357" style="position:absolute;left:0;text-align:left;z-index:-251205632;mso-position-horizontal-relative:page;mso-position-vertical-relative:page" points="100.3pt,592.1pt,251.9pt,592.1pt,251.9pt,591.1pt,100.3pt,591.1pt,100.3pt,592.1pt" coordsize="3032,20" o:allowincell="f" fillcolor="#010101" stroked="f">
            <v:path arrowok="t"/>
            <w10:wrap anchorx="page" anchory="page"/>
          </v:polyline>
        </w:pict>
      </w:r>
      <w:r>
        <w:rPr>
          <w:color w:val="000000"/>
          <w:spacing w:val="-3"/>
        </w:rPr>
        <w:pict>
          <v:polyline id="_x0000_s1358" style="position:absolute;left:0;text-align:left;z-index:-251204608;mso-position-horizontal-relative:page;mso-position-vertical-relative:page" points="251.9pt,591.35pt,252.1pt,591.35pt,252.1pt,591.1pt,251.9pt,591.1pt,251.9pt,591.35pt" coordsize="5,5" o:allowincell="f" fillcolor="#010101" stroked="f">
            <v:path arrowok="t"/>
            <w10:wrap anchorx="page" anchory="page"/>
          </v:polyline>
        </w:pict>
      </w:r>
      <w:r>
        <w:rPr>
          <w:color w:val="000000"/>
          <w:spacing w:val="-3"/>
        </w:rPr>
        <w:pict>
          <v:polyline id="_x0000_s1359" style="position:absolute;left:0;text-align:left;z-index:-251203584;mso-position-horizontal-relative:page;mso-position-vertical-relative:page" points="252.1pt,592.1pt,359.9pt,592.1pt,359.9pt,591.1pt,252.1pt,591.1pt,252.1pt,592.1pt" coordsize="2156,20" o:allowincell="f" fillcolor="#010101" stroked="f">
            <v:path arrowok="t"/>
            <w10:wrap anchorx="page" anchory="page"/>
          </v:polyline>
        </w:pict>
      </w:r>
      <w:r>
        <w:rPr>
          <w:color w:val="000000"/>
          <w:spacing w:val="-3"/>
        </w:rPr>
        <w:pict>
          <v:polyline id="_x0000_s1360" style="position:absolute;left:0;text-align:left;z-index:-251202560;mso-position-horizontal-relative:page;mso-position-vertical-relative:page" points="359.9pt,591.35pt,360.1pt,591.35pt,360.1pt,591.1pt,359.9pt,591.1pt,359.9pt,591.35pt" coordsize="5,5" o:allowincell="f" fillcolor="#010101" stroked="f">
            <v:path arrowok="t"/>
            <w10:wrap anchorx="page" anchory="page"/>
          </v:polyline>
        </w:pict>
      </w:r>
      <w:r>
        <w:rPr>
          <w:color w:val="000000"/>
          <w:spacing w:val="-3"/>
        </w:rPr>
        <w:pict>
          <v:polyline id="_x0000_s1361" style="position:absolute;left:0;text-align:left;z-index:-251201536;mso-position-horizontal-relative:page;mso-position-vertical-relative:page" points="360.1pt,592.1pt,521.9pt,592.1pt,521.9pt,591.1pt,360.1pt,591.1pt,360.1pt,592.1pt" coordsize="3236,20" o:allowincell="f" fillcolor="#010101" stroked="f">
            <v:path arrowok="t"/>
            <w10:wrap anchorx="page" anchory="page"/>
          </v:polyline>
        </w:pict>
      </w:r>
      <w:r>
        <w:rPr>
          <w:color w:val="000000"/>
          <w:spacing w:val="-3"/>
        </w:rPr>
        <w:pict>
          <v:polyline id="_x0000_s1362" style="position:absolute;left:0;text-align:left;z-index:-251200512;mso-position-horizontal-relative:page;mso-position-vertical-relative:page" points="521.85pt,591.35pt,522.1pt,591.35pt,522.1pt,591.1pt,521.85pt,591.1pt,521.85pt,591.35pt" coordsize="5,5" o:allowincell="f" fillcolor="#010101" stroked="f">
            <v:path arrowok="t"/>
            <w10:wrap anchorx="page" anchory="page"/>
          </v:polyline>
        </w:pict>
      </w:r>
      <w:r>
        <w:rPr>
          <w:color w:val="000000"/>
          <w:spacing w:val="-3"/>
        </w:rPr>
        <w:pict>
          <v:polyline id="_x0000_s1363" style="position:absolute;left:0;text-align:left;z-index:-251199488;mso-position-horizontal-relative:page;mso-position-vertical-relative:page" points="72.1pt,652.55pt,73.1pt,652.55pt,73.1pt,591.35pt,72.1pt,591.35pt,72.1pt,652.55pt" coordsize="20,1224" o:allowincell="f" fillcolor="#010101" stroked="f">
            <v:path arrowok="t"/>
            <w10:wrap anchorx="page" anchory="page"/>
          </v:polyline>
        </w:pict>
      </w:r>
      <w:r>
        <w:rPr>
          <w:color w:val="000000"/>
          <w:spacing w:val="-3"/>
        </w:rPr>
        <w:pict>
          <v:polyline id="_x0000_s1364" style="position:absolute;left:0;text-align:left;z-index:-251198464;mso-position-horizontal-relative:page;mso-position-vertical-relative:page" points="100.05pt,652.55pt,101.05pt,652.55pt,101.05pt,591.35pt,100.05pt,591.35pt,100.05pt,652.55pt" coordsize="20,1224" o:allowincell="f" fillcolor="#010101" stroked="f">
            <v:path arrowok="t"/>
            <w10:wrap anchorx="page" anchory="page"/>
          </v:polyline>
        </w:pict>
      </w:r>
      <w:r>
        <w:rPr>
          <w:color w:val="000000"/>
          <w:spacing w:val="-3"/>
        </w:rPr>
        <w:pict>
          <v:polyline id="_x0000_s1365" style="position:absolute;left:0;text-align:left;z-index:-251197440;mso-position-horizontal-relative:page;mso-position-vertical-relative:page" points="251.85pt,652.55pt,252.85pt,652.55pt,252.85pt,591.35pt,251.85pt,591.35pt,251.85pt,652.55pt" coordsize="20,1224" o:allowincell="f" fillcolor="#010101" stroked="f">
            <v:path arrowok="t"/>
            <w10:wrap anchorx="page" anchory="page"/>
          </v:polyline>
        </w:pict>
      </w:r>
      <w:r>
        <w:rPr>
          <w:color w:val="000000"/>
          <w:spacing w:val="-3"/>
        </w:rPr>
        <w:pict>
          <v:polyline id="_x0000_s1366" style="position:absolute;left:0;text-align:left;z-index:-251196416;mso-position-horizontal-relative:page;mso-position-vertical-relative:page" points="359.85pt,652.55pt,360.85pt,652.55pt,360.85pt,591.35pt,359.85pt,591.35pt,359.85pt,652.55pt" coordsize="20,1224" o:allowincell="f" fillcolor="#010101" stroked="f">
            <v:path arrowok="t"/>
            <w10:wrap anchorx="page" anchory="page"/>
          </v:polyline>
        </w:pict>
      </w:r>
      <w:r>
        <w:rPr>
          <w:color w:val="000000"/>
          <w:spacing w:val="-3"/>
        </w:rPr>
        <w:pict>
          <v:polyline id="_x0000_s1367" style="position:absolute;left:0;text-align:left;z-index:-251195392;mso-position-horizontal-relative:page;mso-position-vertical-relative:page" points="521.85pt,652.55pt,522.85pt,652.55pt,522.85pt,591.35pt,521.85pt,591.35pt,521.85pt,652.55pt" coordsize="20,1224" o:allowincell="f" fillcolor="#010101" stroked="f">
            <v:path arrowok="t"/>
            <w10:wrap anchorx="page" anchory="page"/>
          </v:polyline>
        </w:pict>
      </w:r>
      <w:r>
        <w:rPr>
          <w:color w:val="000000"/>
          <w:spacing w:val="-3"/>
        </w:rPr>
        <w:pict>
          <v:polyline id="_x0000_s1368" style="position:absolute;left:0;text-align:left;z-index:-251169792;mso-position-horizontal-relative:page;mso-position-vertical-relative:page" points="72.1pt,652.8pt,72.35pt,652.8pt,72.35pt,652.55pt,72.1pt,652.55pt,72.1pt,652.8pt" coordsize="5,5" o:allowincell="f" fillcolor="#010101" stroked="f">
            <v:path arrowok="t"/>
            <w10:wrap anchorx="page" anchory="page"/>
          </v:polyline>
        </w:pict>
      </w:r>
      <w:r>
        <w:rPr>
          <w:color w:val="000000"/>
          <w:spacing w:val="-3"/>
        </w:rPr>
        <w:pict>
          <v:polyline id="_x0000_s1369" style="position:absolute;left:0;text-align:left;z-index:-251168768;mso-position-horizontal-relative:page;mso-position-vertical-relative:page" points="72.35pt,653.55pt,100.1pt,653.55pt,100.1pt,652.55pt,72.35pt,652.55pt,72.35pt,653.55pt" coordsize="555,20" o:allowincell="f" fillcolor="#010101" stroked="f">
            <v:path arrowok="t"/>
            <w10:wrap anchorx="page" anchory="page"/>
          </v:polyline>
        </w:pict>
      </w:r>
      <w:r>
        <w:rPr>
          <w:color w:val="000000"/>
          <w:spacing w:val="-3"/>
        </w:rPr>
        <w:pict>
          <v:polyline id="_x0000_s1370" style="position:absolute;left:0;text-align:left;z-index:-251167744;mso-position-horizontal-relative:page;mso-position-vertical-relative:page" points="100.1pt,652.8pt,100.3pt,652.8pt,100.3pt,652.55pt,100.1pt,652.55pt,100.1pt,652.8pt" coordsize="5,5" o:allowincell="f" fillcolor="#010101" stroked="f">
            <v:path arrowok="t"/>
            <w10:wrap anchorx="page" anchory="page"/>
          </v:polyline>
        </w:pict>
      </w:r>
      <w:r>
        <w:rPr>
          <w:color w:val="000000"/>
          <w:spacing w:val="-3"/>
        </w:rPr>
        <w:pict>
          <v:polyline id="_x0000_s1371" style="position:absolute;left:0;text-align:left;z-index:-251166720;mso-position-horizontal-relative:page;mso-position-vertical-relative:page" points="100.3pt,653.55pt,251.9pt,653.55pt,251.9pt,652.55pt,100.3pt,652.55pt,100.3pt,653.55pt" coordsize="3032,20" o:allowincell="f" fillcolor="#010101" stroked="f">
            <v:path arrowok="t"/>
            <w10:wrap anchorx="page" anchory="page"/>
          </v:polyline>
        </w:pict>
      </w:r>
      <w:r>
        <w:rPr>
          <w:color w:val="000000"/>
          <w:spacing w:val="-3"/>
        </w:rPr>
        <w:pict>
          <v:polyline id="_x0000_s1372" style="position:absolute;left:0;text-align:left;z-index:-251165696;mso-position-horizontal-relative:page;mso-position-vertical-relative:page" points="251.9pt,652.8pt,252.1pt,652.8pt,252.1pt,652.55pt,251.9pt,652.55pt,251.9pt,652.8pt" coordsize="5,5" o:allowincell="f" fillcolor="#010101" stroked="f">
            <v:path arrowok="t"/>
            <w10:wrap anchorx="page" anchory="page"/>
          </v:polyline>
        </w:pict>
      </w:r>
      <w:r>
        <w:rPr>
          <w:color w:val="000000"/>
          <w:spacing w:val="-3"/>
        </w:rPr>
        <w:pict>
          <v:polyline id="_x0000_s1373" style="position:absolute;left:0;text-align:left;z-index:-251164672;mso-position-horizontal-relative:page;mso-position-vertical-relative:page" points="252.1pt,653.55pt,359.9pt,653.55pt,359.9pt,652.55pt,252.1pt,652.55pt,252.1pt,653.55pt" coordsize="2156,20" o:allowincell="f" fillcolor="#010101" stroked="f">
            <v:path arrowok="t"/>
            <w10:wrap anchorx="page" anchory="page"/>
          </v:polyline>
        </w:pict>
      </w:r>
      <w:r>
        <w:rPr>
          <w:color w:val="000000"/>
          <w:spacing w:val="-3"/>
        </w:rPr>
        <w:pict>
          <v:polyline id="_x0000_s1374" style="position:absolute;left:0;text-align:left;z-index:-251163648;mso-position-horizontal-relative:page;mso-position-vertical-relative:page" points="359.9pt,652.8pt,360.1pt,652.8pt,360.1pt,652.55pt,359.9pt,652.55pt,359.9pt,652.8pt" coordsize="5,5" o:allowincell="f" fillcolor="#010101" stroked="f">
            <v:path arrowok="t"/>
            <w10:wrap anchorx="page" anchory="page"/>
          </v:polyline>
        </w:pict>
      </w:r>
      <w:r>
        <w:rPr>
          <w:color w:val="000000"/>
          <w:spacing w:val="-3"/>
        </w:rPr>
        <w:pict>
          <v:polyline id="_x0000_s1375" style="position:absolute;left:0;text-align:left;z-index:-251162624;mso-position-horizontal-relative:page;mso-position-vertical-relative:page" points="360.1pt,653.55pt,521.9pt,653.55pt,521.9pt,652.55pt,360.1pt,652.55pt,360.1pt,653.55pt" coordsize="3236,20" o:allowincell="f" fillcolor="#010101" stroked="f">
            <v:path arrowok="t"/>
            <w10:wrap anchorx="page" anchory="page"/>
          </v:polyline>
        </w:pict>
      </w:r>
      <w:r>
        <w:rPr>
          <w:color w:val="000000"/>
          <w:spacing w:val="-3"/>
        </w:rPr>
        <w:pict>
          <v:polyline id="_x0000_s1376" style="position:absolute;left:0;text-align:left;z-index:-251161600;mso-position-horizontal-relative:page;mso-position-vertical-relative:page" points="521.85pt,652.8pt,522.1pt,652.8pt,522.1pt,652.55pt,521.85pt,652.55pt,521.85pt,652.8pt" coordsize="5,5" o:allowincell="f" fillcolor="#010101" stroked="f">
            <v:path arrowok="t"/>
            <w10:wrap anchorx="page" anchory="page"/>
          </v:polyline>
        </w:pict>
      </w:r>
      <w:r>
        <w:rPr>
          <w:color w:val="000000"/>
          <w:spacing w:val="-3"/>
        </w:rPr>
        <w:pict>
          <v:polyline id="_x0000_s1377" style="position:absolute;left:0;text-align:left;z-index:-251160576;mso-position-horizontal-relative:page;mso-position-vertical-relative:page" points="72.1pt,700.3pt,73.1pt,700.3pt,73.1pt,652.8pt,72.1pt,652.8pt,72.1pt,700.3pt" coordsize="20,950" o:allowincell="f" fillcolor="#010101" stroked="f">
            <v:path arrowok="t"/>
            <w10:wrap anchorx="page" anchory="page"/>
          </v:polyline>
        </w:pict>
      </w:r>
      <w:r>
        <w:rPr>
          <w:color w:val="000000"/>
          <w:spacing w:val="-3"/>
        </w:rPr>
        <w:pict>
          <v:polyline id="_x0000_s1378" style="position:absolute;left:0;text-align:left;z-index:-251159552;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79" style="position:absolute;left:0;text-align:left;z-index:-251158528;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80" style="position:absolute;left:0;text-align:left;z-index:-251157504;mso-position-horizontal-relative:page;mso-position-vertical-relative:page" points="72.35pt,701.3pt,100.1pt,701.3pt,100.1pt,700.3pt,72.35pt,700.3pt,72.35pt,701.3pt" coordsize="555,20" o:allowincell="f" fillcolor="#010101" stroked="f">
            <v:path arrowok="t"/>
            <w10:wrap anchorx="page" anchory="page"/>
          </v:polyline>
        </w:pict>
      </w:r>
      <w:r>
        <w:rPr>
          <w:color w:val="000000"/>
          <w:spacing w:val="-3"/>
        </w:rPr>
        <w:pict>
          <v:polyline id="_x0000_s1381" style="position:absolute;left:0;text-align:left;z-index:-251156480;mso-position-horizontal-relative:page;mso-position-vertical-relative:page" points="100.05pt,700.3pt,101.05pt,700.3pt,101.05pt,652.8pt,100.05pt,652.8pt,100.05pt,700.3pt" coordsize="20,950" o:allowincell="f" fillcolor="#010101" stroked="f">
            <v:path arrowok="t"/>
            <w10:wrap anchorx="page" anchory="page"/>
          </v:polyline>
        </w:pict>
      </w:r>
      <w:r>
        <w:rPr>
          <w:color w:val="000000"/>
          <w:spacing w:val="-3"/>
        </w:rPr>
        <w:pict>
          <v:polyline id="_x0000_s1382" style="position:absolute;left:0;text-align:left;z-index:-251155456;mso-position-horizontal-relative:page;mso-position-vertical-relative:page" points="100.1pt,700.55pt,100.3pt,700.55pt,100.3pt,700.3pt,100.1pt,700.3pt,100.1pt,700.55pt" coordsize="5,5" o:allowincell="f" fillcolor="#010101" stroked="f">
            <v:path arrowok="t"/>
            <w10:wrap anchorx="page" anchory="page"/>
          </v:polyline>
        </w:pict>
      </w:r>
      <w:r>
        <w:rPr>
          <w:color w:val="000000"/>
          <w:spacing w:val="-3"/>
        </w:rPr>
        <w:pict>
          <v:polyline id="_x0000_s1383" style="position:absolute;left:0;text-align:left;z-index:-251154432;mso-position-horizontal-relative:page;mso-position-vertical-relative:page" points="100.3pt,701.3pt,251.9pt,701.3pt,251.9pt,700.3pt,100.3pt,700.3pt,100.3pt,701.3pt" coordsize="3032,20" o:allowincell="f" fillcolor="#010101" stroked="f">
            <v:path arrowok="t"/>
            <w10:wrap anchorx="page" anchory="page"/>
          </v:polyline>
        </w:pict>
      </w:r>
      <w:r>
        <w:rPr>
          <w:color w:val="000000"/>
          <w:spacing w:val="-3"/>
        </w:rPr>
        <w:pict>
          <v:polyline id="_x0000_s1384" style="position:absolute;left:0;text-align:left;z-index:-251153408;mso-position-horizontal-relative:page;mso-position-vertical-relative:page" points="251.85pt,700.3pt,252.85pt,700.3pt,252.85pt,652.8pt,251.85pt,652.8pt,251.85pt,700.3pt" coordsize="20,950" o:allowincell="f" fillcolor="#010101" stroked="f">
            <v:path arrowok="t"/>
            <w10:wrap anchorx="page" anchory="page"/>
          </v:polyline>
        </w:pict>
      </w:r>
      <w:r>
        <w:rPr>
          <w:color w:val="000000"/>
          <w:spacing w:val="-3"/>
        </w:rPr>
        <w:pict>
          <v:polyline id="_x0000_s1385" style="position:absolute;left:0;text-align:left;z-index:-251152384;mso-position-horizontal-relative:page;mso-position-vertical-relative:page" points="251.9pt,700.55pt,252.1pt,700.55pt,252.1pt,700.3pt,251.9pt,700.3pt,251.9pt,700.55pt" coordsize="5,5" o:allowincell="f" fillcolor="#010101" stroked="f">
            <v:path arrowok="t"/>
            <w10:wrap anchorx="page" anchory="page"/>
          </v:polyline>
        </w:pict>
      </w:r>
      <w:r>
        <w:rPr>
          <w:color w:val="000000"/>
          <w:spacing w:val="-3"/>
        </w:rPr>
        <w:pict>
          <v:polyline id="_x0000_s1386" style="position:absolute;left:0;text-align:left;z-index:-251151360;mso-position-horizontal-relative:page;mso-position-vertical-relative:page" points="252.1pt,701.3pt,359.9pt,701.3pt,359.9pt,700.3pt,252.1pt,700.3pt,252.1pt,701.3pt" coordsize="2156,20" o:allowincell="f" fillcolor="#010101" stroked="f">
            <v:path arrowok="t"/>
            <w10:wrap anchorx="page" anchory="page"/>
          </v:polyline>
        </w:pict>
      </w:r>
      <w:r>
        <w:rPr>
          <w:color w:val="000000"/>
          <w:spacing w:val="-3"/>
        </w:rPr>
        <w:pict>
          <v:polyline id="_x0000_s1387" style="position:absolute;left:0;text-align:left;z-index:-251150336;mso-position-horizontal-relative:page;mso-position-vertical-relative:page" points="359.85pt,700.3pt,360.85pt,700.3pt,360.85pt,652.8pt,359.85pt,652.8pt,359.85pt,700.3pt" coordsize="20,950" o:allowincell="f" fillcolor="#010101" stroked="f">
            <v:path arrowok="t"/>
            <w10:wrap anchorx="page" anchory="page"/>
          </v:polyline>
        </w:pict>
      </w:r>
      <w:r>
        <w:rPr>
          <w:color w:val="000000"/>
          <w:spacing w:val="-3"/>
        </w:rPr>
        <w:pict>
          <v:polyline id="_x0000_s1388" style="position:absolute;left:0;text-align:left;z-index:-251149312;mso-position-horizontal-relative:page;mso-position-vertical-relative:page" points="359.9pt,700.55pt,360.1pt,700.55pt,360.1pt,700.3pt,359.9pt,700.3pt,359.9pt,700.55pt" coordsize="5,5" o:allowincell="f" fillcolor="#010101" stroked="f">
            <v:path arrowok="t"/>
            <w10:wrap anchorx="page" anchory="page"/>
          </v:polyline>
        </w:pict>
      </w:r>
      <w:r>
        <w:rPr>
          <w:color w:val="000000"/>
          <w:spacing w:val="-3"/>
        </w:rPr>
        <w:pict>
          <v:polyline id="_x0000_s1389" style="position:absolute;left:0;text-align:left;z-index:-251148288;mso-position-horizontal-relative:page;mso-position-vertical-relative:page" points="360.1pt,701.3pt,521.9pt,701.3pt,521.9pt,700.3pt,360.1pt,700.3pt,360.1pt,701.3pt" coordsize="3236,20" o:allowincell="f" fillcolor="#010101" stroked="f">
            <v:path arrowok="t"/>
            <w10:wrap anchorx="page" anchory="page"/>
          </v:polyline>
        </w:pict>
      </w:r>
      <w:r>
        <w:rPr>
          <w:color w:val="000000"/>
          <w:spacing w:val="-3"/>
        </w:rPr>
        <w:pict>
          <v:polyline id="_x0000_s1390" style="position:absolute;left:0;text-align:left;z-index:-251147264;mso-position-horizontal-relative:page;mso-position-vertical-relative:page" points="521.85pt,700.3pt,522.85pt,700.3pt,522.85pt,652.8pt,521.85pt,652.8pt,521.85pt,700.3pt" coordsize="20,950" o:allowincell="f" fillcolor="#010101" stroked="f">
            <v:path arrowok="t"/>
            <w10:wrap anchorx="page" anchory="page"/>
          </v:polyline>
        </w:pict>
      </w:r>
      <w:r>
        <w:rPr>
          <w:color w:val="000000"/>
          <w:spacing w:val="-3"/>
        </w:rPr>
        <w:pict>
          <v:polyline id="_x0000_s1391" style="position:absolute;left:0;text-align:left;z-index:-251146240;mso-position-horizontal-relative:page;mso-position-vertical-relative:page" points="521.85pt,700.55pt,522.1pt,700.55pt,522.1pt,700.3pt,521.85pt,700.3pt,521.85pt,700.55pt" coordsize="5,5" o:allowincell="f" fillcolor="#010101"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0" w:name="Pg60"/>
      <w:bookmarkEnd w:id="60"/>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SERVICE AGREEMENT NO. 2555</w:t>
      </w:r>
    </w:p>
    <w:p w:rsidR="00CF3E96" w:rsidRDefault="00CF3E96">
      <w:pPr>
        <w:autoSpaceDE w:val="0"/>
        <w:autoSpaceDN w:val="0"/>
        <w:adjustRightInd w:val="0"/>
        <w:rPr>
          <w:color w:val="000000"/>
          <w:spacing w:val="-3"/>
        </w:rPr>
        <w:sectPr w:rsidR="00CF3E96">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CF3E96" w:rsidRDefault="00CF3E96">
      <w:pPr>
        <w:autoSpaceDE w:val="0"/>
        <w:autoSpaceDN w:val="0"/>
        <w:adjustRightInd w:val="0"/>
        <w:spacing w:line="276" w:lineRule="exact"/>
        <w:ind w:left="1552"/>
        <w:rPr>
          <w:color w:val="000000"/>
          <w:spacing w:val="-3"/>
        </w:rPr>
      </w:pPr>
    </w:p>
    <w:p w:rsidR="00CF3E96" w:rsidRDefault="00771AE7">
      <w:pPr>
        <w:tabs>
          <w:tab w:val="left" w:pos="2107"/>
        </w:tabs>
        <w:autoSpaceDE w:val="0"/>
        <w:autoSpaceDN w:val="0"/>
        <w:adjustRightInd w:val="0"/>
        <w:spacing w:before="191" w:line="276" w:lineRule="exact"/>
        <w:ind w:left="1552"/>
        <w:rPr>
          <w:color w:val="000000"/>
          <w:spacing w:val="-3"/>
        </w:rPr>
      </w:pPr>
      <w:r>
        <w:rPr>
          <w:color w:val="000000"/>
          <w:spacing w:val="-3"/>
        </w:rPr>
        <w:t>20.</w:t>
      </w:r>
      <w:r>
        <w:rPr>
          <w:color w:val="000000"/>
          <w:spacing w:val="-3"/>
        </w:rPr>
        <w:tab/>
        <w:t>Complete testing and</w:t>
      </w:r>
    </w:p>
    <w:p w:rsidR="00CF3E96" w:rsidRDefault="00771AE7">
      <w:pPr>
        <w:autoSpaceDE w:val="0"/>
        <w:autoSpaceDN w:val="0"/>
        <w:adjustRightInd w:val="0"/>
        <w:spacing w:line="276" w:lineRule="exact"/>
        <w:ind w:left="2112" w:right="439"/>
        <w:jc w:val="both"/>
        <w:rPr>
          <w:color w:val="000000"/>
          <w:spacing w:val="-3"/>
        </w:rPr>
      </w:pPr>
      <w:r>
        <w:rPr>
          <w:color w:val="000000"/>
          <w:spacing w:val="-3"/>
        </w:rPr>
        <w:t>commissioning of Small Generation Facility</w:t>
      </w:r>
    </w:p>
    <w:p w:rsidR="00CF3E96" w:rsidRDefault="00771AE7">
      <w:pPr>
        <w:tabs>
          <w:tab w:val="left" w:pos="2107"/>
        </w:tabs>
        <w:autoSpaceDE w:val="0"/>
        <w:autoSpaceDN w:val="0"/>
        <w:adjustRightInd w:val="0"/>
        <w:spacing w:before="124" w:line="276" w:lineRule="exact"/>
        <w:ind w:left="1552"/>
        <w:rPr>
          <w:color w:val="000000"/>
          <w:spacing w:val="-3"/>
        </w:rPr>
      </w:pPr>
      <w:r>
        <w:rPr>
          <w:color w:val="000000"/>
          <w:spacing w:val="-3"/>
        </w:rPr>
        <w:t>21.</w:t>
      </w:r>
      <w:r>
        <w:rPr>
          <w:color w:val="000000"/>
          <w:spacing w:val="-3"/>
        </w:rPr>
        <w:tab/>
        <w:t>In-Service Date</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22.</w:t>
      </w:r>
      <w:r>
        <w:rPr>
          <w:color w:val="000000"/>
          <w:spacing w:val="-3"/>
        </w:rPr>
        <w:tab/>
        <w:t>Commercial Operation Date</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23.</w:t>
      </w:r>
      <w:r>
        <w:rPr>
          <w:color w:val="000000"/>
          <w:spacing w:val="-3"/>
        </w:rPr>
        <w:tab/>
      </w:r>
      <w:r>
        <w:rPr>
          <w:color w:val="000000"/>
          <w:spacing w:val="-3"/>
        </w:rPr>
        <w:t>Submit Interconnection</w:t>
      </w:r>
    </w:p>
    <w:p w:rsidR="00CF3E96" w:rsidRDefault="00771AE7">
      <w:pPr>
        <w:autoSpaceDE w:val="0"/>
        <w:autoSpaceDN w:val="0"/>
        <w:adjustRightInd w:val="0"/>
        <w:spacing w:line="276" w:lineRule="exact"/>
        <w:ind w:left="2112" w:right="112"/>
        <w:jc w:val="both"/>
        <w:rPr>
          <w:color w:val="000000"/>
          <w:spacing w:val="-3"/>
        </w:rPr>
      </w:pPr>
      <w:r>
        <w:rPr>
          <w:color w:val="000000"/>
          <w:spacing w:val="-3"/>
        </w:rPr>
        <w:t>Customer’s Interconnection Facilities as builts</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24.</w:t>
      </w:r>
      <w:r>
        <w:rPr>
          <w:color w:val="000000"/>
          <w:spacing w:val="-3"/>
        </w:rPr>
        <w:tab/>
        <w:t>Complete System Upgrade</w:t>
      </w:r>
    </w:p>
    <w:p w:rsidR="00CF3E96" w:rsidRDefault="00771AE7">
      <w:pPr>
        <w:autoSpaceDE w:val="0"/>
        <w:autoSpaceDN w:val="0"/>
        <w:adjustRightInd w:val="0"/>
        <w:spacing w:before="1" w:line="275" w:lineRule="exact"/>
        <w:ind w:left="2112" w:right="333"/>
        <w:jc w:val="both"/>
        <w:rPr>
          <w:color w:val="000000"/>
          <w:spacing w:val="-3"/>
        </w:rPr>
      </w:pPr>
      <w:r>
        <w:rPr>
          <w:color w:val="000000"/>
          <w:spacing w:val="-3"/>
        </w:rPr>
        <w:t>Facilities and Connecting Transmission Owner’s</w:t>
      </w:r>
    </w:p>
    <w:p w:rsidR="00CF3E96" w:rsidRDefault="00771AE7">
      <w:pPr>
        <w:autoSpaceDE w:val="0"/>
        <w:autoSpaceDN w:val="0"/>
        <w:adjustRightInd w:val="0"/>
        <w:spacing w:before="1" w:line="276" w:lineRule="exact"/>
        <w:ind w:left="2112" w:right="81"/>
        <w:jc w:val="both"/>
        <w:rPr>
          <w:color w:val="000000"/>
          <w:spacing w:val="-3"/>
        </w:rPr>
      </w:pPr>
      <w:r>
        <w:rPr>
          <w:color w:val="000000"/>
          <w:spacing w:val="-3"/>
        </w:rPr>
        <w:t>Interconnection Facilities as builts</w:t>
      </w:r>
    </w:p>
    <w:p w:rsidR="00CF3E96" w:rsidRDefault="00771AE7">
      <w:pPr>
        <w:tabs>
          <w:tab w:val="left" w:pos="2107"/>
        </w:tabs>
        <w:autoSpaceDE w:val="0"/>
        <w:autoSpaceDN w:val="0"/>
        <w:adjustRightInd w:val="0"/>
        <w:spacing w:before="125" w:line="276" w:lineRule="exact"/>
        <w:ind w:left="1552"/>
        <w:rPr>
          <w:color w:val="000000"/>
          <w:spacing w:val="-3"/>
        </w:rPr>
      </w:pPr>
      <w:r>
        <w:rPr>
          <w:color w:val="000000"/>
          <w:spacing w:val="-3"/>
        </w:rPr>
        <w:t>25.</w:t>
      </w:r>
      <w:r>
        <w:rPr>
          <w:color w:val="000000"/>
          <w:spacing w:val="-3"/>
        </w:rPr>
        <w:tab/>
        <w:t>Complete review/acceptance</w:t>
      </w:r>
    </w:p>
    <w:p w:rsidR="00CF3E96" w:rsidRDefault="00771AE7">
      <w:pPr>
        <w:autoSpaceDE w:val="0"/>
        <w:autoSpaceDN w:val="0"/>
        <w:adjustRightInd w:val="0"/>
        <w:spacing w:before="1" w:line="275" w:lineRule="exact"/>
        <w:ind w:left="2112"/>
        <w:rPr>
          <w:color w:val="000000"/>
          <w:spacing w:val="-3"/>
        </w:rPr>
      </w:pPr>
      <w:r>
        <w:rPr>
          <w:color w:val="000000"/>
          <w:spacing w:val="-3"/>
        </w:rPr>
        <w:t>of Interconnection</w:t>
      </w:r>
    </w:p>
    <w:p w:rsidR="00CF3E96" w:rsidRDefault="00771AE7">
      <w:pPr>
        <w:autoSpaceDE w:val="0"/>
        <w:autoSpaceDN w:val="0"/>
        <w:adjustRightInd w:val="0"/>
        <w:spacing w:before="1" w:line="275" w:lineRule="exact"/>
        <w:ind w:left="2112" w:right="112"/>
        <w:jc w:val="both"/>
        <w:rPr>
          <w:color w:val="000000"/>
          <w:spacing w:val="-3"/>
        </w:rPr>
      </w:pPr>
      <w:r>
        <w:rPr>
          <w:color w:val="000000"/>
          <w:spacing w:val="-3"/>
        </w:rPr>
        <w:t>Customer’s Interconnection Facilities as builts</w:t>
      </w:r>
    </w:p>
    <w:p w:rsidR="00CF3E96" w:rsidRDefault="00771AE7">
      <w:pPr>
        <w:tabs>
          <w:tab w:val="left" w:pos="2107"/>
        </w:tabs>
        <w:autoSpaceDE w:val="0"/>
        <w:autoSpaceDN w:val="0"/>
        <w:adjustRightInd w:val="0"/>
        <w:spacing w:before="126" w:line="276" w:lineRule="exact"/>
        <w:ind w:left="1552"/>
        <w:rPr>
          <w:color w:val="000000"/>
          <w:spacing w:val="-3"/>
        </w:rPr>
      </w:pPr>
      <w:r>
        <w:rPr>
          <w:color w:val="000000"/>
          <w:spacing w:val="-3"/>
        </w:rPr>
        <w:t>26.</w:t>
      </w:r>
      <w:r>
        <w:rPr>
          <w:color w:val="000000"/>
          <w:spacing w:val="-3"/>
        </w:rPr>
        <w:tab/>
        <w:t>Complete project closeout</w:t>
      </w:r>
    </w:p>
    <w:p w:rsidR="00CF3E96" w:rsidRDefault="00771AE7">
      <w:pPr>
        <w:autoSpaceDE w:val="0"/>
        <w:autoSpaceDN w:val="0"/>
        <w:adjustRightInd w:val="0"/>
        <w:spacing w:before="1" w:line="275" w:lineRule="exact"/>
        <w:ind w:left="2112"/>
        <w:rPr>
          <w:color w:val="000000"/>
          <w:spacing w:val="-3"/>
        </w:rPr>
      </w:pPr>
      <w:r>
        <w:rPr>
          <w:color w:val="000000"/>
          <w:spacing w:val="-3"/>
        </w:rPr>
        <w:t>and final invoicing</w:t>
      </w:r>
    </w:p>
    <w:p w:rsidR="00CF3E96" w:rsidRDefault="00771AE7">
      <w:pPr>
        <w:autoSpaceDE w:val="0"/>
        <w:autoSpaceDN w:val="0"/>
        <w:adjustRightInd w:val="0"/>
        <w:spacing w:line="276" w:lineRule="exact"/>
        <w:ind w:left="5147"/>
        <w:rPr>
          <w:color w:val="000000"/>
          <w:spacing w:val="-3"/>
        </w:rPr>
      </w:pPr>
      <w:r>
        <w:rPr>
          <w:color w:val="000000"/>
          <w:spacing w:val="-3"/>
        </w:rPr>
        <w:br w:type="column"/>
      </w:r>
    </w:p>
    <w:p w:rsidR="00CF3E96" w:rsidRDefault="00771AE7">
      <w:pPr>
        <w:tabs>
          <w:tab w:val="left" w:pos="2185"/>
        </w:tabs>
        <w:autoSpaceDE w:val="0"/>
        <w:autoSpaceDN w:val="0"/>
        <w:adjustRightInd w:val="0"/>
        <w:spacing w:before="191" w:line="276" w:lineRule="exact"/>
        <w:ind w:left="20"/>
        <w:rPr>
          <w:color w:val="000000"/>
          <w:spacing w:val="-3"/>
        </w:rPr>
      </w:pPr>
      <w:r>
        <w:rPr>
          <w:color w:val="000000"/>
          <w:spacing w:val="-3"/>
        </w:rPr>
        <w:t>11/2021</w:t>
      </w:r>
      <w:r>
        <w:rPr>
          <w:color w:val="000000"/>
          <w:spacing w:val="-3"/>
        </w:rPr>
        <w:tab/>
        <w:t>Interconnection Customer</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tabs>
          <w:tab w:val="left" w:pos="2185"/>
        </w:tabs>
        <w:autoSpaceDE w:val="0"/>
        <w:autoSpaceDN w:val="0"/>
        <w:adjustRightInd w:val="0"/>
        <w:spacing w:before="124" w:line="276" w:lineRule="exact"/>
        <w:ind w:left="20"/>
        <w:rPr>
          <w:color w:val="000000"/>
          <w:spacing w:val="-3"/>
        </w:rPr>
      </w:pPr>
      <w:r>
        <w:rPr>
          <w:color w:val="000000"/>
          <w:spacing w:val="-3"/>
        </w:rPr>
        <w:t>11/2021</w:t>
      </w:r>
      <w:r>
        <w:rPr>
          <w:color w:val="000000"/>
          <w:spacing w:val="-3"/>
        </w:rPr>
        <w:tab/>
        <w:t>Interconnection Customer</w:t>
      </w:r>
    </w:p>
    <w:p w:rsidR="00CF3E96" w:rsidRDefault="00771AE7">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CF3E96" w:rsidRDefault="00771AE7">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tabs>
          <w:tab w:val="left" w:pos="2185"/>
        </w:tabs>
        <w:autoSpaceDE w:val="0"/>
        <w:autoSpaceDN w:val="0"/>
        <w:adjustRightInd w:val="0"/>
        <w:spacing w:before="125" w:line="276" w:lineRule="exact"/>
        <w:ind w:left="20"/>
        <w:rPr>
          <w:color w:val="000000"/>
          <w:spacing w:val="-3"/>
        </w:rPr>
      </w:pPr>
      <w:r>
        <w:rPr>
          <w:color w:val="000000"/>
          <w:spacing w:val="-3"/>
        </w:rPr>
        <w:t>12/2021</w:t>
      </w:r>
      <w:r>
        <w:rPr>
          <w:color w:val="000000"/>
          <w:spacing w:val="-3"/>
        </w:rPr>
        <w:tab/>
        <w:t xml:space="preserve">Connecting </w:t>
      </w:r>
      <w:r>
        <w:rPr>
          <w:color w:val="000000"/>
          <w:spacing w:val="-3"/>
        </w:rPr>
        <w:t>Transmission</w:t>
      </w:r>
    </w:p>
    <w:p w:rsidR="00CF3E96" w:rsidRDefault="00771AE7">
      <w:pPr>
        <w:autoSpaceDE w:val="0"/>
        <w:autoSpaceDN w:val="0"/>
        <w:adjustRightInd w:val="0"/>
        <w:spacing w:line="276" w:lineRule="exact"/>
        <w:ind w:left="2180"/>
        <w:rPr>
          <w:color w:val="000000"/>
          <w:spacing w:val="-3"/>
        </w:rPr>
      </w:pPr>
      <w:r>
        <w:rPr>
          <w:color w:val="000000"/>
          <w:spacing w:val="-3"/>
        </w:rPr>
        <w:t>Owner</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tabs>
          <w:tab w:val="left" w:pos="2185"/>
        </w:tabs>
        <w:autoSpaceDE w:val="0"/>
        <w:autoSpaceDN w:val="0"/>
        <w:adjustRightInd w:val="0"/>
        <w:spacing w:before="125" w:line="276" w:lineRule="exact"/>
        <w:ind w:left="20"/>
        <w:rPr>
          <w:color w:val="000000"/>
          <w:spacing w:val="-3"/>
        </w:rPr>
      </w:pPr>
      <w:r>
        <w:rPr>
          <w:color w:val="000000"/>
          <w:spacing w:val="-3"/>
        </w:rPr>
        <w:t>01/2022</w:t>
      </w:r>
      <w:r>
        <w:rPr>
          <w:color w:val="000000"/>
          <w:spacing w:val="-3"/>
        </w:rPr>
        <w:tab/>
        <w:t>Connecting Transmission</w:t>
      </w:r>
    </w:p>
    <w:p w:rsidR="00CF3E96" w:rsidRDefault="00771AE7">
      <w:pPr>
        <w:autoSpaceDE w:val="0"/>
        <w:autoSpaceDN w:val="0"/>
        <w:adjustRightInd w:val="0"/>
        <w:spacing w:before="1" w:line="275" w:lineRule="exact"/>
        <w:ind w:left="2180"/>
        <w:rPr>
          <w:color w:val="000000"/>
          <w:spacing w:val="-3"/>
        </w:rPr>
      </w:pPr>
      <w:r>
        <w:rPr>
          <w:color w:val="000000"/>
          <w:spacing w:val="-3"/>
        </w:rPr>
        <w:t>Owner</w:t>
      </w:r>
    </w:p>
    <w:p w:rsidR="00CF3E96" w:rsidRDefault="00CF3E96">
      <w:pPr>
        <w:autoSpaceDE w:val="0"/>
        <w:autoSpaceDN w:val="0"/>
        <w:adjustRightInd w:val="0"/>
        <w:spacing w:line="276" w:lineRule="exact"/>
        <w:ind w:left="5147"/>
        <w:rPr>
          <w:color w:val="000000"/>
          <w:spacing w:val="-3"/>
        </w:rPr>
      </w:pPr>
    </w:p>
    <w:p w:rsidR="00CF3E96" w:rsidRDefault="00CF3E96">
      <w:pPr>
        <w:autoSpaceDE w:val="0"/>
        <w:autoSpaceDN w:val="0"/>
        <w:adjustRightInd w:val="0"/>
        <w:spacing w:line="276" w:lineRule="exact"/>
        <w:ind w:left="5147"/>
        <w:rPr>
          <w:color w:val="000000"/>
          <w:spacing w:val="-3"/>
        </w:rPr>
      </w:pPr>
    </w:p>
    <w:p w:rsidR="00CF3E96" w:rsidRDefault="00771AE7">
      <w:pPr>
        <w:tabs>
          <w:tab w:val="left" w:pos="2185"/>
        </w:tabs>
        <w:autoSpaceDE w:val="0"/>
        <w:autoSpaceDN w:val="0"/>
        <w:adjustRightInd w:val="0"/>
        <w:spacing w:before="126" w:line="276" w:lineRule="exact"/>
        <w:ind w:left="20"/>
        <w:rPr>
          <w:color w:val="000000"/>
          <w:spacing w:val="-3"/>
        </w:rPr>
      </w:pPr>
      <w:r>
        <w:rPr>
          <w:color w:val="000000"/>
          <w:spacing w:val="-3"/>
        </w:rPr>
        <w:t>02/2022</w:t>
      </w:r>
      <w:r>
        <w:rPr>
          <w:color w:val="000000"/>
          <w:spacing w:val="-3"/>
        </w:rPr>
        <w:tab/>
        <w:t>Connecting Transmission</w:t>
      </w:r>
    </w:p>
    <w:p w:rsidR="00CF3E96" w:rsidRDefault="00771AE7">
      <w:pPr>
        <w:autoSpaceDE w:val="0"/>
        <w:autoSpaceDN w:val="0"/>
        <w:adjustRightInd w:val="0"/>
        <w:spacing w:before="1" w:line="275" w:lineRule="exact"/>
        <w:ind w:left="2180"/>
        <w:rPr>
          <w:color w:val="000000"/>
          <w:spacing w:val="-3"/>
        </w:rPr>
      </w:pPr>
      <w:r>
        <w:rPr>
          <w:color w:val="000000"/>
          <w:spacing w:val="-3"/>
        </w:rPr>
        <w:t xml:space="preserve">Owner </w:t>
      </w:r>
    </w:p>
    <w:p w:rsidR="00CF3E96" w:rsidRDefault="00CF3E96">
      <w:pPr>
        <w:autoSpaceDE w:val="0"/>
        <w:autoSpaceDN w:val="0"/>
        <w:adjustRightInd w:val="0"/>
        <w:rPr>
          <w:color w:val="000000"/>
          <w:spacing w:val="-3"/>
        </w:rPr>
        <w:sectPr w:rsidR="00CF3E96">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4987" w:space="160"/>
            <w:col w:w="6953" w:space="160"/>
          </w:cols>
        </w:sectPr>
      </w:pPr>
    </w:p>
    <w:p w:rsidR="00CF3E96" w:rsidRDefault="00CF3E96">
      <w:pPr>
        <w:autoSpaceDE w:val="0"/>
        <w:autoSpaceDN w:val="0"/>
        <w:adjustRightInd w:val="0"/>
        <w:spacing w:line="280" w:lineRule="exact"/>
        <w:ind w:left="1440"/>
        <w:jc w:val="both"/>
        <w:rPr>
          <w:color w:val="000000"/>
          <w:spacing w:val="-3"/>
        </w:rPr>
      </w:pPr>
    </w:p>
    <w:p w:rsidR="00CF3E96" w:rsidRDefault="00771AE7">
      <w:pPr>
        <w:autoSpaceDE w:val="0"/>
        <w:autoSpaceDN w:val="0"/>
        <w:adjustRightInd w:val="0"/>
        <w:spacing w:before="101"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t>scheduling, and the Interconnecting Customer</w:t>
      </w:r>
      <w:r>
        <w:rPr>
          <w:color w:val="000000"/>
          <w:spacing w:val="-2"/>
        </w:rPr>
        <w:t xml:space="preserve">’s successful compliance with and timely </w:t>
      </w:r>
      <w:r>
        <w:rPr>
          <w:color w:val="000000"/>
          <w:spacing w:val="-2"/>
        </w:rPr>
        <w:br/>
        <w:t xml:space="preserve">completion of its obligations in this Agreement and the Project Specific Specifications.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108" w:line="276" w:lineRule="exact"/>
        <w:ind w:left="5959"/>
        <w:rPr>
          <w:color w:val="000000"/>
          <w:spacing w:val="-3"/>
        </w:rPr>
      </w:pPr>
      <w:r>
        <w:rPr>
          <w:color w:val="000000"/>
          <w:spacing w:val="-3"/>
        </w:rPr>
        <w:t xml:space="preserve">4-3 </w:t>
      </w:r>
      <w:r>
        <w:rPr>
          <w:color w:val="000000"/>
          <w:spacing w:val="-3"/>
        </w:rPr>
        <w:pict>
          <v:polyline id="_x0000_s1392" style="position:absolute;left:0;text-align:left;z-index:-25163571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3" style="position:absolute;left:0;text-align:left;z-index:-25163161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4" style="position:absolute;left:0;text-align:left;z-index:-251629568;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395" style="position:absolute;left:0;text-align:left;z-index:-251627520;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396" style="position:absolute;left:0;text-align:left;z-index:-251626496;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397" style="position:absolute;left:0;text-align:left;z-index:-251625472;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398" style="position:absolute;left:0;text-align:left;z-index:-251624448;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399" style="position:absolute;left:0;text-align:left;z-index:-251623424;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400" style="position:absolute;left:0;text-align:left;z-index:-251622400;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401" style="position:absolute;left:0;text-align:left;z-index:-251621376;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402" style="position:absolute;left:0;text-align:left;z-index:-251620352;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403" style="position:absolute;left:0;text-align:left;z-index:-251618304;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404" style="position:absolute;left:0;text-align:left;z-index:-251617280;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405" style="position:absolute;left:0;text-align:left;z-index:-251616256;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406" style="position:absolute;left:0;text-align:left;z-index:-251614208;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407" style="position:absolute;left:0;text-align:left;z-index:-251554816;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408" style="position:absolute;left:0;text-align:left;z-index:-251553792;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409" style="position:absolute;left:0;text-align:left;z-index:-251552768;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410" style="position:absolute;left:0;text-align:left;z-index:-251551744;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411" style="position:absolute;left:0;text-align:left;z-index:-251550720;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412" style="position:absolute;left:0;text-align:left;z-index:-251549696;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413" style="position:absolute;left:0;text-align:left;z-index:-25154867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414" style="position:absolute;left:0;text-align:left;z-index:-25154764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415" style="position:absolute;left:0;text-align:left;z-index:-251545600;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416" style="position:absolute;left:0;text-align:left;z-index:-251544576;mso-position-horizontal-relative:page;mso-position-vertical-relative:page" points="72.1pt,139.7pt,73.1pt,139.7pt,73.1pt,119.85pt,72.1pt,119.85pt,72.1pt,139.7pt" coordsize="20,397" o:allowincell="f" fillcolor="#010101" stroked="f">
            <v:path arrowok="t"/>
            <w10:wrap anchorx="page" anchory="page"/>
          </v:polyline>
        </w:pict>
      </w:r>
      <w:r>
        <w:rPr>
          <w:color w:val="000000"/>
          <w:spacing w:val="-3"/>
        </w:rPr>
        <w:pict>
          <v:polyline id="_x0000_s1417" style="position:absolute;left:0;text-align:left;z-index:-251543552;mso-position-horizontal-relative:page;mso-position-vertical-relative:page" points="100.05pt,139.7pt,101.05pt,139.7pt,101.05pt,119.85pt,100.05pt,119.85pt,100.05pt,139.7pt" coordsize="20,397" o:allowincell="f" fillcolor="#010101" stroked="f">
            <v:path arrowok="t"/>
            <w10:wrap anchorx="page" anchory="page"/>
          </v:polyline>
        </w:pict>
      </w:r>
      <w:r>
        <w:rPr>
          <w:color w:val="000000"/>
          <w:spacing w:val="-3"/>
        </w:rPr>
        <w:pict>
          <v:polyline id="_x0000_s1418" style="position:absolute;left:0;text-align:left;z-index:-251542528;mso-position-horizontal-relative:page;mso-position-vertical-relative:page" points="251.85pt,139.7pt,252.85pt,139.7pt,252.85pt,119.85pt,251.85pt,119.85pt,251.85pt,139.7pt" coordsize="20,397" o:allowincell="f" fillcolor="#010101" stroked="f">
            <v:path arrowok="t"/>
            <w10:wrap anchorx="page" anchory="page"/>
          </v:polyline>
        </w:pict>
      </w:r>
      <w:r>
        <w:rPr>
          <w:color w:val="000000"/>
          <w:spacing w:val="-3"/>
        </w:rPr>
        <w:pict>
          <v:polyline id="_x0000_s1419" style="position:absolute;left:0;text-align:left;z-index:-251541504;mso-position-horizontal-relative:page;mso-position-vertical-relative:page" points="359.85pt,139.7pt,360.85pt,139.7pt,360.85pt,119.85pt,359.85pt,119.85pt,359.85pt,139.7pt" coordsize="20,397" o:allowincell="f" fillcolor="#010101" stroked="f">
            <v:path arrowok="t"/>
            <w10:wrap anchorx="page" anchory="page"/>
          </v:polyline>
        </w:pict>
      </w:r>
      <w:r>
        <w:rPr>
          <w:color w:val="000000"/>
          <w:spacing w:val="-3"/>
        </w:rPr>
        <w:pict>
          <v:polyline id="_x0000_s1420" style="position:absolute;left:0;text-align:left;z-index:-251540480;mso-position-horizontal-relative:page;mso-position-vertical-relative:page" points="521.85pt,139.7pt,522.85pt,139.7pt,522.85pt,119.85pt,521.85pt,119.85pt,521.85pt,139.7pt" coordsize="20,397" o:allowincell="f" fillcolor="#010101" stroked="f">
            <v:path arrowok="t"/>
            <w10:wrap anchorx="page" anchory="page"/>
          </v:polyline>
        </w:pict>
      </w:r>
      <w:r>
        <w:rPr>
          <w:color w:val="000000"/>
          <w:spacing w:val="-3"/>
        </w:rPr>
        <w:pict>
          <v:polyline id="_x0000_s1421" style="position:absolute;left:0;text-align:left;z-index:-251495424;mso-position-horizontal-relative:page;mso-position-vertical-relative:page" points="72.1pt,139.9pt,72.35pt,139.9pt,72.35pt,139.65pt,72.1pt,139.65pt,72.1pt,139.9pt" coordsize="5,5" o:allowincell="f" fillcolor="#010101" stroked="f">
            <v:path arrowok="t"/>
            <w10:wrap anchorx="page" anchory="page"/>
          </v:polyline>
        </w:pict>
      </w:r>
      <w:r>
        <w:rPr>
          <w:color w:val="000000"/>
          <w:spacing w:val="-3"/>
        </w:rPr>
        <w:pict>
          <v:polyline id="_x0000_s1422" style="position:absolute;left:0;text-align:left;z-index:-251493376;mso-position-horizontal-relative:page;mso-position-vertical-relative:page" points="72.35pt,140.65pt,100.1pt,140.65pt,100.1pt,139.65pt,72.35pt,139.65pt,72.35pt,140.65pt" coordsize="555,20" o:allowincell="f" fillcolor="#010101" stroked="f">
            <v:path arrowok="t"/>
            <w10:wrap anchorx="page" anchory="page"/>
          </v:polyline>
        </w:pict>
      </w:r>
      <w:r>
        <w:rPr>
          <w:color w:val="000000"/>
          <w:spacing w:val="-3"/>
        </w:rPr>
        <w:pict>
          <v:polyline id="_x0000_s1423" style="position:absolute;left:0;text-align:left;z-index:-251492352;mso-position-horizontal-relative:page;mso-position-vertical-relative:page" points="100.1pt,139.9pt,100.3pt,139.9pt,100.3pt,139.65pt,100.1pt,139.65pt,100.1pt,139.9pt" coordsize="5,5" o:allowincell="f" fillcolor="#010101" stroked="f">
            <v:path arrowok="t"/>
            <w10:wrap anchorx="page" anchory="page"/>
          </v:polyline>
        </w:pict>
      </w:r>
      <w:r>
        <w:rPr>
          <w:color w:val="000000"/>
          <w:spacing w:val="-3"/>
        </w:rPr>
        <w:pict>
          <v:polyline id="_x0000_s1424" style="position:absolute;left:0;text-align:left;z-index:-251490304;mso-position-horizontal-relative:page;mso-position-vertical-relative:page" points="100.3pt,140.65pt,251.9pt,140.65pt,251.9pt,139.65pt,100.3pt,139.65pt,100.3pt,140.65pt" coordsize="3032,20" o:allowincell="f" fillcolor="#010101" stroked="f">
            <v:path arrowok="t"/>
            <w10:wrap anchorx="page" anchory="page"/>
          </v:polyline>
        </w:pict>
      </w:r>
      <w:r>
        <w:rPr>
          <w:color w:val="000000"/>
          <w:spacing w:val="-3"/>
        </w:rPr>
        <w:pict>
          <v:polyline id="_x0000_s1425" style="position:absolute;left:0;text-align:left;z-index:-251488256;mso-position-horizontal-relative:page;mso-position-vertical-relative:page" points="251.9pt,139.9pt,252.1pt,139.9pt,252.1pt,139.65pt,251.9pt,139.65pt,251.9pt,139.9pt" coordsize="5,5" o:allowincell="f" fillcolor="#010101" stroked="f">
            <v:path arrowok="t"/>
            <w10:wrap anchorx="page" anchory="page"/>
          </v:polyline>
        </w:pict>
      </w:r>
      <w:r>
        <w:rPr>
          <w:color w:val="000000"/>
          <w:spacing w:val="-3"/>
        </w:rPr>
        <w:pict>
          <v:polyline id="_x0000_s1426" style="position:absolute;left:0;text-align:left;z-index:-251487232;mso-position-horizontal-relative:page;mso-position-vertical-relative:page" points="252.1pt,140.65pt,359.9pt,140.65pt,359.9pt,139.65pt,252.1pt,139.65pt,252.1pt,140.65pt" coordsize="2156,20" o:allowincell="f" fillcolor="#010101" stroked="f">
            <v:path arrowok="t"/>
            <w10:wrap anchorx="page" anchory="page"/>
          </v:polyline>
        </w:pict>
      </w:r>
      <w:r>
        <w:rPr>
          <w:color w:val="000000"/>
          <w:spacing w:val="-3"/>
        </w:rPr>
        <w:pict>
          <v:polyline id="_x0000_s1427" style="position:absolute;left:0;text-align:left;z-index:-251484160;mso-position-horizontal-relative:page;mso-position-vertical-relative:page" points="359.9pt,139.9pt,360.1pt,139.9pt,360.1pt,139.65pt,359.9pt,139.65pt,359.9pt,139.9pt" coordsize="5,5" o:allowincell="f" fillcolor="#010101" stroked="f">
            <v:path arrowok="t"/>
            <w10:wrap anchorx="page" anchory="page"/>
          </v:polyline>
        </w:pict>
      </w:r>
      <w:r>
        <w:rPr>
          <w:color w:val="000000"/>
          <w:spacing w:val="-3"/>
        </w:rPr>
        <w:pict>
          <v:polyline id="_x0000_s1428" style="position:absolute;left:0;text-align:left;z-index:-251483136;mso-position-horizontal-relative:page;mso-position-vertical-relative:page" points="360.1pt,140.65pt,521.9pt,140.65pt,521.9pt,139.65pt,360.1pt,139.65pt,360.1pt,140.65pt" coordsize="3236,20" o:allowincell="f" fillcolor="#010101" stroked="f">
            <v:path arrowok="t"/>
            <w10:wrap anchorx="page" anchory="page"/>
          </v:polyline>
        </w:pict>
      </w:r>
      <w:r>
        <w:rPr>
          <w:color w:val="000000"/>
          <w:spacing w:val="-3"/>
        </w:rPr>
        <w:pict>
          <v:polyline id="_x0000_s1429" style="position:absolute;left:0;text-align:left;z-index:-251481088;mso-position-horizontal-relative:page;mso-position-vertical-relative:page" points="521.85pt,139.9pt,522.1pt,139.9pt,522.1pt,139.65pt,521.85pt,139.65pt,521.85pt,139.9pt" coordsize="5,5" o:allowincell="f" fillcolor="#010101" stroked="f">
            <v:path arrowok="t"/>
            <w10:wrap anchorx="page" anchory="page"/>
          </v:polyline>
        </w:pict>
      </w:r>
      <w:r>
        <w:rPr>
          <w:color w:val="000000"/>
          <w:spacing w:val="-3"/>
        </w:rPr>
        <w:pict>
          <v:polyline id="_x0000_s1430" style="position:absolute;left:0;text-align:left;z-index:-251479040;mso-position-horizontal-relative:page;mso-position-vertical-relative:page" points="72.1pt,159.7pt,73.1pt,159.7pt,73.1pt,139.9pt,72.1pt,139.9pt,72.1pt,159.7pt" coordsize="20,396" o:allowincell="f" fillcolor="#010101" stroked="f">
            <v:path arrowok="t"/>
            <w10:wrap anchorx="page" anchory="page"/>
          </v:polyline>
        </w:pict>
      </w:r>
      <w:r>
        <w:rPr>
          <w:color w:val="000000"/>
          <w:spacing w:val="-3"/>
        </w:rPr>
        <w:pict>
          <v:polyline id="_x0000_s1431" style="position:absolute;left:0;text-align:left;z-index:-251478016;mso-position-horizontal-relative:page;mso-position-vertical-relative:page" points="100.05pt,159.7pt,101.05pt,159.7pt,101.05pt,139.9pt,100.05pt,139.9pt,100.05pt,159.7pt" coordsize="20,396" o:allowincell="f" fillcolor="#010101" stroked="f">
            <v:path arrowok="t"/>
            <w10:wrap anchorx="page" anchory="page"/>
          </v:polyline>
        </w:pict>
      </w:r>
      <w:r>
        <w:rPr>
          <w:color w:val="000000"/>
          <w:spacing w:val="-3"/>
        </w:rPr>
        <w:pict>
          <v:polyline id="_x0000_s1432" style="position:absolute;left:0;text-align:left;z-index:-251476992;mso-position-horizontal-relative:page;mso-position-vertical-relative:page" points="251.85pt,159.7pt,252.85pt,159.7pt,252.85pt,139.9pt,251.85pt,139.9pt,251.85pt,159.7pt" coordsize="20,396" o:allowincell="f" fillcolor="#010101" stroked="f">
            <v:path arrowok="t"/>
            <w10:wrap anchorx="page" anchory="page"/>
          </v:polyline>
        </w:pict>
      </w:r>
      <w:r>
        <w:rPr>
          <w:color w:val="000000"/>
          <w:spacing w:val="-3"/>
        </w:rPr>
        <w:pict>
          <v:polyline id="_x0000_s1433" style="position:absolute;left:0;text-align:left;z-index:-251474944;mso-position-horizontal-relative:page;mso-position-vertical-relative:page" points="359.85pt,159.7pt,360.85pt,159.7pt,360.85pt,139.9pt,359.85pt,139.9pt,359.85pt,159.7pt" coordsize="20,396" o:allowincell="f" fillcolor="#010101" stroked="f">
            <v:path arrowok="t"/>
            <w10:wrap anchorx="page" anchory="page"/>
          </v:polyline>
        </w:pict>
      </w:r>
      <w:r>
        <w:rPr>
          <w:color w:val="000000"/>
          <w:spacing w:val="-3"/>
        </w:rPr>
        <w:pict>
          <v:polyline id="_x0000_s1434" style="position:absolute;left:0;text-align:left;z-index:-251472896;mso-position-horizontal-relative:page;mso-position-vertical-relative:page" points="521.85pt,159.7pt,522.85pt,159.7pt,522.85pt,139.9pt,521.85pt,139.9pt,521.85pt,159.7pt" coordsize="20,396" o:allowincell="f" fillcolor="#010101" stroked="f">
            <v:path arrowok="t"/>
            <w10:wrap anchorx="page" anchory="page"/>
          </v:polyline>
        </w:pict>
      </w:r>
      <w:r>
        <w:rPr>
          <w:color w:val="000000"/>
          <w:spacing w:val="-3"/>
        </w:rPr>
        <w:pict>
          <v:polyline id="_x0000_s1435" style="position:absolute;left:0;text-align:left;z-index:-251419648;mso-position-horizontal-relative:page;mso-position-vertical-relative:page" points="72.1pt,159.95pt,72.35pt,159.95pt,72.35pt,159.7pt,72.1pt,159.7pt,72.1pt,159.95pt" coordsize="5,5" o:allowincell="f" fillcolor="#010101" stroked="f">
            <v:path arrowok="t"/>
            <w10:wrap anchorx="page" anchory="page"/>
          </v:polyline>
        </w:pict>
      </w:r>
      <w:r>
        <w:rPr>
          <w:color w:val="000000"/>
          <w:spacing w:val="-3"/>
        </w:rPr>
        <w:pict>
          <v:polyline id="_x0000_s1436" style="position:absolute;left:0;text-align:left;z-index:-251418624;mso-position-horizontal-relative:page;mso-position-vertical-relative:page" points="72.35pt,160.7pt,100.1pt,160.7pt,100.1pt,159.7pt,72.35pt,159.7pt,72.35pt,160.7pt" coordsize="555,20" o:allowincell="f" fillcolor="#010101" stroked="f">
            <v:path arrowok="t"/>
            <w10:wrap anchorx="page" anchory="page"/>
          </v:polyline>
        </w:pict>
      </w:r>
      <w:r>
        <w:rPr>
          <w:color w:val="000000"/>
          <w:spacing w:val="-3"/>
        </w:rPr>
        <w:pict>
          <v:polyline id="_x0000_s1437" style="position:absolute;left:0;text-align:left;z-index:-251417600;mso-position-horizontal-relative:page;mso-position-vertical-relative:page" points="100.1pt,159.95pt,100.3pt,159.95pt,100.3pt,159.7pt,100.1pt,159.7pt,100.1pt,159.95pt" coordsize="5,5" o:allowincell="f" fillcolor="#010101" stroked="f">
            <v:path arrowok="t"/>
            <w10:wrap anchorx="page" anchory="page"/>
          </v:polyline>
        </w:pict>
      </w:r>
      <w:r>
        <w:rPr>
          <w:color w:val="000000"/>
          <w:spacing w:val="-3"/>
        </w:rPr>
        <w:pict>
          <v:polyline id="_x0000_s1438" style="position:absolute;left:0;text-align:left;z-index:-251416576;mso-position-horizontal-relative:page;mso-position-vertical-relative:page" points="100.3pt,160.7pt,251.9pt,160.7pt,251.9pt,159.7pt,100.3pt,159.7pt,100.3pt,160.7pt" coordsize="3032,20" o:allowincell="f" fillcolor="#010101" stroked="f">
            <v:path arrowok="t"/>
            <w10:wrap anchorx="page" anchory="page"/>
          </v:polyline>
        </w:pict>
      </w:r>
      <w:r>
        <w:rPr>
          <w:color w:val="000000"/>
          <w:spacing w:val="-3"/>
        </w:rPr>
        <w:pict>
          <v:polyline id="_x0000_s1439" style="position:absolute;left:0;text-align:left;z-index:-251415552;mso-position-horizontal-relative:page;mso-position-vertical-relative:page" points="251.9pt,159.95pt,252.1pt,159.95pt,252.1pt,159.7pt,251.9pt,159.7pt,251.9pt,159.95pt" coordsize="5,5" o:allowincell="f" fillcolor="#010101" stroked="f">
            <v:path arrowok="t"/>
            <w10:wrap anchorx="page" anchory="page"/>
          </v:polyline>
        </w:pict>
      </w:r>
      <w:r>
        <w:rPr>
          <w:color w:val="000000"/>
          <w:spacing w:val="-3"/>
        </w:rPr>
        <w:pict>
          <v:polyline id="_x0000_s1440" style="position:absolute;left:0;text-align:left;z-index:-251414528;mso-position-horizontal-relative:page;mso-position-vertical-relative:page" points="252.1pt,160.7pt,359.9pt,160.7pt,359.9pt,159.7pt,252.1pt,159.7pt,252.1pt,160.7pt" coordsize="2156,20" o:allowincell="f" fillcolor="#010101" stroked="f">
            <v:path arrowok="t"/>
            <w10:wrap anchorx="page" anchory="page"/>
          </v:polyline>
        </w:pict>
      </w:r>
      <w:r>
        <w:rPr>
          <w:color w:val="000000"/>
          <w:spacing w:val="-3"/>
        </w:rPr>
        <w:pict>
          <v:polyline id="_x0000_s1441" style="position:absolute;left:0;text-align:left;z-index:-251413504;mso-position-horizontal-relative:page;mso-position-vertical-relative:page" points="359.9pt,159.95pt,360.1pt,159.95pt,360.1pt,159.7pt,359.9pt,159.7pt,359.9pt,159.95pt" coordsize="5,5" o:allowincell="f" fillcolor="#010101" stroked="f">
            <v:path arrowok="t"/>
            <w10:wrap anchorx="page" anchory="page"/>
          </v:polyline>
        </w:pict>
      </w:r>
      <w:r>
        <w:rPr>
          <w:color w:val="000000"/>
          <w:spacing w:val="-3"/>
        </w:rPr>
        <w:pict>
          <v:polyline id="_x0000_s1442" style="position:absolute;left:0;text-align:left;z-index:-251412480;mso-position-horizontal-relative:page;mso-position-vertical-relative:page" points="360.1pt,160.7pt,521.9pt,160.7pt,521.9pt,159.7pt,360.1pt,159.7pt,360.1pt,160.7pt" coordsize="3236,20" o:allowincell="f" fillcolor="#010101" stroked="f">
            <v:path arrowok="t"/>
            <w10:wrap anchorx="page" anchory="page"/>
          </v:polyline>
        </w:pict>
      </w:r>
      <w:r>
        <w:rPr>
          <w:color w:val="000000"/>
          <w:spacing w:val="-3"/>
        </w:rPr>
        <w:pict>
          <v:polyline id="_x0000_s1443" style="position:absolute;left:0;text-align:left;z-index:-251411456;mso-position-horizontal-relative:page;mso-position-vertical-relative:page" points="521.85pt,159.95pt,522.1pt,159.95pt,522.1pt,159.7pt,521.85pt,159.7pt,521.85pt,159.95pt" coordsize="5,5" o:allowincell="f" fillcolor="#010101" stroked="f">
            <v:path arrowok="t"/>
            <w10:wrap anchorx="page" anchory="page"/>
          </v:polyline>
        </w:pict>
      </w:r>
      <w:r>
        <w:rPr>
          <w:color w:val="000000"/>
          <w:spacing w:val="-3"/>
        </w:rPr>
        <w:pict>
          <v:polyline id="_x0000_s1444" style="position:absolute;left:0;text-align:left;z-index:-251410432;mso-position-horizontal-relative:page;mso-position-vertical-relative:page" points="72.1pt,207.35pt,73.1pt,207.35pt,73.1pt,159.95pt,72.1pt,159.95pt,72.1pt,207.35pt" coordsize="20,948" o:allowincell="f" fillcolor="#010101" stroked="f">
            <v:path arrowok="t"/>
            <w10:wrap anchorx="page" anchory="page"/>
          </v:polyline>
        </w:pict>
      </w:r>
      <w:r>
        <w:rPr>
          <w:color w:val="000000"/>
          <w:spacing w:val="-3"/>
        </w:rPr>
        <w:pict>
          <v:polyline id="_x0000_s1445" style="position:absolute;left:0;text-align:left;z-index:-251409408;mso-position-horizontal-relative:page;mso-position-vertical-relative:page" points="100.05pt,207.35pt,101.05pt,207.35pt,101.05pt,159.95pt,100.05pt,159.95pt,100.05pt,207.35pt" coordsize="20,948" o:allowincell="f" fillcolor="#010101" stroked="f">
            <v:path arrowok="t"/>
            <w10:wrap anchorx="page" anchory="page"/>
          </v:polyline>
        </w:pict>
      </w:r>
      <w:r>
        <w:rPr>
          <w:color w:val="000000"/>
          <w:spacing w:val="-3"/>
        </w:rPr>
        <w:pict>
          <v:polyline id="_x0000_s1446" style="position:absolute;left:0;text-align:left;z-index:-251408384;mso-position-horizontal-relative:page;mso-position-vertical-relative:page" points="251.85pt,207.35pt,252.85pt,207.35pt,252.85pt,159.95pt,251.85pt,159.95pt,251.85pt,207.35pt" coordsize="20,948" o:allowincell="f" fillcolor="#010101" stroked="f">
            <v:path arrowok="t"/>
            <w10:wrap anchorx="page" anchory="page"/>
          </v:polyline>
        </w:pict>
      </w:r>
      <w:r>
        <w:rPr>
          <w:color w:val="000000"/>
          <w:spacing w:val="-3"/>
        </w:rPr>
        <w:pict>
          <v:polyline id="_x0000_s1447" style="position:absolute;left:0;text-align:left;z-index:-251407360;mso-position-horizontal-relative:page;mso-position-vertical-relative:page" points="359.85pt,207.35pt,360.85pt,207.35pt,360.85pt,159.95pt,359.85pt,159.95pt,359.85pt,207.35pt" coordsize="20,948" o:allowincell="f" fillcolor="#010101" stroked="f">
            <v:path arrowok="t"/>
            <w10:wrap anchorx="page" anchory="page"/>
          </v:polyline>
        </w:pict>
      </w:r>
      <w:r>
        <w:rPr>
          <w:color w:val="000000"/>
          <w:spacing w:val="-3"/>
        </w:rPr>
        <w:pict>
          <v:polyline id="_x0000_s1448" style="position:absolute;left:0;text-align:left;z-index:-251406336;mso-position-horizontal-relative:page;mso-position-vertical-relative:page" points="521.85pt,207.35pt,522.85pt,207.35pt,522.85pt,159.95pt,521.85pt,159.95pt,521.85pt,207.35pt" coordsize="20,948" o:allowincell="f" fillcolor="#010101" stroked="f">
            <v:path arrowok="t"/>
            <w10:wrap anchorx="page" anchory="page"/>
          </v:polyline>
        </w:pict>
      </w:r>
      <w:r>
        <w:rPr>
          <w:color w:val="000000"/>
          <w:spacing w:val="-3"/>
        </w:rPr>
        <w:pict>
          <v:polyline id="_x0000_s1449" style="position:absolute;left:0;text-align:left;z-index:-251376640;mso-position-horizontal-relative:page;mso-position-vertical-relative:page" points="72.1pt,207.6pt,72.35pt,207.6pt,72.35pt,207.35pt,72.1pt,207.35pt,72.1pt,207.6pt" coordsize="5,5" o:allowincell="f" fillcolor="#010101" stroked="f">
            <v:path arrowok="t"/>
            <w10:wrap anchorx="page" anchory="page"/>
          </v:polyline>
        </w:pict>
      </w:r>
      <w:r>
        <w:rPr>
          <w:color w:val="000000"/>
          <w:spacing w:val="-3"/>
        </w:rPr>
        <w:pict>
          <v:polyline id="_x0000_s1450" style="position:absolute;left:0;text-align:left;z-index:-251375616;mso-position-horizontal-relative:page;mso-position-vertical-relative:page" points="72.35pt,208.35pt,100.1pt,208.35pt,100.1pt,207.35pt,72.35pt,207.35pt,72.35pt,208.35pt" coordsize="555,20" o:allowincell="f" fillcolor="#010101" stroked="f">
            <v:path arrowok="t"/>
            <w10:wrap anchorx="page" anchory="page"/>
          </v:polyline>
        </w:pict>
      </w:r>
      <w:r>
        <w:rPr>
          <w:color w:val="000000"/>
          <w:spacing w:val="-3"/>
        </w:rPr>
        <w:pict>
          <v:polyline id="_x0000_s1451" style="position:absolute;left:0;text-align:left;z-index:-251374592;mso-position-horizontal-relative:page;mso-position-vertical-relative:page" points="100.1pt,207.6pt,100.3pt,207.6pt,100.3pt,207.35pt,100.1pt,207.35pt,100.1pt,207.6pt" coordsize="5,5" o:allowincell="f" fillcolor="#010101" stroked="f">
            <v:path arrowok="t"/>
            <w10:wrap anchorx="page" anchory="page"/>
          </v:polyline>
        </w:pict>
      </w:r>
      <w:r>
        <w:rPr>
          <w:color w:val="000000"/>
          <w:spacing w:val="-3"/>
        </w:rPr>
        <w:pict>
          <v:polyline id="_x0000_s1452" style="position:absolute;left:0;text-align:left;z-index:-251373568;mso-position-horizontal-relative:page;mso-position-vertical-relative:page" points="100.3pt,208.35pt,251.9pt,208.35pt,251.9pt,207.35pt,100.3pt,207.35pt,100.3pt,208.35pt" coordsize="3032,20" o:allowincell="f" fillcolor="#010101" stroked="f">
            <v:path arrowok="t"/>
            <w10:wrap anchorx="page" anchory="page"/>
          </v:polyline>
        </w:pict>
      </w:r>
      <w:r>
        <w:rPr>
          <w:color w:val="000000"/>
          <w:spacing w:val="-3"/>
        </w:rPr>
        <w:pict>
          <v:polyline id="_x0000_s1453" style="position:absolute;left:0;text-align:left;z-index:-251372544;mso-position-horizontal-relative:page;mso-position-vertical-relative:page" points="251.9pt,207.6pt,252.1pt,207.6pt,252.1pt,207.35pt,251.9pt,207.35pt,251.9pt,207.6pt" coordsize="5,5" o:allowincell="f" fillcolor="#010101" stroked="f">
            <v:path arrowok="t"/>
            <w10:wrap anchorx="page" anchory="page"/>
          </v:polyline>
        </w:pict>
      </w:r>
      <w:r>
        <w:rPr>
          <w:color w:val="000000"/>
          <w:spacing w:val="-3"/>
        </w:rPr>
        <w:pict>
          <v:polyline id="_x0000_s1454" style="position:absolute;left:0;text-align:left;z-index:-251370496;mso-position-horizontal-relative:page;mso-position-vertical-relative:page" points="252.1pt,208.35pt,359.9pt,208.35pt,359.9pt,207.35pt,252.1pt,207.35pt,252.1pt,208.35pt" coordsize="2156,20" o:allowincell="f" fillcolor="#010101" stroked="f">
            <v:path arrowok="t"/>
            <w10:wrap anchorx="page" anchory="page"/>
          </v:polyline>
        </w:pict>
      </w:r>
      <w:r>
        <w:rPr>
          <w:color w:val="000000"/>
          <w:spacing w:val="-3"/>
        </w:rPr>
        <w:pict>
          <v:polyline id="_x0000_s1455" style="position:absolute;left:0;text-align:left;z-index:-251368448;mso-position-horizontal-relative:page;mso-position-vertical-relative:page" points="359.9pt,207.6pt,360.1pt,207.6pt,360.1pt,207.35pt,359.9pt,207.35pt,359.9pt,207.6pt" coordsize="5,5" o:allowincell="f" fillcolor="#010101" stroked="f">
            <v:path arrowok="t"/>
            <w10:wrap anchorx="page" anchory="page"/>
          </v:polyline>
        </w:pict>
      </w:r>
      <w:r>
        <w:rPr>
          <w:color w:val="000000"/>
          <w:spacing w:val="-3"/>
        </w:rPr>
        <w:pict>
          <v:polyline id="_x0000_s1456" style="position:absolute;left:0;text-align:left;z-index:-251366400;mso-position-horizontal-relative:page;mso-position-vertical-relative:page" points="360.1pt,208.35pt,521.9pt,208.35pt,521.9pt,207.35pt,360.1pt,207.35pt,360.1pt,208.35pt" coordsize="3236,20" o:allowincell="f" fillcolor="#010101" stroked="f">
            <v:path arrowok="t"/>
            <w10:wrap anchorx="page" anchory="page"/>
          </v:polyline>
        </w:pict>
      </w:r>
      <w:r>
        <w:rPr>
          <w:color w:val="000000"/>
          <w:spacing w:val="-3"/>
        </w:rPr>
        <w:pict>
          <v:polyline id="_x0000_s1457" style="position:absolute;left:0;text-align:left;z-index:-251364352;mso-position-horizontal-relative:page;mso-position-vertical-relative:page" points="521.85pt,207.6pt,522.1pt,207.6pt,522.1pt,207.35pt,521.85pt,207.35pt,521.85pt,207.6pt" coordsize="5,5" o:allowincell="f" fillcolor="#010101" stroked="f">
            <v:path arrowok="t"/>
            <w10:wrap anchorx="page" anchory="page"/>
          </v:polyline>
        </w:pict>
      </w:r>
      <w:r>
        <w:rPr>
          <w:color w:val="000000"/>
          <w:spacing w:val="-3"/>
        </w:rPr>
        <w:pict>
          <v:polyline id="_x0000_s1458" style="position:absolute;left:0;text-align:left;z-index:-251362304;mso-position-horizontal-relative:page;mso-position-vertical-relative:page" points="72.1pt,282.6pt,73.1pt,282.6pt,73.1pt,207.55pt,72.1pt,207.55pt,72.1pt,282.6pt" coordsize="20,1501" o:allowincell="f" fillcolor="#010101" stroked="f">
            <v:path arrowok="t"/>
            <w10:wrap anchorx="page" anchory="page"/>
          </v:polyline>
        </w:pict>
      </w:r>
      <w:r>
        <w:rPr>
          <w:color w:val="000000"/>
          <w:spacing w:val="-3"/>
        </w:rPr>
        <w:pict>
          <v:polyline id="_x0000_s1459" style="position:absolute;left:0;text-align:left;z-index:-251360256;mso-position-horizontal-relative:page;mso-position-vertical-relative:page" points="100.05pt,282.6pt,101.05pt,282.6pt,101.05pt,207.55pt,100.05pt,207.55pt,100.05pt,282.6pt" coordsize="20,1501" o:allowincell="f" fillcolor="#010101" stroked="f">
            <v:path arrowok="t"/>
            <w10:wrap anchorx="page" anchory="page"/>
          </v:polyline>
        </w:pict>
      </w:r>
      <w:r>
        <w:rPr>
          <w:color w:val="000000"/>
          <w:spacing w:val="-3"/>
        </w:rPr>
        <w:pict>
          <v:polyline id="_x0000_s1460" style="position:absolute;left:0;text-align:left;z-index:-251358208;mso-position-horizontal-relative:page;mso-position-vertical-relative:page" points="251.85pt,282.6pt,252.85pt,282.6pt,252.85pt,207.55pt,251.85pt,207.55pt,251.85pt,282.6pt" coordsize="20,1501" o:allowincell="f" fillcolor="#010101" stroked="f">
            <v:path arrowok="t"/>
            <w10:wrap anchorx="page" anchory="page"/>
          </v:polyline>
        </w:pict>
      </w:r>
      <w:r>
        <w:rPr>
          <w:color w:val="000000"/>
          <w:spacing w:val="-3"/>
        </w:rPr>
        <w:pict>
          <v:polyline id="_x0000_s1461" style="position:absolute;left:0;text-align:left;z-index:-251356160;mso-position-horizontal-relative:page;mso-position-vertical-relative:page" points="359.85pt,282.6pt,360.85pt,282.6pt,360.85pt,207.55pt,359.85pt,207.55pt,359.85pt,282.6pt" coordsize="20,1501" o:allowincell="f" fillcolor="#010101" stroked="f">
            <v:path arrowok="t"/>
            <w10:wrap anchorx="page" anchory="page"/>
          </v:polyline>
        </w:pict>
      </w:r>
      <w:r>
        <w:rPr>
          <w:color w:val="000000"/>
          <w:spacing w:val="-3"/>
        </w:rPr>
        <w:pict>
          <v:polyline id="_x0000_s1462" style="position:absolute;left:0;text-align:left;z-index:-251354112;mso-position-horizontal-relative:page;mso-position-vertical-relative:page" points="521.85pt,282.6pt,522.85pt,282.6pt,522.85pt,207.55pt,521.85pt,207.55pt,521.85pt,282.6pt" coordsize="20,1501" o:allowincell="f" fillcolor="#010101" stroked="f">
            <v:path arrowok="t"/>
            <w10:wrap anchorx="page" anchory="page"/>
          </v:polyline>
        </w:pict>
      </w:r>
      <w:r>
        <w:rPr>
          <w:color w:val="000000"/>
          <w:spacing w:val="-3"/>
        </w:rPr>
        <w:pict>
          <v:polyline id="_x0000_s1463" style="position:absolute;left:0;text-align:left;z-index:-251327488;mso-position-horizontal-relative:page;mso-position-vertical-relative:page" points="72.1pt,282.85pt,72.35pt,282.85pt,72.35pt,282.6pt,72.1pt,282.6pt,72.1pt,282.85pt" coordsize="5,5" o:allowincell="f" fillcolor="#010101" stroked="f">
            <v:path arrowok="t"/>
            <w10:wrap anchorx="page" anchory="page"/>
          </v:polyline>
        </w:pict>
      </w:r>
      <w:r>
        <w:rPr>
          <w:color w:val="000000"/>
          <w:spacing w:val="-3"/>
        </w:rPr>
        <w:pict>
          <v:polyline id="_x0000_s1464" style="position:absolute;left:0;text-align:left;z-index:-251325440;mso-position-horizontal-relative:page;mso-position-vertical-relative:page" points="72.35pt,283.6pt,100.1pt,283.6pt,100.1pt,282.6pt,72.35pt,282.6pt,72.35pt,283.6pt" coordsize="555,20" o:allowincell="f" fillcolor="#010101" stroked="f">
            <v:path arrowok="t"/>
            <w10:wrap anchorx="page" anchory="page"/>
          </v:polyline>
        </w:pict>
      </w:r>
      <w:r>
        <w:rPr>
          <w:color w:val="000000"/>
          <w:spacing w:val="-3"/>
        </w:rPr>
        <w:pict>
          <v:polyline id="_x0000_s1465" style="position:absolute;left:0;text-align:left;z-index:-251323392;mso-position-horizontal-relative:page;mso-position-vertical-relative:page" points="100.1pt,282.85pt,100.3pt,282.85pt,100.3pt,282.6pt,100.1pt,282.6pt,100.1pt,282.85pt" coordsize="5,5" o:allowincell="f" fillcolor="#010101" stroked="f">
            <v:path arrowok="t"/>
            <w10:wrap anchorx="page" anchory="page"/>
          </v:polyline>
        </w:pict>
      </w:r>
      <w:r>
        <w:rPr>
          <w:color w:val="000000"/>
          <w:spacing w:val="-3"/>
        </w:rPr>
        <w:pict>
          <v:polyline id="_x0000_s1466" style="position:absolute;left:0;text-align:left;z-index:-251321344;mso-position-horizontal-relative:page;mso-position-vertical-relative:page" points="100.3pt,283.6pt,251.9pt,283.6pt,251.9pt,282.6pt,100.3pt,282.6pt,100.3pt,283.6pt" coordsize="3032,20" o:allowincell="f" fillcolor="#010101" stroked="f">
            <v:path arrowok="t"/>
            <w10:wrap anchorx="page" anchory="page"/>
          </v:polyline>
        </w:pict>
      </w:r>
      <w:r>
        <w:rPr>
          <w:color w:val="000000"/>
          <w:spacing w:val="-3"/>
        </w:rPr>
        <w:pict>
          <v:polyline id="_x0000_s1467" style="position:absolute;left:0;text-align:left;z-index:-251319296;mso-position-horizontal-relative:page;mso-position-vertical-relative:page" points="251.9pt,282.85pt,252.1pt,282.85pt,252.1pt,282.6pt,251.9pt,282.6pt,251.9pt,282.85pt" coordsize="5,5" o:allowincell="f" fillcolor="#010101" stroked="f">
            <v:path arrowok="t"/>
            <w10:wrap anchorx="page" anchory="page"/>
          </v:polyline>
        </w:pict>
      </w:r>
      <w:r>
        <w:rPr>
          <w:color w:val="000000"/>
          <w:spacing w:val="-3"/>
        </w:rPr>
        <w:pict>
          <v:polyline id="_x0000_s1468" style="position:absolute;left:0;text-align:left;z-index:-251317248;mso-position-horizontal-relative:page;mso-position-vertical-relative:page" points="252.1pt,283.6pt,359.9pt,283.6pt,359.9pt,282.6pt,252.1pt,282.6pt,252.1pt,283.6pt" coordsize="2156,20" o:allowincell="f" fillcolor="#010101" stroked="f">
            <v:path arrowok="t"/>
            <w10:wrap anchorx="page" anchory="page"/>
          </v:polyline>
        </w:pict>
      </w:r>
      <w:r>
        <w:rPr>
          <w:color w:val="000000"/>
          <w:spacing w:val="-3"/>
        </w:rPr>
        <w:pict>
          <v:polyline id="_x0000_s1469" style="position:absolute;left:0;text-align:left;z-index:-251315200;mso-position-horizontal-relative:page;mso-position-vertical-relative:page" points="359.9pt,282.85pt,360.1pt,282.85pt,360.1pt,282.6pt,359.9pt,282.6pt,359.9pt,282.85pt" coordsize="5,5" o:allowincell="f" fillcolor="#010101" stroked="f">
            <v:path arrowok="t"/>
            <w10:wrap anchorx="page" anchory="page"/>
          </v:polyline>
        </w:pict>
      </w:r>
      <w:r>
        <w:rPr>
          <w:color w:val="000000"/>
          <w:spacing w:val="-3"/>
        </w:rPr>
        <w:pict>
          <v:polyline id="_x0000_s1470" style="position:absolute;left:0;text-align:left;z-index:-251313152;mso-position-horizontal-relative:page;mso-position-vertical-relative:page" points="360.1pt,283.6pt,521.9pt,283.6pt,521.9pt,282.6pt,360.1pt,282.6pt,360.1pt,283.6pt" coordsize="3236,20" o:allowincell="f" fillcolor="#010101" stroked="f">
            <v:path arrowok="t"/>
            <w10:wrap anchorx="page" anchory="page"/>
          </v:polyline>
        </w:pict>
      </w:r>
      <w:r>
        <w:rPr>
          <w:color w:val="000000"/>
          <w:spacing w:val="-3"/>
        </w:rPr>
        <w:pict>
          <v:polyline id="_x0000_s1471" style="position:absolute;left:0;text-align:left;z-index:-251311104;mso-position-horizontal-relative:page;mso-position-vertical-relative:page" points="521.85pt,282.85pt,522.1pt,282.85pt,522.1pt,282.6pt,521.85pt,282.6pt,521.85pt,282.85pt" coordsize="5,5" o:allowincell="f" fillcolor="#010101" stroked="f">
            <v:path arrowok="t"/>
            <w10:wrap anchorx="page" anchory="page"/>
          </v:polyline>
        </w:pict>
      </w:r>
      <w:r>
        <w:rPr>
          <w:color w:val="000000"/>
          <w:spacing w:val="-3"/>
        </w:rPr>
        <w:pict>
          <v:polyline id="_x0000_s1472" style="position:absolute;left:0;text-align:left;z-index:-251310080;mso-position-horizontal-relative:page;mso-position-vertical-relative:page" points="72.1pt,344.05pt,73.1pt,344.05pt,73.1pt,282.8pt,72.1pt,282.8pt,72.1pt,344.05pt" coordsize="20,1225" o:allowincell="f" fillcolor="#010101" stroked="f">
            <v:path arrowok="t"/>
            <w10:wrap anchorx="page" anchory="page"/>
          </v:polyline>
        </w:pict>
      </w:r>
      <w:r>
        <w:rPr>
          <w:color w:val="000000"/>
          <w:spacing w:val="-3"/>
        </w:rPr>
        <w:pict>
          <v:polyline id="_x0000_s1473" style="position:absolute;left:0;text-align:left;z-index:-251309056;mso-position-horizontal-relative:page;mso-position-vertical-relative:page" points="100.05pt,344.05pt,101.05pt,344.05pt,101.05pt,282.8pt,100.05pt,282.8pt,100.05pt,344.05pt" coordsize="20,1225" o:allowincell="f" fillcolor="#010101" stroked="f">
            <v:path arrowok="t"/>
            <w10:wrap anchorx="page" anchory="page"/>
          </v:polyline>
        </w:pict>
      </w:r>
      <w:r>
        <w:rPr>
          <w:color w:val="000000"/>
          <w:spacing w:val="-3"/>
        </w:rPr>
        <w:pict>
          <v:polyline id="_x0000_s1474" style="position:absolute;left:0;text-align:left;z-index:-251308032;mso-position-horizontal-relative:page;mso-position-vertical-relative:page" points="251.85pt,344.05pt,252.85pt,344.05pt,252.85pt,282.8pt,251.85pt,282.8pt,251.85pt,344.05pt" coordsize="20,1225" o:allowincell="f" fillcolor="#010101" stroked="f">
            <v:path arrowok="t"/>
            <w10:wrap anchorx="page" anchory="page"/>
          </v:polyline>
        </w:pict>
      </w:r>
      <w:r>
        <w:rPr>
          <w:color w:val="000000"/>
          <w:spacing w:val="-3"/>
        </w:rPr>
        <w:pict>
          <v:polyline id="_x0000_s1475" style="position:absolute;left:0;text-align:left;z-index:-251307008;mso-position-horizontal-relative:page;mso-position-vertical-relative:page" points="359.85pt,344.05pt,360.85pt,344.05pt,360.85pt,282.8pt,359.85pt,282.8pt,359.85pt,344.05pt" coordsize="20,1225" o:allowincell="f" fillcolor="#010101" stroked="f">
            <v:path arrowok="t"/>
            <w10:wrap anchorx="page" anchory="page"/>
          </v:polyline>
        </w:pict>
      </w:r>
      <w:r>
        <w:rPr>
          <w:color w:val="000000"/>
          <w:spacing w:val="-3"/>
        </w:rPr>
        <w:pict>
          <v:polyline id="_x0000_s1476" style="position:absolute;left:0;text-align:left;z-index:-251305984;mso-position-horizontal-relative:page;mso-position-vertical-relative:page" points="521.85pt,344.05pt,522.85pt,344.05pt,522.85pt,282.8pt,521.85pt,282.8pt,521.85pt,344.05pt" coordsize="20,1225" o:allowincell="f" fillcolor="#010101" stroked="f">
            <v:path arrowok="t"/>
            <w10:wrap anchorx="page" anchory="page"/>
          </v:polyline>
        </w:pict>
      </w:r>
      <w:r>
        <w:rPr>
          <w:color w:val="000000"/>
          <w:spacing w:val="-3"/>
        </w:rPr>
        <w:pict>
          <v:polyline id="_x0000_s1477" style="position:absolute;left:0;text-align:left;z-index:-251277312;mso-position-horizontal-relative:page;mso-position-vertical-relative:page" points="72.1pt,344.25pt,72.35pt,344.25pt,72.35pt,344.05pt,72.1pt,344.05pt,72.1pt,344.25pt" coordsize="5,6" o:allowincell="f" fillcolor="#010101" stroked="f">
            <v:path arrowok="t"/>
            <w10:wrap anchorx="page" anchory="page"/>
          </v:polyline>
        </w:pict>
      </w:r>
      <w:r>
        <w:rPr>
          <w:color w:val="000000"/>
          <w:spacing w:val="-3"/>
        </w:rPr>
        <w:pict>
          <v:polyline id="_x0000_s1478" style="position:absolute;left:0;text-align:left;z-index:-251275264;mso-position-horizontal-relative:page;mso-position-vertical-relative:page" points="72.35pt,345pt,100.1pt,345pt,100.1pt,344pt,72.35pt,344pt,72.35pt,345pt" coordsize="555,20" o:allowincell="f" fillcolor="#010101" stroked="f">
            <v:path arrowok="t"/>
            <w10:wrap anchorx="page" anchory="page"/>
          </v:polyline>
        </w:pict>
      </w:r>
      <w:r>
        <w:rPr>
          <w:color w:val="000000"/>
          <w:spacing w:val="-3"/>
        </w:rPr>
        <w:pict>
          <v:polyline id="_x0000_s1479" style="position:absolute;left:0;text-align:left;z-index:-251274240;mso-position-horizontal-relative:page;mso-position-vertical-relative:page" points="100.1pt,344.25pt,100.3pt,344.25pt,100.3pt,344.05pt,100.1pt,344.05pt,100.1pt,344.25pt" coordsize="5,6" o:allowincell="f" fillcolor="#010101" stroked="f">
            <v:path arrowok="t"/>
            <w10:wrap anchorx="page" anchory="page"/>
          </v:polyline>
        </w:pict>
      </w:r>
      <w:r>
        <w:rPr>
          <w:color w:val="000000"/>
          <w:spacing w:val="-3"/>
        </w:rPr>
        <w:pict>
          <v:polyline id="_x0000_s1480" style="position:absolute;left:0;text-align:left;z-index:-251273216;mso-position-horizontal-relative:page;mso-position-vertical-relative:page" points="100.3pt,345pt,251.9pt,345pt,251.9pt,344pt,100.3pt,344pt,100.3pt,345pt" coordsize="3032,20" o:allowincell="f" fillcolor="#010101" stroked="f">
            <v:path arrowok="t"/>
            <w10:wrap anchorx="page" anchory="page"/>
          </v:polyline>
        </w:pict>
      </w:r>
      <w:r>
        <w:rPr>
          <w:color w:val="000000"/>
          <w:spacing w:val="-3"/>
        </w:rPr>
        <w:pict>
          <v:polyline id="_x0000_s1481" style="position:absolute;left:0;text-align:left;z-index:-251272192;mso-position-horizontal-relative:page;mso-position-vertical-relative:page" points="251.9pt,344.25pt,252.1pt,344.25pt,252.1pt,344.05pt,251.9pt,344.05pt,251.9pt,344.25pt" coordsize="5,6" o:allowincell="f" fillcolor="#010101" stroked="f">
            <v:path arrowok="t"/>
            <w10:wrap anchorx="page" anchory="page"/>
          </v:polyline>
        </w:pict>
      </w:r>
      <w:r>
        <w:rPr>
          <w:color w:val="000000"/>
          <w:spacing w:val="-3"/>
        </w:rPr>
        <w:pict>
          <v:polyline id="_x0000_s1482" style="position:absolute;left:0;text-align:left;z-index:-251271168;mso-position-horizontal-relative:page;mso-position-vertical-relative:page" points="252.1pt,345pt,359.9pt,345pt,359.9pt,344pt,252.1pt,344pt,252.1pt,345pt" coordsize="2156,20" o:allowincell="f" fillcolor="#010101" stroked="f">
            <v:path arrowok="t"/>
            <w10:wrap anchorx="page" anchory="page"/>
          </v:polyline>
        </w:pict>
      </w:r>
      <w:r>
        <w:rPr>
          <w:color w:val="000000"/>
          <w:spacing w:val="-3"/>
        </w:rPr>
        <w:pict>
          <v:polyline id="_x0000_s1483" style="position:absolute;left:0;text-align:left;z-index:-251270144;mso-position-horizontal-relative:page;mso-position-vertical-relative:page" points="359.9pt,344.25pt,360.1pt,344.25pt,360.1pt,344.05pt,359.9pt,344.05pt,359.9pt,344.25pt" coordsize="5,6" o:allowincell="f" fillcolor="#010101" stroked="f">
            <v:path arrowok="t"/>
            <w10:wrap anchorx="page" anchory="page"/>
          </v:polyline>
        </w:pict>
      </w:r>
      <w:r>
        <w:rPr>
          <w:color w:val="000000"/>
          <w:spacing w:val="-3"/>
        </w:rPr>
        <w:pict>
          <v:polyline id="_x0000_s1484" style="position:absolute;left:0;text-align:left;z-index:-251269120;mso-position-horizontal-relative:page;mso-position-vertical-relative:page" points="360.1pt,345pt,521.9pt,345pt,521.9pt,344pt,360.1pt,344pt,360.1pt,345pt" coordsize="3236,20" o:allowincell="f" fillcolor="#010101" stroked="f">
            <v:path arrowok="t"/>
            <w10:wrap anchorx="page" anchory="page"/>
          </v:polyline>
        </w:pict>
      </w:r>
      <w:r>
        <w:rPr>
          <w:color w:val="000000"/>
          <w:spacing w:val="-3"/>
        </w:rPr>
        <w:pict>
          <v:polyline id="_x0000_s1485" style="position:absolute;left:0;text-align:left;z-index:-251268096;mso-position-horizontal-relative:page;mso-position-vertical-relative:page" points="521.85pt,344.25pt,522.1pt,344.25pt,522.1pt,344.05pt,521.85pt,344.05pt,521.85pt,344.25pt" coordsize="5,6" o:allowincell="f" fillcolor="#010101" stroked="f">
            <v:path arrowok="t"/>
            <w10:wrap anchorx="page" anchory="page"/>
          </v:polyline>
        </w:pict>
      </w:r>
      <w:r>
        <w:rPr>
          <w:color w:val="000000"/>
          <w:spacing w:val="-3"/>
        </w:rPr>
        <w:pict>
          <v:polyline id="_x0000_s1486" style="position:absolute;left:0;text-align:left;z-index:-251267072;mso-position-horizontal-relative:page;mso-position-vertical-relative:page" points="72.1pt,377.9pt,73.1pt,377.9pt,73.1pt,344.25pt,72.1pt,344.25pt,72.1pt,377.9pt" coordsize="20,673" o:allowincell="f" fillcolor="#010101" stroked="f">
            <v:path arrowok="t"/>
            <w10:wrap anchorx="page" anchory="page"/>
          </v:polyline>
        </w:pict>
      </w:r>
      <w:r>
        <w:rPr>
          <w:color w:val="000000"/>
          <w:spacing w:val="-3"/>
        </w:rPr>
        <w:pict>
          <v:polyline id="_x0000_s1487" style="position:absolute;left:0;text-align:left;z-index:-251266048;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8" style="position:absolute;left:0;text-align:left;z-index:-251265024;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9" style="position:absolute;left:0;text-align:left;z-index:-251264000;mso-position-horizontal-relative:page;mso-position-vertical-relative:page" points="72.35pt,378.85pt,100.1pt,378.85pt,100.1pt,377.85pt,72.35pt,377.85pt,72.35pt,378.85pt" coordsize="555,20" o:allowincell="f" fillcolor="#010101" stroked="f">
            <v:path arrowok="t"/>
            <w10:wrap anchorx="page" anchory="page"/>
          </v:polyline>
        </w:pict>
      </w:r>
      <w:r>
        <w:rPr>
          <w:color w:val="000000"/>
          <w:spacing w:val="-3"/>
        </w:rPr>
        <w:pict>
          <v:polyline id="_x0000_s1490" style="position:absolute;left:0;text-align:left;z-index:-251262976;mso-position-horizontal-relative:page;mso-position-vertical-relative:page" points="100.05pt,377.9pt,101.05pt,377.9pt,101.05pt,344.25pt,100.05pt,344.25pt,100.05pt,377.9pt" coordsize="20,673" o:allowincell="f" fillcolor="#010101" stroked="f">
            <v:path arrowok="t"/>
            <w10:wrap anchorx="page" anchory="page"/>
          </v:polyline>
        </w:pict>
      </w:r>
      <w:r>
        <w:rPr>
          <w:color w:val="000000"/>
          <w:spacing w:val="-3"/>
        </w:rPr>
        <w:pict>
          <v:polyline id="_x0000_s1491" style="position:absolute;left:0;text-align:left;z-index:-251261952;mso-position-horizontal-relative:page;mso-position-vertical-relative:page" points="100.1pt,378.1pt,100.3pt,378.1pt,100.3pt,377.9pt,100.1pt,377.9pt,100.1pt,378.1pt" coordsize="5,5" o:allowincell="f" fillcolor="#010101" stroked="f">
            <v:path arrowok="t"/>
            <w10:wrap anchorx="page" anchory="page"/>
          </v:polyline>
        </w:pict>
      </w:r>
      <w:r>
        <w:rPr>
          <w:color w:val="000000"/>
          <w:spacing w:val="-3"/>
        </w:rPr>
        <w:pict>
          <v:polyline id="_x0000_s1492" style="position:absolute;left:0;text-align:left;z-index:-251260928;mso-position-horizontal-relative:page;mso-position-vertical-relative:page" points="100.3pt,378.85pt,251.9pt,378.85pt,251.9pt,377.85pt,100.3pt,377.85pt,100.3pt,378.85pt" coordsize="3032,20" o:allowincell="f" fillcolor="#010101" stroked="f">
            <v:path arrowok="t"/>
            <w10:wrap anchorx="page" anchory="page"/>
          </v:polyline>
        </w:pict>
      </w:r>
      <w:r>
        <w:rPr>
          <w:color w:val="000000"/>
          <w:spacing w:val="-3"/>
        </w:rPr>
        <w:pict>
          <v:polyline id="_x0000_s1493" style="position:absolute;left:0;text-align:left;z-index:-251259904;mso-position-horizontal-relative:page;mso-position-vertical-relative:page" points="251.85pt,377.9pt,252.85pt,377.9pt,252.85pt,344.25pt,251.85pt,344.25pt,251.85pt,377.9pt" coordsize="20,673" o:allowincell="f" fillcolor="#010101" stroked="f">
            <v:path arrowok="t"/>
            <w10:wrap anchorx="page" anchory="page"/>
          </v:polyline>
        </w:pict>
      </w:r>
      <w:r>
        <w:rPr>
          <w:color w:val="000000"/>
          <w:spacing w:val="-3"/>
        </w:rPr>
        <w:pict>
          <v:polyline id="_x0000_s1494" style="position:absolute;left:0;text-align:left;z-index:-251258880;mso-position-horizontal-relative:page;mso-position-vertical-relative:page" points="251.9pt,378.1pt,252.1pt,378.1pt,252.1pt,377.9pt,251.9pt,377.9pt,251.9pt,378.1pt" coordsize="5,5" o:allowincell="f" fillcolor="#010101" stroked="f">
            <v:path arrowok="t"/>
            <w10:wrap anchorx="page" anchory="page"/>
          </v:polyline>
        </w:pict>
      </w:r>
      <w:r>
        <w:rPr>
          <w:color w:val="000000"/>
          <w:spacing w:val="-3"/>
        </w:rPr>
        <w:pict>
          <v:polyline id="_x0000_s1495" style="position:absolute;left:0;text-align:left;z-index:-251257856;mso-position-horizontal-relative:page;mso-position-vertical-relative:page" points="252.1pt,378.85pt,359.9pt,378.85pt,359.9pt,377.85pt,252.1pt,377.85pt,252.1pt,378.85pt" coordsize="2156,20" o:allowincell="f" fillcolor="#010101" stroked="f">
            <v:path arrowok="t"/>
            <w10:wrap anchorx="page" anchory="page"/>
          </v:polyline>
        </w:pict>
      </w:r>
      <w:r>
        <w:rPr>
          <w:color w:val="000000"/>
          <w:spacing w:val="-3"/>
        </w:rPr>
        <w:pict>
          <v:polyline id="_x0000_s1496" style="position:absolute;left:0;text-align:left;z-index:-251256832;mso-position-horizontal-relative:page;mso-position-vertical-relative:page" points="359.85pt,377.9pt,360.85pt,377.9pt,360.85pt,344.25pt,359.85pt,344.25pt,359.85pt,377.9pt" coordsize="20,673" o:allowincell="f" fillcolor="#010101" stroked="f">
            <v:path arrowok="t"/>
            <w10:wrap anchorx="page" anchory="page"/>
          </v:polyline>
        </w:pict>
      </w:r>
      <w:r>
        <w:rPr>
          <w:color w:val="000000"/>
          <w:spacing w:val="-3"/>
        </w:rPr>
        <w:pict>
          <v:polyline id="_x0000_s1497" style="position:absolute;left:0;text-align:left;z-index:-251255808;mso-position-horizontal-relative:page;mso-position-vertical-relative:page" points="359.9pt,378.1pt,360.1pt,378.1pt,360.1pt,377.9pt,359.9pt,377.9pt,359.9pt,378.1pt" coordsize="5,5" o:allowincell="f" fillcolor="#010101" stroked="f">
            <v:path arrowok="t"/>
            <w10:wrap anchorx="page" anchory="page"/>
          </v:polyline>
        </w:pict>
      </w:r>
      <w:r>
        <w:rPr>
          <w:color w:val="000000"/>
          <w:spacing w:val="-3"/>
        </w:rPr>
        <w:pict>
          <v:polyline id="_x0000_s1498" style="position:absolute;left:0;text-align:left;z-index:-251254784;mso-position-horizontal-relative:page;mso-position-vertical-relative:page" points="360.1pt,378.85pt,521.9pt,378.85pt,521.9pt,377.85pt,360.1pt,377.85pt,360.1pt,378.85pt" coordsize="3236,20" o:allowincell="f" fillcolor="#010101" stroked="f">
            <v:path arrowok="t"/>
            <w10:wrap anchorx="page" anchory="page"/>
          </v:polyline>
        </w:pict>
      </w:r>
      <w:r>
        <w:rPr>
          <w:color w:val="000000"/>
          <w:spacing w:val="-3"/>
        </w:rPr>
        <w:pict>
          <v:polyline id="_x0000_s1499" style="position:absolute;left:0;text-align:left;z-index:-251253760;mso-position-horizontal-relative:page;mso-position-vertical-relative:page" points="521.85pt,377.9pt,522.85pt,377.9pt,522.85pt,344.25pt,521.85pt,344.25pt,521.85pt,377.9pt" coordsize="20,673" o:allowincell="f" fillcolor="#010101" stroked="f">
            <v:path arrowok="t"/>
            <w10:wrap anchorx="page" anchory="page"/>
          </v:polyline>
        </w:pict>
      </w:r>
      <w:r>
        <w:rPr>
          <w:color w:val="000000"/>
          <w:spacing w:val="-3"/>
        </w:rPr>
        <w:pict>
          <v:polyline id="_x0000_s1500" style="position:absolute;left:0;text-align:left;z-index:-251252736;mso-position-horizontal-relative:page;mso-position-vertical-relative:page" points="521.85pt,378.1pt,522.1pt,378.1pt,522.1pt,377.9pt,521.85pt,377.9pt,521.85pt,378.1pt" coordsize="5,5" o:allowincell="f" fillcolor="#010101"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1" w:name="Pg61"/>
      <w:bookmarkEnd w:id="61"/>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CF3E96" w:rsidRDefault="00771AE7">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F3E96" w:rsidRDefault="00771AE7">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CF3E96" w:rsidRDefault="00771AE7">
      <w:pPr>
        <w:autoSpaceDE w:val="0"/>
        <w:autoSpaceDN w:val="0"/>
        <w:adjustRightInd w:val="0"/>
        <w:spacing w:before="4" w:line="276" w:lineRule="exact"/>
        <w:ind w:left="1440"/>
        <w:rPr>
          <w:color w:val="000000"/>
          <w:spacing w:val="-2"/>
        </w:rPr>
      </w:pPr>
      <w:r>
        <w:rPr>
          <w:color w:val="000000"/>
          <w:spacing w:val="-2"/>
        </w:rPr>
        <w:t>Resource Interconnection Service for the Small Generating Facility.  Th</w:t>
      </w:r>
      <w:r>
        <w:rPr>
          <w:color w:val="000000"/>
          <w:spacing w:val="-2"/>
        </w:rPr>
        <w:t xml:space="preserve">is Agreement was </w:t>
      </w:r>
    </w:p>
    <w:p w:rsidR="00CF3E96" w:rsidRDefault="00771AE7">
      <w:pPr>
        <w:autoSpaceDE w:val="0"/>
        <w:autoSpaceDN w:val="0"/>
        <w:adjustRightInd w:val="0"/>
        <w:spacing w:line="280" w:lineRule="exact"/>
        <w:ind w:left="1440" w:right="1482"/>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in a Class Year Study, </w:t>
      </w:r>
      <w:r>
        <w:rPr>
          <w:color w:val="000000"/>
          <w:spacing w:val="-2"/>
        </w:rPr>
        <w:br/>
        <w:t>the Parties shall amend this Agreement to refle</w:t>
      </w:r>
      <w:r>
        <w:rPr>
          <w:color w:val="000000"/>
          <w:spacing w:val="-2"/>
        </w:rPr>
        <w:t xml:space="preserve">ct such facilities, pursuant to Article 12.2 of this </w:t>
      </w:r>
      <w:r>
        <w:rPr>
          <w:color w:val="000000"/>
          <w:spacing w:val="-2"/>
        </w:rPr>
        <w:br/>
        <w:t xml:space="preserve">Agreement, if and after the Interconnection Customer has accepted its Project Cost Allocation </w:t>
      </w:r>
      <w:r>
        <w:rPr>
          <w:color w:val="000000"/>
          <w:spacing w:val="-2"/>
        </w:rPr>
        <w:br/>
        <w:t xml:space="preserve">for the System Deliverability Upgrade(s) and posted the associated security or payments. </w:t>
      </w:r>
    </w:p>
    <w:p w:rsidR="00CF3E96" w:rsidRDefault="00771AE7">
      <w:pPr>
        <w:autoSpaceDE w:val="0"/>
        <w:autoSpaceDN w:val="0"/>
        <w:adjustRightInd w:val="0"/>
        <w:spacing w:before="246"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pursuant to Attachment S of the ISO OATT, including acceptance of any</w:t>
      </w:r>
      <w:r>
        <w:rPr>
          <w:color w:val="000000"/>
          <w:spacing w:val="-2"/>
        </w:rPr>
        <w:t xml:space="preserve">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CF3E96" w:rsidRDefault="00CF3E96">
      <w:pPr>
        <w:autoSpaceDE w:val="0"/>
        <w:autoSpaceDN w:val="0"/>
        <w:adjustRightInd w:val="0"/>
        <w:spacing w:line="276" w:lineRule="exact"/>
        <w:ind w:left="2220"/>
        <w:rPr>
          <w:color w:val="000000"/>
          <w:spacing w:val="-3"/>
        </w:rPr>
      </w:pPr>
    </w:p>
    <w:p w:rsidR="00CF3E96" w:rsidRDefault="00771AE7">
      <w:pPr>
        <w:autoSpaceDE w:val="0"/>
        <w:autoSpaceDN w:val="0"/>
        <w:adjustRightInd w:val="0"/>
        <w:spacing w:before="9" w:line="276" w:lineRule="exact"/>
        <w:ind w:left="2220"/>
        <w:rPr>
          <w:color w:val="000000"/>
          <w:spacing w:val="-2"/>
        </w:rPr>
      </w:pPr>
      <w:r>
        <w:rPr>
          <w:color w:val="000000"/>
          <w:spacing w:val="-2"/>
        </w:rPr>
        <w:t xml:space="preserve">To the extent not inconsistent with the terms of this Agreement, the ISO OATT, or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CF3E96" w:rsidRDefault="00771AE7">
      <w:pPr>
        <w:autoSpaceDE w:val="0"/>
        <w:autoSpaceDN w:val="0"/>
        <w:adjustRightInd w:val="0"/>
        <w:spacing w:before="5" w:line="275" w:lineRule="exact"/>
        <w:ind w:left="1440" w:right="1262"/>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233" w:line="276" w:lineRule="exact"/>
        <w:ind w:left="5959"/>
        <w:rPr>
          <w:color w:val="000000"/>
          <w:spacing w:val="-3"/>
        </w:rPr>
      </w:pPr>
      <w:r>
        <w:rPr>
          <w:color w:val="000000"/>
          <w:spacing w:val="-3"/>
        </w:rPr>
        <w:t xml:space="preserve">5-1 </w:t>
      </w:r>
    </w:p>
    <w:p w:rsidR="00CF3E96" w:rsidRDefault="00CF3E96">
      <w:pPr>
        <w:autoSpaceDE w:val="0"/>
        <w:autoSpaceDN w:val="0"/>
        <w:adjustRightInd w:val="0"/>
        <w:rPr>
          <w:color w:val="000000"/>
          <w:spacing w:val="-3"/>
        </w:rPr>
        <w:sectPr w:rsidR="00CF3E96">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2" w:name="Pg62"/>
      <w:bookmarkEnd w:id="62"/>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CF3E96" w:rsidRDefault="00771AE7">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Connecting Transmission Owner’s Description of its Upgrades and Best Estimate</w:t>
      </w:r>
      <w:r>
        <w:rPr>
          <w:rFonts w:ascii="Times New Roman Bold" w:hAnsi="Times New Roman Bold"/>
          <w:color w:val="000000"/>
          <w:spacing w:val="-2"/>
        </w:rPr>
        <w:t xml:space="preserv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F3E96" w:rsidRDefault="00771AE7">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r>
      <w:r>
        <w:rPr>
          <w:color w:val="000000"/>
          <w:spacing w:val="-2"/>
        </w:rP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CF3E96" w:rsidRDefault="00771AE7">
      <w:pPr>
        <w:autoSpaceDE w:val="0"/>
        <w:autoSpaceDN w:val="0"/>
        <w:adjustRightInd w:val="0"/>
        <w:spacing w:before="245" w:line="276" w:lineRule="exact"/>
        <w:ind w:left="2160"/>
        <w:rPr>
          <w:color w:val="000000"/>
          <w:spacing w:val="-2"/>
        </w:rPr>
      </w:pPr>
      <w:r>
        <w:rPr>
          <w:color w:val="000000"/>
          <w:spacing w:val="-2"/>
        </w:rPr>
        <w:t>The cost estimate for System Upg</w:t>
      </w:r>
      <w:r>
        <w:rPr>
          <w:color w:val="000000"/>
          <w:spacing w:val="-2"/>
        </w:rPr>
        <w:t xml:space="preserve">rade Facilities and System Deliverability Upgrades </w:t>
      </w:r>
    </w:p>
    <w:p w:rsidR="00CF3E96" w:rsidRDefault="00771AE7">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CF3E96" w:rsidRDefault="00771AE7">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CF3E96" w:rsidRDefault="00771AE7">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CF3E96" w:rsidRDefault="00771AE7">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F3E96" w:rsidRDefault="00771AE7">
      <w:pPr>
        <w:autoSpaceDE w:val="0"/>
        <w:autoSpaceDN w:val="0"/>
        <w:adjustRightInd w:val="0"/>
        <w:spacing w:before="229" w:line="276" w:lineRule="exact"/>
        <w:ind w:left="2160"/>
        <w:rPr>
          <w:color w:val="000000"/>
          <w:spacing w:val="-3"/>
        </w:rPr>
      </w:pPr>
      <w:r>
        <w:rPr>
          <w:color w:val="000000"/>
          <w:spacing w:val="-3"/>
        </w:rPr>
        <w:t xml:space="preserve">None.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CF3E96" w:rsidRDefault="00771AE7">
      <w:pPr>
        <w:autoSpaceDE w:val="0"/>
        <w:autoSpaceDN w:val="0"/>
        <w:adjustRightInd w:val="0"/>
        <w:spacing w:before="224" w:line="276" w:lineRule="exact"/>
        <w:ind w:left="2160"/>
        <w:rPr>
          <w:color w:val="000000"/>
          <w:spacing w:val="-3"/>
        </w:rPr>
      </w:pPr>
      <w:r>
        <w:rPr>
          <w:color w:val="000000"/>
          <w:spacing w:val="-3"/>
        </w:rPr>
        <w:t xml:space="preserve">None.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The interconnection of the Small Generating Facility will be accommodated by the </w:t>
      </w:r>
    </w:p>
    <w:p w:rsidR="00CF3E96" w:rsidRDefault="00771AE7">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CF3E96" w:rsidRDefault="00771AE7">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CF3E96" w:rsidRDefault="00771AE7">
      <w:pPr>
        <w:autoSpaceDE w:val="0"/>
        <w:autoSpaceDN w:val="0"/>
        <w:adjustRightInd w:val="0"/>
        <w:spacing w:before="217" w:line="276" w:lineRule="exact"/>
        <w:ind w:left="1440" w:right="1251" w:firstLine="720"/>
        <w:rPr>
          <w:color w:val="000000"/>
          <w:spacing w:val="-2"/>
        </w:rPr>
      </w:pPr>
      <w:r>
        <w:rPr>
          <w:color w:val="000000"/>
          <w:spacing w:val="-2"/>
        </w:rPr>
        <w:t>The existing protection package 'A' is directional co</w:t>
      </w:r>
      <w:r>
        <w:rPr>
          <w:color w:val="000000"/>
          <w:spacing w:val="-2"/>
        </w:rPr>
        <w:t xml:space="preserve">mparison unblocking (“DCUB”) with </w:t>
      </w:r>
      <w:r>
        <w:rPr>
          <w:color w:val="000000"/>
          <w:spacing w:val="-2"/>
        </w:rPr>
        <w:br/>
        <w:t xml:space="preserve">a LPRO-4000 relay using programmable logic controller (“PLC”), and the 'B' package step </w:t>
      </w:r>
      <w:r>
        <w:rPr>
          <w:color w:val="000000"/>
          <w:spacing w:val="-2"/>
        </w:rPr>
        <w:br/>
        <w:t xml:space="preserve">distance with a SEL-311C using leased digital circuit.  The existing relays and the reclosing relay </w:t>
      </w:r>
      <w:r>
        <w:rPr>
          <w:color w:val="000000"/>
          <w:spacing w:val="-2"/>
        </w:rPr>
        <w:br/>
        <w:t>(SEL-351-6) will be reused.  To</w:t>
      </w:r>
      <w:r>
        <w:rPr>
          <w:color w:val="000000"/>
          <w:spacing w:val="-2"/>
        </w:rPr>
        <w:t xml:space="preserve"> accommodate the interconnection of the Small Generating </w:t>
      </w:r>
      <w:r>
        <w:rPr>
          <w:color w:val="000000"/>
          <w:spacing w:val="-2"/>
        </w:rPr>
        <w:br/>
        <w:t xml:space="preserve">Facility, redundant DTT from Connecting Transmission Owner’s Long Lane Substation shall be </w:t>
      </w:r>
      <w:r>
        <w:rPr>
          <w:color w:val="000000"/>
          <w:spacing w:val="-2"/>
        </w:rPr>
        <w:br/>
        <w:t xml:space="preserve">added to ensure removal of the generation.  The DTT 'A' package will us power line carrier </w:t>
      </w: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48" w:line="276" w:lineRule="exact"/>
        <w:ind w:left="5959"/>
        <w:rPr>
          <w:color w:val="000000"/>
          <w:spacing w:val="-3"/>
        </w:rPr>
      </w:pPr>
      <w:r>
        <w:rPr>
          <w:color w:val="000000"/>
          <w:spacing w:val="-3"/>
        </w:rPr>
        <w:t xml:space="preserve">6-1 </w:t>
      </w:r>
    </w:p>
    <w:p w:rsidR="00CF3E96" w:rsidRDefault="00CF3E96">
      <w:pPr>
        <w:autoSpaceDE w:val="0"/>
        <w:autoSpaceDN w:val="0"/>
        <w:adjustRightInd w:val="0"/>
        <w:rPr>
          <w:color w:val="000000"/>
          <w:spacing w:val="-3"/>
        </w:rPr>
        <w:sectPr w:rsidR="00CF3E96">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3" w:name="Pg63"/>
      <w:bookmarkEnd w:id="63"/>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68" w:line="276" w:lineRule="exact"/>
        <w:ind w:left="1440"/>
        <w:rPr>
          <w:color w:val="000000"/>
          <w:spacing w:val="-2"/>
        </w:rPr>
      </w:pPr>
      <w:r>
        <w:rPr>
          <w:color w:val="000000"/>
          <w:spacing w:val="-2"/>
        </w:rPr>
        <w:t xml:space="preserve">which will require installation of an RFL GARD 8000 PLC carrier set.  (Note: The Facilities </w:t>
      </w:r>
    </w:p>
    <w:p w:rsidR="00CF3E96" w:rsidRDefault="00771AE7">
      <w:pPr>
        <w:autoSpaceDE w:val="0"/>
        <w:autoSpaceDN w:val="0"/>
        <w:adjustRightInd w:val="0"/>
        <w:spacing w:before="1" w:line="280" w:lineRule="exact"/>
        <w:ind w:left="1440" w:right="1297"/>
        <w:rPr>
          <w:color w:val="000000"/>
          <w:spacing w:val="-2"/>
        </w:rPr>
      </w:pPr>
      <w:r>
        <w:rPr>
          <w:color w:val="000000"/>
          <w:spacing w:val="-2"/>
        </w:rPr>
        <w:t xml:space="preserve">Study for the Small Generating Facility assumed that the existing Line 6 trap tuning pack, Line 6 </w:t>
      </w:r>
      <w:r>
        <w:rPr>
          <w:color w:val="000000"/>
          <w:spacing w:val="-2"/>
        </w:rPr>
        <w:t xml:space="preserve">tuner and RFL 9780 will not require replacement.  However, depending on the transmit and </w:t>
      </w:r>
      <w:r>
        <w:rPr>
          <w:color w:val="000000"/>
          <w:spacing w:val="-2"/>
        </w:rPr>
        <w:br/>
        <w:t xml:space="preserve">receive frequencies determined during final engineering, replacement may be required). </w:t>
      </w:r>
    </w:p>
    <w:p w:rsidR="00CF3E96" w:rsidRDefault="00771AE7">
      <w:pPr>
        <w:autoSpaceDE w:val="0"/>
        <w:autoSpaceDN w:val="0"/>
        <w:adjustRightInd w:val="0"/>
        <w:spacing w:before="246" w:line="273" w:lineRule="exact"/>
        <w:ind w:left="1440" w:right="1383" w:firstLine="720"/>
        <w:rPr>
          <w:color w:val="000000"/>
          <w:spacing w:val="-3"/>
        </w:rPr>
      </w:pPr>
      <w:r>
        <w:rPr>
          <w:color w:val="000000"/>
          <w:spacing w:val="-2"/>
        </w:rPr>
        <w:t>The 'B' package will use a leased digital circuit which will require installat</w:t>
      </w:r>
      <w:r>
        <w:rPr>
          <w:color w:val="000000"/>
          <w:spacing w:val="-2"/>
        </w:rPr>
        <w:t xml:space="preserve">ion of an RFL </w:t>
      </w:r>
      <w:r>
        <w:rPr>
          <w:color w:val="000000"/>
          <w:spacing w:val="-2"/>
        </w:rPr>
        <w:br/>
        <w:t xml:space="preserve">GARD 8000 tele-protection set at the Albany 2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supervision and contact multip</w:t>
      </w:r>
      <w:r>
        <w:rPr>
          <w:color w:val="000000"/>
          <w:spacing w:val="-2"/>
        </w:rPr>
        <w:t xml:space="preserve">lication.  DTT transmit to the Albany 2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CF3E96" w:rsidRDefault="00771AE7">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w:t>
      </w:r>
      <w:r>
        <w:rPr>
          <w:rFonts w:ascii="Times New Roman Bold" w:hAnsi="Times New Roman Bold"/>
          <w:color w:val="000000"/>
          <w:spacing w:val="-3"/>
        </w:rPr>
        <w:t>tegration</w:t>
      </w:r>
    </w:p>
    <w:p w:rsidR="00CF3E96" w:rsidRDefault="00771AE7">
      <w:pPr>
        <w:autoSpaceDE w:val="0"/>
        <w:autoSpaceDN w:val="0"/>
        <w:adjustRightInd w:val="0"/>
        <w:spacing w:before="225" w:line="276" w:lineRule="exact"/>
        <w:ind w:left="2160"/>
        <w:rPr>
          <w:color w:val="000000"/>
          <w:spacing w:val="-3"/>
        </w:rPr>
      </w:pPr>
      <w:r>
        <w:rPr>
          <w:color w:val="000000"/>
          <w:spacing w:val="-3"/>
        </w:rPr>
        <w:t xml:space="preserve">The existing RTU is sufficient for the scope of this project and spare </w:t>
      </w:r>
    </w:p>
    <w:p w:rsidR="00CF3E96" w:rsidRDefault="00771AE7">
      <w:pPr>
        <w:autoSpaceDE w:val="0"/>
        <w:autoSpaceDN w:val="0"/>
        <w:adjustRightInd w:val="0"/>
        <w:spacing w:before="1" w:line="280" w:lineRule="exact"/>
        <w:ind w:left="1440" w:right="2315"/>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CF3E96" w:rsidRDefault="00771AE7">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CF3E96" w:rsidRDefault="00771AE7">
      <w:pPr>
        <w:autoSpaceDE w:val="0"/>
        <w:autoSpaceDN w:val="0"/>
        <w:adjustRightInd w:val="0"/>
        <w:spacing w:before="218" w:line="280" w:lineRule="exact"/>
        <w:ind w:left="1440" w:right="1250" w:firstLine="720"/>
        <w:rPr>
          <w:color w:val="000000"/>
          <w:spacing w:val="-3"/>
        </w:rPr>
      </w:pPr>
      <w:r>
        <w:rPr>
          <w:color w:val="000000"/>
          <w:spacing w:val="-2"/>
        </w:rPr>
        <w:t xml:space="preserve">A leased digital circuit required for protective relaying between the Long Lane Substation and the Albany 2 Collector Substation will be required in accordance with Project Specific </w:t>
      </w:r>
      <w:r>
        <w:rPr>
          <w:color w:val="000000"/>
          <w:spacing w:val="-2"/>
        </w:rPr>
        <w:br/>
      </w:r>
      <w:r>
        <w:rPr>
          <w:color w:val="000000"/>
          <w:spacing w:val="-3"/>
        </w:rPr>
        <w:t xml:space="preserve">Specifications. </w:t>
      </w:r>
    </w:p>
    <w:p w:rsidR="00CF3E96" w:rsidRDefault="00771AE7">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SYSTEM UPGRADE FACILITIES (“SUF”) - AFFECTED SYSTEMS</w:t>
      </w:r>
      <w:r>
        <w:rPr>
          <w:rFonts w:ascii="Times New Roman Bold" w:hAnsi="Times New Roman Bold"/>
          <w:color w:val="000000"/>
          <w:spacing w:val="-2"/>
        </w:rPr>
        <w:t xml:space="preserve"> </w:t>
      </w:r>
    </w:p>
    <w:p w:rsidR="00CF3E96" w:rsidRDefault="00771AE7">
      <w:pPr>
        <w:autoSpaceDE w:val="0"/>
        <w:autoSpaceDN w:val="0"/>
        <w:adjustRightInd w:val="0"/>
        <w:spacing w:before="224" w:line="276" w:lineRule="exact"/>
        <w:ind w:left="2160"/>
        <w:rPr>
          <w:color w:val="000000"/>
          <w:spacing w:val="-2"/>
        </w:rPr>
      </w:pPr>
      <w:r>
        <w:rPr>
          <w:color w:val="000000"/>
          <w:spacing w:val="-2"/>
        </w:rPr>
        <w:t xml:space="preserve">Hecate Energy will design, procure, and construct the System Upgrade Facilities at </w:t>
      </w:r>
    </w:p>
    <w:p w:rsidR="00CF3E96" w:rsidRDefault="00771AE7">
      <w:pPr>
        <w:autoSpaceDE w:val="0"/>
        <w:autoSpaceDN w:val="0"/>
        <w:adjustRightInd w:val="0"/>
        <w:spacing w:before="4" w:line="276" w:lineRule="exact"/>
        <w:ind w:left="1440" w:right="1608"/>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Q#598-Albany County II Solar-Small Generator Facilities Study rev 7 (dated </w:t>
      </w:r>
      <w:r>
        <w:rPr>
          <w:color w:val="000000"/>
          <w:spacing w:val="-2"/>
        </w:rPr>
        <w:br/>
      </w:r>
      <w:r>
        <w:rPr>
          <w:color w:val="000000"/>
          <w:spacing w:val="-3"/>
        </w:rPr>
        <w:t xml:space="preserve">Feb 6, 2020).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CF3E96" w:rsidRDefault="00771AE7">
      <w:pPr>
        <w:autoSpaceDE w:val="0"/>
        <w:autoSpaceDN w:val="0"/>
        <w:adjustRightInd w:val="0"/>
        <w:spacing w:before="261" w:line="280" w:lineRule="exact"/>
        <w:ind w:left="1440" w:right="1551" w:firstLine="720"/>
        <w:jc w:val="both"/>
        <w:rPr>
          <w:color w:val="000000"/>
          <w:spacing w:val="-3"/>
        </w:rPr>
      </w:pPr>
      <w:r>
        <w:rPr>
          <w:color w:val="000000"/>
          <w:spacing w:val="-2"/>
        </w:rPr>
        <w:t>Th</w:t>
      </w:r>
      <w:r>
        <w:rPr>
          <w:color w:val="000000"/>
          <w:spacing w:val="-2"/>
        </w:rPr>
        <w:t xml:space="preserve">e System Deliverability Upgrades required for the Small Generating Facility, if any, </w:t>
      </w:r>
      <w:r>
        <w:rPr>
          <w:color w:val="000000"/>
          <w:spacing w:val="-3"/>
        </w:rPr>
        <w:t xml:space="preserve">will be identified in the Class Year Study for Class Year 2019. </w:t>
      </w:r>
    </w:p>
    <w:p w:rsidR="00CF3E96" w:rsidRDefault="00CF3E96">
      <w:pPr>
        <w:autoSpaceDE w:val="0"/>
        <w:autoSpaceDN w:val="0"/>
        <w:adjustRightInd w:val="0"/>
        <w:spacing w:line="276" w:lineRule="exact"/>
        <w:ind w:left="1440"/>
        <w:rPr>
          <w:color w:val="000000"/>
          <w:spacing w:val="-3"/>
        </w:rPr>
      </w:pPr>
    </w:p>
    <w:p w:rsidR="00CF3E96" w:rsidRDefault="00771AE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COST ESTIMATES RELATED TO DISTRIBUTION UPGRADES, SYSTEM </w:t>
      </w:r>
    </w:p>
    <w:p w:rsidR="00CF3E96" w:rsidRDefault="00771AE7">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DELIVERABILIT</w:t>
      </w:r>
      <w:r>
        <w:rPr>
          <w:rFonts w:ascii="Times New Roman Bold" w:hAnsi="Times New Roman Bold"/>
          <w:color w:val="000000"/>
          <w:spacing w:val="-3"/>
        </w:rPr>
        <w:t xml:space="preserve">Y UPGRADES </w:t>
      </w:r>
    </w:p>
    <w:p w:rsidR="00CF3E96" w:rsidRDefault="00771AE7">
      <w:pPr>
        <w:autoSpaceDE w:val="0"/>
        <w:autoSpaceDN w:val="0"/>
        <w:adjustRightInd w:val="0"/>
        <w:spacing w:before="261" w:line="280" w:lineRule="exact"/>
        <w:ind w:left="1440" w:right="1422"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r>
      <w:r>
        <w:rPr>
          <w:color w:val="000000"/>
          <w:spacing w:val="-2"/>
        </w:rPr>
        <w:t xml:space="preserve">interconnection of the Small Generating Facility are presented in the table below. </w:t>
      </w: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128" w:line="276" w:lineRule="exact"/>
        <w:ind w:left="5959"/>
        <w:rPr>
          <w:color w:val="000000"/>
          <w:spacing w:val="-3"/>
        </w:rPr>
      </w:pPr>
      <w:r>
        <w:rPr>
          <w:color w:val="000000"/>
          <w:spacing w:val="-3"/>
        </w:rPr>
        <w:t xml:space="preserve">6-2 </w:t>
      </w:r>
    </w:p>
    <w:p w:rsidR="00CF3E96" w:rsidRDefault="00CF3E96">
      <w:pPr>
        <w:autoSpaceDE w:val="0"/>
        <w:autoSpaceDN w:val="0"/>
        <w:adjustRightInd w:val="0"/>
        <w:rPr>
          <w:color w:val="000000"/>
          <w:spacing w:val="-3"/>
        </w:rPr>
        <w:sectPr w:rsidR="00CF3E96">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4" w:name="Pg64"/>
      <w:bookmarkEnd w:id="64"/>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219"/>
        <w:rPr>
          <w:color w:val="000000"/>
          <w:spacing w:val="-3"/>
        </w:rPr>
      </w:pPr>
    </w:p>
    <w:p w:rsidR="00CF3E96" w:rsidRDefault="00CF3E96">
      <w:pPr>
        <w:autoSpaceDE w:val="0"/>
        <w:autoSpaceDN w:val="0"/>
        <w:adjustRightInd w:val="0"/>
        <w:spacing w:line="276" w:lineRule="exact"/>
        <w:ind w:left="2219"/>
        <w:rPr>
          <w:color w:val="000000"/>
          <w:spacing w:val="-3"/>
        </w:rPr>
      </w:pPr>
    </w:p>
    <w:p w:rsidR="00CF3E96" w:rsidRDefault="00771AE7">
      <w:pPr>
        <w:autoSpaceDE w:val="0"/>
        <w:autoSpaceDN w:val="0"/>
        <w:adjustRightInd w:val="0"/>
        <w:spacing w:before="212" w:line="276" w:lineRule="exact"/>
        <w:ind w:left="2219"/>
        <w:rPr>
          <w:rFonts w:ascii="Cambria Bold" w:hAnsi="Cambria Bold"/>
          <w:color w:val="000000"/>
          <w:spacing w:val="-2"/>
        </w:rPr>
      </w:pPr>
      <w:r>
        <w:rPr>
          <w:rFonts w:ascii="Cambria Bold" w:hAnsi="Cambria Bold"/>
          <w:color w:val="000000"/>
          <w:spacing w:val="-2"/>
        </w:rPr>
        <w:t xml:space="preserve">System Upgrade Facilities (SUF) </w:t>
      </w:r>
    </w:p>
    <w:p w:rsidR="00CF3E96" w:rsidRDefault="00771AE7">
      <w:pPr>
        <w:autoSpaceDE w:val="0"/>
        <w:autoSpaceDN w:val="0"/>
        <w:adjustRightInd w:val="0"/>
        <w:spacing w:before="9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CF3E96" w:rsidRDefault="00CF3E96">
      <w:pPr>
        <w:autoSpaceDE w:val="0"/>
        <w:autoSpaceDN w:val="0"/>
        <w:adjustRightInd w:val="0"/>
        <w:spacing w:line="218" w:lineRule="exact"/>
        <w:ind w:left="6097"/>
        <w:rPr>
          <w:rFonts w:ascii="Arial" w:hAnsi="Arial"/>
          <w:color w:val="000000"/>
          <w:spacing w:val="-2"/>
          <w:sz w:val="19"/>
        </w:rPr>
      </w:pPr>
    </w:p>
    <w:p w:rsidR="00CF3E96" w:rsidRDefault="00771AE7">
      <w:pPr>
        <w:tabs>
          <w:tab w:val="left" w:pos="8867"/>
        </w:tabs>
        <w:autoSpaceDE w:val="0"/>
        <w:autoSpaceDN w:val="0"/>
        <w:adjustRightInd w:val="0"/>
        <w:spacing w:before="104" w:line="218" w:lineRule="exact"/>
        <w:ind w:left="6097"/>
        <w:rPr>
          <w:rFonts w:ascii="Cambria Bold" w:hAnsi="Cambria Bold"/>
          <w:color w:val="000000"/>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z w:val="19"/>
        </w:rPr>
        <w:t>$257,900</w:t>
      </w:r>
    </w:p>
    <w:p w:rsidR="00CF3E96" w:rsidRDefault="00CF3E96">
      <w:pPr>
        <w:autoSpaceDE w:val="0"/>
        <w:autoSpaceDN w:val="0"/>
        <w:adjustRightInd w:val="0"/>
        <w:spacing w:line="218" w:lineRule="exact"/>
        <w:ind w:left="6097"/>
        <w:rPr>
          <w:rFonts w:ascii="Cambria Bold" w:hAnsi="Cambria Bold"/>
          <w:color w:val="000000"/>
          <w:sz w:val="19"/>
        </w:rPr>
      </w:pPr>
    </w:p>
    <w:p w:rsidR="00CF3E96" w:rsidRDefault="00CF3E96">
      <w:pPr>
        <w:autoSpaceDE w:val="0"/>
        <w:autoSpaceDN w:val="0"/>
        <w:adjustRightInd w:val="0"/>
        <w:spacing w:line="218" w:lineRule="exact"/>
        <w:ind w:left="6097"/>
        <w:rPr>
          <w:rFonts w:ascii="Cambria Bold" w:hAnsi="Cambria Bold"/>
          <w:color w:val="000000"/>
          <w:sz w:val="19"/>
        </w:rPr>
      </w:pPr>
    </w:p>
    <w:p w:rsidR="00CF3E96" w:rsidRDefault="00771AE7">
      <w:pPr>
        <w:tabs>
          <w:tab w:val="left" w:pos="8897"/>
        </w:tabs>
        <w:autoSpaceDE w:val="0"/>
        <w:autoSpaceDN w:val="0"/>
        <w:adjustRightInd w:val="0"/>
        <w:spacing w:before="108" w:line="218" w:lineRule="exact"/>
        <w:ind w:left="6097" w:firstLine="113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$257,900</w:t>
      </w:r>
    </w:p>
    <w:p w:rsidR="00CF3E96" w:rsidRDefault="00CF3E96">
      <w:pPr>
        <w:autoSpaceDE w:val="0"/>
        <w:autoSpaceDN w:val="0"/>
        <w:adjustRightInd w:val="0"/>
        <w:spacing w:line="276" w:lineRule="exact"/>
        <w:ind w:left="6097"/>
        <w:rPr>
          <w:rFonts w:ascii="Cambria Bold Italic" w:hAnsi="Cambria Bold Italic"/>
          <w:color w:val="000000"/>
          <w:spacing w:val="-5"/>
          <w:sz w:val="19"/>
        </w:rPr>
      </w:pPr>
    </w:p>
    <w:p w:rsidR="00CF3E96" w:rsidRDefault="00771AE7">
      <w:pPr>
        <w:tabs>
          <w:tab w:val="left" w:pos="8777"/>
        </w:tabs>
        <w:autoSpaceDE w:val="0"/>
        <w:autoSpaceDN w:val="0"/>
        <w:adjustRightInd w:val="0"/>
        <w:spacing w:before="41" w:line="276" w:lineRule="exact"/>
        <w:ind w:left="6097" w:firstLine="1347"/>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$257,900</w:t>
      </w:r>
    </w:p>
    <w:p w:rsidR="00CF3E96" w:rsidRDefault="00771AE7">
      <w:pPr>
        <w:tabs>
          <w:tab w:val="left" w:pos="8912"/>
        </w:tabs>
        <w:autoSpaceDE w:val="0"/>
        <w:autoSpaceDN w:val="0"/>
        <w:adjustRightInd w:val="0"/>
        <w:spacing w:before="56" w:line="253" w:lineRule="exact"/>
        <w:ind w:left="6097" w:firstLine="112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$64,700</w:t>
      </w:r>
    </w:p>
    <w:p w:rsidR="00CF3E96" w:rsidRDefault="00771AE7">
      <w:pPr>
        <w:tabs>
          <w:tab w:val="left" w:pos="8777"/>
        </w:tabs>
        <w:autoSpaceDE w:val="0"/>
        <w:autoSpaceDN w:val="0"/>
        <w:adjustRightInd w:val="0"/>
        <w:spacing w:before="42" w:line="276" w:lineRule="exact"/>
        <w:ind w:left="6097" w:firstLine="1527"/>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CF3E96" w:rsidRDefault="00CF3E96">
      <w:pPr>
        <w:autoSpaceDE w:val="0"/>
        <w:autoSpaceDN w:val="0"/>
        <w:adjustRightInd w:val="0"/>
        <w:spacing w:line="280" w:lineRule="exact"/>
        <w:ind w:left="1440"/>
        <w:jc w:val="both"/>
        <w:rPr>
          <w:rFonts w:ascii="Cambria Bold" w:hAnsi="Cambria Bold"/>
          <w:color w:val="000000"/>
          <w:spacing w:val="-6"/>
        </w:rPr>
      </w:pPr>
    </w:p>
    <w:p w:rsidR="00CF3E96" w:rsidRDefault="00771AE7">
      <w:pPr>
        <w:autoSpaceDE w:val="0"/>
        <w:autoSpaceDN w:val="0"/>
        <w:adjustRightInd w:val="0"/>
        <w:spacing w:before="3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F3E96" w:rsidRDefault="00771AE7">
      <w:pPr>
        <w:autoSpaceDE w:val="0"/>
        <w:autoSpaceDN w:val="0"/>
        <w:adjustRightInd w:val="0"/>
        <w:spacing w:before="264" w:line="276" w:lineRule="exact"/>
        <w:ind w:left="2160"/>
        <w:rPr>
          <w:color w:val="000000"/>
          <w:spacing w:val="-3"/>
        </w:rPr>
      </w:pPr>
      <w:r>
        <w:rPr>
          <w:color w:val="000000"/>
          <w:spacing w:val="-3"/>
        </w:rPr>
        <w:t xml:space="preserve">Assume: </w:t>
      </w:r>
    </w:p>
    <w:p w:rsidR="00CF3E96" w:rsidRDefault="00CF3E96">
      <w:pPr>
        <w:autoSpaceDE w:val="0"/>
        <w:autoSpaceDN w:val="0"/>
        <w:adjustRightInd w:val="0"/>
        <w:spacing w:line="276" w:lineRule="exact"/>
        <w:ind w:left="2520"/>
        <w:rPr>
          <w:color w:val="000000"/>
          <w:spacing w:val="-3"/>
        </w:rPr>
      </w:pPr>
    </w:p>
    <w:p w:rsidR="00CF3E96" w:rsidRDefault="00771AE7">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F3E96" w:rsidRDefault="00771AE7">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F3E96" w:rsidRDefault="00771AE7">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F3E96" w:rsidRDefault="00771AE7">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F3E96" w:rsidRDefault="00771AE7">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F3E96" w:rsidRDefault="00771AE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F3E96" w:rsidRDefault="00771AE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F3E96" w:rsidRDefault="00771AE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F3E96" w:rsidRDefault="00771AE7">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F3E96" w:rsidRDefault="00771AE7">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F3E96" w:rsidRDefault="00771AE7">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F3E96" w:rsidRDefault="00771AE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F3E96" w:rsidRDefault="00771AE7">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228" w:line="276" w:lineRule="exact"/>
        <w:ind w:left="5959"/>
        <w:rPr>
          <w:color w:val="000000"/>
          <w:spacing w:val="-3"/>
        </w:rPr>
      </w:pPr>
      <w:r>
        <w:rPr>
          <w:color w:val="000000"/>
          <w:spacing w:val="-3"/>
        </w:rPr>
        <w:t xml:space="preserve">6-3 </w:t>
      </w:r>
      <w:r>
        <w:rPr>
          <w:color w:val="000000"/>
          <w:spacing w:val="-3"/>
        </w:rPr>
        <w:pict>
          <v:polyline id="_x0000_s1501" style="position:absolute;left:0;text-align:left;z-index:-251556864;mso-position-horizontal-relative:page;mso-position-vertical-relative:page" points="108.75pt,86.55pt,512.25pt,86.55pt,512.25pt,102.95pt,108.75pt,102.95pt,108.75pt,86.55pt" coordsize="8071,329" o:allowincell="f" fillcolor="#d9d9d9" stroked="f">
            <v:path arrowok="t"/>
            <w10:wrap anchorx="page" anchory="page"/>
          </v:polyline>
        </w:pict>
      </w:r>
      <w:r>
        <w:rPr>
          <w:color w:val="000000"/>
          <w:spacing w:val="-3"/>
        </w:rPr>
        <w:pict>
          <v:polyline id="_x0000_s1502" style="position:absolute;left:0;text-align:left;z-index:-251555840;mso-position-horizontal-relative:page;mso-position-vertical-relative:page" points="246.5pt,226.85pt,512.25pt,226.85pt,512.25pt,244.05pt,246.5pt,244.05pt,246.5pt,226.85pt" coordsize="5316,344" o:allowincell="f" fillcolor="#d9d9d9" stroked="f">
            <v:path arrowok="t"/>
            <w10:wrap anchorx="page" anchory="page"/>
          </v:polyline>
        </w:pict>
      </w:r>
      <w:r>
        <w:rPr>
          <w:color w:val="000000"/>
          <w:spacing w:val="-3"/>
        </w:rPr>
        <w:pict>
          <v:line id="_x0000_s1503" style="position:absolute;left:0;text-align:left;z-index:-251506688;mso-position-horizontal-relative:page;mso-position-vertical-relative:page" from="420.9pt,102.95pt" to="420.9pt,181.3pt" o:allowincell="f">
            <w10:wrap anchorx="page" anchory="page"/>
          </v:line>
        </w:pict>
      </w:r>
      <w:r>
        <w:rPr>
          <w:color w:val="000000"/>
          <w:spacing w:val="-3"/>
        </w:rPr>
        <w:pict>
          <v:polyline id="_x0000_s1504" style="position:absolute;left:0;text-align:left;z-index:-251504640;mso-position-horizontal-relative:page;mso-position-vertical-relative:page" points="420.9pt,181.35pt,421.9pt,181.35pt,421.9pt,102.95pt,420.9pt,102.95pt,420.9pt,181.35pt" coordsize="20,1568" o:allowincell="f" fillcolor="black" stroked="f">
            <v:path arrowok="t"/>
            <w10:wrap anchorx="page" anchory="page"/>
          </v:polyline>
        </w:pict>
      </w:r>
      <w:r>
        <w:rPr>
          <w:color w:val="000000"/>
          <w:spacing w:val="-3"/>
        </w:rPr>
        <w:pict>
          <v:polyline id="_x0000_s1505" style="position:absolute;left:0;text-align:left;z-index:-251502592;mso-position-horizontal-relative:page;mso-position-vertical-relative:page" points="510.75pt,86.55pt,512.25pt,86.55pt,512.25pt,182.85pt,510.75pt,182.85pt,510.75pt,86.55pt" coordsize="31,1927" o:allowincell="f" fillcolor="black" stroked="f">
            <v:path arrowok="t"/>
            <w10:wrap anchorx="page" anchory="page"/>
          </v:polyline>
        </w:pict>
      </w:r>
      <w:r>
        <w:rPr>
          <w:color w:val="000000"/>
          <w:spacing w:val="-3"/>
        </w:rPr>
        <w:pict>
          <v:line id="_x0000_s1506" style="position:absolute;left:0;text-align:left;z-index:-251500544;mso-position-horizontal-relative:page;mso-position-vertical-relative:page" from="420.9pt,196.25pt" to="420.9pt,211.15pt" o:allowincell="f">
            <w10:wrap anchorx="page" anchory="page"/>
          </v:line>
        </w:pict>
      </w:r>
      <w:r>
        <w:rPr>
          <w:color w:val="000000"/>
          <w:spacing w:val="-3"/>
        </w:rPr>
        <w:pict>
          <v:polyline id="_x0000_s1507" style="position:absolute;left:0;text-align:left;z-index:-251498496;mso-position-horizontal-relative:page;mso-position-vertical-relative:page" points="420.9pt,211.2pt,421.9pt,211.2pt,421.9pt,196.25pt,420.9pt,196.25pt,420.9pt,211.2pt" coordsize="20,299" o:allowincell="f" fillcolor="black" stroked="f">
            <v:path arrowok="t"/>
            <w10:wrap anchorx="page" anchory="page"/>
          </v:polyline>
        </w:pict>
      </w:r>
      <w:r>
        <w:rPr>
          <w:color w:val="000000"/>
          <w:spacing w:val="-3"/>
        </w:rPr>
        <w:pict>
          <v:line id="_x0000_s1508" style="position:absolute;left:0;text-align:left;z-index:-251496448;mso-position-horizontal-relative:page;mso-position-vertical-relative:page" from="420.9pt,212.65pt" to="420.9pt,226.1pt" o:allowincell="f">
            <w10:wrap anchorx="page" anchory="page"/>
          </v:line>
        </w:pict>
      </w:r>
      <w:r>
        <w:rPr>
          <w:color w:val="000000"/>
          <w:spacing w:val="-3"/>
        </w:rPr>
        <w:pict>
          <v:polyline id="_x0000_s1509" style="position:absolute;left:0;text-align:left;z-index:-251491328;mso-position-horizontal-relative:page;mso-position-vertical-relative:page" points="420.9pt,226.15pt,421.9pt,226.15pt,421.9pt,212.65pt,420.9pt,212.65pt,420.9pt,226.15pt" coordsize="20,270" o:allowincell="f" fillcolor="black" stroked="f">
            <v:path arrowok="t"/>
            <w10:wrap anchorx="page" anchory="page"/>
          </v:polyline>
        </w:pict>
      </w:r>
      <w:r>
        <w:rPr>
          <w:color w:val="000000"/>
          <w:spacing w:val="-3"/>
        </w:rPr>
        <w:pict>
          <v:polyline id="_x0000_s1510" style="position:absolute;left:0;text-align:left;z-index:-251486208;mso-position-horizontal-relative:page;mso-position-vertical-relative:page" points="108pt,182.85pt,109pt,182.85pt,109pt,85.75pt,108pt,85.75pt,108pt,182.85pt" coordsize="20,1942" o:allowincell="f" fillcolor="black" stroked="f">
            <v:path arrowok="t"/>
            <w10:wrap anchorx="page" anchory="page"/>
          </v:polyline>
        </w:pict>
      </w:r>
      <w:r>
        <w:rPr>
          <w:color w:val="000000"/>
          <w:spacing w:val="-3"/>
        </w:rPr>
        <w:pict>
          <v:polyline id="_x0000_s1511" style="position:absolute;left:0;text-align:left;z-index:-251482112;mso-position-horizontal-relative:page;mso-position-vertical-relative:page" points="510.75pt,196.25pt,512.25pt,196.25pt,512.25pt,244.05pt,510.75pt,244.05pt,510.75pt,196.25pt" coordsize="31,956" o:allowincell="f" fillcolor="black" stroked="f">
            <v:path arrowok="t"/>
            <w10:wrap anchorx="page" anchory="page"/>
          </v:polyline>
        </w:pict>
      </w:r>
      <w:r>
        <w:rPr>
          <w:color w:val="000000"/>
          <w:spacing w:val="-3"/>
        </w:rPr>
        <w:pict>
          <v:line id="_x0000_s1512" style="position:absolute;left:0;text-align:left;z-index:-251475968;mso-position-horizontal-relative:page;mso-position-vertical-relative:page" from="420.9pt,227.6pt" to="420.9pt,242.5pt" o:allowincell="f">
            <w10:wrap anchorx="page" anchory="page"/>
          </v:line>
        </w:pict>
      </w:r>
      <w:r>
        <w:rPr>
          <w:color w:val="000000"/>
          <w:spacing w:val="-3"/>
        </w:rPr>
        <w:pict>
          <v:polyline id="_x0000_s1513" style="position:absolute;left:0;text-align:left;z-index:-251471872;mso-position-horizontal-relative:page;mso-position-vertical-relative:page" points="420.9pt,242.55pt,421.9pt,242.55pt,421.9pt,227.6pt,420.9pt,227.6pt,420.9pt,242.55pt" coordsize="20,299" o:allowincell="f" fillcolor="black" stroked="f">
            <v:path arrowok="t"/>
            <w10:wrap anchorx="page" anchory="page"/>
          </v:polyline>
        </w:pict>
      </w:r>
      <w:r>
        <w:rPr>
          <w:color w:val="000000"/>
          <w:spacing w:val="-3"/>
        </w:rPr>
        <w:pict>
          <v:polyline id="_x0000_s1514" style="position:absolute;left:0;text-align:left;z-index:-251469824;mso-position-horizontal-relative:page;mso-position-vertical-relative:page" points="245.75pt,194.75pt,247.25pt,194.75pt,247.25pt,244.05pt,245.75pt,244.05pt,245.75pt,194.75pt" coordsize="31,986" o:allowincell="f" fillcolor="black" stroked="f">
            <v:path arrowok="t"/>
            <w10:wrap anchorx="page" anchory="page"/>
          </v:polyline>
        </w:pict>
      </w:r>
      <w:r>
        <w:rPr>
          <w:color w:val="000000"/>
          <w:spacing w:val="-3"/>
        </w:rPr>
        <w:pict>
          <v:polyline id="_x0000_s1515" style="position:absolute;left:0;text-align:left;z-index:-251467776;mso-position-horizontal-relative:page;mso-position-vertical-relative:page" points="108.7pt,86.75pt,512.25pt,86.75pt,512.25pt,85.75pt,108.7pt,85.75pt,108.7pt,86.75pt" coordsize="8071,20" o:allowincell="f" fillcolor="black" stroked="f">
            <v:path arrowok="t"/>
            <w10:wrap anchorx="page" anchory="page"/>
          </v:polyline>
        </w:pict>
      </w:r>
      <w:r>
        <w:rPr>
          <w:color w:val="000000"/>
          <w:spacing w:val="-3"/>
        </w:rPr>
        <w:pict>
          <v:polyline id="_x0000_s1516" style="position:absolute;left:0;text-align:left;z-index:-251465728;mso-position-horizontal-relative:page;mso-position-vertical-relative:page" points="108.75pt,101.45pt,512.25pt,101.45pt,512.25pt,102.95pt,108.75pt,102.95pt,108.75pt,101.45pt" coordsize="8071,30" o:allowincell="f" fillcolor="black" stroked="f">
            <v:path arrowok="t"/>
            <w10:wrap anchorx="page" anchory="page"/>
          </v:polyline>
        </w:pict>
      </w:r>
      <w:r>
        <w:rPr>
          <w:color w:val="000000"/>
          <w:spacing w:val="-3"/>
        </w:rPr>
        <w:pict>
          <v:line id="_x0000_s1517" style="position:absolute;left:0;text-align:left;z-index:-251462656;mso-position-horizontal-relative:page;mso-position-vertical-relative:page" from="108.7pt,168.65pt" to="510.7pt,168.65pt" o:allowincell="f">
            <w10:wrap anchorx="page" anchory="page"/>
          </v:line>
        </w:pict>
      </w:r>
      <w:r>
        <w:rPr>
          <w:color w:val="000000"/>
          <w:spacing w:val="-3"/>
        </w:rPr>
        <w:pict>
          <v:polyline id="_x0000_s1518" style="position:absolute;left:0;text-align:left;z-index:-251460608;mso-position-horizontal-relative:page;mso-position-vertical-relative:page" points="108.7pt,169.65pt,510.75pt,169.65pt,510.75pt,168.65pt,108.7pt,168.65pt,108.7pt,169.65pt" coordsize="8041,20" o:allowincell="f" fillcolor="black" stroked="f">
            <v:path arrowok="t"/>
            <w10:wrap anchorx="page" anchory="page"/>
          </v:polyline>
        </w:pict>
      </w:r>
      <w:r>
        <w:rPr>
          <w:color w:val="000000"/>
          <w:spacing w:val="-3"/>
        </w:rPr>
        <w:pict>
          <v:polyline id="_x0000_s1519" style="position:absolute;left:0;text-align:left;z-index:-251456512;mso-position-horizontal-relative:page;mso-position-vertical-relative:page" points="108.75pt,181.35pt,512.25pt,181.35pt,512.25pt,182.85pt,108.75pt,182.85pt,108.75pt,181.35pt" coordsize="8071,31" o:allowincell="f" fillcolor="black" stroked="f">
            <v:path arrowok="t"/>
            <w10:wrap anchorx="page" anchory="page"/>
          </v:polyline>
        </w:pict>
      </w:r>
      <w:r>
        <w:rPr>
          <w:color w:val="000000"/>
          <w:spacing w:val="-3"/>
        </w:rPr>
        <w:pict>
          <v:polyline id="_x0000_s1520" style="position:absolute;left:0;text-align:left;z-index:-251452416;mso-position-horizontal-relative:page;mso-position-vertical-relative:page" points="247.25pt,194.75pt,512.25pt,194.75pt,512.25pt,196.25pt,247.25pt,196.25pt,247.25pt,194.75pt" coordsize="5301,30" o:allowincell="f" fillcolor="black" stroked="f">
            <v:path arrowok="t"/>
            <w10:wrap anchorx="page" anchory="page"/>
          </v:polyline>
        </w:pict>
      </w:r>
      <w:r>
        <w:rPr>
          <w:color w:val="000000"/>
          <w:spacing w:val="-3"/>
        </w:rPr>
        <w:pict>
          <v:polyline id="_x0000_s1521" style="position:absolute;left:0;text-align:left;z-index:-251447296;mso-position-horizontal-relative:page;mso-position-vertical-relative:page" points="247.25pt,211.2pt,512.25pt,211.2pt,512.25pt,212.7pt,247.25pt,212.7pt,247.25pt,211.2pt" coordsize="5301,31" o:allowincell="f" fillcolor="black" stroked="f">
            <v:path arrowok="t"/>
            <w10:wrap anchorx="page" anchory="page"/>
          </v:polyline>
        </w:pict>
      </w:r>
      <w:r>
        <w:rPr>
          <w:color w:val="000000"/>
          <w:spacing w:val="-3"/>
        </w:rPr>
        <w:pict>
          <v:polyline id="_x0000_s1522" style="position:absolute;left:0;text-align:left;z-index:-251443200;mso-position-horizontal-relative:page;mso-position-vertical-relative:page" points="247.25pt,226.1pt,512.25pt,226.1pt,512.25pt,227.6pt,247.25pt,227.6pt,247.25pt,226.1pt" coordsize="5301,30" o:allowincell="f" fillcolor="black" stroked="f">
            <v:path arrowok="t"/>
            <w10:wrap anchorx="page" anchory="page"/>
          </v:polyline>
        </w:pict>
      </w:r>
      <w:r>
        <w:rPr>
          <w:color w:val="000000"/>
          <w:spacing w:val="-3"/>
        </w:rPr>
        <w:pict>
          <v:polyline id="_x0000_s1523" style="position:absolute;left:0;text-align:left;z-index:-251438080;mso-position-horizontal-relative:page;mso-position-vertical-relative:page" points="247.25pt,242.55pt,512.25pt,242.55pt,512.25pt,244.05pt,247.25pt,244.05pt,247.25pt,242.55pt" coordsize="5301,31" o:allowincell="f" fillcolor="black"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5" w:name="Pg65"/>
      <w:bookmarkEnd w:id="65"/>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2520"/>
        <w:rPr>
          <w:color w:val="000000"/>
          <w:spacing w:val="-3"/>
        </w:rPr>
      </w:pPr>
    </w:p>
    <w:p w:rsidR="00CF3E96" w:rsidRDefault="00771AE7">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F3E96" w:rsidRDefault="00771AE7">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CF3E96" w:rsidRDefault="00771AE7">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F3E96" w:rsidRDefault="00771AE7">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CF3E96" w:rsidRDefault="00771AE7">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F3E96" w:rsidRDefault="00771AE7">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CF3E96" w:rsidRDefault="00771AE7">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CF3E96">
      <w:pPr>
        <w:autoSpaceDE w:val="0"/>
        <w:autoSpaceDN w:val="0"/>
        <w:adjustRightInd w:val="0"/>
        <w:spacing w:line="276" w:lineRule="exact"/>
        <w:ind w:left="5959"/>
        <w:rPr>
          <w:color w:val="000000"/>
          <w:spacing w:val="-3"/>
        </w:rPr>
      </w:pPr>
    </w:p>
    <w:p w:rsidR="00CF3E96" w:rsidRDefault="00771AE7">
      <w:pPr>
        <w:autoSpaceDE w:val="0"/>
        <w:autoSpaceDN w:val="0"/>
        <w:adjustRightInd w:val="0"/>
        <w:spacing w:before="264" w:line="276" w:lineRule="exact"/>
        <w:ind w:left="5959"/>
        <w:rPr>
          <w:color w:val="000000"/>
          <w:spacing w:val="-3"/>
        </w:rPr>
      </w:pPr>
      <w:r>
        <w:rPr>
          <w:color w:val="000000"/>
          <w:spacing w:val="-3"/>
        </w:rPr>
        <w:t xml:space="preserve">6-4 </w:t>
      </w:r>
    </w:p>
    <w:p w:rsidR="00CF3E96" w:rsidRDefault="00CF3E96">
      <w:pPr>
        <w:autoSpaceDE w:val="0"/>
        <w:autoSpaceDN w:val="0"/>
        <w:adjustRightInd w:val="0"/>
        <w:rPr>
          <w:color w:val="000000"/>
          <w:spacing w:val="-3"/>
        </w:rPr>
        <w:sectPr w:rsidR="00CF3E96">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6" w:name="Pg66"/>
      <w:bookmarkEnd w:id="66"/>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CF3E96" w:rsidRDefault="00771AE7">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CF3E96" w:rsidRDefault="00771AE7">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CF3E96" w:rsidRDefault="00771AE7">
      <w:pPr>
        <w:autoSpaceDE w:val="0"/>
        <w:autoSpaceDN w:val="0"/>
        <w:adjustRightInd w:val="0"/>
        <w:spacing w:before="18" w:line="260" w:lineRule="exact"/>
        <w:ind w:left="1440" w:right="1358"/>
        <w:jc w:val="both"/>
        <w:rPr>
          <w:color w:val="000000"/>
          <w:spacing w:val="-2"/>
        </w:rPr>
      </w:pPr>
      <w:r>
        <w:rPr>
          <w:color w:val="000000"/>
          <w:spacing w:val="-2"/>
        </w:rPr>
        <w:t>property damage, products/completed operations, contractual and personal injury liability with a combined single limit of $5 million per occurrence, $2 million annual agg</w:t>
      </w:r>
      <w:r>
        <w:rPr>
          <w:color w:val="000000"/>
          <w:spacing w:val="-2"/>
        </w:rPr>
        <w:t xml:space="preserve">regate. </w:t>
      </w: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CF3E96">
      <w:pPr>
        <w:autoSpaceDE w:val="0"/>
        <w:autoSpaceDN w:val="0"/>
        <w:adjustRightInd w:val="0"/>
        <w:spacing w:line="276" w:lineRule="exact"/>
        <w:ind w:left="5959"/>
        <w:rPr>
          <w:color w:val="000000"/>
          <w:spacing w:val="-2"/>
        </w:rPr>
      </w:pPr>
    </w:p>
    <w:p w:rsidR="00CF3E96" w:rsidRDefault="00771AE7">
      <w:pPr>
        <w:autoSpaceDE w:val="0"/>
        <w:autoSpaceDN w:val="0"/>
        <w:adjustRightInd w:val="0"/>
        <w:spacing w:before="207" w:line="276" w:lineRule="exact"/>
        <w:ind w:left="5959"/>
        <w:rPr>
          <w:color w:val="000000"/>
          <w:spacing w:val="-3"/>
        </w:rPr>
      </w:pPr>
      <w:r>
        <w:rPr>
          <w:color w:val="000000"/>
          <w:spacing w:val="-3"/>
        </w:rPr>
        <w:t xml:space="preserve">7-1 </w:t>
      </w:r>
    </w:p>
    <w:p w:rsidR="00CF3E96" w:rsidRDefault="00CF3E96">
      <w:pPr>
        <w:autoSpaceDE w:val="0"/>
        <w:autoSpaceDN w:val="0"/>
        <w:adjustRightInd w:val="0"/>
        <w:rPr>
          <w:color w:val="000000"/>
          <w:spacing w:val="-3"/>
        </w:rPr>
        <w:sectPr w:rsidR="00CF3E96">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7" w:name="Pg67"/>
      <w:bookmarkEnd w:id="67"/>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CF3E96" w:rsidRDefault="00771AE7">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F3E96" w:rsidRDefault="00CF3E96">
      <w:pPr>
        <w:autoSpaceDE w:val="0"/>
        <w:autoSpaceDN w:val="0"/>
        <w:adjustRightInd w:val="0"/>
        <w:spacing w:line="276" w:lineRule="exact"/>
        <w:ind w:left="2160"/>
        <w:rPr>
          <w:rFonts w:ascii="Times New Roman Bold" w:hAnsi="Times New Roman Bold"/>
          <w:color w:val="000000"/>
          <w:spacing w:val="-3"/>
        </w:rPr>
      </w:pPr>
    </w:p>
    <w:p w:rsidR="00CF3E96" w:rsidRDefault="00CF3E96">
      <w:pPr>
        <w:autoSpaceDE w:val="0"/>
        <w:autoSpaceDN w:val="0"/>
        <w:adjustRightInd w:val="0"/>
        <w:spacing w:line="276" w:lineRule="exact"/>
        <w:ind w:left="2160"/>
        <w:rPr>
          <w:rFonts w:ascii="Times New Roman Bold" w:hAnsi="Times New Roman Bold"/>
          <w:color w:val="000000"/>
          <w:spacing w:val="-3"/>
        </w:rPr>
      </w:pPr>
    </w:p>
    <w:p w:rsidR="00CF3E96" w:rsidRDefault="00771AE7">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F3E96" w:rsidRDefault="00CF3E96">
      <w:pPr>
        <w:autoSpaceDE w:val="0"/>
        <w:autoSpaceDN w:val="0"/>
        <w:adjustRightInd w:val="0"/>
        <w:spacing w:line="280" w:lineRule="exact"/>
        <w:ind w:left="2160"/>
        <w:jc w:val="both"/>
        <w:rPr>
          <w:color w:val="000000"/>
          <w:spacing w:val="-3"/>
        </w:rPr>
      </w:pPr>
    </w:p>
    <w:p w:rsidR="00CF3E96" w:rsidRDefault="00771AE7">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10 Krey Boulevard </w:t>
      </w:r>
    </w:p>
    <w:p w:rsidR="00CF3E96" w:rsidRDefault="00771AE7">
      <w:pPr>
        <w:autoSpaceDE w:val="0"/>
        <w:autoSpaceDN w:val="0"/>
        <w:adjustRightInd w:val="0"/>
        <w:spacing w:before="1" w:line="256" w:lineRule="exact"/>
        <w:ind w:left="2160"/>
        <w:rPr>
          <w:color w:val="000000"/>
          <w:spacing w:val="-3"/>
        </w:rPr>
      </w:pPr>
      <w:r>
        <w:rPr>
          <w:color w:val="000000"/>
          <w:spacing w:val="-3"/>
        </w:rPr>
        <w:t xml:space="preserve">Rensselaer, NY 12144 </w:t>
      </w:r>
    </w:p>
    <w:p w:rsidR="00CF3E96" w:rsidRDefault="00CF3E96">
      <w:pPr>
        <w:autoSpaceDE w:val="0"/>
        <w:autoSpaceDN w:val="0"/>
        <w:adjustRightInd w:val="0"/>
        <w:spacing w:line="280" w:lineRule="exact"/>
        <w:ind w:left="2160"/>
        <w:jc w:val="both"/>
        <w:rPr>
          <w:color w:val="000000"/>
          <w:spacing w:val="-3"/>
        </w:rPr>
      </w:pPr>
    </w:p>
    <w:p w:rsidR="00CF3E96" w:rsidRDefault="00771AE7">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40 Sylvan Road </w:t>
      </w:r>
    </w:p>
    <w:p w:rsidR="00CF3E96" w:rsidRDefault="00771AE7">
      <w:pPr>
        <w:autoSpaceDE w:val="0"/>
        <w:autoSpaceDN w:val="0"/>
        <w:adjustRightInd w:val="0"/>
        <w:spacing w:before="1" w:line="256" w:lineRule="exact"/>
        <w:ind w:left="2160"/>
        <w:rPr>
          <w:color w:val="000000"/>
          <w:spacing w:val="-3"/>
        </w:rPr>
      </w:pPr>
      <w:r>
        <w:rPr>
          <w:color w:val="000000"/>
          <w:spacing w:val="-3"/>
        </w:rPr>
        <w:t xml:space="preserve">Waltham,  MA  02541-1120 </w:t>
      </w: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771AE7">
      <w:pPr>
        <w:tabs>
          <w:tab w:val="left" w:pos="4380"/>
        </w:tabs>
        <w:autoSpaceDE w:val="0"/>
        <w:autoSpaceDN w:val="0"/>
        <w:adjustRightInd w:val="0"/>
        <w:spacing w:before="226" w:line="276" w:lineRule="exact"/>
        <w:ind w:left="2160"/>
        <w:rPr>
          <w:color w:val="000000"/>
          <w:spacing w:val="-3"/>
        </w:rPr>
      </w:pPr>
      <w:r>
        <w:rPr>
          <w:color w:val="000000"/>
          <w:spacing w:val="-3"/>
        </w:rPr>
        <w:t>Re:</w:t>
      </w:r>
      <w:r>
        <w:rPr>
          <w:color w:val="000000"/>
          <w:spacing w:val="-3"/>
        </w:rPr>
        <w:tab/>
        <w:t>Small Generating Facility</w:t>
      </w: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771AE7">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CF3E96" w:rsidRDefault="00771AE7">
      <w:pPr>
        <w:autoSpaceDE w:val="0"/>
        <w:autoSpaceDN w:val="0"/>
        <w:adjustRightInd w:val="0"/>
        <w:spacing w:before="223"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F3E96" w:rsidRDefault="00771AE7">
      <w:pPr>
        <w:autoSpaceDE w:val="0"/>
        <w:autoSpaceDN w:val="0"/>
        <w:adjustRightInd w:val="0"/>
        <w:spacing w:before="244" w:line="276" w:lineRule="exact"/>
        <w:ind w:left="2160"/>
        <w:rPr>
          <w:color w:val="000000"/>
          <w:spacing w:val="-3"/>
        </w:rPr>
      </w:pPr>
      <w:r>
        <w:rPr>
          <w:color w:val="000000"/>
          <w:spacing w:val="-3"/>
        </w:rPr>
        <w:t xml:space="preserve">Thank you. </w:t>
      </w: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CF3E96">
      <w:pPr>
        <w:autoSpaceDE w:val="0"/>
        <w:autoSpaceDN w:val="0"/>
        <w:adjustRightInd w:val="0"/>
        <w:spacing w:line="276" w:lineRule="exact"/>
        <w:ind w:left="5961"/>
        <w:rPr>
          <w:color w:val="000000"/>
          <w:spacing w:val="-3"/>
        </w:rPr>
      </w:pPr>
    </w:p>
    <w:p w:rsidR="00CF3E96" w:rsidRDefault="00771AE7">
      <w:pPr>
        <w:autoSpaceDE w:val="0"/>
        <w:autoSpaceDN w:val="0"/>
        <w:adjustRightInd w:val="0"/>
        <w:spacing w:before="72" w:line="276" w:lineRule="exact"/>
        <w:ind w:left="5961"/>
        <w:rPr>
          <w:color w:val="000000"/>
          <w:spacing w:val="-3"/>
        </w:rPr>
      </w:pPr>
      <w:r>
        <w:rPr>
          <w:color w:val="000000"/>
          <w:spacing w:val="-3"/>
        </w:rPr>
        <w:t xml:space="preserve">8-1 </w:t>
      </w:r>
      <w:r>
        <w:rPr>
          <w:color w:val="000000"/>
          <w:spacing w:val="-3"/>
        </w:rPr>
        <w:pict>
          <v:polyline id="_x0000_s1524" style="position:absolute;left:0;text-align:left;z-index:-251610112;mso-position-horizontal-relative:page;mso-position-vertical-relative:page" points="130.65pt,393.6pt,3in,393.6pt,3in,392.6pt,130.65pt,392.6pt,130.65pt,393.6pt" coordsize="1707,20" o:allowincell="f" fillcolor="black" stroked="f">
            <v:path arrowok="t"/>
            <w10:wrap anchorx="page" anchory="page"/>
          </v:polyline>
        </w:pict>
      </w:r>
      <w:r>
        <w:rPr>
          <w:color w:val="000000"/>
          <w:spacing w:val="-3"/>
        </w:rPr>
        <w:pict>
          <v:polyline id="_x0000_s1525" style="position:absolute;left:0;text-align:left;z-index:-251592704;mso-position-horizontal-relative:page;mso-position-vertical-relative:page" points="134.25pt,445.2pt,3in,445.2pt,3in,444.2pt,134.25pt,444.2pt,134.25pt,445.2pt" coordsize="1635,20" o:allowincell="f" fillcolor="black" stroked="f">
            <v:path arrowok="t"/>
            <w10:wrap anchorx="page" anchory="page"/>
          </v:polyline>
        </w:pict>
      </w:r>
    </w:p>
    <w:p w:rsidR="00CF3E96" w:rsidRDefault="00CF3E96">
      <w:pPr>
        <w:autoSpaceDE w:val="0"/>
        <w:autoSpaceDN w:val="0"/>
        <w:adjustRightInd w:val="0"/>
        <w:rPr>
          <w:color w:val="000000"/>
          <w:spacing w:val="-3"/>
        </w:rPr>
        <w:sectPr w:rsidR="00CF3E96">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CF3E96" w:rsidRDefault="00CF3E96">
      <w:pPr>
        <w:autoSpaceDE w:val="0"/>
        <w:autoSpaceDN w:val="0"/>
        <w:adjustRightInd w:val="0"/>
        <w:spacing w:line="240" w:lineRule="exact"/>
        <w:rPr>
          <w:color w:val="000000"/>
          <w:spacing w:val="-3"/>
        </w:rPr>
      </w:pPr>
      <w:bookmarkStart w:id="68" w:name="Pg68"/>
      <w:bookmarkEnd w:id="68"/>
    </w:p>
    <w:p w:rsidR="00CF3E96" w:rsidRDefault="00CF3E96">
      <w:pPr>
        <w:autoSpaceDE w:val="0"/>
        <w:autoSpaceDN w:val="0"/>
        <w:adjustRightInd w:val="0"/>
        <w:spacing w:line="276" w:lineRule="exact"/>
        <w:ind w:left="1440"/>
        <w:rPr>
          <w:color w:val="000000"/>
          <w:spacing w:val="-3"/>
        </w:rPr>
      </w:pPr>
    </w:p>
    <w:p w:rsidR="00CF3E96" w:rsidRDefault="00771AE7">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CF3E96" w:rsidRDefault="00CF3E96">
      <w:pPr>
        <w:autoSpaceDE w:val="0"/>
        <w:autoSpaceDN w:val="0"/>
        <w:adjustRightInd w:val="0"/>
        <w:spacing w:line="276" w:lineRule="exact"/>
        <w:ind w:left="5424"/>
        <w:rPr>
          <w:color w:val="000000"/>
          <w:spacing w:val="-3"/>
        </w:rPr>
      </w:pPr>
    </w:p>
    <w:p w:rsidR="00CF3E96" w:rsidRDefault="00CF3E96">
      <w:pPr>
        <w:autoSpaceDE w:val="0"/>
        <w:autoSpaceDN w:val="0"/>
        <w:adjustRightInd w:val="0"/>
        <w:spacing w:line="276" w:lineRule="exact"/>
        <w:ind w:left="5424"/>
        <w:rPr>
          <w:color w:val="000000"/>
          <w:spacing w:val="-3"/>
        </w:rPr>
      </w:pPr>
    </w:p>
    <w:p w:rsidR="00CF3E96" w:rsidRDefault="00771AE7">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CF3E96" w:rsidRDefault="00771AE7">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F3E96" w:rsidRDefault="00CF3E96">
      <w:pPr>
        <w:autoSpaceDE w:val="0"/>
        <w:autoSpaceDN w:val="0"/>
        <w:adjustRightInd w:val="0"/>
        <w:spacing w:line="276" w:lineRule="exact"/>
        <w:ind w:left="2160"/>
        <w:rPr>
          <w:rFonts w:ascii="Times New Roman Bold" w:hAnsi="Times New Roman Bold"/>
          <w:color w:val="000000"/>
          <w:spacing w:val="-3"/>
        </w:rPr>
      </w:pPr>
    </w:p>
    <w:p w:rsidR="00CF3E96" w:rsidRDefault="00771AE7">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F3E96" w:rsidRDefault="00CF3E96">
      <w:pPr>
        <w:autoSpaceDE w:val="0"/>
        <w:autoSpaceDN w:val="0"/>
        <w:adjustRightInd w:val="0"/>
        <w:spacing w:line="280" w:lineRule="exact"/>
        <w:ind w:left="2160"/>
        <w:jc w:val="both"/>
        <w:rPr>
          <w:rFonts w:ascii="Times New Roman Bold" w:hAnsi="Times New Roman Bold"/>
          <w:color w:val="000000"/>
          <w:spacing w:val="-3"/>
        </w:rPr>
      </w:pPr>
    </w:p>
    <w:p w:rsidR="00CF3E96" w:rsidRDefault="00CF3E96">
      <w:pPr>
        <w:autoSpaceDE w:val="0"/>
        <w:autoSpaceDN w:val="0"/>
        <w:adjustRightInd w:val="0"/>
        <w:spacing w:line="280" w:lineRule="exact"/>
        <w:ind w:left="2160"/>
        <w:jc w:val="both"/>
        <w:rPr>
          <w:rFonts w:ascii="Times New Roman Bold" w:hAnsi="Times New Roman Bold"/>
          <w:color w:val="000000"/>
          <w:spacing w:val="-3"/>
        </w:rPr>
      </w:pPr>
    </w:p>
    <w:p w:rsidR="00CF3E96" w:rsidRDefault="00771AE7">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10 Krey Boulevard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Rensselaer, NY 12144 </w:t>
      </w:r>
    </w:p>
    <w:p w:rsidR="00CF3E96" w:rsidRDefault="00771AE7">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40 Sylvan Road </w:t>
      </w:r>
    </w:p>
    <w:p w:rsidR="00CF3E96" w:rsidRDefault="00771AE7">
      <w:pPr>
        <w:autoSpaceDE w:val="0"/>
        <w:autoSpaceDN w:val="0"/>
        <w:adjustRightInd w:val="0"/>
        <w:spacing w:before="4" w:line="276" w:lineRule="exact"/>
        <w:ind w:left="2160"/>
        <w:rPr>
          <w:color w:val="000000"/>
          <w:spacing w:val="-3"/>
        </w:rPr>
      </w:pPr>
      <w:r>
        <w:rPr>
          <w:color w:val="000000"/>
          <w:spacing w:val="-3"/>
        </w:rPr>
        <w:t xml:space="preserve">Waltham,  MA  02541-1120 </w:t>
      </w: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CF3E96">
      <w:pPr>
        <w:autoSpaceDE w:val="0"/>
        <w:autoSpaceDN w:val="0"/>
        <w:adjustRightInd w:val="0"/>
        <w:spacing w:line="276" w:lineRule="exact"/>
        <w:ind w:left="2160"/>
        <w:rPr>
          <w:color w:val="000000"/>
          <w:spacing w:val="-3"/>
        </w:rPr>
      </w:pPr>
    </w:p>
    <w:p w:rsidR="00CF3E96" w:rsidRDefault="00771AE7">
      <w:pPr>
        <w:tabs>
          <w:tab w:val="left" w:pos="2880"/>
        </w:tabs>
        <w:autoSpaceDE w:val="0"/>
        <w:autoSpaceDN w:val="0"/>
        <w:adjustRightInd w:val="0"/>
        <w:spacing w:before="6" w:line="276" w:lineRule="exact"/>
        <w:ind w:left="2160"/>
        <w:rPr>
          <w:color w:val="000000"/>
          <w:spacing w:val="-3"/>
        </w:rPr>
      </w:pPr>
      <w:r>
        <w:rPr>
          <w:color w:val="000000"/>
          <w:spacing w:val="-3"/>
        </w:rPr>
        <w:t>Re:</w:t>
      </w:r>
      <w:r>
        <w:rPr>
          <w:color w:val="000000"/>
          <w:spacing w:val="-3"/>
        </w:rPr>
        <w:tab/>
        <w:t>_____________ Small Generating Facility</w:t>
      </w:r>
    </w:p>
    <w:p w:rsidR="00CF3E96" w:rsidRDefault="00CF3E96">
      <w:pPr>
        <w:autoSpaceDE w:val="0"/>
        <w:autoSpaceDN w:val="0"/>
        <w:adjustRightInd w:val="0"/>
        <w:spacing w:line="276" w:lineRule="exact"/>
        <w:ind w:left="2160"/>
        <w:rPr>
          <w:color w:val="000000"/>
          <w:spacing w:val="-3"/>
        </w:rPr>
      </w:pPr>
    </w:p>
    <w:p w:rsidR="00CF3E96" w:rsidRDefault="00771AE7">
      <w:pPr>
        <w:autoSpaceDE w:val="0"/>
        <w:autoSpaceDN w:val="0"/>
        <w:adjustRightInd w:val="0"/>
        <w:spacing w:before="204" w:line="276" w:lineRule="exact"/>
        <w:ind w:left="2160"/>
        <w:rPr>
          <w:color w:val="000000"/>
          <w:spacing w:val="-3"/>
        </w:rPr>
      </w:pPr>
      <w:r>
        <w:rPr>
          <w:color w:val="000000"/>
          <w:spacing w:val="-3"/>
        </w:rPr>
        <w:t>Dear __________________:</w:t>
      </w:r>
    </w:p>
    <w:p w:rsidR="00CF3E96" w:rsidRDefault="00CF3E96">
      <w:pPr>
        <w:autoSpaceDE w:val="0"/>
        <w:autoSpaceDN w:val="0"/>
        <w:adjustRightInd w:val="0"/>
        <w:spacing w:line="280" w:lineRule="exact"/>
        <w:ind w:left="1440"/>
        <w:rPr>
          <w:color w:val="000000"/>
          <w:spacing w:val="-3"/>
        </w:rPr>
      </w:pPr>
    </w:p>
    <w:p w:rsidR="00CF3E96" w:rsidRDefault="00771AE7">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CF3E96" w:rsidRDefault="00CF3E96">
      <w:pPr>
        <w:autoSpaceDE w:val="0"/>
        <w:autoSpaceDN w:val="0"/>
        <w:adjustRightInd w:val="0"/>
        <w:spacing w:line="276" w:lineRule="exact"/>
        <w:ind w:left="1800"/>
        <w:rPr>
          <w:color w:val="000000"/>
          <w:spacing w:val="-2"/>
        </w:rPr>
      </w:pPr>
    </w:p>
    <w:p w:rsidR="00CF3E96" w:rsidRDefault="00CF3E96">
      <w:pPr>
        <w:autoSpaceDE w:val="0"/>
        <w:autoSpaceDN w:val="0"/>
        <w:adjustRightInd w:val="0"/>
        <w:spacing w:line="276" w:lineRule="exact"/>
        <w:ind w:left="1800"/>
        <w:rPr>
          <w:color w:val="000000"/>
          <w:spacing w:val="-2"/>
        </w:rPr>
      </w:pPr>
    </w:p>
    <w:p w:rsidR="00CF3E96" w:rsidRDefault="00771AE7">
      <w:pPr>
        <w:autoSpaceDE w:val="0"/>
        <w:autoSpaceDN w:val="0"/>
        <w:adjustRightInd w:val="0"/>
        <w:spacing w:before="52" w:line="276" w:lineRule="exact"/>
        <w:ind w:left="1800"/>
        <w:rPr>
          <w:color w:val="000000"/>
          <w:spacing w:val="-3"/>
        </w:rPr>
      </w:pPr>
      <w:r>
        <w:rPr>
          <w:color w:val="000000"/>
          <w:spacing w:val="-3"/>
        </w:rPr>
        <w:t xml:space="preserve">Thank you. </w:t>
      </w:r>
    </w:p>
    <w:p w:rsidR="00CF3E96" w:rsidRDefault="00CF3E96">
      <w:pPr>
        <w:autoSpaceDE w:val="0"/>
        <w:autoSpaceDN w:val="0"/>
        <w:adjustRightInd w:val="0"/>
        <w:spacing w:line="276" w:lineRule="exact"/>
        <w:ind w:left="1800"/>
        <w:rPr>
          <w:color w:val="000000"/>
          <w:spacing w:val="-3"/>
        </w:rPr>
      </w:pPr>
    </w:p>
    <w:p w:rsidR="00CF3E96" w:rsidRDefault="00CF3E96">
      <w:pPr>
        <w:autoSpaceDE w:val="0"/>
        <w:autoSpaceDN w:val="0"/>
        <w:adjustRightInd w:val="0"/>
        <w:spacing w:line="276" w:lineRule="exact"/>
        <w:ind w:left="1800"/>
        <w:rPr>
          <w:color w:val="000000"/>
          <w:spacing w:val="-3"/>
        </w:rPr>
      </w:pPr>
    </w:p>
    <w:p w:rsidR="00CF3E96" w:rsidRDefault="00771AE7">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F3E96" w:rsidRDefault="00CF3E96">
      <w:pPr>
        <w:autoSpaceDE w:val="0"/>
        <w:autoSpaceDN w:val="0"/>
        <w:adjustRightInd w:val="0"/>
        <w:spacing w:line="276" w:lineRule="exact"/>
        <w:ind w:left="1800"/>
        <w:rPr>
          <w:rFonts w:ascii="Times New Roman Bold" w:hAnsi="Times New Roman Bold"/>
          <w:color w:val="000000"/>
          <w:spacing w:val="-3"/>
        </w:rPr>
      </w:pPr>
    </w:p>
    <w:p w:rsidR="00CF3E96" w:rsidRDefault="00CF3E96">
      <w:pPr>
        <w:autoSpaceDE w:val="0"/>
        <w:autoSpaceDN w:val="0"/>
        <w:adjustRightInd w:val="0"/>
        <w:spacing w:line="276" w:lineRule="exact"/>
        <w:ind w:left="1800"/>
        <w:rPr>
          <w:rFonts w:ascii="Times New Roman Bold" w:hAnsi="Times New Roman Bold"/>
          <w:color w:val="000000"/>
          <w:spacing w:val="-3"/>
        </w:rPr>
      </w:pPr>
    </w:p>
    <w:p w:rsidR="00CF3E96" w:rsidRDefault="00771AE7">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CF3E96">
      <w:pPr>
        <w:autoSpaceDE w:val="0"/>
        <w:autoSpaceDN w:val="0"/>
        <w:adjustRightInd w:val="0"/>
        <w:spacing w:line="276" w:lineRule="exact"/>
        <w:ind w:left="5961"/>
        <w:rPr>
          <w:rFonts w:ascii="Times New Roman Bold" w:hAnsi="Times New Roman Bold"/>
          <w:color w:val="000000"/>
          <w:spacing w:val="-3"/>
        </w:rPr>
      </w:pPr>
    </w:p>
    <w:p w:rsidR="00CF3E96" w:rsidRDefault="00771AE7">
      <w:pPr>
        <w:autoSpaceDE w:val="0"/>
        <w:autoSpaceDN w:val="0"/>
        <w:adjustRightInd w:val="0"/>
        <w:spacing w:before="152" w:line="276" w:lineRule="exact"/>
        <w:ind w:left="5961"/>
        <w:rPr>
          <w:color w:val="000000"/>
          <w:spacing w:val="-3"/>
        </w:rPr>
      </w:pPr>
      <w:r>
        <w:rPr>
          <w:color w:val="000000"/>
          <w:spacing w:val="-3"/>
        </w:rPr>
        <w:t xml:space="preserve">9-1 </w:t>
      </w:r>
    </w:p>
    <w:p w:rsidR="00CF3E96" w:rsidRDefault="00CF3E96">
      <w:pPr>
        <w:autoSpaceDE w:val="0"/>
        <w:autoSpaceDN w:val="0"/>
        <w:adjustRightInd w:val="0"/>
        <w:rPr>
          <w:color w:val="000000"/>
          <w:spacing w:val="-3"/>
        </w:rPr>
      </w:pPr>
    </w:p>
    <w:sectPr w:rsidR="00CF3E96">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AE7">
      <w:r>
        <w:separator/>
      </w:r>
    </w:p>
  </w:endnote>
  <w:endnote w:type="continuationSeparator" w:id="0">
    <w:p w:rsidR="00000000" w:rsidRDefault="0077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w:t>
    </w:r>
    <w:r>
      <w:rPr>
        <w:rFonts w:ascii="Arial" w:eastAsia="Arial" w:hAnsi="Arial" w:cs="Arial"/>
        <w:color w:val="000000"/>
        <w:sz w:val="16"/>
      </w:rPr>
      <w:t xml:space="preserve">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w:t>
    </w:r>
    <w:r>
      <w:rPr>
        <w:rFonts w:ascii="Arial" w:eastAsia="Arial" w:hAnsi="Arial" w:cs="Arial"/>
        <w:color w:val="000000"/>
        <w:sz w:val="16"/>
      </w:rPr>
      <w:t xml:space="preserve">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w:t>
    </w:r>
    <w:r>
      <w:rPr>
        <w:rFonts w:ascii="Arial" w:eastAsia="Arial" w:hAnsi="Arial" w:cs="Arial"/>
        <w:color w:val="000000"/>
        <w:sz w:val="16"/>
      </w:rPr>
      <w:t xml:space="preserv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ER20-2974-000 -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Effective Date: 9/14/2020 - Docket #: ER20-2</w:t>
    </w:r>
    <w:r>
      <w:rPr>
        <w:rFonts w:ascii="Arial" w:eastAsia="Arial" w:hAnsi="Arial" w:cs="Arial"/>
        <w:color w:val="000000"/>
        <w:sz w:val="16"/>
      </w:rPr>
      <w:t xml:space="preserve">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AE7">
      <w:r>
        <w:separator/>
      </w:r>
    </w:p>
  </w:footnote>
  <w:footnote w:type="continuationSeparator" w:id="0">
    <w:p w:rsidR="00000000" w:rsidRDefault="0077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Hecate Energy Albany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Hecate Energy Albany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w:t>
    </w:r>
    <w:r>
      <w:rPr>
        <w:rFonts w:ascii="Arial" w:eastAsia="Arial" w:hAnsi="Arial" w:cs="Arial"/>
        <w:color w:val="000000"/>
        <w:sz w:val="16"/>
      </w:rPr>
      <w:t>cate Energy Albany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Hecate Energy Albany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w:t>
    </w:r>
    <w:r>
      <w:rPr>
        <w:rFonts w:ascii="Arial" w:eastAsia="Arial" w:hAnsi="Arial" w:cs="Arial"/>
        <w:color w:val="000000"/>
        <w:sz w:val="16"/>
      </w:rPr>
      <w:t>cate Energy Albany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Hecate Energy Albany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Hecate Energy Albany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Hecate Energy Albany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w:t>
    </w:r>
    <w:r>
      <w:rPr>
        <w:rFonts w:ascii="Arial" w:eastAsia="Arial" w:hAnsi="Arial" w:cs="Arial"/>
        <w:color w:val="000000"/>
        <w:sz w:val="16"/>
      </w:rPr>
      <w:t>nergy Albany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Hecate Energy Albany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Hecate Energy Albany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Hecate Energy Albany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and Hecate Energy Albany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w:t>
    </w:r>
    <w:r>
      <w:rPr>
        <w:rFonts w:ascii="Arial" w:eastAsia="Arial" w:hAnsi="Arial" w:cs="Arial"/>
        <w:color w:val="000000"/>
        <w:sz w:val="16"/>
      </w:rPr>
      <w:t>ecate Energy Albany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w:t>
    </w:r>
    <w:r>
      <w:rPr>
        <w:rFonts w:ascii="Arial" w:eastAsia="Arial" w:hAnsi="Arial" w:cs="Arial"/>
        <w:color w:val="000000"/>
        <w:sz w:val="16"/>
      </w:rPr>
      <w:t xml:space="preserve">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w:t>
    </w:r>
    <w:r>
      <w:rPr>
        <w:rFonts w:ascii="Arial" w:eastAsia="Arial" w:hAnsi="Arial" w:cs="Arial"/>
        <w:color w:val="000000"/>
        <w:sz w:val="16"/>
      </w:rPr>
      <w:t>lbany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Hecate Energy Albany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Energy Albany </w:t>
    </w:r>
    <w:r>
      <w:rPr>
        <w:rFonts w:ascii="Arial" w:eastAsia="Arial" w:hAnsi="Arial" w:cs="Arial"/>
        <w:color w:val="000000"/>
        <w:sz w:val="16"/>
      </w:rPr>
      <w:t>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and Hecate Energy Albany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w:t>
    </w:r>
    <w:r>
      <w:rPr>
        <w:rFonts w:ascii="Arial" w:eastAsia="Arial" w:hAnsi="Arial" w:cs="Arial"/>
        <w:color w:val="000000"/>
        <w:sz w:val="16"/>
      </w:rPr>
      <w:t xml:space="preserve"> Energy Albany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w:t>
    </w:r>
    <w:r>
      <w:rPr>
        <w:rFonts w:ascii="Arial" w:eastAsia="Arial" w:hAnsi="Arial" w:cs="Arial"/>
        <w:color w:val="000000"/>
        <w:sz w:val="16"/>
      </w:rPr>
      <w:t>ecate Energy Albany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Hecate Energy Albany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w:t>
    </w:r>
    <w:r>
      <w:rPr>
        <w:rFonts w:ascii="Arial" w:eastAsia="Arial" w:hAnsi="Arial" w:cs="Arial"/>
        <w:color w:val="000000"/>
        <w:sz w:val="16"/>
      </w:rPr>
      <w:t>ergy Albany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Hecate Energy Albany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w:t>
    </w:r>
    <w:r>
      <w:rPr>
        <w:rFonts w:ascii="Arial" w:eastAsia="Arial" w:hAnsi="Arial" w:cs="Arial"/>
        <w:color w:val="000000"/>
        <w:sz w:val="16"/>
      </w:rPr>
      <w:t>e Energy Albany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NYISO Agreements --&gt; Service Agreements --&gt; SGIA among NYISO, National Grid, and Hecate Energy Albany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96" w:rsidRDefault="00771AE7">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F3E96"/>
    <w:rsid w:val="00771AE7"/>
    <w:rsid w:val="00C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21054</Words>
  <Characters>120008</Characters>
  <Application>Microsoft Office Word</Application>
  <DocSecurity>4</DocSecurity>
  <Lines>1000</Lines>
  <Paragraphs>281</Paragraphs>
  <ScaleCrop>false</ScaleCrop>
  <Company/>
  <LinksUpToDate>false</LinksUpToDate>
  <CharactersWithSpaces>140781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2022-07-14T22:00:00Z</dcterms:created>
  <dcterms:modified xsi:type="dcterms:W3CDTF">2022-07-14T22:00:00Z</dcterms:modified>
</cp:coreProperties>
</file>