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header226.xml" ContentType="application/vnd.openxmlformats-officedocument.wordprocessingml.header+xml"/>
  <Override PartName="/word/header227.xml" ContentType="application/vnd.openxmlformats-officedocument.wordprocessingml.header+xml"/>
  <Override PartName="/word/footer226.xml" ContentType="application/vnd.openxmlformats-officedocument.wordprocessingml.footer+xml"/>
  <Override PartName="/word/footer227.xml" ContentType="application/vnd.openxmlformats-officedocument.wordprocessingml.footer+xml"/>
  <Override PartName="/word/header228.xml" ContentType="application/vnd.openxmlformats-officedocument.wordprocessingml.header+xml"/>
  <Override PartName="/word/footer228.xml" ContentType="application/vnd.openxmlformats-officedocument.wordprocessingml.footer+xml"/>
  <Override PartName="/word/header229.xml" ContentType="application/vnd.openxmlformats-officedocument.wordprocessingml.header+xml"/>
  <Override PartName="/word/header230.xml" ContentType="application/vnd.openxmlformats-officedocument.wordprocessingml.header+xml"/>
  <Override PartName="/word/footer229.xml" ContentType="application/vnd.openxmlformats-officedocument.wordprocessingml.footer+xml"/>
  <Override PartName="/word/footer230.xml" ContentType="application/vnd.openxmlformats-officedocument.wordprocessingml.footer+xml"/>
  <Override PartName="/word/header231.xml" ContentType="application/vnd.openxmlformats-officedocument.wordprocessingml.header+xml"/>
  <Override PartName="/word/footer231.xml" ContentType="application/vnd.openxmlformats-officedocument.wordprocessingml.footer+xml"/>
  <Override PartName="/word/header232.xml" ContentType="application/vnd.openxmlformats-officedocument.wordprocessingml.header+xml"/>
  <Override PartName="/word/header233.xml" ContentType="application/vnd.openxmlformats-officedocument.wordprocessingml.header+xml"/>
  <Override PartName="/word/footer232.xml" ContentType="application/vnd.openxmlformats-officedocument.wordprocessingml.footer+xml"/>
  <Override PartName="/word/footer233.xml" ContentType="application/vnd.openxmlformats-officedocument.wordprocessingml.footer+xml"/>
  <Override PartName="/word/header234.xml" ContentType="application/vnd.openxmlformats-officedocument.wordprocessingml.header+xml"/>
  <Override PartName="/word/footer234.xml" ContentType="application/vnd.openxmlformats-officedocument.wordprocessingml.footer+xml"/>
  <Override PartName="/word/header235.xml" ContentType="application/vnd.openxmlformats-officedocument.wordprocessingml.header+xml"/>
  <Override PartName="/word/header236.xml" ContentType="application/vnd.openxmlformats-officedocument.wordprocessingml.header+xml"/>
  <Override PartName="/word/footer235.xml" ContentType="application/vnd.openxmlformats-officedocument.wordprocessingml.footer+xml"/>
  <Override PartName="/word/footer236.xml" ContentType="application/vnd.openxmlformats-officedocument.wordprocessingml.footer+xml"/>
  <Override PartName="/word/header237.xml" ContentType="application/vnd.openxmlformats-officedocument.wordprocessingml.header+xml"/>
  <Override PartName="/word/footer237.xml" ContentType="application/vnd.openxmlformats-officedocument.wordprocessingml.footer+xml"/>
  <Override PartName="/word/header238.xml" ContentType="application/vnd.openxmlformats-officedocument.wordprocessingml.header+xml"/>
  <Override PartName="/word/header239.xml" ContentType="application/vnd.openxmlformats-officedocument.wordprocessingml.header+xml"/>
  <Override PartName="/word/footer238.xml" ContentType="application/vnd.openxmlformats-officedocument.wordprocessingml.footer+xml"/>
  <Override PartName="/word/footer239.xml" ContentType="application/vnd.openxmlformats-officedocument.wordprocessingml.footer+xml"/>
  <Override PartName="/word/header240.xml" ContentType="application/vnd.openxmlformats-officedocument.wordprocessingml.header+xml"/>
  <Override PartName="/word/footer240.xml" ContentType="application/vnd.openxmlformats-officedocument.wordprocessingml.footer+xml"/>
  <Override PartName="/word/header241.xml" ContentType="application/vnd.openxmlformats-officedocument.wordprocessingml.header+xml"/>
  <Override PartName="/word/header242.xml" ContentType="application/vnd.openxmlformats-officedocument.wordprocessingml.header+xml"/>
  <Override PartName="/word/footer241.xml" ContentType="application/vnd.openxmlformats-officedocument.wordprocessingml.footer+xml"/>
  <Override PartName="/word/footer242.xml" ContentType="application/vnd.openxmlformats-officedocument.wordprocessingml.footer+xml"/>
  <Override PartName="/word/header243.xml" ContentType="application/vnd.openxmlformats-officedocument.wordprocessingml.header+xml"/>
  <Override PartName="/word/footer243.xml" ContentType="application/vnd.openxmlformats-officedocument.wordprocessingml.footer+xml"/>
  <Override PartName="/word/header244.xml" ContentType="application/vnd.openxmlformats-officedocument.wordprocessingml.header+xml"/>
  <Override PartName="/word/header245.xml" ContentType="application/vnd.openxmlformats-officedocument.wordprocessingml.header+xml"/>
  <Override PartName="/word/footer244.xml" ContentType="application/vnd.openxmlformats-officedocument.wordprocessingml.footer+xml"/>
  <Override PartName="/word/footer245.xml" ContentType="application/vnd.openxmlformats-officedocument.wordprocessingml.footer+xml"/>
  <Override PartName="/word/header246.xml" ContentType="application/vnd.openxmlformats-officedocument.wordprocessingml.header+xml"/>
  <Override PartName="/word/footer246.xml" ContentType="application/vnd.openxmlformats-officedocument.wordprocessingml.footer+xml"/>
  <Override PartName="/word/header247.xml" ContentType="application/vnd.openxmlformats-officedocument.wordprocessingml.header+xml"/>
  <Override PartName="/word/header248.xml" ContentType="application/vnd.openxmlformats-officedocument.wordprocessingml.header+xml"/>
  <Override PartName="/word/footer247.xml" ContentType="application/vnd.openxmlformats-officedocument.wordprocessingml.footer+xml"/>
  <Override PartName="/word/footer248.xml" ContentType="application/vnd.openxmlformats-officedocument.wordprocessingml.footer+xml"/>
  <Override PartName="/word/header249.xml" ContentType="application/vnd.openxmlformats-officedocument.wordprocessingml.header+xml"/>
  <Override PartName="/word/footer249.xml" ContentType="application/vnd.openxmlformats-officedocument.wordprocessingml.footer+xml"/>
  <Override PartName="/word/header250.xml" ContentType="application/vnd.openxmlformats-officedocument.wordprocessingml.header+xml"/>
  <Override PartName="/word/header251.xml" ContentType="application/vnd.openxmlformats-officedocument.wordprocessingml.header+xml"/>
  <Override PartName="/word/footer250.xml" ContentType="application/vnd.openxmlformats-officedocument.wordprocessingml.footer+xml"/>
  <Override PartName="/word/footer251.xml" ContentType="application/vnd.openxmlformats-officedocument.wordprocessingml.footer+xml"/>
  <Override PartName="/word/header252.xml" ContentType="application/vnd.openxmlformats-officedocument.wordprocessingml.header+xml"/>
  <Override PartName="/word/footer252.xml" ContentType="application/vnd.openxmlformats-officedocument.wordprocessingml.footer+xml"/>
  <Override PartName="/word/header253.xml" ContentType="application/vnd.openxmlformats-officedocument.wordprocessingml.header+xml"/>
  <Override PartName="/word/header254.xml" ContentType="application/vnd.openxmlformats-officedocument.wordprocessingml.header+xml"/>
  <Override PartName="/word/footer253.xml" ContentType="application/vnd.openxmlformats-officedocument.wordprocessingml.footer+xml"/>
  <Override PartName="/word/footer254.xml" ContentType="application/vnd.openxmlformats-officedocument.wordprocessingml.footer+xml"/>
  <Override PartName="/word/header255.xml" ContentType="application/vnd.openxmlformats-officedocument.wordprocessingml.header+xml"/>
  <Override PartName="/word/footer25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9DE" w:rsidRDefault="008769DE">
      <w:pPr>
        <w:autoSpaceDE w:val="0"/>
        <w:autoSpaceDN w:val="0"/>
        <w:adjustRightInd w:val="0"/>
        <w:spacing w:line="240" w:lineRule="exact"/>
      </w:pPr>
      <w:bookmarkStart w:id="0" w:name="Pg1"/>
      <w:bookmarkStart w:id="1" w:name="_GoBack"/>
      <w:bookmarkEnd w:id="0"/>
      <w:bookmarkEnd w:id="1"/>
    </w:p>
    <w:p w:rsidR="008769DE" w:rsidRDefault="008769DE">
      <w:pPr>
        <w:autoSpaceDE w:val="0"/>
        <w:autoSpaceDN w:val="0"/>
        <w:adjustRightInd w:val="0"/>
        <w:spacing w:line="230" w:lineRule="exact"/>
        <w:ind w:left="1440"/>
      </w:pPr>
    </w:p>
    <w:p w:rsidR="008769DE" w:rsidRDefault="008769DE">
      <w:pPr>
        <w:autoSpaceDE w:val="0"/>
        <w:autoSpaceDN w:val="0"/>
        <w:adjustRightInd w:val="0"/>
        <w:spacing w:line="230" w:lineRule="exact"/>
        <w:ind w:left="1440"/>
      </w:pPr>
    </w:p>
    <w:p w:rsidR="008769DE" w:rsidRDefault="008769DE">
      <w:pPr>
        <w:autoSpaceDE w:val="0"/>
        <w:autoSpaceDN w:val="0"/>
        <w:adjustRightInd w:val="0"/>
        <w:spacing w:line="230" w:lineRule="exact"/>
        <w:ind w:left="1440"/>
      </w:pPr>
    </w:p>
    <w:p w:rsidR="008769DE" w:rsidRDefault="008769DE">
      <w:pPr>
        <w:autoSpaceDE w:val="0"/>
        <w:autoSpaceDN w:val="0"/>
        <w:adjustRightInd w:val="0"/>
        <w:spacing w:line="230" w:lineRule="exact"/>
        <w:ind w:left="1440"/>
      </w:pPr>
    </w:p>
    <w:p w:rsidR="008769DE" w:rsidRDefault="008769DE">
      <w:pPr>
        <w:autoSpaceDE w:val="0"/>
        <w:autoSpaceDN w:val="0"/>
        <w:adjustRightInd w:val="0"/>
        <w:spacing w:line="230" w:lineRule="exact"/>
        <w:ind w:left="1440"/>
      </w:pPr>
    </w:p>
    <w:p w:rsidR="008769DE" w:rsidRDefault="00F16D0B">
      <w:pPr>
        <w:tabs>
          <w:tab w:val="left" w:pos="7525"/>
        </w:tabs>
        <w:autoSpaceDE w:val="0"/>
        <w:autoSpaceDN w:val="0"/>
        <w:adjustRightInd w:val="0"/>
        <w:spacing w:before="41" w:line="230" w:lineRule="exact"/>
        <w:ind w:left="1440"/>
        <w:rPr>
          <w:rFonts w:ascii="Microsoft Sans Serif" w:hAnsi="Microsoft Sans Serif"/>
          <w:color w:val="000000"/>
          <w:spacing w:val="-2"/>
          <w:sz w:val="20"/>
        </w:rPr>
      </w:pPr>
      <w:r>
        <w:rPr>
          <w:rFonts w:ascii="Microsoft Sans Serif" w:hAnsi="Microsoft Sans Serif"/>
          <w:color w:val="000000"/>
          <w:spacing w:val="-1"/>
          <w:sz w:val="20"/>
        </w:rPr>
        <w:t>FERC rendition of the electronically filed tariff records in Docket No.</w:t>
      </w:r>
      <w:r>
        <w:rPr>
          <w:rFonts w:ascii="Microsoft Sans Serif" w:hAnsi="Microsoft Sans Serif"/>
          <w:color w:val="000000"/>
          <w:spacing w:val="-1"/>
          <w:sz w:val="20"/>
        </w:rPr>
        <w:tab/>
      </w:r>
      <w:r>
        <w:rPr>
          <w:rFonts w:ascii="Microsoft Sans Serif" w:hAnsi="Microsoft Sans Serif"/>
          <w:color w:val="000000"/>
          <w:spacing w:val="-2"/>
          <w:sz w:val="20"/>
        </w:rPr>
        <w:t>[include if docket no. exists]</w:t>
      </w:r>
    </w:p>
    <w:p w:rsidR="008769DE" w:rsidRDefault="00F16D0B">
      <w:pPr>
        <w:autoSpaceDE w:val="0"/>
        <w:autoSpaceDN w:val="0"/>
        <w:adjustRightInd w:val="0"/>
        <w:spacing w:before="208"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Filing Data: </w:t>
      </w:r>
    </w:p>
    <w:p w:rsidR="008769DE" w:rsidRDefault="00F16D0B">
      <w:pPr>
        <w:autoSpaceDE w:val="0"/>
        <w:autoSpaceDN w:val="0"/>
        <w:adjustRightInd w:val="0"/>
        <w:spacing w:before="10"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CID: C000038 </w:t>
      </w:r>
    </w:p>
    <w:p w:rsidR="008769DE" w:rsidRDefault="00F16D0B">
      <w:pPr>
        <w:autoSpaceDE w:val="0"/>
        <w:autoSpaceDN w:val="0"/>
        <w:adjustRightInd w:val="0"/>
        <w:spacing w:line="220" w:lineRule="exact"/>
        <w:ind w:left="1440" w:right="2969"/>
        <w:jc w:val="both"/>
        <w:rPr>
          <w:rFonts w:ascii="Microsoft Sans Serif" w:hAnsi="Microsoft Sans Serif"/>
          <w:color w:val="000000"/>
          <w:spacing w:val="-2"/>
          <w:sz w:val="20"/>
        </w:rPr>
      </w:pPr>
      <w:r>
        <w:rPr>
          <w:rFonts w:ascii="Microsoft Sans Serif" w:hAnsi="Microsoft Sans Serif"/>
          <w:color w:val="000000"/>
          <w:spacing w:val="-1"/>
          <w:sz w:val="20"/>
        </w:rPr>
        <w:t xml:space="preserve">Filing Title: Consolidated Edison Company and Orange and Rockland Utilities SA 2216 </w:t>
      </w:r>
      <w:r>
        <w:rPr>
          <w:rFonts w:ascii="Microsoft Sans Serif" w:hAnsi="Microsoft Sans Serif"/>
          <w:color w:val="000000"/>
          <w:spacing w:val="-2"/>
          <w:sz w:val="20"/>
        </w:rPr>
        <w:t xml:space="preserve">Company Filing Identifier: 971 </w:t>
      </w:r>
    </w:p>
    <w:p w:rsidR="008769DE" w:rsidRDefault="00F16D0B">
      <w:pPr>
        <w:autoSpaceDE w:val="0"/>
        <w:autoSpaceDN w:val="0"/>
        <w:adjustRightInd w:val="0"/>
        <w:spacing w:before="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Type of Filing Code:  10 </w:t>
      </w:r>
    </w:p>
    <w:p w:rsidR="008769DE" w:rsidRDefault="00F16D0B">
      <w:pPr>
        <w:autoSpaceDE w:val="0"/>
        <w:autoSpaceDN w:val="0"/>
        <w:adjustRightInd w:val="0"/>
        <w:spacing w:line="230" w:lineRule="exact"/>
        <w:ind w:left="1440" w:right="7026"/>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[if applicable] </w:t>
      </w:r>
      <w:r>
        <w:rPr>
          <w:rFonts w:ascii="Microsoft Sans Serif" w:hAnsi="Microsoft Sans Serif"/>
          <w:color w:val="000000"/>
          <w:spacing w:val="-2"/>
          <w:sz w:val="20"/>
        </w:rPr>
        <w:br/>
        <w:t xml:space="preserve">Tariff Title: NYISO Agreements </w:t>
      </w:r>
      <w:r>
        <w:rPr>
          <w:rFonts w:ascii="Microsoft Sans Serif" w:hAnsi="Microsoft Sans Serif"/>
          <w:color w:val="000000"/>
          <w:spacing w:val="-2"/>
          <w:sz w:val="20"/>
        </w:rPr>
        <w:br/>
        <w:t xml:space="preserve">Tariff ID: 58 </w:t>
      </w:r>
    </w:p>
    <w:p w:rsidR="008769DE" w:rsidRDefault="00F16D0B">
      <w:pPr>
        <w:autoSpaceDE w:val="0"/>
        <w:autoSpaceDN w:val="0"/>
        <w:adjustRightInd w:val="0"/>
        <w:spacing w:line="220" w:lineRule="exact"/>
        <w:ind w:left="1440" w:right="8412"/>
        <w:jc w:val="both"/>
        <w:rPr>
          <w:rFonts w:ascii="Microsoft Sans Serif" w:hAnsi="Microsoft Sans Serif"/>
          <w:color w:val="000000"/>
          <w:spacing w:val="-2"/>
          <w:sz w:val="20"/>
        </w:rPr>
      </w:pPr>
      <w:r>
        <w:rPr>
          <w:rFonts w:ascii="Microsoft Sans Serif" w:hAnsi="Microsoft Sans Serif"/>
          <w:color w:val="000000"/>
          <w:spacing w:val="-2"/>
          <w:sz w:val="20"/>
        </w:rPr>
        <w:t xml:space="preserve">Payment Confirmation: N </w:t>
      </w:r>
      <w:r>
        <w:rPr>
          <w:rFonts w:ascii="Microsoft Sans Serif" w:hAnsi="Microsoft Sans Serif"/>
          <w:color w:val="000000"/>
          <w:spacing w:val="-2"/>
          <w:sz w:val="20"/>
        </w:rPr>
        <w:br/>
        <w:t xml:space="preserve">Suspension Motion: </w:t>
      </w:r>
    </w:p>
    <w:p w:rsidR="008769DE" w:rsidRDefault="008769DE">
      <w:pPr>
        <w:autoSpaceDE w:val="0"/>
        <w:autoSpaceDN w:val="0"/>
        <w:adjustRightInd w:val="0"/>
        <w:spacing w:line="230" w:lineRule="exact"/>
        <w:ind w:left="1440"/>
        <w:rPr>
          <w:rFonts w:ascii="Microsoft Sans Serif" w:hAnsi="Microsoft Sans Serif"/>
          <w:color w:val="000000"/>
          <w:spacing w:val="-2"/>
          <w:sz w:val="20"/>
        </w:rPr>
      </w:pPr>
    </w:p>
    <w:p w:rsidR="008769DE" w:rsidRDefault="00F16D0B">
      <w:pPr>
        <w:autoSpaceDE w:val="0"/>
        <w:autoSpaceDN w:val="0"/>
        <w:adjustRightInd w:val="0"/>
        <w:spacing w:before="211"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Data: </w:t>
      </w:r>
    </w:p>
    <w:p w:rsidR="008769DE" w:rsidRDefault="00F16D0B">
      <w:pPr>
        <w:autoSpaceDE w:val="0"/>
        <w:autoSpaceDN w:val="0"/>
        <w:adjustRightInd w:val="0"/>
        <w:spacing w:before="1" w:line="21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Record Content Description: Service Agreement No. 2216 </w:t>
      </w:r>
    </w:p>
    <w:p w:rsidR="008769DE" w:rsidRDefault="00F16D0B">
      <w:pPr>
        <w:autoSpaceDE w:val="0"/>
        <w:autoSpaceDN w:val="0"/>
        <w:adjustRightInd w:val="0"/>
        <w:spacing w:before="21" w:line="220" w:lineRule="exact"/>
        <w:ind w:left="1440" w:right="3700"/>
        <w:jc w:val="both"/>
        <w:rPr>
          <w:rFonts w:ascii="Microsoft Sans Serif" w:hAnsi="Microsoft Sans Serif"/>
          <w:color w:val="000000"/>
          <w:spacing w:val="-2"/>
          <w:sz w:val="20"/>
        </w:rPr>
      </w:pPr>
      <w:r>
        <w:rPr>
          <w:rFonts w:ascii="Microsoft Sans Serif" w:hAnsi="Microsoft Sans Serif"/>
          <w:color w:val="000000"/>
          <w:spacing w:val="-1"/>
          <w:sz w:val="20"/>
        </w:rPr>
        <w:t xml:space="preserve">Tariff Record Title: SA 2216 O&amp;R Con Ed-Ramapo Interconnection Agreement </w:t>
      </w:r>
      <w:r>
        <w:rPr>
          <w:rFonts w:ascii="Microsoft Sans Serif" w:hAnsi="Microsoft Sans Serif"/>
          <w:color w:val="000000"/>
          <w:spacing w:val="-2"/>
          <w:sz w:val="20"/>
        </w:rPr>
        <w:t xml:space="preserve">Record Version Number: 0.0.0 </w:t>
      </w:r>
    </w:p>
    <w:p w:rsidR="008769DE" w:rsidRDefault="00F16D0B">
      <w:pPr>
        <w:autoSpaceDE w:val="0"/>
        <w:autoSpaceDN w:val="0"/>
        <w:adjustRightInd w:val="0"/>
        <w:spacing w:before="2" w:line="218"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Option Code: A </w:t>
      </w:r>
    </w:p>
    <w:p w:rsidR="008769DE" w:rsidRDefault="00F16D0B">
      <w:pPr>
        <w:autoSpaceDE w:val="0"/>
        <w:autoSpaceDN w:val="0"/>
        <w:adjustRightInd w:val="0"/>
        <w:spacing w:before="13" w:line="230"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Tariff Record ID: 176 </w:t>
      </w:r>
    </w:p>
    <w:p w:rsidR="008769DE" w:rsidRDefault="00F16D0B">
      <w:pPr>
        <w:autoSpaceDE w:val="0"/>
        <w:autoSpaceDN w:val="0"/>
        <w:adjustRightInd w:val="0"/>
        <w:spacing w:line="226" w:lineRule="exact"/>
        <w:ind w:left="1440" w:right="7203"/>
        <w:rPr>
          <w:rFonts w:ascii="Microsoft Sans Serif" w:hAnsi="Microsoft Sans Serif"/>
          <w:color w:val="000000"/>
          <w:spacing w:val="-3"/>
          <w:sz w:val="20"/>
        </w:rPr>
      </w:pPr>
      <w:r>
        <w:rPr>
          <w:rFonts w:ascii="Microsoft Sans Serif" w:hAnsi="Microsoft Sans Serif"/>
          <w:color w:val="000000"/>
          <w:spacing w:val="-2"/>
          <w:sz w:val="20"/>
        </w:rPr>
        <w:t xml:space="preserve">Tariff Record Collation Value: 8076500 </w:t>
      </w:r>
      <w:r>
        <w:rPr>
          <w:rFonts w:ascii="Microsoft Sans Serif" w:hAnsi="Microsoft Sans Serif"/>
          <w:color w:val="000000"/>
          <w:spacing w:val="-2"/>
          <w:sz w:val="20"/>
        </w:rPr>
        <w:br/>
        <w:t xml:space="preserve">Tariff Record Parent Identifier: 2 </w:t>
      </w:r>
      <w:r>
        <w:rPr>
          <w:rFonts w:ascii="Microsoft Sans Serif" w:hAnsi="Microsoft Sans Serif"/>
          <w:color w:val="000000"/>
          <w:spacing w:val="-2"/>
          <w:sz w:val="20"/>
        </w:rPr>
        <w:br/>
        <w:t xml:space="preserve">Proposed Date: 2015-06-04 </w:t>
      </w:r>
      <w:r>
        <w:rPr>
          <w:rFonts w:ascii="Microsoft Sans Serif" w:hAnsi="Microsoft Sans Serif"/>
          <w:color w:val="000000"/>
          <w:spacing w:val="-2"/>
          <w:sz w:val="20"/>
        </w:rPr>
        <w:br/>
        <w:t>Priority Or</w:t>
      </w:r>
      <w:r>
        <w:rPr>
          <w:rFonts w:ascii="Microsoft Sans Serif" w:hAnsi="Microsoft Sans Serif"/>
          <w:color w:val="000000"/>
          <w:spacing w:val="-2"/>
          <w:sz w:val="20"/>
        </w:rPr>
        <w:t xml:space="preserve">der: </w:t>
      </w:r>
      <w:r>
        <w:rPr>
          <w:rFonts w:ascii="Microsoft Sans Serif" w:hAnsi="Microsoft Sans Serif"/>
          <w:color w:val="000000"/>
          <w:spacing w:val="-3"/>
          <w:sz w:val="20"/>
        </w:rPr>
        <w:t xml:space="preserve">500 </w:t>
      </w:r>
    </w:p>
    <w:p w:rsidR="008769DE" w:rsidRDefault="00F16D0B">
      <w:pPr>
        <w:autoSpaceDE w:val="0"/>
        <w:autoSpaceDN w:val="0"/>
        <w:adjustRightInd w:val="0"/>
        <w:spacing w:line="240" w:lineRule="exact"/>
        <w:ind w:left="1440" w:right="8183"/>
        <w:jc w:val="both"/>
        <w:rPr>
          <w:rFonts w:ascii="Microsoft Sans Serif" w:hAnsi="Microsoft Sans Serif"/>
          <w:color w:val="000000"/>
          <w:spacing w:val="-2"/>
          <w:sz w:val="20"/>
        </w:rPr>
      </w:pPr>
      <w:r>
        <w:rPr>
          <w:rFonts w:ascii="Microsoft Sans Serif" w:hAnsi="Microsoft Sans Serif"/>
          <w:color w:val="000000"/>
          <w:spacing w:val="-2"/>
          <w:sz w:val="20"/>
        </w:rPr>
        <w:t xml:space="preserve">Record Change Type:  New </w:t>
      </w:r>
      <w:r>
        <w:rPr>
          <w:rFonts w:ascii="Microsoft Sans Serif" w:hAnsi="Microsoft Sans Serif"/>
          <w:color w:val="000000"/>
          <w:spacing w:val="-2"/>
          <w:sz w:val="20"/>
        </w:rPr>
        <w:br/>
        <w:t xml:space="preserve">Record Content Type:  2 </w:t>
      </w:r>
    </w:p>
    <w:p w:rsidR="008769DE" w:rsidRDefault="00F16D0B">
      <w:pPr>
        <w:tabs>
          <w:tab w:val="left" w:pos="3939"/>
        </w:tabs>
        <w:autoSpaceDE w:val="0"/>
        <w:autoSpaceDN w:val="0"/>
        <w:adjustRightInd w:val="0"/>
        <w:spacing w:before="1" w:line="187" w:lineRule="exact"/>
        <w:ind w:left="1440"/>
        <w:rPr>
          <w:rFonts w:ascii="Microsoft Sans Serif" w:hAnsi="Microsoft Sans Serif"/>
          <w:color w:val="000000"/>
          <w:spacing w:val="-2"/>
          <w:sz w:val="20"/>
        </w:rPr>
      </w:pPr>
      <w:r>
        <w:rPr>
          <w:rFonts w:ascii="Microsoft Sans Serif" w:hAnsi="Microsoft Sans Serif"/>
          <w:color w:val="000000"/>
          <w:spacing w:val="-2"/>
          <w:sz w:val="20"/>
        </w:rPr>
        <w:t xml:space="preserve">Associated Filing Identifier: </w:t>
      </w:r>
      <w:r>
        <w:rPr>
          <w:rFonts w:ascii="Microsoft Sans Serif" w:hAnsi="Microsoft Sans Serif"/>
          <w:color w:val="000000"/>
          <w:spacing w:val="-2"/>
          <w:sz w:val="20"/>
        </w:rPr>
        <w:tab/>
        <w:t xml:space="preserve">[Source - if applicable] </w:t>
      </w:r>
    </w:p>
    <w:p w:rsidR="008769DE" w:rsidRDefault="008769DE">
      <w:pPr>
        <w:autoSpaceDE w:val="0"/>
        <w:autoSpaceDN w:val="0"/>
        <w:adjustRightInd w:val="0"/>
        <w:rPr>
          <w:rFonts w:ascii="Microsoft Sans Serif" w:hAnsi="Microsoft Sans Serif"/>
          <w:color w:val="000000"/>
          <w:spacing w:val="-2"/>
          <w:sz w:val="20"/>
        </w:rPr>
        <w:sectPr w:rsidR="008769DE">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8769DE" w:rsidRDefault="008769DE">
      <w:pPr>
        <w:autoSpaceDE w:val="0"/>
        <w:autoSpaceDN w:val="0"/>
        <w:adjustRightInd w:val="0"/>
        <w:spacing w:line="240" w:lineRule="exact"/>
        <w:rPr>
          <w:rFonts w:ascii="Microsoft Sans Serif" w:hAnsi="Microsoft Sans Serif"/>
          <w:color w:val="000000"/>
          <w:spacing w:val="-2"/>
        </w:rPr>
      </w:pPr>
      <w:bookmarkStart w:id="2" w:name="Pg2"/>
      <w:bookmarkEnd w:id="2"/>
    </w:p>
    <w:p w:rsidR="008769DE" w:rsidRDefault="008769DE">
      <w:pPr>
        <w:autoSpaceDE w:val="0"/>
        <w:autoSpaceDN w:val="0"/>
        <w:adjustRightInd w:val="0"/>
        <w:spacing w:line="276" w:lineRule="exact"/>
        <w:ind w:left="1440"/>
        <w:rPr>
          <w:rFonts w:ascii="Microsoft Sans Serif" w:hAnsi="Microsoft Sans Serif"/>
          <w:color w:val="000000"/>
          <w:spacing w:val="-2"/>
        </w:rPr>
      </w:pPr>
    </w:p>
    <w:p w:rsidR="008769DE" w:rsidRDefault="00F16D0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2216</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autoSpaceDE w:val="0"/>
        <w:autoSpaceDN w:val="0"/>
        <w:adjustRightInd w:val="0"/>
        <w:spacing w:before="168" w:line="276" w:lineRule="exact"/>
        <w:ind w:left="1440" w:firstLine="8454"/>
        <w:rPr>
          <w:rFonts w:ascii="Times New Roman Bold" w:hAnsi="Times New Roman Bold"/>
          <w:color w:val="000000"/>
          <w:spacing w:val="-3"/>
        </w:rPr>
      </w:pPr>
      <w:r>
        <w:rPr>
          <w:rFonts w:ascii="Times New Roman Bold" w:hAnsi="Times New Roman Bold"/>
          <w:color w:val="000000"/>
          <w:spacing w:val="-3"/>
        </w:rPr>
        <w:t>PUBLIC</w:t>
      </w:r>
    </w:p>
    <w:p w:rsidR="008769DE" w:rsidRDefault="008769DE">
      <w:pPr>
        <w:autoSpaceDE w:val="0"/>
        <w:autoSpaceDN w:val="0"/>
        <w:adjustRightInd w:val="0"/>
        <w:spacing w:line="276" w:lineRule="exact"/>
        <w:ind w:left="3660"/>
        <w:rPr>
          <w:rFonts w:ascii="Times New Roman Bold" w:hAnsi="Times New Roman Bold"/>
          <w:color w:val="000000"/>
          <w:spacing w:val="-3"/>
        </w:rPr>
      </w:pPr>
    </w:p>
    <w:p w:rsidR="008769DE" w:rsidRDefault="008769DE">
      <w:pPr>
        <w:autoSpaceDE w:val="0"/>
        <w:autoSpaceDN w:val="0"/>
        <w:adjustRightInd w:val="0"/>
        <w:spacing w:line="276" w:lineRule="exact"/>
        <w:ind w:left="3660"/>
        <w:rPr>
          <w:rFonts w:ascii="Times New Roman Bold" w:hAnsi="Times New Roman Bold"/>
          <w:color w:val="000000"/>
          <w:spacing w:val="-3"/>
        </w:rPr>
      </w:pPr>
    </w:p>
    <w:p w:rsidR="008769DE" w:rsidRDefault="00F16D0B">
      <w:pPr>
        <w:autoSpaceDE w:val="0"/>
        <w:autoSpaceDN w:val="0"/>
        <w:adjustRightInd w:val="0"/>
        <w:spacing w:before="192" w:line="276" w:lineRule="exact"/>
        <w:ind w:left="3660"/>
        <w:rPr>
          <w:rFonts w:ascii="Times New Roman Bold" w:hAnsi="Times New Roman Bold"/>
          <w:color w:val="000000"/>
          <w:spacing w:val="-3"/>
        </w:rPr>
      </w:pPr>
      <w:r>
        <w:rPr>
          <w:rFonts w:ascii="Times New Roman Bold" w:hAnsi="Times New Roman Bold"/>
          <w:color w:val="000000"/>
          <w:spacing w:val="-3"/>
        </w:rPr>
        <w:t xml:space="preserve">SERVICE AGREEMENT NO. 2216 </w:t>
      </w:r>
    </w:p>
    <w:p w:rsidR="008769DE" w:rsidRDefault="008769DE">
      <w:pPr>
        <w:autoSpaceDE w:val="0"/>
        <w:autoSpaceDN w:val="0"/>
        <w:adjustRightInd w:val="0"/>
        <w:spacing w:line="276" w:lineRule="exact"/>
        <w:ind w:left="4575"/>
        <w:rPr>
          <w:rFonts w:ascii="Times New Roman Bold" w:hAnsi="Times New Roman Bold"/>
          <w:color w:val="000000"/>
          <w:spacing w:val="-3"/>
        </w:rPr>
      </w:pPr>
    </w:p>
    <w:p w:rsidR="008769DE" w:rsidRDefault="008769DE">
      <w:pPr>
        <w:autoSpaceDE w:val="0"/>
        <w:autoSpaceDN w:val="0"/>
        <w:adjustRightInd w:val="0"/>
        <w:spacing w:line="276" w:lineRule="exact"/>
        <w:ind w:left="4575"/>
        <w:rPr>
          <w:rFonts w:ascii="Times New Roman Bold" w:hAnsi="Times New Roman Bold"/>
          <w:color w:val="000000"/>
          <w:spacing w:val="-3"/>
        </w:rPr>
      </w:pPr>
    </w:p>
    <w:p w:rsidR="008769DE" w:rsidRDefault="008769DE">
      <w:pPr>
        <w:autoSpaceDE w:val="0"/>
        <w:autoSpaceDN w:val="0"/>
        <w:adjustRightInd w:val="0"/>
        <w:spacing w:line="276" w:lineRule="exact"/>
        <w:ind w:left="4575"/>
        <w:rPr>
          <w:rFonts w:ascii="Times New Roman Bold" w:hAnsi="Times New Roman Bold"/>
          <w:color w:val="000000"/>
          <w:spacing w:val="-3"/>
        </w:rPr>
      </w:pPr>
    </w:p>
    <w:p w:rsidR="008769DE" w:rsidRDefault="008769DE">
      <w:pPr>
        <w:autoSpaceDE w:val="0"/>
        <w:autoSpaceDN w:val="0"/>
        <w:adjustRightInd w:val="0"/>
        <w:spacing w:line="276" w:lineRule="exact"/>
        <w:ind w:left="4575"/>
        <w:rPr>
          <w:rFonts w:ascii="Times New Roman Bold" w:hAnsi="Times New Roman Bold"/>
          <w:color w:val="000000"/>
          <w:spacing w:val="-3"/>
        </w:rPr>
      </w:pPr>
    </w:p>
    <w:p w:rsidR="008769DE" w:rsidRDefault="00F16D0B">
      <w:pPr>
        <w:autoSpaceDE w:val="0"/>
        <w:autoSpaceDN w:val="0"/>
        <w:adjustRightInd w:val="0"/>
        <w:spacing w:before="180" w:line="276" w:lineRule="exact"/>
        <w:ind w:left="4575"/>
        <w:rPr>
          <w:rFonts w:ascii="Times New Roman Bold" w:hAnsi="Times New Roman Bold"/>
          <w:color w:val="000000"/>
          <w:spacing w:val="-3"/>
        </w:rPr>
      </w:pPr>
      <w:r>
        <w:rPr>
          <w:rFonts w:ascii="Times New Roman Bold" w:hAnsi="Times New Roman Bold"/>
          <w:color w:val="000000"/>
          <w:spacing w:val="-3"/>
        </w:rPr>
        <w:t xml:space="preserve">TRANSMISSION FACILITY </w:t>
      </w:r>
    </w:p>
    <w:p w:rsidR="008769DE" w:rsidRDefault="00F16D0B">
      <w:pPr>
        <w:autoSpaceDE w:val="0"/>
        <w:autoSpaceDN w:val="0"/>
        <w:adjustRightInd w:val="0"/>
        <w:spacing w:before="1" w:line="256" w:lineRule="exact"/>
        <w:ind w:left="4095"/>
        <w:rPr>
          <w:rFonts w:ascii="Times New Roman Bold" w:hAnsi="Times New Roman Bold"/>
          <w:color w:val="000000"/>
          <w:spacing w:val="-3"/>
        </w:rPr>
      </w:pPr>
      <w:r>
        <w:rPr>
          <w:rFonts w:ascii="Times New Roman Bold" w:hAnsi="Times New Roman Bold"/>
          <w:color w:val="000000"/>
          <w:spacing w:val="-3"/>
        </w:rPr>
        <w:t xml:space="preserve">INTERCONNECTION AGREEMENT </w:t>
      </w:r>
    </w:p>
    <w:p w:rsidR="008769DE" w:rsidRDefault="00F16D0B">
      <w:pPr>
        <w:autoSpaceDE w:val="0"/>
        <w:autoSpaceDN w:val="0"/>
        <w:adjustRightInd w:val="0"/>
        <w:spacing w:before="248" w:line="276" w:lineRule="exact"/>
        <w:ind w:left="5026"/>
        <w:rPr>
          <w:rFonts w:ascii="Times New Roman Bold" w:hAnsi="Times New Roman Bold"/>
          <w:color w:val="000000"/>
          <w:spacing w:val="-3"/>
        </w:rPr>
      </w:pPr>
      <w:r>
        <w:rPr>
          <w:rFonts w:ascii="Times New Roman Bold" w:hAnsi="Times New Roman Bold"/>
          <w:color w:val="000000"/>
          <w:spacing w:val="-3"/>
        </w:rPr>
        <w:t xml:space="preserve">BY AND BETWEEN </w:t>
      </w:r>
    </w:p>
    <w:p w:rsidR="008769DE" w:rsidRDefault="00F16D0B">
      <w:pPr>
        <w:tabs>
          <w:tab w:val="left" w:pos="5859"/>
        </w:tabs>
        <w:autoSpaceDE w:val="0"/>
        <w:autoSpaceDN w:val="0"/>
        <w:adjustRightInd w:val="0"/>
        <w:spacing w:before="43" w:line="520" w:lineRule="exact"/>
        <w:ind w:left="2786" w:right="2595"/>
        <w:rPr>
          <w:rFonts w:ascii="Times New Roman Bold" w:hAnsi="Times New Roman Bold"/>
          <w:color w:val="000000"/>
          <w:spacing w:val="-3"/>
        </w:rPr>
      </w:pPr>
      <w:r>
        <w:rPr>
          <w:rFonts w:ascii="Times New Roman Bold" w:hAnsi="Times New Roman Bold"/>
          <w:color w:val="000000"/>
          <w:spacing w:val="-3"/>
        </w:rPr>
        <w:t xml:space="preserve">CONSOLIDATED EDISON COMPANY OF NEW YORK, INC. </w:t>
      </w:r>
      <w:r>
        <w:rPr>
          <w:rFonts w:ascii="Times New Roman Bold" w:hAnsi="Times New Roman Bold"/>
          <w:color w:val="000000"/>
          <w:spacing w:val="-3"/>
        </w:rPr>
        <w:br/>
      </w:r>
      <w:r>
        <w:rPr>
          <w:rFonts w:ascii="Times New Roman Bold" w:hAnsi="Times New Roman Bold"/>
          <w:color w:val="000000"/>
          <w:spacing w:val="-3"/>
        </w:rPr>
        <w:tab/>
        <w:t xml:space="preserve">AND </w:t>
      </w:r>
    </w:p>
    <w:p w:rsidR="008769DE" w:rsidRDefault="00F16D0B">
      <w:pPr>
        <w:autoSpaceDE w:val="0"/>
        <w:autoSpaceDN w:val="0"/>
        <w:adjustRightInd w:val="0"/>
        <w:spacing w:before="202" w:line="276" w:lineRule="exact"/>
        <w:ind w:left="3620"/>
        <w:rPr>
          <w:rFonts w:ascii="Times New Roman Bold" w:hAnsi="Times New Roman Bold"/>
          <w:color w:val="000000"/>
          <w:spacing w:val="-3"/>
        </w:rPr>
      </w:pPr>
      <w:r>
        <w:rPr>
          <w:rFonts w:ascii="Times New Roman Bold" w:hAnsi="Times New Roman Bold"/>
          <w:color w:val="000000"/>
          <w:spacing w:val="-3"/>
        </w:rPr>
        <w:t xml:space="preserve">ORANGE AND ROCKLAND UTILITIES, INC. </w:t>
      </w: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8769DE">
      <w:pPr>
        <w:autoSpaceDE w:val="0"/>
        <w:autoSpaceDN w:val="0"/>
        <w:adjustRightInd w:val="0"/>
        <w:spacing w:line="276" w:lineRule="exact"/>
        <w:ind w:left="4937"/>
        <w:rPr>
          <w:rFonts w:ascii="Times New Roman Bold" w:hAnsi="Times New Roman Bold"/>
          <w:color w:val="000000"/>
          <w:spacing w:val="-3"/>
        </w:rPr>
      </w:pPr>
    </w:p>
    <w:p w:rsidR="008769DE" w:rsidRDefault="00F16D0B">
      <w:pPr>
        <w:autoSpaceDE w:val="0"/>
        <w:autoSpaceDN w:val="0"/>
        <w:adjustRightInd w:val="0"/>
        <w:spacing w:before="12" w:line="276" w:lineRule="exact"/>
        <w:ind w:left="4937"/>
        <w:rPr>
          <w:rFonts w:ascii="Times New Roman Bold" w:hAnsi="Times New Roman Bold"/>
          <w:color w:val="000000"/>
          <w:spacing w:val="-3"/>
        </w:rPr>
      </w:pPr>
      <w:r>
        <w:rPr>
          <w:rFonts w:ascii="Times New Roman Bold" w:hAnsi="Times New Roman Bold"/>
          <w:color w:val="000000"/>
          <w:spacing w:val="-3"/>
        </w:rPr>
        <w:t xml:space="preserve">Dated As May 27, 2015 </w:t>
      </w:r>
    </w:p>
    <w:p w:rsidR="008769DE" w:rsidRDefault="008769DE">
      <w:pPr>
        <w:autoSpaceDE w:val="0"/>
        <w:autoSpaceDN w:val="0"/>
        <w:adjustRightInd w:val="0"/>
        <w:rPr>
          <w:rFonts w:ascii="Times New Roman Bold" w:hAnsi="Times New Roman Bold"/>
          <w:color w:val="000000"/>
          <w:spacing w:val="-3"/>
        </w:rPr>
        <w:sectPr w:rsidR="008769DE">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8769DE" w:rsidRDefault="008769DE">
      <w:pPr>
        <w:autoSpaceDE w:val="0"/>
        <w:autoSpaceDN w:val="0"/>
        <w:adjustRightInd w:val="0"/>
        <w:spacing w:line="240" w:lineRule="exact"/>
        <w:rPr>
          <w:rFonts w:ascii="Times New Roman Bold" w:hAnsi="Times New Roman Bold"/>
          <w:color w:val="000000"/>
          <w:spacing w:val="-3"/>
        </w:rPr>
      </w:pPr>
      <w:bookmarkStart w:id="3" w:name="Pg3"/>
      <w:bookmarkEnd w:id="3"/>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4827"/>
        <w:rPr>
          <w:color w:val="000000"/>
          <w:spacing w:val="-3"/>
        </w:rPr>
      </w:pPr>
    </w:p>
    <w:p w:rsidR="008769DE" w:rsidRDefault="00F16D0B">
      <w:pPr>
        <w:autoSpaceDE w:val="0"/>
        <w:autoSpaceDN w:val="0"/>
        <w:adjustRightInd w:val="0"/>
        <w:spacing w:before="188" w:line="276" w:lineRule="exact"/>
        <w:ind w:left="4827"/>
        <w:rPr>
          <w:rFonts w:ascii="Times New Roman Bold" w:hAnsi="Times New Roman Bold"/>
          <w:color w:val="000000"/>
          <w:spacing w:val="-3"/>
        </w:rPr>
      </w:pPr>
      <w:r>
        <w:rPr>
          <w:rFonts w:ascii="Times New Roman Bold" w:hAnsi="Times New Roman Bold"/>
          <w:color w:val="000000"/>
          <w:spacing w:val="-3"/>
        </w:rPr>
        <w:t xml:space="preserve">TABLE OF CONTENTS </w:t>
      </w:r>
    </w:p>
    <w:p w:rsidR="008769DE" w:rsidRDefault="00F16D0B">
      <w:pPr>
        <w:autoSpaceDE w:val="0"/>
        <w:autoSpaceDN w:val="0"/>
        <w:adjustRightInd w:val="0"/>
        <w:spacing w:before="224" w:line="276" w:lineRule="exact"/>
        <w:ind w:left="9894"/>
        <w:rPr>
          <w:rFonts w:ascii="Times New Roman Bold" w:hAnsi="Times New Roman Bold"/>
          <w:color w:val="000000"/>
          <w:spacing w:val="-3"/>
        </w:rPr>
      </w:pPr>
      <w:r>
        <w:rPr>
          <w:rFonts w:ascii="Times New Roman Bold" w:hAnsi="Times New Roman Bold"/>
          <w:color w:val="000000"/>
          <w:spacing w:val="-3"/>
        </w:rPr>
        <w:t xml:space="preserve">Page No. </w:t>
      </w:r>
    </w:p>
    <w:p w:rsidR="008769DE" w:rsidRDefault="00F16D0B">
      <w:pPr>
        <w:tabs>
          <w:tab w:val="left" w:leader="dot" w:pos="10682"/>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 </w:t>
      </w:r>
      <w:r>
        <w:rPr>
          <w:rFonts w:ascii="Times New Roman Bold" w:hAnsi="Times New Roman Bold"/>
          <w:color w:val="000000"/>
          <w:spacing w:val="-3"/>
        </w:rPr>
        <w:t>DEFINITIONS</w:t>
      </w:r>
      <w:r>
        <w:rPr>
          <w:rFonts w:ascii="Times New Roman Bold" w:hAnsi="Times New Roman Bold"/>
          <w:color w:val="000000"/>
        </w:rPr>
        <w:tab/>
      </w:r>
      <w:r>
        <w:rPr>
          <w:rFonts w:ascii="Times New Roman Bold" w:hAnsi="Times New Roman Bold"/>
          <w:color w:val="000000"/>
          <w:spacing w:val="-3"/>
        </w:rPr>
        <w:t>3</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682"/>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ARTICLE 2. EFFECTIVE DATE, TERM AND TERMINATION</w:t>
      </w:r>
      <w:r>
        <w:rPr>
          <w:rFonts w:ascii="Times New Roman Bold" w:hAnsi="Times New Roman Bold"/>
          <w:color w:val="000000"/>
        </w:rPr>
        <w:tab/>
      </w:r>
      <w:r>
        <w:rPr>
          <w:rFonts w:ascii="Times New Roman Bold" w:hAnsi="Times New Roman Bold"/>
          <w:color w:val="000000"/>
          <w:spacing w:val="-3"/>
        </w:rPr>
        <w:t>9</w:t>
      </w:r>
    </w:p>
    <w:p w:rsidR="008769DE" w:rsidRDefault="00F16D0B">
      <w:pPr>
        <w:tabs>
          <w:tab w:val="left" w:pos="2880"/>
          <w:tab w:val="left" w:leader="dot" w:pos="10682"/>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Effective Date</w:t>
      </w:r>
      <w:r>
        <w:rPr>
          <w:rFonts w:ascii="Times New Roman Bold" w:hAnsi="Times New Roman Bold"/>
          <w:color w:val="000000"/>
        </w:rPr>
        <w:tab/>
      </w:r>
      <w:r>
        <w:rPr>
          <w:rFonts w:ascii="Times New Roman Bold" w:hAnsi="Times New Roman Bold"/>
          <w:color w:val="000000"/>
          <w:spacing w:val="-3"/>
        </w:rPr>
        <w:t>9</w:t>
      </w:r>
    </w:p>
    <w:p w:rsidR="008769DE" w:rsidRDefault="00F16D0B">
      <w:pPr>
        <w:tabs>
          <w:tab w:val="left" w:pos="2880"/>
          <w:tab w:val="left" w:leader="dot" w:pos="1068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2.2</w:t>
      </w:r>
      <w:r>
        <w:rPr>
          <w:rFonts w:ascii="Times New Roman Bold" w:hAnsi="Times New Roman Bold"/>
          <w:color w:val="000000"/>
          <w:spacing w:val="-3"/>
        </w:rPr>
        <w:tab/>
        <w:t>Term of Agreement</w:t>
      </w:r>
      <w:r>
        <w:rPr>
          <w:rFonts w:ascii="Times New Roman Bold" w:hAnsi="Times New Roman Bold"/>
          <w:color w:val="000000"/>
        </w:rPr>
        <w:tab/>
      </w:r>
      <w:r>
        <w:rPr>
          <w:rFonts w:ascii="Times New Roman Bold" w:hAnsi="Times New Roman Bold"/>
          <w:color w:val="000000"/>
          <w:spacing w:val="-3"/>
        </w:rPr>
        <w:t>9</w:t>
      </w:r>
    </w:p>
    <w:p w:rsidR="008769DE" w:rsidRDefault="00F16D0B">
      <w:pPr>
        <w:tabs>
          <w:tab w:val="left" w:pos="2880"/>
          <w:tab w:val="left" w:leader="dot" w:pos="1068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r>
        <w:rPr>
          <w:rFonts w:ascii="Times New Roman Bold" w:hAnsi="Times New Roman Bold"/>
          <w:color w:val="000000"/>
        </w:rPr>
        <w:tab/>
      </w:r>
      <w:r>
        <w:rPr>
          <w:rFonts w:ascii="Times New Roman Bold" w:hAnsi="Times New Roman Bold"/>
          <w:color w:val="000000"/>
          <w:spacing w:val="-3"/>
        </w:rPr>
        <w:t>9</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2.4</w:t>
      </w:r>
      <w:r>
        <w:rPr>
          <w:rFonts w:ascii="Times New Roman Bold" w:hAnsi="Times New Roman Bold"/>
          <w:color w:val="000000"/>
          <w:spacing w:val="-3"/>
        </w:rPr>
        <w:tab/>
        <w:t>Termination Costs</w:t>
      </w:r>
      <w:r>
        <w:rPr>
          <w:rFonts w:ascii="Times New Roman Bold" w:hAnsi="Times New Roman Bold"/>
          <w:color w:val="000000"/>
        </w:rPr>
        <w:tab/>
      </w:r>
      <w:r>
        <w:rPr>
          <w:rFonts w:ascii="Times New Roman Bold" w:hAnsi="Times New Roman Bold"/>
          <w:color w:val="000000"/>
          <w:spacing w:val="-3"/>
        </w:rPr>
        <w:t>10</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w:t>
      </w:r>
      <w:r>
        <w:rPr>
          <w:rFonts w:ascii="Times New Roman Bold" w:hAnsi="Times New Roman Bold"/>
          <w:color w:val="000000"/>
          <w:spacing w:val="-3"/>
        </w:rPr>
        <w:tab/>
        <w:t>Survival</w:t>
      </w:r>
      <w:r>
        <w:rPr>
          <w:rFonts w:ascii="Times New Roman Bold" w:hAnsi="Times New Roman Bold"/>
          <w:color w:val="000000"/>
        </w:rPr>
        <w:tab/>
      </w:r>
      <w:r>
        <w:rPr>
          <w:rFonts w:ascii="Times New Roman Bold" w:hAnsi="Times New Roman Bold"/>
          <w:color w:val="000000"/>
          <w:spacing w:val="-3"/>
        </w:rPr>
        <w:t>11</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3. REGULATORY FILINGS</w:t>
      </w:r>
      <w:r>
        <w:rPr>
          <w:rFonts w:ascii="Times New Roman Bold" w:hAnsi="Times New Roman Bold"/>
          <w:color w:val="000000"/>
        </w:rPr>
        <w:tab/>
      </w:r>
      <w:r>
        <w:rPr>
          <w:rFonts w:ascii="Times New Roman Bold" w:hAnsi="Times New Roman Bold"/>
          <w:color w:val="000000"/>
          <w:spacing w:val="-3"/>
        </w:rPr>
        <w:t>11</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Filing</w:t>
      </w:r>
      <w:r>
        <w:rPr>
          <w:rFonts w:ascii="Times New Roman Bold" w:hAnsi="Times New Roman Bold"/>
          <w:color w:val="000000"/>
        </w:rPr>
        <w:tab/>
      </w:r>
      <w:r>
        <w:rPr>
          <w:rFonts w:ascii="Times New Roman Bold" w:hAnsi="Times New Roman Bold"/>
          <w:color w:val="000000"/>
          <w:spacing w:val="-3"/>
        </w:rPr>
        <w:t>11</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4. SCOPE OF INTERCONNECTION </w:t>
      </w:r>
      <w:r>
        <w:rPr>
          <w:rFonts w:ascii="Times New Roman Bold" w:hAnsi="Times New Roman Bold"/>
          <w:color w:val="000000"/>
          <w:spacing w:val="-3"/>
        </w:rPr>
        <w:t>SERVICE</w:t>
      </w:r>
      <w:r>
        <w:rPr>
          <w:rFonts w:ascii="Times New Roman Bold" w:hAnsi="Times New Roman Bold"/>
          <w:color w:val="000000"/>
        </w:rPr>
        <w:tab/>
      </w:r>
      <w:r>
        <w:rPr>
          <w:rFonts w:ascii="Times New Roman Bold" w:hAnsi="Times New Roman Bold"/>
          <w:color w:val="000000"/>
          <w:spacing w:val="-3"/>
        </w:rPr>
        <w:t>11</w:t>
      </w:r>
    </w:p>
    <w:p w:rsidR="008769DE" w:rsidRDefault="00F16D0B">
      <w:pPr>
        <w:tabs>
          <w:tab w:val="left" w:pos="2880"/>
          <w:tab w:val="left" w:leader="dot" w:pos="10561"/>
        </w:tabs>
        <w:autoSpaceDE w:val="0"/>
        <w:autoSpaceDN w:val="0"/>
        <w:adjustRightInd w:val="0"/>
        <w:spacing w:before="118" w:line="276" w:lineRule="exact"/>
        <w:ind w:left="1440" w:firstLine="5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11</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No Transmission Delivery Service</w:t>
      </w:r>
      <w:r>
        <w:rPr>
          <w:rFonts w:ascii="Times New Roman Bold" w:hAnsi="Times New Roman Bold"/>
          <w:color w:val="000000"/>
        </w:rPr>
        <w:tab/>
      </w:r>
      <w:r>
        <w:rPr>
          <w:rFonts w:ascii="Times New Roman Bold" w:hAnsi="Times New Roman Bold"/>
          <w:color w:val="000000"/>
          <w:spacing w:val="-3"/>
        </w:rPr>
        <w:t>11</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4.3</w:t>
      </w:r>
      <w:r>
        <w:rPr>
          <w:rFonts w:ascii="Times New Roman Bold" w:hAnsi="Times New Roman Bold"/>
          <w:color w:val="000000"/>
          <w:spacing w:val="-3"/>
        </w:rPr>
        <w:tab/>
        <w:t>No Other Services</w:t>
      </w:r>
      <w:r>
        <w:rPr>
          <w:rFonts w:ascii="Times New Roman Bold" w:hAnsi="Times New Roman Bold"/>
          <w:color w:val="000000"/>
        </w:rPr>
        <w:tab/>
      </w:r>
      <w:r>
        <w:rPr>
          <w:rFonts w:ascii="Times New Roman Bold" w:hAnsi="Times New Roman Bold"/>
          <w:color w:val="000000"/>
          <w:spacing w:val="-3"/>
        </w:rPr>
        <w:t>12</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5. INTERCONNECTION FACILITIES ENGINEERING, PROCUREMENT</w:t>
      </w:r>
    </w:p>
    <w:p w:rsidR="008769DE" w:rsidRDefault="00F16D0B">
      <w:pPr>
        <w:tabs>
          <w:tab w:val="left" w:leader="dot" w:pos="10561"/>
        </w:tabs>
        <w:autoSpaceDE w:val="0"/>
        <w:autoSpaceDN w:val="0"/>
        <w:adjustRightInd w:val="0"/>
        <w:spacing w:line="276" w:lineRule="exact"/>
        <w:ind w:left="1440"/>
        <w:rPr>
          <w:rFonts w:ascii="Times New Roman Bold" w:hAnsi="Times New Roman Bold"/>
          <w:color w:val="000000"/>
          <w:spacing w:val="-3"/>
        </w:rPr>
      </w:pPr>
      <w:r>
        <w:rPr>
          <w:rFonts w:ascii="Times New Roman Bold" w:hAnsi="Times New Roman Bold"/>
          <w:color w:val="000000"/>
          <w:spacing w:val="-3"/>
        </w:rPr>
        <w:t>AND CONSTRUCTION</w:t>
      </w:r>
      <w:r>
        <w:rPr>
          <w:rFonts w:ascii="Times New Roman Bold" w:hAnsi="Times New Roman Bold"/>
          <w:color w:val="000000"/>
        </w:rPr>
        <w:tab/>
      </w:r>
      <w:r>
        <w:rPr>
          <w:rFonts w:ascii="Times New Roman Bold" w:hAnsi="Times New Roman Bold"/>
          <w:color w:val="000000"/>
          <w:spacing w:val="-3"/>
        </w:rPr>
        <w:t>12</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Options</w:t>
      </w:r>
      <w:r>
        <w:rPr>
          <w:rFonts w:ascii="Times New Roman Bold" w:hAnsi="Times New Roman Bold"/>
          <w:color w:val="000000"/>
        </w:rPr>
        <w:tab/>
      </w:r>
      <w:r>
        <w:rPr>
          <w:rFonts w:ascii="Times New Roman Bold" w:hAnsi="Times New Roman Bold"/>
          <w:color w:val="000000"/>
          <w:spacing w:val="-3"/>
        </w:rPr>
        <w:t>12</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General Conditions Applicable to Option to Build</w:t>
      </w:r>
      <w:r>
        <w:rPr>
          <w:rFonts w:ascii="Times New Roman Bold" w:hAnsi="Times New Roman Bold"/>
          <w:color w:val="000000"/>
        </w:rPr>
        <w:tab/>
      </w:r>
      <w:r>
        <w:rPr>
          <w:rFonts w:ascii="Times New Roman Bold" w:hAnsi="Times New Roman Bold"/>
          <w:color w:val="000000"/>
          <w:spacing w:val="-3"/>
        </w:rPr>
        <w:t>13</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r>
      <w:r>
        <w:rPr>
          <w:rFonts w:ascii="Times New Roman Bold" w:hAnsi="Times New Roman Bold"/>
          <w:color w:val="000000"/>
          <w:spacing w:val="-3"/>
        </w:rPr>
        <w:t>Reserved</w:t>
      </w:r>
      <w:r>
        <w:rPr>
          <w:rFonts w:ascii="Times New Roman Bold" w:hAnsi="Times New Roman Bold"/>
          <w:color w:val="000000"/>
        </w:rPr>
        <w:tab/>
      </w:r>
      <w:r>
        <w:rPr>
          <w:rFonts w:ascii="Times New Roman Bold" w:hAnsi="Times New Roman Bold"/>
          <w:color w:val="000000"/>
          <w:spacing w:val="-3"/>
        </w:rPr>
        <w:t>14</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14</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14</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5.6</w:t>
      </w:r>
      <w:r>
        <w:rPr>
          <w:rFonts w:ascii="Times New Roman Bold" w:hAnsi="Times New Roman Bold"/>
          <w:color w:val="000000"/>
          <w:spacing w:val="-3"/>
        </w:rPr>
        <w:tab/>
        <w:t>Construction Commencement</w:t>
      </w:r>
      <w:r>
        <w:rPr>
          <w:rFonts w:ascii="Times New Roman Bold" w:hAnsi="Times New Roman Bold"/>
          <w:color w:val="000000"/>
        </w:rPr>
        <w:tab/>
      </w:r>
      <w:r>
        <w:rPr>
          <w:rFonts w:ascii="Times New Roman Bold" w:hAnsi="Times New Roman Bold"/>
          <w:color w:val="000000"/>
          <w:spacing w:val="-3"/>
        </w:rPr>
        <w:t>14</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5.7</w:t>
      </w:r>
      <w:r>
        <w:rPr>
          <w:rFonts w:ascii="Times New Roman Bold" w:hAnsi="Times New Roman Bold"/>
          <w:color w:val="000000"/>
          <w:spacing w:val="-3"/>
        </w:rPr>
        <w:tab/>
        <w:t>Work Progress</w:t>
      </w:r>
      <w:r>
        <w:rPr>
          <w:rFonts w:ascii="Times New Roman Bold" w:hAnsi="Times New Roman Bold"/>
          <w:color w:val="000000"/>
        </w:rPr>
        <w:tab/>
      </w:r>
      <w:r>
        <w:rPr>
          <w:rFonts w:ascii="Times New Roman Bold" w:hAnsi="Times New Roman Bold"/>
          <w:color w:val="000000"/>
          <w:spacing w:val="-3"/>
        </w:rPr>
        <w:t>15</w:t>
      </w:r>
    </w:p>
    <w:p w:rsidR="008769DE" w:rsidRDefault="008769DE">
      <w:pPr>
        <w:autoSpaceDE w:val="0"/>
        <w:autoSpaceDN w:val="0"/>
        <w:adjustRightInd w:val="0"/>
        <w:spacing w:line="230" w:lineRule="exact"/>
        <w:ind w:left="6066"/>
        <w:rPr>
          <w:rFonts w:ascii="Times New Roman Bold" w:hAnsi="Times New Roman Bold"/>
          <w:color w:val="000000"/>
          <w:spacing w:val="-3"/>
        </w:rPr>
      </w:pPr>
    </w:p>
    <w:p w:rsidR="008769DE" w:rsidRDefault="00F16D0B">
      <w:pPr>
        <w:autoSpaceDE w:val="0"/>
        <w:autoSpaceDN w:val="0"/>
        <w:adjustRightInd w:val="0"/>
        <w:spacing w:before="40" w:line="230" w:lineRule="exact"/>
        <w:ind w:left="6066"/>
        <w:rPr>
          <w:color w:val="000000"/>
          <w:spacing w:val="-3"/>
          <w:sz w:val="20"/>
        </w:rPr>
      </w:pPr>
      <w:r>
        <w:rPr>
          <w:color w:val="000000"/>
          <w:spacing w:val="-3"/>
          <w:sz w:val="20"/>
        </w:rPr>
        <w:t xml:space="preserve">ii </w:t>
      </w:r>
    </w:p>
    <w:p w:rsidR="008769DE" w:rsidRDefault="008769DE">
      <w:pPr>
        <w:autoSpaceDE w:val="0"/>
        <w:autoSpaceDN w:val="0"/>
        <w:adjustRightInd w:val="0"/>
        <w:rPr>
          <w:color w:val="000000"/>
          <w:spacing w:val="-3"/>
          <w:sz w:val="20"/>
        </w:rPr>
        <w:sectPr w:rsidR="008769DE">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4" w:name="Pg4"/>
      <w:bookmarkEnd w:id="4"/>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980"/>
        <w:rPr>
          <w:color w:val="000000"/>
          <w:spacing w:val="-3"/>
        </w:rPr>
      </w:pPr>
    </w:p>
    <w:p w:rsidR="008769DE" w:rsidRDefault="00F16D0B">
      <w:pPr>
        <w:tabs>
          <w:tab w:val="left" w:pos="2880"/>
          <w:tab w:val="left" w:leader="dot" w:pos="10561"/>
        </w:tabs>
        <w:autoSpaceDE w:val="0"/>
        <w:autoSpaceDN w:val="0"/>
        <w:adjustRightInd w:val="0"/>
        <w:spacing w:before="188" w:line="276" w:lineRule="exact"/>
        <w:ind w:left="1980"/>
        <w:rPr>
          <w:rFonts w:ascii="Times New Roman Bold" w:hAnsi="Times New Roman Bold"/>
          <w:color w:val="000000"/>
          <w:spacing w:val="-3"/>
        </w:rPr>
      </w:pPr>
      <w:r>
        <w:rPr>
          <w:rFonts w:ascii="Times New Roman Bold" w:hAnsi="Times New Roman Bold"/>
          <w:color w:val="000000"/>
          <w:spacing w:val="-3"/>
        </w:rPr>
        <w:t>5.8</w:t>
      </w:r>
      <w:r>
        <w:rPr>
          <w:rFonts w:ascii="Times New Roman Bold" w:hAnsi="Times New Roman Bold"/>
          <w:color w:val="000000"/>
          <w:spacing w:val="-3"/>
        </w:rPr>
        <w:tab/>
        <w:t>Information Exchange</w:t>
      </w:r>
      <w:r>
        <w:rPr>
          <w:rFonts w:ascii="Times New Roman Bold" w:hAnsi="Times New Roman Bold"/>
          <w:color w:val="000000"/>
        </w:rPr>
        <w:tab/>
      </w:r>
      <w:r>
        <w:rPr>
          <w:rFonts w:ascii="Times New Roman Bold" w:hAnsi="Times New Roman Bold"/>
          <w:color w:val="000000"/>
          <w:spacing w:val="-3"/>
        </w:rPr>
        <w:t>15</w:t>
      </w:r>
    </w:p>
    <w:p w:rsidR="008769DE" w:rsidRDefault="008769DE">
      <w:pPr>
        <w:autoSpaceDE w:val="0"/>
        <w:autoSpaceDN w:val="0"/>
        <w:adjustRightInd w:val="0"/>
        <w:spacing w:line="276" w:lineRule="exact"/>
        <w:ind w:left="198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980"/>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15</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15</w:t>
      </w:r>
    </w:p>
    <w:p w:rsidR="008769DE" w:rsidRDefault="00F16D0B">
      <w:pPr>
        <w:tabs>
          <w:tab w:val="left" w:pos="2880"/>
          <w:tab w:val="left" w:pos="4126"/>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Reserved.</w:t>
      </w:r>
      <w:r>
        <w:rPr>
          <w:rFonts w:ascii="Times New Roman Bold" w:hAnsi="Times New Roman Bold"/>
          <w:color w:val="000000"/>
          <w:spacing w:val="-3"/>
        </w:rPr>
        <w:tab/>
        <w:t>……………………………………………………………………...15</w:t>
      </w:r>
    </w:p>
    <w:p w:rsidR="008769DE" w:rsidRDefault="00F16D0B">
      <w:pPr>
        <w:tabs>
          <w:tab w:val="left" w:pos="2880"/>
          <w:tab w:val="left" w:leader="dot" w:pos="10562"/>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5.12</w:t>
      </w:r>
      <w:r>
        <w:rPr>
          <w:rFonts w:ascii="Times New Roman Bold" w:hAnsi="Times New Roman Bold"/>
          <w:color w:val="000000"/>
          <w:spacing w:val="-3"/>
        </w:rPr>
        <w:tab/>
        <w:t>Access Rights</w:t>
      </w:r>
      <w:r>
        <w:rPr>
          <w:rFonts w:ascii="Times New Roman Bold" w:hAnsi="Times New Roman Bold"/>
          <w:color w:val="000000"/>
        </w:rPr>
        <w:tab/>
      </w:r>
      <w:r>
        <w:rPr>
          <w:rFonts w:ascii="Times New Roman Bold" w:hAnsi="Times New Roman Bold"/>
          <w:color w:val="000000"/>
          <w:spacing w:val="-3"/>
        </w:rPr>
        <w:t>15</w:t>
      </w:r>
    </w:p>
    <w:p w:rsidR="008769DE" w:rsidRDefault="00F16D0B">
      <w:pPr>
        <w:tabs>
          <w:tab w:val="left" w:pos="2880"/>
          <w:tab w:val="left" w:leader="dot" w:pos="10562"/>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5.13</w:t>
      </w:r>
      <w:r>
        <w:rPr>
          <w:rFonts w:ascii="Times New Roman Bold" w:hAnsi="Times New Roman Bold"/>
          <w:color w:val="000000"/>
          <w:spacing w:val="-3"/>
        </w:rPr>
        <w:tab/>
      </w:r>
      <w:r>
        <w:rPr>
          <w:rFonts w:ascii="Times New Roman Bold" w:hAnsi="Times New Roman Bold"/>
          <w:color w:val="000000"/>
          <w:spacing w:val="-3"/>
        </w:rPr>
        <w:t>Lands of Other Property Owners</w:t>
      </w:r>
      <w:r>
        <w:rPr>
          <w:rFonts w:ascii="Times New Roman Bold" w:hAnsi="Times New Roman Bold"/>
          <w:color w:val="000000"/>
        </w:rPr>
        <w:tab/>
      </w:r>
      <w:r>
        <w:rPr>
          <w:rFonts w:ascii="Times New Roman Bold" w:hAnsi="Times New Roman Bold"/>
          <w:color w:val="000000"/>
          <w:spacing w:val="-3"/>
        </w:rPr>
        <w:t>16</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5.14</w:t>
      </w:r>
      <w:r>
        <w:rPr>
          <w:rFonts w:ascii="Times New Roman Bold" w:hAnsi="Times New Roman Bold"/>
          <w:color w:val="000000"/>
          <w:spacing w:val="-3"/>
        </w:rPr>
        <w:tab/>
        <w:t>Permits</w:t>
      </w:r>
      <w:r>
        <w:rPr>
          <w:rFonts w:ascii="Times New Roman Bold" w:hAnsi="Times New Roman Bold"/>
          <w:color w:val="000000"/>
        </w:rPr>
        <w:tab/>
      </w:r>
      <w:r>
        <w:rPr>
          <w:rFonts w:ascii="Times New Roman Bold" w:hAnsi="Times New Roman Bold"/>
          <w:color w:val="000000"/>
          <w:spacing w:val="-3"/>
        </w:rPr>
        <w:t>16</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16</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16</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16</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5.18</w:t>
      </w:r>
      <w:r>
        <w:rPr>
          <w:rFonts w:ascii="Times New Roman Bold" w:hAnsi="Times New Roman Bold"/>
          <w:color w:val="000000"/>
          <w:spacing w:val="-3"/>
        </w:rPr>
        <w:tab/>
        <w:t>Tax Status, Non-Jurisdictional Entities</w:t>
      </w:r>
      <w:r>
        <w:rPr>
          <w:rFonts w:ascii="Times New Roman Bold" w:hAnsi="Times New Roman Bold"/>
          <w:color w:val="000000"/>
        </w:rPr>
        <w:tab/>
      </w:r>
      <w:r>
        <w:rPr>
          <w:rFonts w:ascii="Times New Roman Bold" w:hAnsi="Times New Roman Bold"/>
          <w:color w:val="000000"/>
          <w:spacing w:val="-3"/>
        </w:rPr>
        <w:t>21</w:t>
      </w:r>
    </w:p>
    <w:p w:rsidR="008769DE" w:rsidRDefault="00F16D0B">
      <w:pPr>
        <w:tabs>
          <w:tab w:val="left" w:pos="2880"/>
          <w:tab w:val="left" w:leader="dot" w:pos="10562"/>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5.19</w:t>
      </w:r>
      <w:r>
        <w:rPr>
          <w:rFonts w:ascii="Times New Roman Bold" w:hAnsi="Times New Roman Bold"/>
          <w:color w:val="000000"/>
          <w:spacing w:val="-3"/>
        </w:rPr>
        <w:tab/>
        <w:t>Modification</w:t>
      </w:r>
      <w:r>
        <w:rPr>
          <w:rFonts w:ascii="Times New Roman Bold" w:hAnsi="Times New Roman Bold"/>
          <w:color w:val="000000"/>
        </w:rPr>
        <w:tab/>
      </w:r>
      <w:r>
        <w:rPr>
          <w:rFonts w:ascii="Times New Roman Bold" w:hAnsi="Times New Roman Bold"/>
          <w:color w:val="000000"/>
          <w:spacing w:val="-3"/>
        </w:rPr>
        <w:t>22</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1" w:line="276" w:lineRule="exact"/>
        <w:ind w:left="1440"/>
        <w:rPr>
          <w:rFonts w:ascii="Times New Roman Bold" w:hAnsi="Times New Roman Bold"/>
          <w:color w:val="000000"/>
          <w:spacing w:val="-3"/>
        </w:rPr>
      </w:pPr>
      <w:r>
        <w:rPr>
          <w:rFonts w:ascii="Times New Roman Bold" w:hAnsi="Times New Roman Bold"/>
          <w:color w:val="000000"/>
          <w:spacing w:val="-3"/>
        </w:rPr>
        <w:t>ARTICLE 6. TESTING AND INSPECTION</w:t>
      </w:r>
      <w:r>
        <w:rPr>
          <w:rFonts w:ascii="Times New Roman Bold" w:hAnsi="Times New Roman Bold"/>
          <w:color w:val="000000"/>
        </w:rPr>
        <w:tab/>
      </w:r>
      <w:r>
        <w:rPr>
          <w:rFonts w:ascii="Times New Roman Bold" w:hAnsi="Times New Roman Bold"/>
          <w:color w:val="000000"/>
          <w:spacing w:val="-3"/>
        </w:rPr>
        <w:t>22</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 xml:space="preserve">Pre-Commercial Operation Date Testing and </w:t>
      </w:r>
      <w:r>
        <w:rPr>
          <w:rFonts w:ascii="Times New Roman Bold" w:hAnsi="Times New Roman Bold"/>
          <w:color w:val="000000"/>
          <w:spacing w:val="-3"/>
        </w:rPr>
        <w:t>Modifications</w:t>
      </w:r>
      <w:r>
        <w:rPr>
          <w:rFonts w:ascii="Times New Roman Bold" w:hAnsi="Times New Roman Bold"/>
          <w:color w:val="000000"/>
        </w:rPr>
        <w:tab/>
      </w:r>
      <w:r>
        <w:rPr>
          <w:rFonts w:ascii="Times New Roman Bold" w:hAnsi="Times New Roman Bold"/>
          <w:color w:val="000000"/>
          <w:spacing w:val="-3"/>
        </w:rPr>
        <w:t>22</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Post-Commercial Operation Date Testing and Modifications</w:t>
      </w:r>
      <w:r>
        <w:rPr>
          <w:rFonts w:ascii="Times New Roman Bold" w:hAnsi="Times New Roman Bold"/>
          <w:color w:val="000000"/>
        </w:rPr>
        <w:tab/>
      </w:r>
      <w:r>
        <w:rPr>
          <w:rFonts w:ascii="Times New Roman Bold" w:hAnsi="Times New Roman Bold"/>
          <w:color w:val="000000"/>
          <w:spacing w:val="-3"/>
        </w:rPr>
        <w:t>23</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Right to Observe Testing</w:t>
      </w:r>
      <w:r>
        <w:rPr>
          <w:rFonts w:ascii="Times New Roman Bold" w:hAnsi="Times New Roman Bold"/>
          <w:color w:val="000000"/>
        </w:rPr>
        <w:tab/>
      </w:r>
      <w:r>
        <w:rPr>
          <w:rFonts w:ascii="Times New Roman Bold" w:hAnsi="Times New Roman Bold"/>
          <w:color w:val="000000"/>
          <w:spacing w:val="-3"/>
        </w:rPr>
        <w:t>23</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6.4</w:t>
      </w:r>
      <w:r>
        <w:rPr>
          <w:rFonts w:ascii="Times New Roman Bold" w:hAnsi="Times New Roman Bold"/>
          <w:color w:val="000000"/>
          <w:spacing w:val="-3"/>
        </w:rPr>
        <w:tab/>
        <w:t>Right to Inspect</w:t>
      </w:r>
      <w:r>
        <w:rPr>
          <w:rFonts w:ascii="Times New Roman Bold" w:hAnsi="Times New Roman Bold"/>
          <w:color w:val="000000"/>
        </w:rPr>
        <w:tab/>
      </w:r>
      <w:r>
        <w:rPr>
          <w:rFonts w:ascii="Times New Roman Bold" w:hAnsi="Times New Roman Bold"/>
          <w:color w:val="000000"/>
          <w:spacing w:val="-3"/>
        </w:rPr>
        <w:t>23</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7. METERING</w:t>
      </w:r>
      <w:r>
        <w:rPr>
          <w:rFonts w:ascii="Times New Roman Bold" w:hAnsi="Times New Roman Bold"/>
          <w:color w:val="000000"/>
        </w:rPr>
        <w:tab/>
      </w:r>
      <w:r>
        <w:rPr>
          <w:rFonts w:ascii="Times New Roman Bold" w:hAnsi="Times New Roman Bold"/>
          <w:color w:val="000000"/>
          <w:spacing w:val="-3"/>
        </w:rPr>
        <w:t>23</w:t>
      </w:r>
    </w:p>
    <w:p w:rsidR="008769DE" w:rsidRDefault="00F16D0B">
      <w:pPr>
        <w:tabs>
          <w:tab w:val="left" w:pos="2880"/>
          <w:tab w:val="left" w:leader="dot" w:pos="10561"/>
        </w:tabs>
        <w:autoSpaceDE w:val="0"/>
        <w:autoSpaceDN w:val="0"/>
        <w:adjustRightInd w:val="0"/>
        <w:spacing w:before="118" w:line="276" w:lineRule="exact"/>
        <w:ind w:left="1440" w:firstLine="5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23</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Local Meters</w:t>
      </w:r>
      <w:r>
        <w:rPr>
          <w:rFonts w:ascii="Times New Roman Bold" w:hAnsi="Times New Roman Bold"/>
          <w:color w:val="000000"/>
        </w:rPr>
        <w:tab/>
      </w:r>
      <w:r>
        <w:rPr>
          <w:rFonts w:ascii="Times New Roman Bold" w:hAnsi="Times New Roman Bold"/>
          <w:color w:val="000000"/>
          <w:spacing w:val="-3"/>
        </w:rPr>
        <w:t>24</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r>
        <w:rPr>
          <w:rFonts w:ascii="Times New Roman Bold" w:hAnsi="Times New Roman Bold"/>
          <w:color w:val="000000"/>
        </w:rPr>
        <w:tab/>
      </w:r>
      <w:r>
        <w:rPr>
          <w:rFonts w:ascii="Times New Roman Bold" w:hAnsi="Times New Roman Bold"/>
          <w:color w:val="000000"/>
          <w:spacing w:val="-3"/>
        </w:rPr>
        <w:t>24</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r>
        <w:rPr>
          <w:rFonts w:ascii="Times New Roman Bold" w:hAnsi="Times New Roman Bold"/>
          <w:color w:val="000000"/>
        </w:rPr>
        <w:tab/>
      </w:r>
      <w:r>
        <w:rPr>
          <w:rFonts w:ascii="Times New Roman Bold" w:hAnsi="Times New Roman Bold"/>
          <w:color w:val="000000"/>
          <w:spacing w:val="-3"/>
        </w:rPr>
        <w:t>24</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r>
      <w:r>
        <w:rPr>
          <w:rFonts w:ascii="Times New Roman Bold" w:hAnsi="Times New Roman Bold"/>
          <w:color w:val="000000"/>
          <w:spacing w:val="-3"/>
        </w:rPr>
        <w:t>Metering Data</w:t>
      </w:r>
      <w:r>
        <w:rPr>
          <w:rFonts w:ascii="Times New Roman Bold" w:hAnsi="Times New Roman Bold"/>
          <w:color w:val="000000"/>
        </w:rPr>
        <w:tab/>
      </w:r>
      <w:r>
        <w:rPr>
          <w:rFonts w:ascii="Times New Roman Bold" w:hAnsi="Times New Roman Bold"/>
          <w:color w:val="000000"/>
          <w:spacing w:val="-3"/>
        </w:rPr>
        <w:t>25</w:t>
      </w:r>
    </w:p>
    <w:p w:rsidR="008769DE" w:rsidRDefault="008769DE">
      <w:pPr>
        <w:autoSpaceDE w:val="0"/>
        <w:autoSpaceDN w:val="0"/>
        <w:adjustRightInd w:val="0"/>
        <w:spacing w:line="230" w:lineRule="exact"/>
        <w:ind w:left="6037"/>
        <w:rPr>
          <w:rFonts w:ascii="Times New Roman Bold" w:hAnsi="Times New Roman Bold"/>
          <w:color w:val="000000"/>
          <w:spacing w:val="-3"/>
        </w:rPr>
      </w:pPr>
    </w:p>
    <w:p w:rsidR="008769DE" w:rsidRDefault="008769DE">
      <w:pPr>
        <w:autoSpaceDE w:val="0"/>
        <w:autoSpaceDN w:val="0"/>
        <w:adjustRightInd w:val="0"/>
        <w:spacing w:line="230" w:lineRule="exact"/>
        <w:ind w:left="6037"/>
        <w:rPr>
          <w:rFonts w:ascii="Times New Roman Bold" w:hAnsi="Times New Roman Bold"/>
          <w:color w:val="000000"/>
          <w:spacing w:val="-3"/>
        </w:rPr>
      </w:pPr>
    </w:p>
    <w:p w:rsidR="008769DE" w:rsidRDefault="00F16D0B">
      <w:pPr>
        <w:autoSpaceDE w:val="0"/>
        <w:autoSpaceDN w:val="0"/>
        <w:adjustRightInd w:val="0"/>
        <w:spacing w:before="98" w:line="230" w:lineRule="exact"/>
        <w:ind w:left="6037"/>
        <w:rPr>
          <w:color w:val="000000"/>
          <w:spacing w:val="-3"/>
          <w:sz w:val="20"/>
        </w:rPr>
      </w:pPr>
      <w:r>
        <w:rPr>
          <w:color w:val="000000"/>
          <w:spacing w:val="-3"/>
          <w:sz w:val="20"/>
        </w:rPr>
        <w:t xml:space="preserve">iii </w:t>
      </w:r>
    </w:p>
    <w:p w:rsidR="008769DE" w:rsidRDefault="008769DE">
      <w:pPr>
        <w:autoSpaceDE w:val="0"/>
        <w:autoSpaceDN w:val="0"/>
        <w:adjustRightInd w:val="0"/>
        <w:rPr>
          <w:color w:val="000000"/>
          <w:spacing w:val="-3"/>
          <w:sz w:val="20"/>
        </w:rPr>
        <w:sectPr w:rsidR="008769DE">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5" w:name="Pg5"/>
      <w:bookmarkEnd w:id="5"/>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440"/>
        <w:rPr>
          <w:color w:val="000000"/>
          <w:spacing w:val="-3"/>
        </w:rPr>
      </w:pPr>
    </w:p>
    <w:p w:rsidR="008769DE" w:rsidRDefault="008769DE">
      <w:pPr>
        <w:autoSpaceDE w:val="0"/>
        <w:autoSpaceDN w:val="0"/>
        <w:adjustRightInd w:val="0"/>
        <w:spacing w:line="276" w:lineRule="exact"/>
        <w:ind w:left="1440"/>
        <w:rPr>
          <w:color w:val="000000"/>
          <w:spacing w:val="-3"/>
        </w:rPr>
      </w:pPr>
    </w:p>
    <w:p w:rsidR="008769DE" w:rsidRDefault="00F16D0B">
      <w:pPr>
        <w:tabs>
          <w:tab w:val="left" w:leader="dot" w:pos="10561"/>
        </w:tabs>
        <w:autoSpaceDE w:val="0"/>
        <w:autoSpaceDN w:val="0"/>
        <w:adjustRightInd w:val="0"/>
        <w:spacing w:before="189" w:line="276" w:lineRule="exact"/>
        <w:ind w:left="1440"/>
        <w:rPr>
          <w:rFonts w:ascii="Times New Roman Bold" w:hAnsi="Times New Roman Bold"/>
          <w:color w:val="000000"/>
          <w:spacing w:val="-3"/>
        </w:rPr>
      </w:pPr>
      <w:r>
        <w:rPr>
          <w:rFonts w:ascii="Times New Roman Bold" w:hAnsi="Times New Roman Bold"/>
          <w:color w:val="000000"/>
          <w:spacing w:val="-3"/>
        </w:rPr>
        <w:t>ARTICLE 8. COMMUNICATIONS</w:t>
      </w:r>
      <w:r>
        <w:rPr>
          <w:rFonts w:ascii="Times New Roman Bold" w:hAnsi="Times New Roman Bold"/>
          <w:color w:val="000000"/>
        </w:rPr>
        <w:tab/>
      </w:r>
      <w:r>
        <w:rPr>
          <w:rFonts w:ascii="Times New Roman Bold" w:hAnsi="Times New Roman Bold"/>
          <w:color w:val="000000"/>
          <w:spacing w:val="-3"/>
        </w:rPr>
        <w:t>25</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8.1</w:t>
      </w:r>
      <w:r>
        <w:rPr>
          <w:rFonts w:ascii="Times New Roman Bold" w:hAnsi="Times New Roman Bold"/>
          <w:color w:val="000000"/>
          <w:spacing w:val="-3"/>
        </w:rPr>
        <w:tab/>
        <w:t>Developer Obligations</w:t>
      </w:r>
      <w:r>
        <w:rPr>
          <w:rFonts w:ascii="Times New Roman Bold" w:hAnsi="Times New Roman Bold"/>
          <w:color w:val="000000"/>
        </w:rPr>
        <w:tab/>
      </w:r>
      <w:r>
        <w:rPr>
          <w:rFonts w:ascii="Times New Roman Bold" w:hAnsi="Times New Roman Bold"/>
          <w:color w:val="000000"/>
          <w:spacing w:val="-3"/>
        </w:rPr>
        <w:t>25</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8.2</w:t>
      </w:r>
      <w:r>
        <w:rPr>
          <w:rFonts w:ascii="Times New Roman Bold" w:hAnsi="Times New Roman Bold"/>
          <w:color w:val="000000"/>
          <w:spacing w:val="-3"/>
        </w:rPr>
        <w:tab/>
        <w:t>Remote Terminal Unit</w:t>
      </w:r>
      <w:r>
        <w:rPr>
          <w:rFonts w:ascii="Times New Roman Bold" w:hAnsi="Times New Roman Bold"/>
          <w:color w:val="000000"/>
        </w:rPr>
        <w:tab/>
      </w:r>
      <w:r>
        <w:rPr>
          <w:rFonts w:ascii="Times New Roman Bold" w:hAnsi="Times New Roman Bold"/>
          <w:color w:val="000000"/>
          <w:spacing w:val="-3"/>
        </w:rPr>
        <w:t>25</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8.3</w:t>
      </w:r>
      <w:r>
        <w:rPr>
          <w:rFonts w:ascii="Times New Roman Bold" w:hAnsi="Times New Roman Bold"/>
          <w:color w:val="000000"/>
          <w:spacing w:val="-3"/>
        </w:rPr>
        <w:tab/>
        <w:t>No Annexation</w:t>
      </w:r>
      <w:r>
        <w:rPr>
          <w:rFonts w:ascii="Times New Roman Bold" w:hAnsi="Times New Roman Bold"/>
          <w:color w:val="000000"/>
        </w:rPr>
        <w:tab/>
      </w:r>
      <w:r>
        <w:rPr>
          <w:rFonts w:ascii="Times New Roman Bold" w:hAnsi="Times New Roman Bold"/>
          <w:color w:val="000000"/>
          <w:spacing w:val="-3"/>
        </w:rPr>
        <w:t>26</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9. OPERATIONS</w:t>
      </w:r>
      <w:r>
        <w:rPr>
          <w:rFonts w:ascii="Times New Roman Bold" w:hAnsi="Times New Roman Bold"/>
          <w:color w:val="000000"/>
        </w:rPr>
        <w:tab/>
      </w:r>
      <w:r>
        <w:rPr>
          <w:rFonts w:ascii="Times New Roman Bold" w:hAnsi="Times New Roman Bold"/>
          <w:color w:val="000000"/>
          <w:spacing w:val="-3"/>
        </w:rPr>
        <w:t>26</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9.1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26</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9.2</w:t>
      </w:r>
      <w:r>
        <w:rPr>
          <w:rFonts w:ascii="Times New Roman Bold" w:hAnsi="Times New Roman Bold"/>
          <w:color w:val="000000"/>
          <w:spacing w:val="-3"/>
        </w:rPr>
        <w:tab/>
        <w:t>NYISO and Connecting</w:t>
      </w:r>
      <w:r>
        <w:rPr>
          <w:color w:val="000000"/>
          <w:spacing w:val="-3"/>
        </w:rPr>
        <w:t xml:space="preserve"> </w:t>
      </w:r>
      <w:r>
        <w:rPr>
          <w:rFonts w:ascii="Times New Roman Bold" w:hAnsi="Times New Roman Bold"/>
          <w:color w:val="000000"/>
          <w:spacing w:val="-3"/>
        </w:rPr>
        <w:t>Transmission Owner Obligations</w:t>
      </w:r>
      <w:r>
        <w:rPr>
          <w:rFonts w:ascii="Times New Roman Bold" w:hAnsi="Times New Roman Bold"/>
          <w:color w:val="000000"/>
        </w:rPr>
        <w:tab/>
      </w:r>
      <w:r>
        <w:rPr>
          <w:rFonts w:ascii="Times New Roman Bold" w:hAnsi="Times New Roman Bold"/>
          <w:color w:val="000000"/>
          <w:spacing w:val="-3"/>
        </w:rPr>
        <w:t>26</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9.3</w:t>
      </w:r>
      <w:r>
        <w:rPr>
          <w:rFonts w:ascii="Times New Roman Bold" w:hAnsi="Times New Roman Bold"/>
          <w:color w:val="000000"/>
          <w:spacing w:val="-3"/>
        </w:rPr>
        <w:tab/>
        <w:t>Developer Obligations</w:t>
      </w:r>
      <w:r>
        <w:rPr>
          <w:rFonts w:ascii="Times New Roman Bold" w:hAnsi="Times New Roman Bold"/>
          <w:color w:val="000000"/>
        </w:rPr>
        <w:tab/>
      </w:r>
      <w:r>
        <w:rPr>
          <w:rFonts w:ascii="Times New Roman Bold" w:hAnsi="Times New Roman Bold"/>
          <w:color w:val="000000"/>
          <w:spacing w:val="-3"/>
        </w:rPr>
        <w:t>26</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9.4</w:t>
      </w:r>
      <w:r>
        <w:rPr>
          <w:rFonts w:ascii="Times New Roman Bold" w:hAnsi="Times New Roman Bold"/>
          <w:color w:val="000000"/>
          <w:spacing w:val="-3"/>
        </w:rPr>
        <w:tab/>
        <w:t>Start-Up and Synchronization</w:t>
      </w:r>
      <w:r>
        <w:rPr>
          <w:rFonts w:ascii="Times New Roman Bold" w:hAnsi="Times New Roman Bold"/>
          <w:color w:val="000000"/>
        </w:rPr>
        <w:tab/>
      </w:r>
      <w:r>
        <w:rPr>
          <w:rFonts w:ascii="Times New Roman Bold" w:hAnsi="Times New Roman Bold"/>
          <w:color w:val="000000"/>
          <w:spacing w:val="-3"/>
        </w:rPr>
        <w:t>26</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26</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r>
        <w:rPr>
          <w:rFonts w:ascii="Times New Roman Bold" w:hAnsi="Times New Roman Bold"/>
          <w:color w:val="000000"/>
        </w:rPr>
        <w:tab/>
      </w:r>
      <w:r>
        <w:rPr>
          <w:rFonts w:ascii="Times New Roman Bold" w:hAnsi="Times New Roman Bold"/>
          <w:color w:val="000000"/>
          <w:spacing w:val="-3"/>
        </w:rPr>
        <w:t>27</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9.7</w:t>
      </w:r>
      <w:r>
        <w:rPr>
          <w:rFonts w:ascii="Times New Roman Bold" w:hAnsi="Times New Roman Bold"/>
          <w:color w:val="000000"/>
          <w:spacing w:val="-3"/>
        </w:rPr>
        <w:tab/>
        <w:t>Switching and Tagging Rules</w:t>
      </w:r>
      <w:r>
        <w:rPr>
          <w:rFonts w:ascii="Times New Roman Bold" w:hAnsi="Times New Roman Bold"/>
          <w:color w:val="000000"/>
        </w:rPr>
        <w:tab/>
      </w:r>
      <w:r>
        <w:rPr>
          <w:rFonts w:ascii="Times New Roman Bold" w:hAnsi="Times New Roman Bold"/>
          <w:color w:val="000000"/>
          <w:spacing w:val="-3"/>
        </w:rPr>
        <w:t>30</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9.8</w:t>
      </w:r>
      <w:r>
        <w:rPr>
          <w:rFonts w:ascii="Times New Roman Bold" w:hAnsi="Times New Roman Bold"/>
          <w:color w:val="000000"/>
          <w:spacing w:val="-3"/>
        </w:rPr>
        <w:tab/>
        <w:t>Use of Attachment Facilities by Third Parties</w:t>
      </w:r>
      <w:r>
        <w:rPr>
          <w:rFonts w:ascii="Times New Roman Bold" w:hAnsi="Times New Roman Bold"/>
          <w:color w:val="000000"/>
        </w:rPr>
        <w:tab/>
      </w:r>
      <w:r>
        <w:rPr>
          <w:rFonts w:ascii="Times New Roman Bold" w:hAnsi="Times New Roman Bold"/>
          <w:color w:val="000000"/>
          <w:spacing w:val="-3"/>
        </w:rPr>
        <w:t>30</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9.9</w:t>
      </w:r>
      <w:r>
        <w:rPr>
          <w:rFonts w:ascii="Times New Roman Bold" w:hAnsi="Times New Roman Bold"/>
          <w:color w:val="000000"/>
          <w:spacing w:val="-3"/>
        </w:rPr>
        <w:tab/>
        <w:t xml:space="preserve">Disturbance </w:t>
      </w:r>
      <w:r>
        <w:rPr>
          <w:rFonts w:ascii="Times New Roman Bold" w:hAnsi="Times New Roman Bold"/>
          <w:color w:val="000000"/>
          <w:spacing w:val="-3"/>
        </w:rPr>
        <w:t>Analysis Data Exchange</w:t>
      </w:r>
      <w:r>
        <w:rPr>
          <w:rFonts w:ascii="Times New Roman Bold" w:hAnsi="Times New Roman Bold"/>
          <w:color w:val="000000"/>
        </w:rPr>
        <w:tab/>
      </w:r>
      <w:r>
        <w:rPr>
          <w:rFonts w:ascii="Times New Roman Bold" w:hAnsi="Times New Roman Bold"/>
          <w:color w:val="000000"/>
          <w:spacing w:val="-3"/>
        </w:rPr>
        <w:t>31</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10. MAINTENANCE</w:t>
      </w:r>
      <w:r>
        <w:rPr>
          <w:rFonts w:ascii="Times New Roman Bold" w:hAnsi="Times New Roman Bold"/>
          <w:color w:val="000000"/>
        </w:rPr>
        <w:tab/>
      </w:r>
      <w:r>
        <w:rPr>
          <w:rFonts w:ascii="Times New Roman Bold" w:hAnsi="Times New Roman Bold"/>
          <w:color w:val="000000"/>
          <w:spacing w:val="-3"/>
        </w:rPr>
        <w:t>31</w:t>
      </w:r>
    </w:p>
    <w:p w:rsidR="008769DE" w:rsidRDefault="00F16D0B">
      <w:pPr>
        <w:tabs>
          <w:tab w:val="left" w:pos="2880"/>
          <w:tab w:val="left" w:leader="dot" w:pos="10561"/>
        </w:tabs>
        <w:autoSpaceDE w:val="0"/>
        <w:autoSpaceDN w:val="0"/>
        <w:adjustRightInd w:val="0"/>
        <w:spacing w:before="117" w:line="276" w:lineRule="exact"/>
        <w:ind w:left="1440" w:firstLine="540"/>
        <w:rPr>
          <w:rFonts w:ascii="Times New Roman Bold" w:hAnsi="Times New Roman Bold"/>
          <w:color w:val="000000"/>
          <w:spacing w:val="-3"/>
        </w:rPr>
      </w:pPr>
      <w:r>
        <w:rPr>
          <w:rFonts w:ascii="Times New Roman Bold" w:hAnsi="Times New Roman Bold"/>
          <w:color w:val="000000"/>
          <w:spacing w:val="-3"/>
        </w:rPr>
        <w:t>10.1</w:t>
      </w:r>
      <w:r>
        <w:rPr>
          <w:rFonts w:ascii="Times New Roman Bold" w:hAnsi="Times New Roman Bold"/>
          <w:color w:val="000000"/>
          <w:spacing w:val="-3"/>
        </w:rPr>
        <w:tab/>
        <w:t>Connecting Transmission Owner Obligations</w:t>
      </w:r>
      <w:r>
        <w:rPr>
          <w:rFonts w:ascii="Times New Roman Bold" w:hAnsi="Times New Roman Bold"/>
          <w:color w:val="000000"/>
        </w:rPr>
        <w:tab/>
      </w:r>
      <w:r>
        <w:rPr>
          <w:rFonts w:ascii="Times New Roman Bold" w:hAnsi="Times New Roman Bold"/>
          <w:color w:val="000000"/>
          <w:spacing w:val="-3"/>
        </w:rPr>
        <w:t>31</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10.2</w:t>
      </w:r>
      <w:r>
        <w:rPr>
          <w:rFonts w:ascii="Times New Roman Bold" w:hAnsi="Times New Roman Bold"/>
          <w:color w:val="000000"/>
          <w:spacing w:val="-3"/>
        </w:rPr>
        <w:tab/>
        <w:t>Developer Obligations</w:t>
      </w:r>
      <w:r>
        <w:rPr>
          <w:rFonts w:ascii="Times New Roman Bold" w:hAnsi="Times New Roman Bold"/>
          <w:color w:val="000000"/>
        </w:rPr>
        <w:tab/>
      </w:r>
      <w:r>
        <w:rPr>
          <w:rFonts w:ascii="Times New Roman Bold" w:hAnsi="Times New Roman Bold"/>
          <w:color w:val="000000"/>
          <w:spacing w:val="-3"/>
        </w:rPr>
        <w:t>31</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10.3</w:t>
      </w:r>
      <w:r>
        <w:rPr>
          <w:rFonts w:ascii="Times New Roman Bold" w:hAnsi="Times New Roman Bold"/>
          <w:color w:val="000000"/>
          <w:spacing w:val="-3"/>
        </w:rPr>
        <w:tab/>
        <w:t>Coordination</w:t>
      </w:r>
      <w:r>
        <w:rPr>
          <w:rFonts w:ascii="Times New Roman Bold" w:hAnsi="Times New Roman Bold"/>
          <w:color w:val="000000"/>
        </w:rPr>
        <w:tab/>
      </w:r>
      <w:r>
        <w:rPr>
          <w:rFonts w:ascii="Times New Roman Bold" w:hAnsi="Times New Roman Bold"/>
          <w:color w:val="000000"/>
          <w:spacing w:val="-3"/>
        </w:rPr>
        <w:t>31</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10.4</w:t>
      </w:r>
      <w:r>
        <w:rPr>
          <w:rFonts w:ascii="Times New Roman Bold" w:hAnsi="Times New Roman Bold"/>
          <w:color w:val="000000"/>
          <w:spacing w:val="-3"/>
        </w:rPr>
        <w:tab/>
        <w:t>Secondary Systems</w:t>
      </w:r>
      <w:r>
        <w:rPr>
          <w:rFonts w:ascii="Times New Roman Bold" w:hAnsi="Times New Roman Bold"/>
          <w:color w:val="000000"/>
        </w:rPr>
        <w:tab/>
      </w:r>
      <w:r>
        <w:rPr>
          <w:rFonts w:ascii="Times New Roman Bold" w:hAnsi="Times New Roman Bold"/>
          <w:color w:val="000000"/>
          <w:spacing w:val="-3"/>
        </w:rPr>
        <w:t>32</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10.5</w:t>
      </w:r>
      <w:r>
        <w:rPr>
          <w:rFonts w:ascii="Times New Roman Bold" w:hAnsi="Times New Roman Bold"/>
          <w:color w:val="000000"/>
          <w:spacing w:val="-3"/>
        </w:rPr>
        <w:tab/>
        <w:t>Operating and Maintenance Expenses</w:t>
      </w:r>
      <w:r>
        <w:rPr>
          <w:rFonts w:ascii="Times New Roman Bold" w:hAnsi="Times New Roman Bold"/>
          <w:color w:val="000000"/>
        </w:rPr>
        <w:tab/>
      </w:r>
      <w:r>
        <w:rPr>
          <w:rFonts w:ascii="Times New Roman Bold" w:hAnsi="Times New Roman Bold"/>
          <w:color w:val="000000"/>
          <w:spacing w:val="-3"/>
        </w:rPr>
        <w:t>32</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11. PERFORMANCE </w:t>
      </w:r>
      <w:r>
        <w:rPr>
          <w:rFonts w:ascii="Times New Roman Bold" w:hAnsi="Times New Roman Bold"/>
          <w:color w:val="000000"/>
          <w:spacing w:val="-3"/>
        </w:rPr>
        <w:t>OBLIGATION</w:t>
      </w:r>
      <w:r>
        <w:rPr>
          <w:rFonts w:ascii="Times New Roman Bold" w:hAnsi="Times New Roman Bold"/>
          <w:color w:val="000000"/>
        </w:rPr>
        <w:tab/>
      </w:r>
      <w:r>
        <w:rPr>
          <w:rFonts w:ascii="Times New Roman Bold" w:hAnsi="Times New Roman Bold"/>
          <w:color w:val="000000"/>
          <w:spacing w:val="-3"/>
        </w:rPr>
        <w:t>32</w:t>
      </w:r>
    </w:p>
    <w:p w:rsidR="008769DE" w:rsidRDefault="00F16D0B">
      <w:pPr>
        <w:tabs>
          <w:tab w:val="left" w:pos="2880"/>
          <w:tab w:val="left" w:leader="dot" w:pos="10562"/>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11.1</w:t>
      </w:r>
      <w:r>
        <w:rPr>
          <w:rFonts w:ascii="Times New Roman Bold" w:hAnsi="Times New Roman Bold"/>
          <w:color w:val="000000"/>
          <w:spacing w:val="-3"/>
        </w:rPr>
        <w:tab/>
        <w:t>Developer Attachment Facilities</w:t>
      </w:r>
      <w:r>
        <w:rPr>
          <w:rFonts w:ascii="Times New Roman Bold" w:hAnsi="Times New Roman Bold"/>
          <w:color w:val="000000"/>
        </w:rPr>
        <w:tab/>
      </w:r>
      <w:r>
        <w:rPr>
          <w:rFonts w:ascii="Times New Roman Bold" w:hAnsi="Times New Roman Bold"/>
          <w:color w:val="000000"/>
          <w:spacing w:val="-3"/>
        </w:rPr>
        <w:t>32</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11.2</w:t>
      </w:r>
      <w:r>
        <w:rPr>
          <w:rFonts w:ascii="Times New Roman Bold" w:hAnsi="Times New Roman Bold"/>
          <w:color w:val="000000"/>
          <w:spacing w:val="-3"/>
        </w:rPr>
        <w:tab/>
        <w:t>Connecting Transmission Owner’s Attachment Facilities</w:t>
      </w:r>
      <w:r>
        <w:rPr>
          <w:rFonts w:ascii="Times New Roman Bold" w:hAnsi="Times New Roman Bold"/>
          <w:color w:val="000000"/>
        </w:rPr>
        <w:tab/>
      </w:r>
      <w:r>
        <w:rPr>
          <w:rFonts w:ascii="Times New Roman Bold" w:hAnsi="Times New Roman Bold"/>
          <w:color w:val="000000"/>
          <w:spacing w:val="-3"/>
        </w:rPr>
        <w:t>32</w:t>
      </w:r>
    </w:p>
    <w:p w:rsidR="008769DE" w:rsidRDefault="008769DE">
      <w:pPr>
        <w:autoSpaceDE w:val="0"/>
        <w:autoSpaceDN w:val="0"/>
        <w:adjustRightInd w:val="0"/>
        <w:spacing w:line="230" w:lineRule="exact"/>
        <w:ind w:left="6042"/>
        <w:rPr>
          <w:rFonts w:ascii="Times New Roman Bold" w:hAnsi="Times New Roman Bold"/>
          <w:color w:val="000000"/>
          <w:spacing w:val="-3"/>
        </w:rPr>
      </w:pPr>
    </w:p>
    <w:p w:rsidR="008769DE" w:rsidRDefault="00F16D0B">
      <w:pPr>
        <w:autoSpaceDE w:val="0"/>
        <w:autoSpaceDN w:val="0"/>
        <w:adjustRightInd w:val="0"/>
        <w:spacing w:before="88" w:line="230" w:lineRule="exact"/>
        <w:ind w:left="6042"/>
        <w:rPr>
          <w:color w:val="000000"/>
          <w:spacing w:val="-2"/>
          <w:sz w:val="20"/>
        </w:rPr>
      </w:pPr>
      <w:r>
        <w:rPr>
          <w:color w:val="000000"/>
          <w:spacing w:val="-2"/>
          <w:sz w:val="20"/>
        </w:rPr>
        <w:t xml:space="preserve">iv </w:t>
      </w:r>
    </w:p>
    <w:p w:rsidR="008769DE" w:rsidRDefault="008769DE">
      <w:pPr>
        <w:autoSpaceDE w:val="0"/>
        <w:autoSpaceDN w:val="0"/>
        <w:adjustRightInd w:val="0"/>
        <w:rPr>
          <w:color w:val="000000"/>
          <w:spacing w:val="-2"/>
          <w:sz w:val="20"/>
        </w:rPr>
        <w:sectPr w:rsidR="008769DE">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 w:name="Pg6"/>
      <w:bookmarkEnd w:id="6"/>
    </w:p>
    <w:p w:rsidR="008769DE" w:rsidRDefault="008769DE">
      <w:pPr>
        <w:autoSpaceDE w:val="0"/>
        <w:autoSpaceDN w:val="0"/>
        <w:adjustRightInd w:val="0"/>
        <w:spacing w:line="276" w:lineRule="exact"/>
        <w:ind w:left="1440"/>
        <w:rPr>
          <w:color w:val="000000"/>
          <w:spacing w:val="-2"/>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440"/>
        <w:rPr>
          <w:color w:val="000000"/>
          <w:spacing w:val="-3"/>
        </w:rPr>
      </w:pPr>
    </w:p>
    <w:p w:rsidR="008769DE" w:rsidRDefault="00F16D0B">
      <w:pPr>
        <w:tabs>
          <w:tab w:val="left" w:pos="2880"/>
          <w:tab w:val="left" w:leader="dot" w:pos="10561"/>
        </w:tabs>
        <w:autoSpaceDE w:val="0"/>
        <w:autoSpaceDN w:val="0"/>
        <w:adjustRightInd w:val="0"/>
        <w:spacing w:before="188" w:line="276" w:lineRule="exact"/>
        <w:ind w:left="1440" w:firstLine="540"/>
        <w:rPr>
          <w:rFonts w:ascii="Times New Roman Bold" w:hAnsi="Times New Roman Bold"/>
          <w:color w:val="000000"/>
          <w:spacing w:val="-3"/>
        </w:rPr>
      </w:pPr>
      <w:r>
        <w:rPr>
          <w:rFonts w:ascii="Times New Roman Bold" w:hAnsi="Times New Roman Bold"/>
          <w:color w:val="000000"/>
          <w:spacing w:val="-3"/>
        </w:rPr>
        <w:t>11.3</w:t>
      </w:r>
      <w:r>
        <w:rPr>
          <w:rFonts w:ascii="Times New Roman Bold" w:hAnsi="Times New Roman Bold"/>
          <w:color w:val="000000"/>
          <w:spacing w:val="-3"/>
        </w:rPr>
        <w:tab/>
        <w:t>System Upgrade Facilities</w:t>
      </w:r>
      <w:r>
        <w:rPr>
          <w:rFonts w:ascii="Times New Roman Bold" w:hAnsi="Times New Roman Bold"/>
          <w:color w:val="000000"/>
        </w:rPr>
        <w:tab/>
      </w:r>
      <w:r>
        <w:rPr>
          <w:rFonts w:ascii="Times New Roman Bold" w:hAnsi="Times New Roman Bold"/>
          <w:color w:val="000000"/>
          <w:spacing w:val="-3"/>
        </w:rPr>
        <w:t>32</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Reserved</w:t>
      </w:r>
      <w:r>
        <w:rPr>
          <w:rFonts w:ascii="Times New Roman Bold" w:hAnsi="Times New Roman Bold"/>
          <w:color w:val="000000"/>
        </w:rPr>
        <w:tab/>
      </w:r>
      <w:r>
        <w:rPr>
          <w:rFonts w:ascii="Times New Roman Bold" w:hAnsi="Times New Roman Bold"/>
          <w:color w:val="000000"/>
          <w:spacing w:val="-3"/>
        </w:rPr>
        <w:t>33</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11.5</w:t>
      </w:r>
      <w:r>
        <w:rPr>
          <w:rFonts w:ascii="Times New Roman Bold" w:hAnsi="Times New Roman Bold"/>
          <w:color w:val="000000"/>
          <w:spacing w:val="-3"/>
        </w:rPr>
        <w:tab/>
        <w:t>Provision of Security</w:t>
      </w:r>
      <w:r>
        <w:rPr>
          <w:rFonts w:ascii="Times New Roman Bold" w:hAnsi="Times New Roman Bold"/>
          <w:color w:val="000000"/>
        </w:rPr>
        <w:tab/>
      </w:r>
      <w:r>
        <w:rPr>
          <w:rFonts w:ascii="Times New Roman Bold" w:hAnsi="Times New Roman Bold"/>
          <w:color w:val="000000"/>
          <w:spacing w:val="-3"/>
        </w:rPr>
        <w:t>33</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11.6</w:t>
      </w:r>
      <w:r>
        <w:rPr>
          <w:rFonts w:ascii="Times New Roman Bold" w:hAnsi="Times New Roman Bold"/>
          <w:color w:val="000000"/>
          <w:spacing w:val="-3"/>
        </w:rPr>
        <w:tab/>
        <w:t>Developer Compensation for Emergency</w:t>
      </w:r>
      <w:r>
        <w:rPr>
          <w:rFonts w:ascii="Times New Roman Bold" w:hAnsi="Times New Roman Bold"/>
          <w:color w:val="000000"/>
          <w:spacing w:val="-3"/>
        </w:rPr>
        <w:t xml:space="preserve"> Services</w:t>
      </w:r>
      <w:r>
        <w:rPr>
          <w:rFonts w:ascii="Times New Roman Bold" w:hAnsi="Times New Roman Bold"/>
          <w:color w:val="000000"/>
        </w:rPr>
        <w:tab/>
      </w:r>
      <w:r>
        <w:rPr>
          <w:rFonts w:ascii="Times New Roman Bold" w:hAnsi="Times New Roman Bold"/>
          <w:color w:val="000000"/>
          <w:spacing w:val="-3"/>
        </w:rPr>
        <w:t>33</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11.7</w:t>
      </w:r>
      <w:r>
        <w:rPr>
          <w:rFonts w:ascii="Times New Roman Bold" w:hAnsi="Times New Roman Bold"/>
          <w:color w:val="000000"/>
          <w:spacing w:val="-3"/>
        </w:rPr>
        <w:tab/>
        <w:t>Line Outage Costs</w:t>
      </w:r>
      <w:r>
        <w:rPr>
          <w:rFonts w:ascii="Times New Roman Bold" w:hAnsi="Times New Roman Bold"/>
          <w:color w:val="000000"/>
        </w:rPr>
        <w:tab/>
      </w:r>
      <w:r>
        <w:rPr>
          <w:rFonts w:ascii="Times New Roman Bold" w:hAnsi="Times New Roman Bold"/>
          <w:color w:val="000000"/>
          <w:spacing w:val="-3"/>
        </w:rPr>
        <w:t>33</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12. INVOICE</w:t>
      </w:r>
      <w:r>
        <w:rPr>
          <w:rFonts w:ascii="Times New Roman Bold" w:hAnsi="Times New Roman Bold"/>
          <w:color w:val="000000"/>
        </w:rPr>
        <w:tab/>
      </w:r>
      <w:r>
        <w:rPr>
          <w:rFonts w:ascii="Times New Roman Bold" w:hAnsi="Times New Roman Bold"/>
          <w:color w:val="000000"/>
          <w:spacing w:val="-3"/>
        </w:rPr>
        <w:t>33</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33</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Final Invoice</w:t>
      </w:r>
      <w:r>
        <w:rPr>
          <w:rFonts w:ascii="Times New Roman Bold" w:hAnsi="Times New Roman Bold"/>
          <w:color w:val="000000"/>
        </w:rPr>
        <w:tab/>
      </w:r>
      <w:r>
        <w:rPr>
          <w:rFonts w:ascii="Times New Roman Bold" w:hAnsi="Times New Roman Bold"/>
          <w:color w:val="000000"/>
          <w:spacing w:val="-3"/>
        </w:rPr>
        <w:t>33</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12.3</w:t>
      </w:r>
      <w:r>
        <w:rPr>
          <w:rFonts w:ascii="Times New Roman Bold" w:hAnsi="Times New Roman Bold"/>
          <w:color w:val="000000"/>
          <w:spacing w:val="-3"/>
        </w:rPr>
        <w:tab/>
        <w:t>Payment</w:t>
      </w:r>
      <w:r>
        <w:rPr>
          <w:rFonts w:ascii="Times New Roman Bold" w:hAnsi="Times New Roman Bold"/>
          <w:color w:val="000000"/>
        </w:rPr>
        <w:tab/>
      </w:r>
      <w:r>
        <w:rPr>
          <w:rFonts w:ascii="Times New Roman Bold" w:hAnsi="Times New Roman Bold"/>
          <w:color w:val="000000"/>
          <w:spacing w:val="-3"/>
        </w:rPr>
        <w:t>33</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34</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13. EMERGENCIES</w:t>
      </w:r>
      <w:r>
        <w:rPr>
          <w:rFonts w:ascii="Times New Roman Bold" w:hAnsi="Times New Roman Bold"/>
          <w:color w:val="000000"/>
        </w:rPr>
        <w:tab/>
      </w:r>
      <w:r>
        <w:rPr>
          <w:rFonts w:ascii="Times New Roman Bold" w:hAnsi="Times New Roman Bold"/>
          <w:color w:val="000000"/>
          <w:spacing w:val="-3"/>
        </w:rPr>
        <w:t>34</w:t>
      </w:r>
    </w:p>
    <w:p w:rsidR="008769DE" w:rsidRDefault="00F16D0B">
      <w:pPr>
        <w:tabs>
          <w:tab w:val="left" w:pos="2880"/>
          <w:tab w:val="left" w:leader="dot" w:pos="10562"/>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Obligations</w:t>
      </w:r>
      <w:r>
        <w:rPr>
          <w:rFonts w:ascii="Times New Roman Bold" w:hAnsi="Times New Roman Bold"/>
          <w:color w:val="000000"/>
        </w:rPr>
        <w:tab/>
      </w:r>
      <w:r>
        <w:rPr>
          <w:rFonts w:ascii="Times New Roman Bold" w:hAnsi="Times New Roman Bold"/>
          <w:color w:val="000000"/>
          <w:spacing w:val="-3"/>
        </w:rPr>
        <w:t>34</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Notice</w:t>
      </w:r>
      <w:r>
        <w:rPr>
          <w:rFonts w:ascii="Times New Roman Bold" w:hAnsi="Times New Roman Bold"/>
          <w:color w:val="000000"/>
        </w:rPr>
        <w:tab/>
      </w:r>
      <w:r>
        <w:rPr>
          <w:rFonts w:ascii="Times New Roman Bold" w:hAnsi="Times New Roman Bold"/>
          <w:color w:val="000000"/>
          <w:spacing w:val="-3"/>
        </w:rPr>
        <w:t>34</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13.3</w:t>
      </w:r>
      <w:r>
        <w:rPr>
          <w:rFonts w:ascii="Times New Roman Bold" w:hAnsi="Times New Roman Bold"/>
          <w:color w:val="000000"/>
          <w:spacing w:val="-3"/>
        </w:rPr>
        <w:tab/>
        <w:t>Immediate Action</w:t>
      </w:r>
      <w:r>
        <w:rPr>
          <w:rFonts w:ascii="Times New Roman Bold" w:hAnsi="Times New Roman Bold"/>
          <w:color w:val="000000"/>
        </w:rPr>
        <w:tab/>
      </w:r>
      <w:r>
        <w:rPr>
          <w:rFonts w:ascii="Times New Roman Bold" w:hAnsi="Times New Roman Bold"/>
          <w:color w:val="000000"/>
          <w:spacing w:val="-3"/>
        </w:rPr>
        <w:t>34</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13.4</w:t>
      </w:r>
      <w:r>
        <w:rPr>
          <w:rFonts w:ascii="Times New Roman Bold" w:hAnsi="Times New Roman Bold"/>
          <w:color w:val="000000"/>
          <w:spacing w:val="-3"/>
        </w:rPr>
        <w:tab/>
        <w:t xml:space="preserve">NYISO and Connecting </w:t>
      </w:r>
      <w:r>
        <w:rPr>
          <w:rFonts w:ascii="Times New Roman Bold" w:hAnsi="Times New Roman Bold"/>
          <w:color w:val="000000"/>
          <w:spacing w:val="-3"/>
        </w:rPr>
        <w:t>Transmission Owner Authority</w:t>
      </w:r>
      <w:r>
        <w:rPr>
          <w:rFonts w:ascii="Times New Roman Bold" w:hAnsi="Times New Roman Bold"/>
          <w:color w:val="000000"/>
        </w:rPr>
        <w:tab/>
      </w:r>
      <w:r>
        <w:rPr>
          <w:rFonts w:ascii="Times New Roman Bold" w:hAnsi="Times New Roman Bold"/>
          <w:color w:val="000000"/>
          <w:spacing w:val="-3"/>
        </w:rPr>
        <w:t>35</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13.5</w:t>
      </w:r>
      <w:r>
        <w:rPr>
          <w:rFonts w:ascii="Times New Roman Bold" w:hAnsi="Times New Roman Bold"/>
          <w:color w:val="000000"/>
          <w:spacing w:val="-3"/>
        </w:rPr>
        <w:tab/>
        <w:t>Developer Authority</w:t>
      </w:r>
      <w:r>
        <w:rPr>
          <w:rFonts w:ascii="Times New Roman Bold" w:hAnsi="Times New Roman Bold"/>
          <w:color w:val="000000"/>
        </w:rPr>
        <w:tab/>
      </w:r>
      <w:r>
        <w:rPr>
          <w:rFonts w:ascii="Times New Roman Bold" w:hAnsi="Times New Roman Bold"/>
          <w:color w:val="000000"/>
          <w:spacing w:val="-3"/>
        </w:rPr>
        <w:t>35</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13.6</w:t>
      </w:r>
      <w:r>
        <w:rPr>
          <w:rFonts w:ascii="Times New Roman Bold" w:hAnsi="Times New Roman Bold"/>
          <w:color w:val="000000"/>
          <w:spacing w:val="-3"/>
        </w:rPr>
        <w:tab/>
        <w:t>Limited Liability</w:t>
      </w:r>
      <w:r>
        <w:rPr>
          <w:rFonts w:ascii="Times New Roman Bold" w:hAnsi="Times New Roman Bold"/>
          <w:color w:val="000000"/>
        </w:rPr>
        <w:tab/>
      </w:r>
      <w:r>
        <w:rPr>
          <w:rFonts w:ascii="Times New Roman Bold" w:hAnsi="Times New Roman Bold"/>
          <w:color w:val="000000"/>
          <w:spacing w:val="-3"/>
        </w:rPr>
        <w:t>36</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3" w:line="276" w:lineRule="exact"/>
        <w:ind w:left="1440"/>
        <w:rPr>
          <w:rFonts w:ascii="Times New Roman Bold" w:hAnsi="Times New Roman Bold"/>
          <w:color w:val="000000"/>
          <w:spacing w:val="-3"/>
        </w:rPr>
      </w:pPr>
      <w:r>
        <w:rPr>
          <w:rFonts w:ascii="Times New Roman Bold" w:hAnsi="Times New Roman Bold"/>
          <w:color w:val="000000"/>
          <w:spacing w:val="-3"/>
        </w:rPr>
        <w:t>ARTICLE 14. REGULATORY REQUIREMENTS AND GOVERNING LAW</w:t>
      </w:r>
      <w:r>
        <w:rPr>
          <w:rFonts w:ascii="Times New Roman Bold" w:hAnsi="Times New Roman Bold"/>
          <w:color w:val="000000"/>
        </w:rPr>
        <w:tab/>
      </w:r>
      <w:r>
        <w:rPr>
          <w:rFonts w:ascii="Times New Roman Bold" w:hAnsi="Times New Roman Bold"/>
          <w:color w:val="000000"/>
          <w:spacing w:val="-3"/>
        </w:rPr>
        <w:t>36</w:t>
      </w:r>
    </w:p>
    <w:p w:rsidR="008769DE" w:rsidRDefault="00F16D0B">
      <w:pPr>
        <w:tabs>
          <w:tab w:val="left" w:pos="2880"/>
          <w:tab w:val="left" w:leader="dot" w:pos="10561"/>
        </w:tabs>
        <w:autoSpaceDE w:val="0"/>
        <w:autoSpaceDN w:val="0"/>
        <w:adjustRightInd w:val="0"/>
        <w:spacing w:before="121" w:line="276" w:lineRule="exact"/>
        <w:ind w:left="1440" w:firstLine="540"/>
        <w:rPr>
          <w:rFonts w:ascii="Times New Roman Bold" w:hAnsi="Times New Roman Bold"/>
          <w:color w:val="000000"/>
          <w:spacing w:val="-3"/>
        </w:rPr>
      </w:pPr>
      <w:r>
        <w:rPr>
          <w:rFonts w:ascii="Times New Roman Bold" w:hAnsi="Times New Roman Bold"/>
          <w:color w:val="000000"/>
          <w:spacing w:val="-3"/>
        </w:rPr>
        <w:t>14.1</w:t>
      </w:r>
      <w:r>
        <w:rPr>
          <w:rFonts w:ascii="Times New Roman Bold" w:hAnsi="Times New Roman Bold"/>
          <w:color w:val="000000"/>
          <w:spacing w:val="-3"/>
        </w:rPr>
        <w:tab/>
        <w:t>Regulatory Requirements</w:t>
      </w:r>
      <w:r>
        <w:rPr>
          <w:rFonts w:ascii="Times New Roman Bold" w:hAnsi="Times New Roman Bold"/>
          <w:color w:val="000000"/>
        </w:rPr>
        <w:tab/>
      </w:r>
      <w:r>
        <w:rPr>
          <w:rFonts w:ascii="Times New Roman Bold" w:hAnsi="Times New Roman Bold"/>
          <w:color w:val="000000"/>
          <w:spacing w:val="-3"/>
        </w:rPr>
        <w:t>36</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r>
        <w:rPr>
          <w:rFonts w:ascii="Times New Roman Bold" w:hAnsi="Times New Roman Bold"/>
          <w:color w:val="000000"/>
        </w:rPr>
        <w:tab/>
      </w:r>
      <w:r>
        <w:rPr>
          <w:rFonts w:ascii="Times New Roman Bold" w:hAnsi="Times New Roman Bold"/>
          <w:color w:val="000000"/>
          <w:spacing w:val="-3"/>
        </w:rPr>
        <w:t>36</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15. NOTICES</w:t>
      </w:r>
      <w:r>
        <w:rPr>
          <w:rFonts w:ascii="Times New Roman Bold" w:hAnsi="Times New Roman Bold"/>
          <w:color w:val="000000"/>
        </w:rPr>
        <w:tab/>
      </w:r>
      <w:r>
        <w:rPr>
          <w:rFonts w:ascii="Times New Roman Bold" w:hAnsi="Times New Roman Bold"/>
          <w:color w:val="000000"/>
          <w:spacing w:val="-3"/>
        </w:rPr>
        <w:t>36</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15.1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36</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15.2</w:t>
      </w:r>
      <w:r>
        <w:rPr>
          <w:rFonts w:ascii="Times New Roman Bold" w:hAnsi="Times New Roman Bold"/>
          <w:color w:val="000000"/>
          <w:spacing w:val="-3"/>
        </w:rPr>
        <w:tab/>
        <w:t xml:space="preserve">Billings and </w:t>
      </w:r>
      <w:r>
        <w:rPr>
          <w:rFonts w:ascii="Times New Roman Bold" w:hAnsi="Times New Roman Bold"/>
          <w:color w:val="000000"/>
          <w:spacing w:val="-3"/>
        </w:rPr>
        <w:t>Payments</w:t>
      </w:r>
      <w:r>
        <w:rPr>
          <w:rFonts w:ascii="Times New Roman Bold" w:hAnsi="Times New Roman Bold"/>
          <w:color w:val="000000"/>
        </w:rPr>
        <w:tab/>
      </w:r>
      <w:r>
        <w:rPr>
          <w:rFonts w:ascii="Times New Roman Bold" w:hAnsi="Times New Roman Bold"/>
          <w:color w:val="000000"/>
          <w:spacing w:val="-3"/>
        </w:rPr>
        <w:t>37</w:t>
      </w:r>
    </w:p>
    <w:p w:rsidR="008769DE" w:rsidRDefault="008769DE">
      <w:pPr>
        <w:autoSpaceDE w:val="0"/>
        <w:autoSpaceDN w:val="0"/>
        <w:adjustRightInd w:val="0"/>
        <w:spacing w:line="230" w:lineRule="exact"/>
        <w:ind w:left="6071"/>
        <w:rPr>
          <w:rFonts w:ascii="Times New Roman Bold" w:hAnsi="Times New Roman Bold"/>
          <w:color w:val="000000"/>
          <w:spacing w:val="-3"/>
        </w:rPr>
      </w:pPr>
    </w:p>
    <w:p w:rsidR="008769DE" w:rsidRDefault="00F16D0B">
      <w:pPr>
        <w:autoSpaceDE w:val="0"/>
        <w:autoSpaceDN w:val="0"/>
        <w:adjustRightInd w:val="0"/>
        <w:spacing w:before="88" w:line="230" w:lineRule="exact"/>
        <w:ind w:left="6071"/>
        <w:rPr>
          <w:color w:val="000000"/>
          <w:spacing w:val="-2"/>
          <w:sz w:val="20"/>
        </w:rPr>
      </w:pPr>
      <w:r>
        <w:rPr>
          <w:color w:val="000000"/>
          <w:spacing w:val="-2"/>
          <w:sz w:val="20"/>
        </w:rPr>
        <w:t xml:space="preserve">v </w:t>
      </w:r>
    </w:p>
    <w:p w:rsidR="008769DE" w:rsidRDefault="008769DE">
      <w:pPr>
        <w:autoSpaceDE w:val="0"/>
        <w:autoSpaceDN w:val="0"/>
        <w:adjustRightInd w:val="0"/>
        <w:rPr>
          <w:color w:val="000000"/>
          <w:spacing w:val="-2"/>
          <w:sz w:val="20"/>
        </w:rPr>
        <w:sectPr w:rsidR="008769DE">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7" w:name="Pg7"/>
      <w:bookmarkEnd w:id="7"/>
    </w:p>
    <w:p w:rsidR="008769DE" w:rsidRDefault="008769DE">
      <w:pPr>
        <w:autoSpaceDE w:val="0"/>
        <w:autoSpaceDN w:val="0"/>
        <w:adjustRightInd w:val="0"/>
        <w:spacing w:line="276" w:lineRule="exact"/>
        <w:ind w:left="1440"/>
        <w:rPr>
          <w:color w:val="000000"/>
          <w:spacing w:val="-2"/>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980"/>
        <w:rPr>
          <w:color w:val="000000"/>
          <w:spacing w:val="-3"/>
        </w:rPr>
      </w:pPr>
    </w:p>
    <w:p w:rsidR="008769DE" w:rsidRDefault="00F16D0B">
      <w:pPr>
        <w:tabs>
          <w:tab w:val="left" w:pos="2880"/>
          <w:tab w:val="left" w:leader="dot" w:pos="10561"/>
        </w:tabs>
        <w:autoSpaceDE w:val="0"/>
        <w:autoSpaceDN w:val="0"/>
        <w:adjustRightInd w:val="0"/>
        <w:spacing w:before="188" w:line="276" w:lineRule="exact"/>
        <w:ind w:left="1980"/>
        <w:rPr>
          <w:rFonts w:ascii="Times New Roman Bold" w:hAnsi="Times New Roman Bold"/>
          <w:color w:val="000000"/>
          <w:spacing w:val="-3"/>
        </w:rPr>
      </w:pPr>
      <w:r>
        <w:rPr>
          <w:rFonts w:ascii="Times New Roman Bold" w:hAnsi="Times New Roman Bold"/>
          <w:color w:val="000000"/>
          <w:spacing w:val="-3"/>
        </w:rPr>
        <w:t>15.3</w:t>
      </w:r>
      <w:r>
        <w:rPr>
          <w:rFonts w:ascii="Times New Roman Bold" w:hAnsi="Times New Roman Bold"/>
          <w:color w:val="000000"/>
          <w:spacing w:val="-3"/>
        </w:rPr>
        <w:tab/>
        <w:t>Alternative Forms of Notice</w:t>
      </w:r>
      <w:r>
        <w:rPr>
          <w:rFonts w:ascii="Times New Roman Bold" w:hAnsi="Times New Roman Bold"/>
          <w:color w:val="000000"/>
        </w:rPr>
        <w:tab/>
      </w:r>
      <w:r>
        <w:rPr>
          <w:rFonts w:ascii="Times New Roman Bold" w:hAnsi="Times New Roman Bold"/>
          <w:color w:val="000000"/>
          <w:spacing w:val="-3"/>
        </w:rPr>
        <w:t>37</w:t>
      </w:r>
    </w:p>
    <w:p w:rsidR="008769DE" w:rsidRDefault="008769DE">
      <w:pPr>
        <w:autoSpaceDE w:val="0"/>
        <w:autoSpaceDN w:val="0"/>
        <w:adjustRightInd w:val="0"/>
        <w:spacing w:line="276" w:lineRule="exact"/>
        <w:ind w:left="198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980"/>
        <w:rPr>
          <w:rFonts w:ascii="Times New Roman Bold" w:hAnsi="Times New Roman Bold"/>
          <w:color w:val="000000"/>
          <w:spacing w:val="-3"/>
        </w:rPr>
      </w:pPr>
      <w:r>
        <w:rPr>
          <w:rFonts w:ascii="Times New Roman Bold" w:hAnsi="Times New Roman Bold"/>
          <w:color w:val="000000"/>
          <w:spacing w:val="-3"/>
        </w:rPr>
        <w:t>15.4</w:t>
      </w:r>
      <w:r>
        <w:rPr>
          <w:rFonts w:ascii="Times New Roman Bold" w:hAnsi="Times New Roman Bold"/>
          <w:color w:val="000000"/>
          <w:spacing w:val="-3"/>
        </w:rPr>
        <w:tab/>
        <w:t>Operations and Maintenance Notice</w:t>
      </w:r>
      <w:r>
        <w:rPr>
          <w:rFonts w:ascii="Times New Roman Bold" w:hAnsi="Times New Roman Bold"/>
          <w:color w:val="000000"/>
        </w:rPr>
        <w:tab/>
      </w:r>
      <w:r>
        <w:rPr>
          <w:rFonts w:ascii="Times New Roman Bold" w:hAnsi="Times New Roman Bold"/>
          <w:color w:val="000000"/>
          <w:spacing w:val="-3"/>
        </w:rPr>
        <w:t>37</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16. FORCE MAJEURE</w:t>
      </w:r>
      <w:r>
        <w:rPr>
          <w:rFonts w:ascii="Times New Roman Bold" w:hAnsi="Times New Roman Bold"/>
          <w:color w:val="000000"/>
        </w:rPr>
        <w:tab/>
      </w:r>
      <w:r>
        <w:rPr>
          <w:rFonts w:ascii="Times New Roman Bold" w:hAnsi="Times New Roman Bold"/>
          <w:color w:val="000000"/>
          <w:spacing w:val="-3"/>
        </w:rPr>
        <w:t>37</w:t>
      </w:r>
    </w:p>
    <w:p w:rsidR="008769DE" w:rsidRDefault="00F16D0B">
      <w:pPr>
        <w:tabs>
          <w:tab w:val="left" w:pos="2880"/>
          <w:tab w:val="left" w:leader="dot" w:pos="10562"/>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r>
        <w:rPr>
          <w:rFonts w:ascii="Times New Roman Bold" w:hAnsi="Times New Roman Bold"/>
          <w:color w:val="000000"/>
        </w:rPr>
        <w:tab/>
      </w:r>
      <w:r>
        <w:rPr>
          <w:rFonts w:ascii="Times New Roman Bold" w:hAnsi="Times New Roman Bold"/>
          <w:color w:val="000000"/>
          <w:spacing w:val="-3"/>
        </w:rPr>
        <w:t>37</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17. DEFAULT</w:t>
      </w:r>
      <w:r>
        <w:rPr>
          <w:rFonts w:ascii="Times New Roman Bold" w:hAnsi="Times New Roman Bold"/>
          <w:color w:val="000000"/>
        </w:rPr>
        <w:tab/>
      </w:r>
      <w:r>
        <w:rPr>
          <w:rFonts w:ascii="Times New Roman Bold" w:hAnsi="Times New Roman Bold"/>
          <w:color w:val="000000"/>
          <w:spacing w:val="-3"/>
        </w:rPr>
        <w:t>38</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r>
        <w:rPr>
          <w:rFonts w:ascii="Times New Roman Bold" w:hAnsi="Times New Roman Bold"/>
          <w:color w:val="000000"/>
        </w:rPr>
        <w:tab/>
      </w:r>
      <w:r>
        <w:rPr>
          <w:rFonts w:ascii="Times New Roman Bold" w:hAnsi="Times New Roman Bold"/>
          <w:color w:val="000000"/>
          <w:spacing w:val="-3"/>
        </w:rPr>
        <w:t>38</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w:t>
      </w:r>
      <w:r>
        <w:rPr>
          <w:rFonts w:ascii="Times New Roman Bold" w:hAnsi="Times New Roman Bold"/>
          <w:color w:val="000000"/>
          <w:spacing w:val="-3"/>
        </w:rPr>
        <w:t>18. INDEMNITY, CONSEQUENTIAL DAMAGES AND INSURANCE</w:t>
      </w:r>
      <w:r>
        <w:rPr>
          <w:rFonts w:ascii="Times New Roman Bold" w:hAnsi="Times New Roman Bold"/>
          <w:color w:val="000000"/>
        </w:rPr>
        <w:tab/>
      </w:r>
      <w:r>
        <w:rPr>
          <w:rFonts w:ascii="Times New Roman Bold" w:hAnsi="Times New Roman Bold"/>
          <w:color w:val="000000"/>
          <w:spacing w:val="-3"/>
        </w:rPr>
        <w:t>38</w:t>
      </w:r>
    </w:p>
    <w:p w:rsidR="008769DE" w:rsidRDefault="00F16D0B">
      <w:pPr>
        <w:tabs>
          <w:tab w:val="left" w:pos="2880"/>
          <w:tab w:val="left" w:leader="dot" w:pos="10562"/>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18.1</w:t>
      </w:r>
      <w:r>
        <w:rPr>
          <w:rFonts w:ascii="Times New Roman Bold" w:hAnsi="Times New Roman Bold"/>
          <w:color w:val="000000"/>
          <w:spacing w:val="-3"/>
        </w:rPr>
        <w:tab/>
        <w:t>Indemnity</w:t>
      </w:r>
      <w:r>
        <w:rPr>
          <w:rFonts w:ascii="Times New Roman Bold" w:hAnsi="Times New Roman Bold"/>
          <w:color w:val="000000"/>
        </w:rPr>
        <w:tab/>
      </w:r>
      <w:r>
        <w:rPr>
          <w:rFonts w:ascii="Times New Roman Bold" w:hAnsi="Times New Roman Bold"/>
          <w:color w:val="000000"/>
          <w:spacing w:val="-3"/>
        </w:rPr>
        <w:t>38</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18.2</w:t>
      </w:r>
      <w:r>
        <w:rPr>
          <w:rFonts w:ascii="Times New Roman Bold" w:hAnsi="Times New Roman Bold"/>
          <w:color w:val="000000"/>
          <w:spacing w:val="-3"/>
        </w:rPr>
        <w:tab/>
        <w:t>No Consequential Damages</w:t>
      </w:r>
      <w:r>
        <w:rPr>
          <w:rFonts w:ascii="Times New Roman Bold" w:hAnsi="Times New Roman Bold"/>
          <w:color w:val="000000"/>
        </w:rPr>
        <w:tab/>
      </w:r>
      <w:r>
        <w:rPr>
          <w:rFonts w:ascii="Times New Roman Bold" w:hAnsi="Times New Roman Bold"/>
          <w:color w:val="000000"/>
          <w:spacing w:val="-3"/>
        </w:rPr>
        <w:t>40</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18.3</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40</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19. ASSIGNMENT</w:t>
      </w:r>
      <w:r>
        <w:rPr>
          <w:rFonts w:ascii="Times New Roman Bold" w:hAnsi="Times New Roman Bold"/>
          <w:color w:val="000000"/>
        </w:rPr>
        <w:tab/>
      </w:r>
      <w:r>
        <w:rPr>
          <w:rFonts w:ascii="Times New Roman Bold" w:hAnsi="Times New Roman Bold"/>
          <w:color w:val="000000"/>
          <w:spacing w:val="-3"/>
        </w:rPr>
        <w:t>43</w:t>
      </w:r>
    </w:p>
    <w:p w:rsidR="008769DE" w:rsidRDefault="00F16D0B">
      <w:pPr>
        <w:tabs>
          <w:tab w:val="left" w:pos="2880"/>
          <w:tab w:val="left" w:leader="dot" w:pos="10562"/>
        </w:tabs>
        <w:autoSpaceDE w:val="0"/>
        <w:autoSpaceDN w:val="0"/>
        <w:adjustRightInd w:val="0"/>
        <w:spacing w:before="118" w:line="276" w:lineRule="exact"/>
        <w:ind w:left="1440" w:firstLine="540"/>
        <w:rPr>
          <w:rFonts w:ascii="Times New Roman Bold" w:hAnsi="Times New Roman Bold"/>
          <w:color w:val="000000"/>
          <w:spacing w:val="-3"/>
        </w:rPr>
      </w:pPr>
      <w:r>
        <w:rPr>
          <w:rFonts w:ascii="Times New Roman Bold" w:hAnsi="Times New Roman Bold"/>
          <w:color w:val="000000"/>
          <w:spacing w:val="-3"/>
        </w:rPr>
        <w:t>19.1</w:t>
      </w:r>
      <w:r>
        <w:rPr>
          <w:rFonts w:ascii="Times New Roman Bold" w:hAnsi="Times New Roman Bold"/>
          <w:color w:val="000000"/>
          <w:spacing w:val="-3"/>
        </w:rPr>
        <w:tab/>
        <w:t>Assignment</w:t>
      </w:r>
      <w:r>
        <w:rPr>
          <w:rFonts w:ascii="Times New Roman Bold" w:hAnsi="Times New Roman Bold"/>
          <w:color w:val="000000"/>
        </w:rPr>
        <w:tab/>
      </w:r>
      <w:r>
        <w:rPr>
          <w:rFonts w:ascii="Times New Roman Bold" w:hAnsi="Times New Roman Bold"/>
          <w:color w:val="000000"/>
          <w:spacing w:val="-3"/>
        </w:rPr>
        <w:t>43</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20. SEVERABILITY</w:t>
      </w:r>
      <w:r>
        <w:rPr>
          <w:rFonts w:ascii="Times New Roman Bold" w:hAnsi="Times New Roman Bold"/>
          <w:color w:val="000000"/>
        </w:rPr>
        <w:tab/>
      </w:r>
      <w:r>
        <w:rPr>
          <w:rFonts w:ascii="Times New Roman Bold" w:hAnsi="Times New Roman Bold"/>
          <w:color w:val="000000"/>
          <w:spacing w:val="-3"/>
        </w:rPr>
        <w:t>44</w:t>
      </w:r>
    </w:p>
    <w:p w:rsidR="008769DE" w:rsidRDefault="00F16D0B">
      <w:pPr>
        <w:tabs>
          <w:tab w:val="left" w:pos="2880"/>
          <w:tab w:val="left" w:leader="dot" w:pos="10562"/>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20.1</w:t>
      </w:r>
      <w:r>
        <w:rPr>
          <w:rFonts w:ascii="Times New Roman Bold" w:hAnsi="Times New Roman Bold"/>
          <w:color w:val="000000"/>
          <w:spacing w:val="-3"/>
        </w:rPr>
        <w:tab/>
        <w:t>Severability</w:t>
      </w:r>
      <w:r>
        <w:rPr>
          <w:rFonts w:ascii="Times New Roman Bold" w:hAnsi="Times New Roman Bold"/>
          <w:color w:val="000000"/>
        </w:rPr>
        <w:tab/>
      </w:r>
      <w:r>
        <w:rPr>
          <w:rFonts w:ascii="Times New Roman Bold" w:hAnsi="Times New Roman Bold"/>
          <w:color w:val="000000"/>
          <w:spacing w:val="-3"/>
        </w:rPr>
        <w:t>44</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21. COMPARABILITY</w:t>
      </w:r>
      <w:r>
        <w:rPr>
          <w:rFonts w:ascii="Times New Roman Bold" w:hAnsi="Times New Roman Bold"/>
          <w:color w:val="000000"/>
        </w:rPr>
        <w:tab/>
      </w:r>
      <w:r>
        <w:rPr>
          <w:rFonts w:ascii="Times New Roman Bold" w:hAnsi="Times New Roman Bold"/>
          <w:color w:val="000000"/>
          <w:spacing w:val="-3"/>
        </w:rPr>
        <w:t>44</w:t>
      </w:r>
    </w:p>
    <w:p w:rsidR="008769DE" w:rsidRDefault="00F16D0B">
      <w:pPr>
        <w:tabs>
          <w:tab w:val="left" w:pos="2880"/>
          <w:tab w:val="left" w:leader="dot" w:pos="10562"/>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21.1</w:t>
      </w:r>
      <w:r>
        <w:rPr>
          <w:rFonts w:ascii="Times New Roman Bold" w:hAnsi="Times New Roman Bold"/>
          <w:color w:val="000000"/>
          <w:spacing w:val="-3"/>
        </w:rPr>
        <w:tab/>
      </w:r>
      <w:r>
        <w:rPr>
          <w:rFonts w:ascii="Times New Roman Bold" w:hAnsi="Times New Roman Bold"/>
          <w:color w:val="000000"/>
          <w:spacing w:val="-3"/>
        </w:rPr>
        <w:t>Comparability</w:t>
      </w:r>
      <w:r>
        <w:rPr>
          <w:rFonts w:ascii="Times New Roman Bold" w:hAnsi="Times New Roman Bold"/>
          <w:color w:val="000000"/>
        </w:rPr>
        <w:tab/>
      </w:r>
      <w:r>
        <w:rPr>
          <w:rFonts w:ascii="Times New Roman Bold" w:hAnsi="Times New Roman Bold"/>
          <w:color w:val="000000"/>
          <w:spacing w:val="-3"/>
        </w:rPr>
        <w:t>44</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22. CONFIDENTIALITY</w:t>
      </w:r>
      <w:r>
        <w:rPr>
          <w:rFonts w:ascii="Times New Roman Bold" w:hAnsi="Times New Roman Bold"/>
          <w:color w:val="000000"/>
        </w:rPr>
        <w:tab/>
      </w:r>
      <w:r>
        <w:rPr>
          <w:rFonts w:ascii="Times New Roman Bold" w:hAnsi="Times New Roman Bold"/>
          <w:color w:val="000000"/>
          <w:spacing w:val="-3"/>
        </w:rPr>
        <w:t>44</w:t>
      </w:r>
    </w:p>
    <w:p w:rsidR="008769DE" w:rsidRDefault="00F16D0B">
      <w:pPr>
        <w:tabs>
          <w:tab w:val="left" w:pos="2880"/>
          <w:tab w:val="left" w:leader="dot" w:pos="10562"/>
        </w:tabs>
        <w:autoSpaceDE w:val="0"/>
        <w:autoSpaceDN w:val="0"/>
        <w:adjustRightInd w:val="0"/>
        <w:spacing w:before="121" w:line="276" w:lineRule="exact"/>
        <w:ind w:left="1440" w:firstLine="540"/>
        <w:rPr>
          <w:rFonts w:ascii="Times New Roman Bold" w:hAnsi="Times New Roman Bold"/>
          <w:color w:val="000000"/>
          <w:spacing w:val="-3"/>
        </w:rPr>
      </w:pPr>
      <w:r>
        <w:rPr>
          <w:rFonts w:ascii="Times New Roman Bold" w:hAnsi="Times New Roman Bold"/>
          <w:color w:val="000000"/>
          <w:spacing w:val="-3"/>
        </w:rPr>
        <w:t>22.1</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44</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23. ENVIRONMENTAL RELEASES</w:t>
      </w:r>
      <w:r>
        <w:rPr>
          <w:rFonts w:ascii="Times New Roman Bold" w:hAnsi="Times New Roman Bold"/>
          <w:color w:val="000000"/>
        </w:rPr>
        <w:tab/>
      </w:r>
      <w:r>
        <w:rPr>
          <w:rFonts w:ascii="Times New Roman Bold" w:hAnsi="Times New Roman Bold"/>
          <w:color w:val="000000"/>
          <w:spacing w:val="-3"/>
        </w:rPr>
        <w:t>48</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23.1</w:t>
      </w:r>
      <w:r>
        <w:rPr>
          <w:rFonts w:ascii="Times New Roman Bold" w:hAnsi="Times New Roman Bold"/>
          <w:color w:val="000000"/>
          <w:spacing w:val="-3"/>
        </w:rPr>
        <w:tab/>
        <w:t>Developer and Connecting Transmission Owner Notice</w:t>
      </w:r>
      <w:r>
        <w:rPr>
          <w:rFonts w:ascii="Times New Roman Bold" w:hAnsi="Times New Roman Bold"/>
          <w:color w:val="000000"/>
        </w:rPr>
        <w:tab/>
      </w:r>
      <w:r>
        <w:rPr>
          <w:rFonts w:ascii="Times New Roman Bold" w:hAnsi="Times New Roman Bold"/>
          <w:color w:val="000000"/>
          <w:spacing w:val="-3"/>
        </w:rPr>
        <w:t>48</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24. INFORMATION REQUIREMENT</w:t>
      </w:r>
      <w:r>
        <w:rPr>
          <w:rFonts w:ascii="Times New Roman Bold" w:hAnsi="Times New Roman Bold"/>
          <w:color w:val="000000"/>
        </w:rPr>
        <w:tab/>
      </w:r>
      <w:r>
        <w:rPr>
          <w:rFonts w:ascii="Times New Roman Bold" w:hAnsi="Times New Roman Bold"/>
          <w:color w:val="000000"/>
          <w:spacing w:val="-3"/>
        </w:rPr>
        <w:t>48</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24.1</w:t>
      </w:r>
      <w:r>
        <w:rPr>
          <w:rFonts w:ascii="Times New Roman Bold" w:hAnsi="Times New Roman Bold"/>
          <w:color w:val="000000"/>
          <w:spacing w:val="-3"/>
        </w:rPr>
        <w:tab/>
        <w:t>Information Acquisition</w:t>
      </w:r>
      <w:r>
        <w:rPr>
          <w:rFonts w:ascii="Times New Roman Bold" w:hAnsi="Times New Roman Bold"/>
          <w:color w:val="000000"/>
        </w:rPr>
        <w:tab/>
      </w:r>
      <w:r>
        <w:rPr>
          <w:rFonts w:ascii="Times New Roman Bold" w:hAnsi="Times New Roman Bold"/>
          <w:color w:val="000000"/>
          <w:spacing w:val="-3"/>
        </w:rPr>
        <w:t>48</w:t>
      </w:r>
    </w:p>
    <w:p w:rsidR="008769DE" w:rsidRDefault="008769DE">
      <w:pPr>
        <w:autoSpaceDE w:val="0"/>
        <w:autoSpaceDN w:val="0"/>
        <w:adjustRightInd w:val="0"/>
        <w:spacing w:line="230" w:lineRule="exact"/>
        <w:ind w:left="6042"/>
        <w:rPr>
          <w:rFonts w:ascii="Times New Roman Bold" w:hAnsi="Times New Roman Bold"/>
          <w:color w:val="000000"/>
          <w:spacing w:val="-3"/>
        </w:rPr>
      </w:pPr>
    </w:p>
    <w:p w:rsidR="008769DE" w:rsidRDefault="00F16D0B">
      <w:pPr>
        <w:autoSpaceDE w:val="0"/>
        <w:autoSpaceDN w:val="0"/>
        <w:adjustRightInd w:val="0"/>
        <w:spacing w:before="40" w:line="230" w:lineRule="exact"/>
        <w:ind w:left="6042"/>
        <w:rPr>
          <w:color w:val="000000"/>
          <w:spacing w:val="-3"/>
          <w:sz w:val="20"/>
        </w:rPr>
      </w:pPr>
      <w:r>
        <w:rPr>
          <w:color w:val="000000"/>
          <w:spacing w:val="-3"/>
          <w:sz w:val="20"/>
        </w:rPr>
        <w:t xml:space="preserve">vi </w:t>
      </w:r>
    </w:p>
    <w:p w:rsidR="008769DE" w:rsidRDefault="008769DE">
      <w:pPr>
        <w:autoSpaceDE w:val="0"/>
        <w:autoSpaceDN w:val="0"/>
        <w:adjustRightInd w:val="0"/>
        <w:rPr>
          <w:color w:val="000000"/>
          <w:spacing w:val="-3"/>
          <w:sz w:val="20"/>
        </w:rPr>
        <w:sectPr w:rsidR="008769DE">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8" w:name="Pg8"/>
      <w:bookmarkEnd w:id="8"/>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440"/>
        <w:rPr>
          <w:color w:val="000000"/>
          <w:spacing w:val="-3"/>
        </w:rPr>
      </w:pPr>
    </w:p>
    <w:p w:rsidR="008769DE" w:rsidRDefault="00F16D0B">
      <w:pPr>
        <w:tabs>
          <w:tab w:val="left" w:pos="2880"/>
          <w:tab w:val="left" w:leader="dot" w:pos="10561"/>
        </w:tabs>
        <w:autoSpaceDE w:val="0"/>
        <w:autoSpaceDN w:val="0"/>
        <w:adjustRightInd w:val="0"/>
        <w:spacing w:before="188" w:line="276" w:lineRule="exact"/>
        <w:ind w:left="1440" w:firstLine="540"/>
        <w:rPr>
          <w:rFonts w:ascii="Times New Roman Bold" w:hAnsi="Times New Roman Bold"/>
          <w:color w:val="000000"/>
          <w:spacing w:val="-3"/>
        </w:rPr>
      </w:pPr>
      <w:r>
        <w:rPr>
          <w:rFonts w:ascii="Times New Roman Bold" w:hAnsi="Times New Roman Bold"/>
          <w:color w:val="000000"/>
          <w:spacing w:val="-3"/>
        </w:rPr>
        <w:t>24.2</w:t>
      </w:r>
      <w:r>
        <w:rPr>
          <w:rFonts w:ascii="Times New Roman Bold" w:hAnsi="Times New Roman Bold"/>
          <w:color w:val="000000"/>
          <w:spacing w:val="-3"/>
        </w:rPr>
        <w:tab/>
        <w:t>Information Submission by Connecting Transmission Owner</w:t>
      </w:r>
      <w:r>
        <w:rPr>
          <w:rFonts w:ascii="Times New Roman Bold" w:hAnsi="Times New Roman Bold"/>
          <w:color w:val="000000"/>
        </w:rPr>
        <w:tab/>
      </w:r>
      <w:r>
        <w:rPr>
          <w:rFonts w:ascii="Times New Roman Bold" w:hAnsi="Times New Roman Bold"/>
          <w:color w:val="000000"/>
          <w:spacing w:val="-3"/>
        </w:rPr>
        <w:t>48</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24.3</w:t>
      </w:r>
      <w:r>
        <w:rPr>
          <w:rFonts w:ascii="Times New Roman Bold" w:hAnsi="Times New Roman Bold"/>
          <w:color w:val="000000"/>
          <w:spacing w:val="-3"/>
        </w:rPr>
        <w:tab/>
        <w:t>Updated Information Submission by Developer</w:t>
      </w:r>
      <w:r>
        <w:rPr>
          <w:rFonts w:ascii="Times New Roman Bold" w:hAnsi="Times New Roman Bold"/>
          <w:color w:val="000000"/>
        </w:rPr>
        <w:tab/>
      </w:r>
      <w:r>
        <w:rPr>
          <w:rFonts w:ascii="Times New Roman Bold" w:hAnsi="Times New Roman Bold"/>
          <w:color w:val="000000"/>
          <w:spacing w:val="-3"/>
        </w:rPr>
        <w:t>49</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24.4</w:t>
      </w:r>
      <w:r>
        <w:rPr>
          <w:rFonts w:ascii="Times New Roman Bold" w:hAnsi="Times New Roman Bold"/>
          <w:color w:val="000000"/>
          <w:spacing w:val="-3"/>
        </w:rPr>
        <w:tab/>
        <w:t>Information Supplementation</w:t>
      </w:r>
      <w:r>
        <w:rPr>
          <w:rFonts w:ascii="Times New Roman Bold" w:hAnsi="Times New Roman Bold"/>
          <w:color w:val="000000"/>
        </w:rPr>
        <w:tab/>
      </w:r>
      <w:r>
        <w:rPr>
          <w:rFonts w:ascii="Times New Roman Bold" w:hAnsi="Times New Roman Bold"/>
          <w:color w:val="000000"/>
          <w:spacing w:val="-3"/>
        </w:rPr>
        <w:t>49</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2"/>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25. INFORMATION ACCESS AND AUDIT RIGHTS</w:t>
      </w:r>
      <w:r>
        <w:rPr>
          <w:rFonts w:ascii="Times New Roman Bold" w:hAnsi="Times New Roman Bold"/>
          <w:color w:val="000000"/>
        </w:rPr>
        <w:tab/>
      </w:r>
      <w:r>
        <w:rPr>
          <w:rFonts w:ascii="Times New Roman Bold" w:hAnsi="Times New Roman Bold"/>
          <w:color w:val="000000"/>
          <w:spacing w:val="-3"/>
        </w:rPr>
        <w:t>50</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25.1</w:t>
      </w:r>
      <w:r>
        <w:rPr>
          <w:rFonts w:ascii="Times New Roman Bold" w:hAnsi="Times New Roman Bold"/>
          <w:color w:val="000000"/>
          <w:spacing w:val="-3"/>
        </w:rPr>
        <w:tab/>
        <w:t xml:space="preserve">Information </w:t>
      </w:r>
      <w:r>
        <w:rPr>
          <w:rFonts w:ascii="Times New Roman Bold" w:hAnsi="Times New Roman Bold"/>
          <w:color w:val="000000"/>
          <w:spacing w:val="-3"/>
        </w:rPr>
        <w:t>Access</w:t>
      </w:r>
      <w:r>
        <w:rPr>
          <w:rFonts w:ascii="Times New Roman Bold" w:hAnsi="Times New Roman Bold"/>
          <w:color w:val="000000"/>
        </w:rPr>
        <w:tab/>
      </w:r>
      <w:r>
        <w:rPr>
          <w:rFonts w:ascii="Times New Roman Bold" w:hAnsi="Times New Roman Bold"/>
          <w:color w:val="000000"/>
          <w:spacing w:val="-3"/>
        </w:rPr>
        <w:t>50</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25.2</w:t>
      </w:r>
      <w:r>
        <w:rPr>
          <w:rFonts w:ascii="Times New Roman Bold" w:hAnsi="Times New Roman Bold"/>
          <w:color w:val="000000"/>
          <w:spacing w:val="-3"/>
        </w:rPr>
        <w:tab/>
        <w:t>Reporting of Non-Force Majeure Events</w:t>
      </w:r>
      <w:r>
        <w:rPr>
          <w:rFonts w:ascii="Times New Roman Bold" w:hAnsi="Times New Roman Bold"/>
          <w:color w:val="000000"/>
        </w:rPr>
        <w:tab/>
      </w:r>
      <w:r>
        <w:rPr>
          <w:rFonts w:ascii="Times New Roman Bold" w:hAnsi="Times New Roman Bold"/>
          <w:color w:val="000000"/>
          <w:spacing w:val="-3"/>
        </w:rPr>
        <w:t>50</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25.3</w:t>
      </w:r>
      <w:r>
        <w:rPr>
          <w:rFonts w:ascii="Times New Roman Bold" w:hAnsi="Times New Roman Bold"/>
          <w:color w:val="000000"/>
          <w:spacing w:val="-3"/>
        </w:rPr>
        <w:tab/>
        <w:t>Audit Rights</w:t>
      </w:r>
      <w:r>
        <w:rPr>
          <w:rFonts w:ascii="Times New Roman Bold" w:hAnsi="Times New Roman Bold"/>
          <w:color w:val="000000"/>
        </w:rPr>
        <w:tab/>
      </w:r>
      <w:r>
        <w:rPr>
          <w:rFonts w:ascii="Times New Roman Bold" w:hAnsi="Times New Roman Bold"/>
          <w:color w:val="000000"/>
          <w:spacing w:val="-3"/>
        </w:rPr>
        <w:t>50</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r>
        <w:rPr>
          <w:rFonts w:ascii="Times New Roman Bold" w:hAnsi="Times New Roman Bold"/>
          <w:color w:val="000000"/>
        </w:rPr>
        <w:tab/>
      </w:r>
      <w:r>
        <w:rPr>
          <w:rFonts w:ascii="Times New Roman Bold" w:hAnsi="Times New Roman Bold"/>
          <w:color w:val="000000"/>
          <w:spacing w:val="-3"/>
        </w:rPr>
        <w:t>50</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25.5</w:t>
      </w:r>
      <w:r>
        <w:rPr>
          <w:rFonts w:ascii="Times New Roman Bold" w:hAnsi="Times New Roman Bold"/>
          <w:color w:val="000000"/>
          <w:spacing w:val="-3"/>
        </w:rPr>
        <w:tab/>
        <w:t>Audit Results</w:t>
      </w:r>
      <w:r>
        <w:rPr>
          <w:rFonts w:ascii="Times New Roman Bold" w:hAnsi="Times New Roman Bold"/>
          <w:color w:val="000000"/>
        </w:rPr>
        <w:tab/>
      </w:r>
      <w:r>
        <w:rPr>
          <w:rFonts w:ascii="Times New Roman Bold" w:hAnsi="Times New Roman Bold"/>
          <w:color w:val="000000"/>
          <w:spacing w:val="-3"/>
        </w:rPr>
        <w:t>51</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26. SUBCONTRACTORS</w:t>
      </w:r>
      <w:r>
        <w:rPr>
          <w:rFonts w:ascii="Times New Roman Bold" w:hAnsi="Times New Roman Bold"/>
          <w:color w:val="000000"/>
        </w:rPr>
        <w:tab/>
      </w:r>
      <w:r>
        <w:rPr>
          <w:rFonts w:ascii="Times New Roman Bold" w:hAnsi="Times New Roman Bold"/>
          <w:color w:val="000000"/>
          <w:spacing w:val="-3"/>
        </w:rPr>
        <w:t>51</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26.1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51</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26.2</w:t>
      </w:r>
      <w:r>
        <w:rPr>
          <w:rFonts w:ascii="Times New Roman Bold" w:hAnsi="Times New Roman Bold"/>
          <w:color w:val="000000"/>
          <w:spacing w:val="-3"/>
        </w:rPr>
        <w:tab/>
        <w:t>Responsibility of Principal</w:t>
      </w:r>
      <w:r>
        <w:rPr>
          <w:rFonts w:ascii="Times New Roman Bold" w:hAnsi="Times New Roman Bold"/>
          <w:color w:val="000000"/>
        </w:rPr>
        <w:tab/>
      </w:r>
      <w:r>
        <w:rPr>
          <w:rFonts w:ascii="Times New Roman Bold" w:hAnsi="Times New Roman Bold"/>
          <w:color w:val="000000"/>
          <w:spacing w:val="-3"/>
        </w:rPr>
        <w:t>51</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26.3</w:t>
      </w:r>
      <w:r>
        <w:rPr>
          <w:rFonts w:ascii="Times New Roman Bold" w:hAnsi="Times New Roman Bold"/>
          <w:color w:val="000000"/>
          <w:spacing w:val="-3"/>
        </w:rPr>
        <w:tab/>
        <w:t>No Limitation by Insurance</w:t>
      </w:r>
      <w:r>
        <w:rPr>
          <w:rFonts w:ascii="Times New Roman Bold" w:hAnsi="Times New Roman Bold"/>
          <w:color w:val="000000"/>
        </w:rPr>
        <w:tab/>
      </w:r>
      <w:r>
        <w:rPr>
          <w:rFonts w:ascii="Times New Roman Bold" w:hAnsi="Times New Roman Bold"/>
          <w:color w:val="000000"/>
          <w:spacing w:val="-3"/>
        </w:rPr>
        <w:t>51</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 xml:space="preserve">ARTICLE </w:t>
      </w:r>
      <w:r>
        <w:rPr>
          <w:rFonts w:ascii="Times New Roman Bold" w:hAnsi="Times New Roman Bold"/>
          <w:color w:val="000000"/>
          <w:spacing w:val="-3"/>
        </w:rPr>
        <w:t>27. DISPUTES</w:t>
      </w:r>
      <w:r>
        <w:rPr>
          <w:rFonts w:ascii="Times New Roman Bold" w:hAnsi="Times New Roman Bold"/>
          <w:color w:val="000000"/>
        </w:rPr>
        <w:tab/>
      </w:r>
      <w:r>
        <w:rPr>
          <w:rFonts w:ascii="Times New Roman Bold" w:hAnsi="Times New Roman Bold"/>
          <w:color w:val="000000"/>
          <w:spacing w:val="-3"/>
        </w:rPr>
        <w:t>51</w:t>
      </w:r>
    </w:p>
    <w:p w:rsidR="008769DE" w:rsidRDefault="00F16D0B">
      <w:pPr>
        <w:tabs>
          <w:tab w:val="left" w:pos="2880"/>
          <w:tab w:val="left" w:leader="dot" w:pos="10562"/>
        </w:tabs>
        <w:autoSpaceDE w:val="0"/>
        <w:autoSpaceDN w:val="0"/>
        <w:adjustRightInd w:val="0"/>
        <w:spacing w:before="117" w:line="276" w:lineRule="exact"/>
        <w:ind w:left="1440" w:firstLine="540"/>
        <w:rPr>
          <w:rFonts w:ascii="Times New Roman Bold" w:hAnsi="Times New Roman Bold"/>
          <w:color w:val="000000"/>
          <w:spacing w:val="-3"/>
        </w:rPr>
      </w:pPr>
      <w:r>
        <w:rPr>
          <w:rFonts w:ascii="Times New Roman Bold" w:hAnsi="Times New Roman Bold"/>
          <w:color w:val="000000"/>
          <w:spacing w:val="-3"/>
        </w:rPr>
        <w:t>27.1</w:t>
      </w:r>
      <w:r>
        <w:rPr>
          <w:rFonts w:ascii="Times New Roman Bold" w:hAnsi="Times New Roman Bold"/>
          <w:color w:val="000000"/>
          <w:spacing w:val="-3"/>
        </w:rPr>
        <w:tab/>
        <w:t>Submission</w:t>
      </w:r>
      <w:r>
        <w:rPr>
          <w:rFonts w:ascii="Times New Roman Bold" w:hAnsi="Times New Roman Bold"/>
          <w:color w:val="000000"/>
        </w:rPr>
        <w:tab/>
      </w:r>
      <w:r>
        <w:rPr>
          <w:rFonts w:ascii="Times New Roman Bold" w:hAnsi="Times New Roman Bold"/>
          <w:color w:val="000000"/>
          <w:spacing w:val="-3"/>
        </w:rPr>
        <w:t>51</w:t>
      </w:r>
    </w:p>
    <w:p w:rsidR="008769DE" w:rsidRDefault="00F16D0B">
      <w:pPr>
        <w:tabs>
          <w:tab w:val="left" w:pos="2880"/>
          <w:tab w:val="left" w:leader="dot" w:pos="10562"/>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27.2</w:t>
      </w:r>
      <w:r>
        <w:rPr>
          <w:rFonts w:ascii="Times New Roman Bold" w:hAnsi="Times New Roman Bold"/>
          <w:color w:val="000000"/>
          <w:spacing w:val="-3"/>
        </w:rPr>
        <w:tab/>
        <w:t>External Arbitration Procedures</w:t>
      </w:r>
      <w:r>
        <w:rPr>
          <w:rFonts w:ascii="Times New Roman Bold" w:hAnsi="Times New Roman Bold"/>
          <w:color w:val="000000"/>
        </w:rPr>
        <w:tab/>
      </w:r>
      <w:r>
        <w:rPr>
          <w:rFonts w:ascii="Times New Roman Bold" w:hAnsi="Times New Roman Bold"/>
          <w:color w:val="000000"/>
          <w:spacing w:val="-3"/>
        </w:rPr>
        <w:t>52</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27.3</w:t>
      </w:r>
      <w:r>
        <w:rPr>
          <w:rFonts w:ascii="Times New Roman Bold" w:hAnsi="Times New Roman Bold"/>
          <w:color w:val="000000"/>
          <w:spacing w:val="-3"/>
        </w:rPr>
        <w:tab/>
        <w:t>Arbitration Decisions</w:t>
      </w:r>
      <w:r>
        <w:rPr>
          <w:rFonts w:ascii="Times New Roman Bold" w:hAnsi="Times New Roman Bold"/>
          <w:color w:val="000000"/>
        </w:rPr>
        <w:tab/>
      </w:r>
      <w:r>
        <w:rPr>
          <w:rFonts w:ascii="Times New Roman Bold" w:hAnsi="Times New Roman Bold"/>
          <w:color w:val="000000"/>
          <w:spacing w:val="-3"/>
        </w:rPr>
        <w:t>52</w:t>
      </w:r>
    </w:p>
    <w:p w:rsidR="008769DE" w:rsidRDefault="00F16D0B">
      <w:pPr>
        <w:tabs>
          <w:tab w:val="left" w:pos="2880"/>
          <w:tab w:val="left" w:leader="dot" w:pos="10561"/>
        </w:tabs>
        <w:autoSpaceDE w:val="0"/>
        <w:autoSpaceDN w:val="0"/>
        <w:adjustRightInd w:val="0"/>
        <w:spacing w:before="276" w:line="276" w:lineRule="exact"/>
        <w:ind w:left="1440" w:firstLine="540"/>
        <w:rPr>
          <w:rFonts w:ascii="Times New Roman Bold" w:hAnsi="Times New Roman Bold"/>
          <w:color w:val="000000"/>
          <w:spacing w:val="-3"/>
        </w:rPr>
      </w:pPr>
      <w:r>
        <w:rPr>
          <w:rFonts w:ascii="Times New Roman Bold" w:hAnsi="Times New Roman Bold"/>
          <w:color w:val="000000"/>
          <w:spacing w:val="-3"/>
        </w:rPr>
        <w:t>27.4</w:t>
      </w:r>
      <w:r>
        <w:rPr>
          <w:rFonts w:ascii="Times New Roman Bold" w:hAnsi="Times New Roman Bold"/>
          <w:color w:val="000000"/>
          <w:spacing w:val="-3"/>
        </w:rPr>
        <w:tab/>
        <w:t>Costs</w:t>
      </w:r>
      <w:r>
        <w:rPr>
          <w:rFonts w:ascii="Times New Roman Bold" w:hAnsi="Times New Roman Bold"/>
          <w:color w:val="000000"/>
        </w:rPr>
        <w:tab/>
      </w:r>
      <w:r>
        <w:rPr>
          <w:rFonts w:ascii="Times New Roman Bold" w:hAnsi="Times New Roman Bold"/>
          <w:color w:val="000000"/>
          <w:spacing w:val="-3"/>
        </w:rPr>
        <w:t>52</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 w:val="left" w:leader="dot" w:pos="10562"/>
        </w:tabs>
        <w:autoSpaceDE w:val="0"/>
        <w:autoSpaceDN w:val="0"/>
        <w:adjustRightInd w:val="0"/>
        <w:spacing w:before="1" w:line="276" w:lineRule="exact"/>
        <w:ind w:left="1440" w:firstLine="540"/>
        <w:rPr>
          <w:rFonts w:ascii="Times New Roman Bold" w:hAnsi="Times New Roman Bold"/>
          <w:color w:val="000000"/>
          <w:spacing w:val="-3"/>
        </w:rPr>
      </w:pPr>
      <w:r>
        <w:rPr>
          <w:rFonts w:ascii="Times New Roman Bold" w:hAnsi="Times New Roman Bold"/>
          <w:color w:val="000000"/>
          <w:spacing w:val="-3"/>
        </w:rPr>
        <w:t>27.5</w:t>
      </w:r>
      <w:r>
        <w:rPr>
          <w:rFonts w:ascii="Times New Roman Bold" w:hAnsi="Times New Roman Bold"/>
          <w:color w:val="000000"/>
          <w:spacing w:val="-3"/>
        </w:rPr>
        <w:tab/>
        <w:t>Termination</w:t>
      </w:r>
      <w:r>
        <w:rPr>
          <w:rFonts w:ascii="Times New Roman Bold" w:hAnsi="Times New Roman Bold"/>
          <w:color w:val="000000"/>
        </w:rPr>
        <w:tab/>
      </w:r>
      <w:r>
        <w:rPr>
          <w:rFonts w:ascii="Times New Roman Bold" w:hAnsi="Times New Roman Bold"/>
          <w:color w:val="000000"/>
          <w:spacing w:val="-3"/>
        </w:rPr>
        <w:t>52</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28. REPRESENTATIONS, WARRANTIES AND COVENANTS</w:t>
      </w:r>
      <w:r>
        <w:rPr>
          <w:rFonts w:ascii="Times New Roman Bold" w:hAnsi="Times New Roman Bold"/>
          <w:color w:val="000000"/>
        </w:rPr>
        <w:tab/>
      </w:r>
      <w:r>
        <w:rPr>
          <w:rFonts w:ascii="Times New Roman Bold" w:hAnsi="Times New Roman Bold"/>
          <w:color w:val="000000"/>
          <w:spacing w:val="-3"/>
        </w:rPr>
        <w:t>53</w:t>
      </w:r>
    </w:p>
    <w:p w:rsidR="008769DE" w:rsidRDefault="00F16D0B">
      <w:pPr>
        <w:tabs>
          <w:tab w:val="left" w:pos="2880"/>
          <w:tab w:val="left" w:leader="dot" w:pos="10561"/>
        </w:tabs>
        <w:autoSpaceDE w:val="0"/>
        <w:autoSpaceDN w:val="0"/>
        <w:adjustRightInd w:val="0"/>
        <w:spacing w:before="120" w:line="276" w:lineRule="exact"/>
        <w:ind w:left="1440" w:firstLine="540"/>
        <w:rPr>
          <w:rFonts w:ascii="Times New Roman Bold" w:hAnsi="Times New Roman Bold"/>
          <w:color w:val="000000"/>
          <w:spacing w:val="-3"/>
        </w:rPr>
      </w:pPr>
      <w:r>
        <w:rPr>
          <w:rFonts w:ascii="Times New Roman Bold" w:hAnsi="Times New Roman Bold"/>
          <w:color w:val="000000"/>
          <w:spacing w:val="-3"/>
        </w:rPr>
        <w:t>28.1</w:t>
      </w:r>
      <w:r>
        <w:rPr>
          <w:rFonts w:ascii="Times New Roman Bold" w:hAnsi="Times New Roman Bold"/>
          <w:color w:val="000000"/>
          <w:spacing w:val="-3"/>
        </w:rPr>
        <w:tab/>
        <w:t>General</w:t>
      </w:r>
      <w:r>
        <w:rPr>
          <w:rFonts w:ascii="Times New Roman Bold" w:hAnsi="Times New Roman Bold"/>
          <w:color w:val="000000"/>
        </w:rPr>
        <w:tab/>
      </w:r>
      <w:r>
        <w:rPr>
          <w:rFonts w:ascii="Times New Roman Bold" w:hAnsi="Times New Roman Bold"/>
          <w:color w:val="000000"/>
          <w:spacing w:val="-3"/>
        </w:rPr>
        <w:t>53</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ARTICLE 29. MISCELLANEOUS</w:t>
      </w:r>
      <w:r>
        <w:rPr>
          <w:rFonts w:ascii="Times New Roman Bold" w:hAnsi="Times New Roman Bold"/>
          <w:color w:val="000000"/>
        </w:rPr>
        <w:tab/>
      </w:r>
      <w:r>
        <w:rPr>
          <w:rFonts w:ascii="Times New Roman Bold" w:hAnsi="Times New Roman Bold"/>
          <w:color w:val="000000"/>
          <w:spacing w:val="-3"/>
        </w:rPr>
        <w:t>54</w:t>
      </w:r>
    </w:p>
    <w:p w:rsidR="008769DE" w:rsidRDefault="008769DE">
      <w:pPr>
        <w:autoSpaceDE w:val="0"/>
        <w:autoSpaceDN w:val="0"/>
        <w:adjustRightInd w:val="0"/>
        <w:spacing w:line="230" w:lineRule="exact"/>
        <w:ind w:left="6015"/>
        <w:rPr>
          <w:rFonts w:ascii="Times New Roman Bold" w:hAnsi="Times New Roman Bold"/>
          <w:color w:val="000000"/>
          <w:spacing w:val="-3"/>
        </w:rPr>
      </w:pPr>
    </w:p>
    <w:p w:rsidR="008769DE" w:rsidRDefault="008769DE">
      <w:pPr>
        <w:autoSpaceDE w:val="0"/>
        <w:autoSpaceDN w:val="0"/>
        <w:adjustRightInd w:val="0"/>
        <w:spacing w:line="230" w:lineRule="exact"/>
        <w:ind w:left="6015"/>
        <w:rPr>
          <w:rFonts w:ascii="Times New Roman Bold" w:hAnsi="Times New Roman Bold"/>
          <w:color w:val="000000"/>
          <w:spacing w:val="-3"/>
        </w:rPr>
      </w:pPr>
    </w:p>
    <w:p w:rsidR="008769DE" w:rsidRDefault="00F16D0B">
      <w:pPr>
        <w:autoSpaceDE w:val="0"/>
        <w:autoSpaceDN w:val="0"/>
        <w:adjustRightInd w:val="0"/>
        <w:spacing w:before="134" w:line="230" w:lineRule="exact"/>
        <w:ind w:left="6015"/>
        <w:rPr>
          <w:color w:val="000000"/>
          <w:spacing w:val="-3"/>
          <w:sz w:val="20"/>
        </w:rPr>
      </w:pPr>
      <w:r>
        <w:rPr>
          <w:color w:val="000000"/>
          <w:spacing w:val="-3"/>
          <w:sz w:val="20"/>
        </w:rPr>
        <w:t xml:space="preserve">vii </w:t>
      </w:r>
    </w:p>
    <w:p w:rsidR="008769DE" w:rsidRDefault="008769DE">
      <w:pPr>
        <w:autoSpaceDE w:val="0"/>
        <w:autoSpaceDN w:val="0"/>
        <w:adjustRightInd w:val="0"/>
        <w:rPr>
          <w:color w:val="000000"/>
          <w:spacing w:val="-3"/>
          <w:sz w:val="20"/>
        </w:rPr>
        <w:sectPr w:rsidR="008769DE">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9" w:name="Pg9"/>
      <w:bookmarkEnd w:id="9"/>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w:t>
      </w:r>
      <w:r>
        <w:rPr>
          <w:color w:val="000000"/>
          <w:spacing w:val="-3"/>
        </w:rPr>
        <w:t xml:space="preserve">2216 </w:t>
      </w:r>
    </w:p>
    <w:p w:rsidR="008769DE" w:rsidRDefault="008769DE">
      <w:pPr>
        <w:autoSpaceDE w:val="0"/>
        <w:autoSpaceDN w:val="0"/>
        <w:adjustRightInd w:val="0"/>
        <w:spacing w:line="276" w:lineRule="exact"/>
        <w:ind w:left="1980"/>
        <w:rPr>
          <w:color w:val="000000"/>
          <w:spacing w:val="-3"/>
        </w:rPr>
      </w:pPr>
    </w:p>
    <w:p w:rsidR="008769DE" w:rsidRDefault="00F16D0B">
      <w:pPr>
        <w:tabs>
          <w:tab w:val="left" w:pos="2880"/>
          <w:tab w:val="left" w:leader="dot" w:pos="10562"/>
        </w:tabs>
        <w:autoSpaceDE w:val="0"/>
        <w:autoSpaceDN w:val="0"/>
        <w:adjustRightInd w:val="0"/>
        <w:spacing w:before="188" w:line="276" w:lineRule="exact"/>
        <w:ind w:left="1980"/>
        <w:rPr>
          <w:rFonts w:ascii="Times New Roman Bold" w:hAnsi="Times New Roman Bold"/>
          <w:color w:val="000000"/>
          <w:spacing w:val="-3"/>
        </w:rPr>
      </w:pPr>
      <w:r>
        <w:rPr>
          <w:rFonts w:ascii="Times New Roman Bold" w:hAnsi="Times New Roman Bold"/>
          <w:color w:val="000000"/>
          <w:spacing w:val="-3"/>
        </w:rPr>
        <w:t>29.1</w:t>
      </w:r>
      <w:r>
        <w:rPr>
          <w:rFonts w:ascii="Times New Roman Bold" w:hAnsi="Times New Roman Bold"/>
          <w:color w:val="000000"/>
          <w:spacing w:val="-3"/>
        </w:rPr>
        <w:tab/>
        <w:t>Binding Effect</w:t>
      </w:r>
      <w:r>
        <w:rPr>
          <w:rFonts w:ascii="Times New Roman Bold" w:hAnsi="Times New Roman Bold"/>
          <w:color w:val="000000"/>
        </w:rPr>
        <w:tab/>
      </w:r>
      <w:r>
        <w:rPr>
          <w:rFonts w:ascii="Times New Roman Bold" w:hAnsi="Times New Roman Bold"/>
          <w:color w:val="000000"/>
          <w:spacing w:val="-3"/>
        </w:rPr>
        <w:t>54</w:t>
      </w:r>
    </w:p>
    <w:p w:rsidR="008769DE" w:rsidRDefault="008769DE">
      <w:pPr>
        <w:autoSpaceDE w:val="0"/>
        <w:autoSpaceDN w:val="0"/>
        <w:adjustRightInd w:val="0"/>
        <w:spacing w:line="276" w:lineRule="exact"/>
        <w:ind w:left="1980"/>
        <w:rPr>
          <w:rFonts w:ascii="Times New Roman Bold" w:hAnsi="Times New Roman Bold"/>
          <w:color w:val="000000"/>
          <w:spacing w:val="-3"/>
        </w:rPr>
      </w:pPr>
    </w:p>
    <w:p w:rsidR="008769DE" w:rsidRDefault="00F16D0B">
      <w:pPr>
        <w:tabs>
          <w:tab w:val="left" w:pos="2880"/>
          <w:tab w:val="left" w:leader="dot" w:pos="10561"/>
        </w:tabs>
        <w:autoSpaceDE w:val="0"/>
        <w:autoSpaceDN w:val="0"/>
        <w:adjustRightInd w:val="0"/>
        <w:spacing w:before="1" w:line="276" w:lineRule="exact"/>
        <w:ind w:left="1980"/>
        <w:rPr>
          <w:rFonts w:ascii="Times New Roman Bold" w:hAnsi="Times New Roman Bold"/>
          <w:color w:val="000000"/>
          <w:spacing w:val="-3"/>
        </w:rPr>
      </w:pPr>
      <w:r>
        <w:rPr>
          <w:rFonts w:ascii="Times New Roman Bold" w:hAnsi="Times New Roman Bold"/>
          <w:color w:val="000000"/>
          <w:spacing w:val="-3"/>
        </w:rPr>
        <w:t>29.2</w:t>
      </w:r>
      <w:r>
        <w:rPr>
          <w:rFonts w:ascii="Times New Roman Bold" w:hAnsi="Times New Roman Bold"/>
          <w:color w:val="000000"/>
          <w:spacing w:val="-3"/>
        </w:rPr>
        <w:tab/>
        <w:t>Conflicts</w:t>
      </w:r>
      <w:r>
        <w:rPr>
          <w:rFonts w:ascii="Times New Roman Bold" w:hAnsi="Times New Roman Bold"/>
          <w:color w:val="000000"/>
        </w:rPr>
        <w:tab/>
      </w:r>
      <w:r>
        <w:rPr>
          <w:rFonts w:ascii="Times New Roman Bold" w:hAnsi="Times New Roman Bold"/>
          <w:color w:val="000000"/>
          <w:spacing w:val="-3"/>
        </w:rPr>
        <w:t>54</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29.3</w:t>
      </w:r>
      <w:r>
        <w:rPr>
          <w:rFonts w:ascii="Times New Roman Bold" w:hAnsi="Times New Roman Bold"/>
          <w:color w:val="000000"/>
          <w:spacing w:val="-3"/>
        </w:rPr>
        <w:tab/>
        <w:t>Rules of Interpretation</w:t>
      </w:r>
      <w:r>
        <w:rPr>
          <w:rFonts w:ascii="Times New Roman Bold" w:hAnsi="Times New Roman Bold"/>
          <w:color w:val="000000"/>
        </w:rPr>
        <w:tab/>
      </w:r>
      <w:r>
        <w:rPr>
          <w:rFonts w:ascii="Times New Roman Bold" w:hAnsi="Times New Roman Bold"/>
          <w:color w:val="000000"/>
          <w:spacing w:val="-3"/>
        </w:rPr>
        <w:t>54</w:t>
      </w:r>
    </w:p>
    <w:p w:rsidR="008769DE" w:rsidRDefault="00F16D0B">
      <w:pPr>
        <w:tabs>
          <w:tab w:val="left" w:pos="2880"/>
          <w:tab w:val="left" w:leader="dot" w:pos="10562"/>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29.4</w:t>
      </w:r>
      <w:r>
        <w:rPr>
          <w:rFonts w:ascii="Times New Roman Bold" w:hAnsi="Times New Roman Bold"/>
          <w:color w:val="000000"/>
          <w:spacing w:val="-3"/>
        </w:rPr>
        <w:tab/>
        <w:t>Compliance</w:t>
      </w:r>
      <w:r>
        <w:rPr>
          <w:rFonts w:ascii="Times New Roman Bold" w:hAnsi="Times New Roman Bold"/>
          <w:color w:val="000000"/>
        </w:rPr>
        <w:tab/>
      </w:r>
      <w:r>
        <w:rPr>
          <w:rFonts w:ascii="Times New Roman Bold" w:hAnsi="Times New Roman Bold"/>
          <w:color w:val="000000"/>
          <w:spacing w:val="-3"/>
        </w:rPr>
        <w:t>54</w:t>
      </w:r>
    </w:p>
    <w:p w:rsidR="008769DE" w:rsidRDefault="00F16D0B">
      <w:pPr>
        <w:tabs>
          <w:tab w:val="left" w:pos="2880"/>
          <w:tab w:val="left" w:leader="dot" w:pos="10562"/>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29.5</w:t>
      </w:r>
      <w:r>
        <w:rPr>
          <w:rFonts w:ascii="Times New Roman Bold" w:hAnsi="Times New Roman Bold"/>
          <w:color w:val="000000"/>
          <w:spacing w:val="-3"/>
        </w:rPr>
        <w:tab/>
        <w:t>Joint and Several Obligations</w:t>
      </w:r>
      <w:r>
        <w:rPr>
          <w:rFonts w:ascii="Times New Roman Bold" w:hAnsi="Times New Roman Bold"/>
          <w:color w:val="000000"/>
        </w:rPr>
        <w:tab/>
      </w:r>
      <w:r>
        <w:rPr>
          <w:rFonts w:ascii="Times New Roman Bold" w:hAnsi="Times New Roman Bold"/>
          <w:color w:val="000000"/>
          <w:spacing w:val="-3"/>
        </w:rPr>
        <w:t>54</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29.6</w:t>
      </w:r>
      <w:r>
        <w:rPr>
          <w:rFonts w:ascii="Times New Roman Bold" w:hAnsi="Times New Roman Bold"/>
          <w:color w:val="000000"/>
          <w:spacing w:val="-3"/>
        </w:rPr>
        <w:tab/>
        <w:t>Entire Agreement</w:t>
      </w:r>
      <w:r>
        <w:rPr>
          <w:rFonts w:ascii="Times New Roman Bold" w:hAnsi="Times New Roman Bold"/>
          <w:color w:val="000000"/>
        </w:rPr>
        <w:tab/>
      </w:r>
      <w:r>
        <w:rPr>
          <w:rFonts w:ascii="Times New Roman Bold" w:hAnsi="Times New Roman Bold"/>
          <w:color w:val="000000"/>
          <w:spacing w:val="-3"/>
        </w:rPr>
        <w:t>55</w:t>
      </w:r>
    </w:p>
    <w:p w:rsidR="008769DE" w:rsidRDefault="00F16D0B">
      <w:pPr>
        <w:tabs>
          <w:tab w:val="left" w:pos="2880"/>
          <w:tab w:val="left" w:leader="dot" w:pos="10562"/>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29.7</w:t>
      </w:r>
      <w:r>
        <w:rPr>
          <w:rFonts w:ascii="Times New Roman Bold" w:hAnsi="Times New Roman Bold"/>
          <w:color w:val="000000"/>
          <w:spacing w:val="-3"/>
        </w:rPr>
        <w:tab/>
        <w:t>No Third Party Beneficiaries</w:t>
      </w:r>
      <w:r>
        <w:rPr>
          <w:rFonts w:ascii="Times New Roman Bold" w:hAnsi="Times New Roman Bold"/>
          <w:color w:val="000000"/>
        </w:rPr>
        <w:tab/>
      </w:r>
      <w:r>
        <w:rPr>
          <w:rFonts w:ascii="Times New Roman Bold" w:hAnsi="Times New Roman Bold"/>
          <w:color w:val="000000"/>
          <w:spacing w:val="-3"/>
        </w:rPr>
        <w:t>55</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29.8</w:t>
      </w:r>
      <w:r>
        <w:rPr>
          <w:rFonts w:ascii="Times New Roman Bold" w:hAnsi="Times New Roman Bold"/>
          <w:color w:val="000000"/>
          <w:spacing w:val="-3"/>
        </w:rPr>
        <w:tab/>
        <w:t>Waiver</w:t>
      </w:r>
      <w:r>
        <w:rPr>
          <w:rFonts w:ascii="Times New Roman Bold" w:hAnsi="Times New Roman Bold"/>
          <w:color w:val="000000"/>
        </w:rPr>
        <w:tab/>
      </w:r>
      <w:r>
        <w:rPr>
          <w:rFonts w:ascii="Times New Roman Bold" w:hAnsi="Times New Roman Bold"/>
          <w:color w:val="000000"/>
          <w:spacing w:val="-3"/>
        </w:rPr>
        <w:t>55</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29.9</w:t>
      </w:r>
      <w:r>
        <w:rPr>
          <w:rFonts w:ascii="Times New Roman Bold" w:hAnsi="Times New Roman Bold"/>
          <w:color w:val="000000"/>
          <w:spacing w:val="-3"/>
        </w:rPr>
        <w:tab/>
        <w:t>Headings</w:t>
      </w:r>
      <w:r>
        <w:rPr>
          <w:rFonts w:ascii="Times New Roman Bold" w:hAnsi="Times New Roman Bold"/>
          <w:color w:val="000000"/>
        </w:rPr>
        <w:tab/>
      </w:r>
      <w:r>
        <w:rPr>
          <w:rFonts w:ascii="Times New Roman Bold" w:hAnsi="Times New Roman Bold"/>
          <w:color w:val="000000"/>
          <w:spacing w:val="-3"/>
        </w:rPr>
        <w:t>55</w:t>
      </w:r>
    </w:p>
    <w:p w:rsidR="008769DE" w:rsidRDefault="00F16D0B">
      <w:pPr>
        <w:tabs>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 xml:space="preserve">29.10     Multiple </w:t>
      </w:r>
      <w:r>
        <w:rPr>
          <w:rFonts w:ascii="Times New Roman Bold" w:hAnsi="Times New Roman Bold"/>
          <w:color w:val="000000"/>
          <w:spacing w:val="-3"/>
        </w:rPr>
        <w:t>Counterparts</w:t>
      </w:r>
      <w:r>
        <w:rPr>
          <w:rFonts w:ascii="Times New Roman Bold" w:hAnsi="Times New Roman Bold"/>
          <w:color w:val="000000"/>
        </w:rPr>
        <w:tab/>
      </w:r>
      <w:r>
        <w:rPr>
          <w:rFonts w:ascii="Times New Roman Bold" w:hAnsi="Times New Roman Bold"/>
          <w:color w:val="000000"/>
          <w:spacing w:val="-3"/>
        </w:rPr>
        <w:t>55</w:t>
      </w:r>
    </w:p>
    <w:p w:rsidR="008769DE" w:rsidRDefault="00F16D0B">
      <w:pPr>
        <w:tabs>
          <w:tab w:val="left" w:pos="2880"/>
          <w:tab w:val="left" w:leader="dot" w:pos="10562"/>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29.11</w:t>
      </w:r>
      <w:r>
        <w:rPr>
          <w:rFonts w:ascii="Times New Roman Bold" w:hAnsi="Times New Roman Bold"/>
          <w:color w:val="000000"/>
          <w:spacing w:val="-3"/>
        </w:rPr>
        <w:tab/>
        <w:t>Amendment</w:t>
      </w:r>
      <w:r>
        <w:rPr>
          <w:rFonts w:ascii="Times New Roman Bold" w:hAnsi="Times New Roman Bold"/>
          <w:color w:val="000000"/>
        </w:rPr>
        <w:tab/>
      </w:r>
      <w:r>
        <w:rPr>
          <w:rFonts w:ascii="Times New Roman Bold" w:hAnsi="Times New Roman Bold"/>
          <w:color w:val="000000"/>
          <w:spacing w:val="-3"/>
        </w:rPr>
        <w:t>55</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29.12</w:t>
      </w:r>
      <w:r>
        <w:rPr>
          <w:rFonts w:ascii="Times New Roman Bold" w:hAnsi="Times New Roman Bold"/>
          <w:color w:val="000000"/>
          <w:spacing w:val="-3"/>
        </w:rPr>
        <w:tab/>
        <w:t>Modification by the Parties</w:t>
      </w:r>
      <w:r>
        <w:rPr>
          <w:rFonts w:ascii="Times New Roman Bold" w:hAnsi="Times New Roman Bold"/>
          <w:color w:val="000000"/>
        </w:rPr>
        <w:tab/>
      </w:r>
      <w:r>
        <w:rPr>
          <w:rFonts w:ascii="Times New Roman Bold" w:hAnsi="Times New Roman Bold"/>
          <w:color w:val="000000"/>
          <w:spacing w:val="-3"/>
        </w:rPr>
        <w:t>55</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29.13</w:t>
      </w:r>
      <w:r>
        <w:rPr>
          <w:rFonts w:ascii="Times New Roman Bold" w:hAnsi="Times New Roman Bold"/>
          <w:color w:val="000000"/>
          <w:spacing w:val="-3"/>
        </w:rPr>
        <w:tab/>
        <w:t>Reservation of Rights</w:t>
      </w:r>
      <w:r>
        <w:rPr>
          <w:rFonts w:ascii="Times New Roman Bold" w:hAnsi="Times New Roman Bold"/>
          <w:color w:val="000000"/>
        </w:rPr>
        <w:tab/>
      </w:r>
      <w:r>
        <w:rPr>
          <w:rFonts w:ascii="Times New Roman Bold" w:hAnsi="Times New Roman Bold"/>
          <w:color w:val="000000"/>
          <w:spacing w:val="-3"/>
        </w:rPr>
        <w:t>55</w:t>
      </w:r>
    </w:p>
    <w:p w:rsidR="008769DE" w:rsidRDefault="008769DE">
      <w:pPr>
        <w:autoSpaceDE w:val="0"/>
        <w:autoSpaceDN w:val="0"/>
        <w:adjustRightInd w:val="0"/>
        <w:spacing w:line="276" w:lineRule="exact"/>
        <w:ind w:left="1980"/>
        <w:rPr>
          <w:rFonts w:ascii="Times New Roman Bold" w:hAnsi="Times New Roman Bold"/>
          <w:color w:val="000000"/>
          <w:spacing w:val="-3"/>
        </w:rPr>
      </w:pPr>
    </w:p>
    <w:p w:rsidR="008769DE" w:rsidRDefault="00F16D0B">
      <w:pPr>
        <w:tabs>
          <w:tab w:val="left" w:pos="2880"/>
          <w:tab w:val="left" w:leader="dot" w:pos="10562"/>
        </w:tabs>
        <w:autoSpaceDE w:val="0"/>
        <w:autoSpaceDN w:val="0"/>
        <w:adjustRightInd w:val="0"/>
        <w:spacing w:before="1" w:line="276" w:lineRule="exact"/>
        <w:ind w:left="1980"/>
        <w:rPr>
          <w:rFonts w:ascii="Times New Roman Bold" w:hAnsi="Times New Roman Bold"/>
          <w:color w:val="000000"/>
          <w:spacing w:val="-3"/>
        </w:rPr>
      </w:pPr>
      <w:r>
        <w:rPr>
          <w:rFonts w:ascii="Times New Roman Bold" w:hAnsi="Times New Roman Bold"/>
          <w:color w:val="000000"/>
          <w:spacing w:val="-3"/>
        </w:rPr>
        <w:t>29.14</w:t>
      </w:r>
      <w:r>
        <w:rPr>
          <w:rFonts w:ascii="Times New Roman Bold" w:hAnsi="Times New Roman Bold"/>
          <w:color w:val="000000"/>
          <w:spacing w:val="-3"/>
        </w:rPr>
        <w:tab/>
        <w:t>No Partnership</w:t>
      </w:r>
      <w:r>
        <w:rPr>
          <w:rFonts w:ascii="Times New Roman Bold" w:hAnsi="Times New Roman Bold"/>
          <w:color w:val="000000"/>
        </w:rPr>
        <w:tab/>
      </w:r>
      <w:r>
        <w:rPr>
          <w:rFonts w:ascii="Times New Roman Bold" w:hAnsi="Times New Roman Bold"/>
          <w:color w:val="000000"/>
          <w:spacing w:val="-3"/>
        </w:rPr>
        <w:t>56</w:t>
      </w:r>
    </w:p>
    <w:p w:rsidR="008769DE" w:rsidRDefault="00F16D0B">
      <w:pPr>
        <w:tabs>
          <w:tab w:val="left" w:pos="2880"/>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29.15</w:t>
      </w:r>
      <w:r>
        <w:rPr>
          <w:rFonts w:ascii="Times New Roman Bold" w:hAnsi="Times New Roman Bold"/>
          <w:color w:val="000000"/>
          <w:spacing w:val="-3"/>
        </w:rPr>
        <w:tab/>
        <w:t>Other Transmission Rights</w:t>
      </w:r>
      <w:r>
        <w:rPr>
          <w:rFonts w:ascii="Times New Roman Bold" w:hAnsi="Times New Roman Bold"/>
          <w:color w:val="000000"/>
        </w:rPr>
        <w:tab/>
      </w:r>
      <w:r>
        <w:rPr>
          <w:rFonts w:ascii="Times New Roman Bold" w:hAnsi="Times New Roman Bold"/>
          <w:color w:val="000000"/>
          <w:spacing w:val="-3"/>
        </w:rPr>
        <w:t>56</w:t>
      </w:r>
    </w:p>
    <w:p w:rsidR="008769DE" w:rsidRDefault="008769DE">
      <w:pPr>
        <w:autoSpaceDE w:val="0"/>
        <w:autoSpaceDN w:val="0"/>
        <w:adjustRightInd w:val="0"/>
        <w:spacing w:line="276" w:lineRule="exact"/>
        <w:ind w:left="1980"/>
        <w:rPr>
          <w:rFonts w:ascii="Times New Roman Bold" w:hAnsi="Times New Roman Bold"/>
          <w:color w:val="000000"/>
          <w:spacing w:val="-3"/>
        </w:rPr>
      </w:pPr>
    </w:p>
    <w:p w:rsidR="008769DE" w:rsidRDefault="00F16D0B">
      <w:pPr>
        <w:tabs>
          <w:tab w:val="left" w:leader="dot" w:pos="10561"/>
        </w:tabs>
        <w:autoSpaceDE w:val="0"/>
        <w:autoSpaceDN w:val="0"/>
        <w:adjustRightInd w:val="0"/>
        <w:spacing w:before="276" w:line="276" w:lineRule="exact"/>
        <w:ind w:left="1980"/>
        <w:rPr>
          <w:rFonts w:ascii="Times New Roman Bold" w:hAnsi="Times New Roman Bold"/>
          <w:color w:val="000000"/>
          <w:spacing w:val="-3"/>
        </w:rPr>
      </w:pPr>
      <w:r>
        <w:rPr>
          <w:rFonts w:ascii="Times New Roman Bold" w:hAnsi="Times New Roman Bold"/>
          <w:color w:val="000000"/>
          <w:spacing w:val="-3"/>
        </w:rPr>
        <w:t>Appendices</w:t>
      </w:r>
      <w:r>
        <w:rPr>
          <w:rFonts w:ascii="Times New Roman Bold" w:hAnsi="Times New Roman Bold"/>
          <w:color w:val="000000"/>
        </w:rPr>
        <w:tab/>
      </w:r>
      <w:r>
        <w:rPr>
          <w:rFonts w:ascii="Times New Roman Bold" w:hAnsi="Times New Roman Bold"/>
          <w:color w:val="000000"/>
          <w:spacing w:val="-3"/>
        </w:rPr>
        <w:t>58</w:t>
      </w: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8769DE">
      <w:pPr>
        <w:autoSpaceDE w:val="0"/>
        <w:autoSpaceDN w:val="0"/>
        <w:adjustRightInd w:val="0"/>
        <w:spacing w:line="230" w:lineRule="exact"/>
        <w:ind w:left="5987"/>
        <w:rPr>
          <w:rFonts w:ascii="Times New Roman Bold" w:hAnsi="Times New Roman Bold"/>
          <w:color w:val="000000"/>
          <w:spacing w:val="-3"/>
        </w:rPr>
      </w:pPr>
    </w:p>
    <w:p w:rsidR="008769DE" w:rsidRDefault="00F16D0B">
      <w:pPr>
        <w:autoSpaceDE w:val="0"/>
        <w:autoSpaceDN w:val="0"/>
        <w:adjustRightInd w:val="0"/>
        <w:spacing w:before="14" w:line="230" w:lineRule="exact"/>
        <w:ind w:left="5987"/>
        <w:rPr>
          <w:color w:val="000000"/>
          <w:spacing w:val="-3"/>
          <w:sz w:val="20"/>
        </w:rPr>
      </w:pPr>
      <w:r>
        <w:rPr>
          <w:color w:val="000000"/>
          <w:spacing w:val="-3"/>
          <w:sz w:val="20"/>
        </w:rPr>
        <w:t xml:space="preserve">viii </w:t>
      </w:r>
    </w:p>
    <w:p w:rsidR="008769DE" w:rsidRDefault="008769DE">
      <w:pPr>
        <w:autoSpaceDE w:val="0"/>
        <w:autoSpaceDN w:val="0"/>
        <w:adjustRightInd w:val="0"/>
        <w:rPr>
          <w:color w:val="000000"/>
          <w:spacing w:val="-3"/>
          <w:sz w:val="20"/>
        </w:rPr>
        <w:sectPr w:rsidR="008769DE">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10" w:name="Pg10"/>
      <w:bookmarkEnd w:id="10"/>
    </w:p>
    <w:p w:rsidR="008769DE" w:rsidRDefault="008769DE">
      <w:pPr>
        <w:autoSpaceDE w:val="0"/>
        <w:autoSpaceDN w:val="0"/>
        <w:adjustRightInd w:val="0"/>
        <w:spacing w:line="276" w:lineRule="exact"/>
        <w:ind w:left="1531"/>
        <w:rPr>
          <w:color w:val="000000"/>
          <w:spacing w:val="-3"/>
        </w:rPr>
      </w:pPr>
    </w:p>
    <w:p w:rsidR="008769DE" w:rsidRDefault="00F16D0B">
      <w:pPr>
        <w:autoSpaceDE w:val="0"/>
        <w:autoSpaceDN w:val="0"/>
        <w:adjustRightInd w:val="0"/>
        <w:spacing w:before="195" w:line="276" w:lineRule="exact"/>
        <w:ind w:left="1531"/>
        <w:rPr>
          <w:rFonts w:ascii="Times New Roman Bold" w:hAnsi="Times New Roman Bold"/>
          <w:color w:val="000000"/>
          <w:spacing w:val="-3"/>
        </w:rPr>
      </w:pPr>
      <w:r>
        <w:rPr>
          <w:rFonts w:ascii="Times New Roman Bold" w:hAnsi="Times New Roman Bold"/>
          <w:color w:val="000000"/>
          <w:spacing w:val="-3"/>
        </w:rPr>
        <w:t xml:space="preserve">SERVICE AGREEMENT </w:t>
      </w:r>
      <w:r>
        <w:rPr>
          <w:rFonts w:ascii="Times New Roman Bold" w:hAnsi="Times New Roman Bold"/>
          <w:color w:val="000000"/>
          <w:spacing w:val="-3"/>
        </w:rPr>
        <w:t xml:space="preserve">NO. 2216 </w:t>
      </w:r>
    </w:p>
    <w:p w:rsidR="008769DE" w:rsidRDefault="008769DE">
      <w:pPr>
        <w:autoSpaceDE w:val="0"/>
        <w:autoSpaceDN w:val="0"/>
        <w:adjustRightInd w:val="0"/>
        <w:spacing w:line="276" w:lineRule="exact"/>
        <w:ind w:left="2568"/>
        <w:rPr>
          <w:rFonts w:ascii="Times New Roman Bold" w:hAnsi="Times New Roman Bold"/>
          <w:color w:val="000000"/>
          <w:spacing w:val="-3"/>
        </w:rPr>
      </w:pPr>
    </w:p>
    <w:p w:rsidR="008769DE" w:rsidRDefault="00F16D0B">
      <w:pPr>
        <w:autoSpaceDE w:val="0"/>
        <w:autoSpaceDN w:val="0"/>
        <w:adjustRightInd w:val="0"/>
        <w:spacing w:before="168" w:line="276" w:lineRule="exact"/>
        <w:ind w:left="2568"/>
        <w:rPr>
          <w:rFonts w:ascii="Times New Roman Bold" w:hAnsi="Times New Roman Bold"/>
          <w:color w:val="000000"/>
          <w:spacing w:val="-3"/>
        </w:rPr>
      </w:pPr>
      <w:r>
        <w:rPr>
          <w:rFonts w:ascii="Times New Roman Bold" w:hAnsi="Times New Roman Bold"/>
          <w:color w:val="000000"/>
          <w:spacing w:val="-3"/>
        </w:rPr>
        <w:t xml:space="preserve">TRANSMISSION FACILITY INTERCONNECTION AGREEMENT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autoSpaceDE w:val="0"/>
        <w:autoSpaceDN w:val="0"/>
        <w:adjustRightInd w:val="0"/>
        <w:spacing w:before="156" w:line="276" w:lineRule="exact"/>
        <w:ind w:left="1531" w:right="1271" w:firstLine="719"/>
        <w:rPr>
          <w:color w:val="000000"/>
          <w:spacing w:val="-3"/>
        </w:rPr>
      </w:pPr>
      <w:r>
        <w:rPr>
          <w:rFonts w:ascii="Times New Roman Bold" w:hAnsi="Times New Roman Bold"/>
          <w:color w:val="000000"/>
          <w:spacing w:val="-3"/>
        </w:rPr>
        <w:t>THIS FACILITY INTERCONNECTION AGREEMENT</w:t>
      </w:r>
      <w:r>
        <w:rPr>
          <w:color w:val="000000"/>
          <w:spacing w:val="-3"/>
        </w:rPr>
        <w:t xml:space="preserve"> (“Agreement”) is made </w:t>
      </w:r>
      <w:r>
        <w:rPr>
          <w:color w:val="000000"/>
          <w:spacing w:val="-3"/>
        </w:rPr>
        <w:br/>
      </w:r>
      <w:r>
        <w:rPr>
          <w:color w:val="000000"/>
          <w:spacing w:val="-2"/>
        </w:rPr>
        <w:t>and entered into this 27</w:t>
      </w:r>
      <w:r>
        <w:rPr>
          <w:color w:val="000000"/>
          <w:spacing w:val="-2"/>
          <w:vertAlign w:val="superscript"/>
        </w:rPr>
        <w:t>th</w:t>
      </w:r>
      <w:r>
        <w:rPr>
          <w:color w:val="000000"/>
          <w:spacing w:val="-2"/>
        </w:rPr>
        <w:t xml:space="preserve"> day of May, 2015 , by and between among Consolidated Edison </w:t>
      </w:r>
      <w:r>
        <w:rPr>
          <w:color w:val="000000"/>
          <w:spacing w:val="-2"/>
        </w:rPr>
        <w:br/>
        <w:t>Company of New York, Inc., a corporation o</w:t>
      </w:r>
      <w:r>
        <w:rPr>
          <w:color w:val="000000"/>
          <w:spacing w:val="-2"/>
        </w:rPr>
        <w:t xml:space="preserve">rganized and existing under the laws of the State of New York  (“Connecting Transmission Owner”), and Orange and Rockland Utilities, Inc., a </w:t>
      </w:r>
      <w:r>
        <w:rPr>
          <w:color w:val="000000"/>
          <w:spacing w:val="-2"/>
        </w:rPr>
        <w:br/>
        <w:t xml:space="preserve">corporation organized and existing under the laws of the State of New York (“Developer”). </w:t>
      </w:r>
      <w:r>
        <w:rPr>
          <w:color w:val="000000"/>
          <w:spacing w:val="-2"/>
        </w:rPr>
        <w:br/>
        <w:t>Developer or Connecting</w:t>
      </w:r>
      <w:r>
        <w:rPr>
          <w:color w:val="000000"/>
          <w:spacing w:val="-2"/>
        </w:rPr>
        <w:t xml:space="preserve"> Transmission Owner each may be referred to as a “Party” or </w:t>
      </w:r>
      <w:r>
        <w:rPr>
          <w:color w:val="000000"/>
          <w:spacing w:val="-2"/>
        </w:rPr>
        <w:br/>
      </w:r>
      <w:r>
        <w:rPr>
          <w:color w:val="000000"/>
          <w:spacing w:val="-3"/>
        </w:rPr>
        <w:t xml:space="preserve">collectively referred to as the “Parties” </w:t>
      </w:r>
    </w:p>
    <w:p w:rsidR="008769DE" w:rsidRDefault="008769DE">
      <w:pPr>
        <w:autoSpaceDE w:val="0"/>
        <w:autoSpaceDN w:val="0"/>
        <w:adjustRightInd w:val="0"/>
        <w:spacing w:line="276" w:lineRule="exact"/>
        <w:ind w:left="5555"/>
        <w:rPr>
          <w:color w:val="000000"/>
          <w:spacing w:val="-3"/>
        </w:rPr>
      </w:pPr>
    </w:p>
    <w:p w:rsidR="008769DE" w:rsidRDefault="008769DE">
      <w:pPr>
        <w:autoSpaceDE w:val="0"/>
        <w:autoSpaceDN w:val="0"/>
        <w:adjustRightInd w:val="0"/>
        <w:spacing w:line="276" w:lineRule="exact"/>
        <w:ind w:left="5555"/>
        <w:rPr>
          <w:color w:val="000000"/>
          <w:spacing w:val="-3"/>
        </w:rPr>
      </w:pPr>
    </w:p>
    <w:p w:rsidR="008769DE" w:rsidRDefault="008769DE">
      <w:pPr>
        <w:autoSpaceDE w:val="0"/>
        <w:autoSpaceDN w:val="0"/>
        <w:adjustRightInd w:val="0"/>
        <w:spacing w:line="276" w:lineRule="exact"/>
        <w:ind w:left="5555"/>
        <w:rPr>
          <w:color w:val="000000"/>
          <w:spacing w:val="-3"/>
        </w:rPr>
      </w:pPr>
    </w:p>
    <w:p w:rsidR="008769DE" w:rsidRDefault="00F16D0B">
      <w:pPr>
        <w:autoSpaceDE w:val="0"/>
        <w:autoSpaceDN w:val="0"/>
        <w:adjustRightInd w:val="0"/>
        <w:spacing w:before="176" w:line="276" w:lineRule="exact"/>
        <w:ind w:left="5555"/>
        <w:rPr>
          <w:rFonts w:ascii="Times New Roman Bold" w:hAnsi="Times New Roman Bold"/>
          <w:color w:val="000000"/>
          <w:spacing w:val="-3"/>
        </w:rPr>
      </w:pPr>
      <w:r>
        <w:rPr>
          <w:rFonts w:ascii="Times New Roman Bold" w:hAnsi="Times New Roman Bold"/>
          <w:color w:val="000000"/>
          <w:spacing w:val="-3"/>
        </w:rPr>
        <w:t xml:space="preserve">RECITALS </w:t>
      </w:r>
    </w:p>
    <w:p w:rsidR="008769DE" w:rsidRDefault="008769DE">
      <w:pPr>
        <w:autoSpaceDE w:val="0"/>
        <w:autoSpaceDN w:val="0"/>
        <w:adjustRightInd w:val="0"/>
        <w:spacing w:line="280" w:lineRule="exact"/>
        <w:ind w:left="1531"/>
        <w:rPr>
          <w:rFonts w:ascii="Times New Roman Bold" w:hAnsi="Times New Roman Bold"/>
          <w:color w:val="000000"/>
          <w:spacing w:val="-3"/>
        </w:rPr>
      </w:pPr>
    </w:p>
    <w:p w:rsidR="008769DE" w:rsidRDefault="00F16D0B">
      <w:pPr>
        <w:autoSpaceDE w:val="0"/>
        <w:autoSpaceDN w:val="0"/>
        <w:adjustRightInd w:val="0"/>
        <w:spacing w:before="61" w:line="280" w:lineRule="exact"/>
        <w:ind w:left="1531" w:right="1782" w:firstLine="719"/>
        <w:rPr>
          <w:color w:val="000000"/>
          <w:spacing w:val="-3"/>
        </w:rPr>
      </w:pPr>
      <w:r>
        <w:rPr>
          <w:rFonts w:ascii="Times New Roman Bold" w:hAnsi="Times New Roman Bold"/>
          <w:color w:val="000000"/>
          <w:spacing w:val="-2"/>
        </w:rPr>
        <w:t>WHEREAS</w:t>
      </w:r>
      <w:r>
        <w:rPr>
          <w:color w:val="000000"/>
          <w:spacing w:val="-2"/>
        </w:rPr>
        <w:t xml:space="preserve">, the New York Independent System Operator (“NYISO”) operates the </w:t>
      </w:r>
      <w:r>
        <w:rPr>
          <w:color w:val="000000"/>
          <w:spacing w:val="-2"/>
        </w:rPr>
        <w:t xml:space="preserve">Transmission System in New York State and the Connecting Transmission Owner owns </w:t>
      </w:r>
      <w:r>
        <w:rPr>
          <w:color w:val="000000"/>
          <w:spacing w:val="-3"/>
        </w:rPr>
        <w:t xml:space="preserve">transmission facilities electrically located in New York State; and </w:t>
      </w:r>
    </w:p>
    <w:p w:rsidR="008769DE" w:rsidRDefault="008769DE">
      <w:pPr>
        <w:autoSpaceDE w:val="0"/>
        <w:autoSpaceDN w:val="0"/>
        <w:adjustRightInd w:val="0"/>
        <w:spacing w:line="270" w:lineRule="exact"/>
        <w:ind w:left="1531"/>
        <w:jc w:val="both"/>
        <w:rPr>
          <w:color w:val="000000"/>
          <w:spacing w:val="-3"/>
        </w:rPr>
      </w:pPr>
    </w:p>
    <w:p w:rsidR="008769DE" w:rsidRDefault="00F16D0B">
      <w:pPr>
        <w:autoSpaceDE w:val="0"/>
        <w:autoSpaceDN w:val="0"/>
        <w:adjustRightInd w:val="0"/>
        <w:spacing w:before="99" w:line="270" w:lineRule="exact"/>
        <w:ind w:left="1531" w:right="1458" w:firstLine="719"/>
        <w:jc w:val="both"/>
        <w:rPr>
          <w:color w:val="000000"/>
          <w:spacing w:val="-2"/>
        </w:rPr>
      </w:pPr>
      <w:r>
        <w:rPr>
          <w:rFonts w:ascii="Times New Roman Bold" w:hAnsi="Times New Roman Bold"/>
          <w:color w:val="000000"/>
          <w:spacing w:val="-2"/>
        </w:rPr>
        <w:t>WHEREAS</w:t>
      </w:r>
      <w:r>
        <w:rPr>
          <w:color w:val="000000"/>
          <w:spacing w:val="-2"/>
        </w:rPr>
        <w:t>, Connecting Transmission Owner is the owner of transmission facilities known as the 345 kV Ramapo</w:t>
      </w:r>
      <w:r>
        <w:rPr>
          <w:color w:val="000000"/>
          <w:spacing w:val="-2"/>
        </w:rPr>
        <w:t xml:space="preserve"> Substation, which includes breakers, grounding equipment, and other equipment which is collectively referred to as the “345 kV Ramapo Facility”; </w:t>
      </w:r>
    </w:p>
    <w:p w:rsidR="008769DE" w:rsidRDefault="008769DE">
      <w:pPr>
        <w:autoSpaceDE w:val="0"/>
        <w:autoSpaceDN w:val="0"/>
        <w:adjustRightInd w:val="0"/>
        <w:spacing w:line="270" w:lineRule="exact"/>
        <w:ind w:left="1531"/>
        <w:jc w:val="both"/>
        <w:rPr>
          <w:color w:val="000000"/>
          <w:spacing w:val="-2"/>
        </w:rPr>
      </w:pPr>
    </w:p>
    <w:p w:rsidR="008769DE" w:rsidRDefault="00F16D0B">
      <w:pPr>
        <w:autoSpaceDE w:val="0"/>
        <w:autoSpaceDN w:val="0"/>
        <w:adjustRightInd w:val="0"/>
        <w:spacing w:before="20" w:line="270" w:lineRule="exact"/>
        <w:ind w:left="1531" w:right="1283" w:firstLine="719"/>
        <w:jc w:val="both"/>
        <w:rPr>
          <w:color w:val="000000"/>
          <w:spacing w:val="-3"/>
        </w:rPr>
      </w:pPr>
      <w:r>
        <w:rPr>
          <w:rFonts w:ascii="Times New Roman Bold" w:hAnsi="Times New Roman Bold"/>
          <w:color w:val="000000"/>
          <w:spacing w:val="-2"/>
        </w:rPr>
        <w:t>WHEREAS</w:t>
      </w:r>
      <w:r>
        <w:rPr>
          <w:color w:val="000000"/>
          <w:spacing w:val="-2"/>
        </w:rPr>
        <w:t xml:space="preserve">, the Developer is the owner of a transmission facility known as the 138 kV Ramapo Substation, which </w:t>
      </w:r>
      <w:r>
        <w:rPr>
          <w:color w:val="000000"/>
          <w:spacing w:val="-2"/>
        </w:rPr>
        <w:t xml:space="preserve">includes breakers, grounding equipment, and other equipment which </w:t>
      </w:r>
      <w:r>
        <w:rPr>
          <w:color w:val="000000"/>
          <w:spacing w:val="-3"/>
        </w:rPr>
        <w:t xml:space="preserve">is collectively referred to as the “138kV Ramapo Facility”; </w:t>
      </w:r>
    </w:p>
    <w:p w:rsidR="008769DE" w:rsidRDefault="008769DE">
      <w:pPr>
        <w:autoSpaceDE w:val="0"/>
        <w:autoSpaceDN w:val="0"/>
        <w:adjustRightInd w:val="0"/>
        <w:spacing w:line="280" w:lineRule="exact"/>
        <w:ind w:left="1531"/>
        <w:rPr>
          <w:color w:val="000000"/>
          <w:spacing w:val="-3"/>
        </w:rPr>
      </w:pPr>
    </w:p>
    <w:p w:rsidR="008769DE" w:rsidRDefault="00F16D0B">
      <w:pPr>
        <w:autoSpaceDE w:val="0"/>
        <w:autoSpaceDN w:val="0"/>
        <w:adjustRightInd w:val="0"/>
        <w:spacing w:before="2" w:line="280" w:lineRule="exact"/>
        <w:ind w:left="1531" w:right="1326" w:firstLine="719"/>
        <w:rPr>
          <w:color w:val="000000"/>
          <w:spacing w:val="-2"/>
        </w:rPr>
      </w:pPr>
      <w:r>
        <w:rPr>
          <w:rFonts w:ascii="Times New Roman Bold" w:hAnsi="Times New Roman Bold"/>
          <w:color w:val="000000"/>
          <w:spacing w:val="-2"/>
        </w:rPr>
        <w:t>WHEREAS</w:t>
      </w:r>
      <w:r>
        <w:rPr>
          <w:color w:val="000000"/>
          <w:spacing w:val="-2"/>
        </w:rPr>
        <w:t xml:space="preserve">, the Developer is also the owner of an existing transmission facility known </w:t>
      </w:r>
      <w:r>
        <w:rPr>
          <w:color w:val="000000"/>
          <w:spacing w:val="-2"/>
        </w:rPr>
        <w:t xml:space="preserve">as the 138kV Sugarloaf Substation, which includes breakers, grounding equipment, and other equipment which is collectively referred to as the “138kV Sugarloaf Facility”; </w:t>
      </w:r>
    </w:p>
    <w:p w:rsidR="008769DE" w:rsidRDefault="00F16D0B">
      <w:pPr>
        <w:autoSpaceDE w:val="0"/>
        <w:autoSpaceDN w:val="0"/>
        <w:adjustRightInd w:val="0"/>
        <w:spacing w:before="260" w:line="280" w:lineRule="exact"/>
        <w:ind w:left="1531" w:right="1426" w:firstLine="719"/>
        <w:jc w:val="both"/>
        <w:rPr>
          <w:color w:val="000000"/>
          <w:spacing w:val="-3"/>
        </w:rPr>
      </w:pPr>
      <w:r>
        <w:rPr>
          <w:rFonts w:ascii="Times New Roman Bold" w:hAnsi="Times New Roman Bold"/>
          <w:color w:val="000000"/>
          <w:spacing w:val="-2"/>
        </w:rPr>
        <w:t>WHEREAS</w:t>
      </w:r>
      <w:r>
        <w:rPr>
          <w:color w:val="000000"/>
          <w:spacing w:val="-2"/>
        </w:rPr>
        <w:t xml:space="preserve">,  the Developer has constructed and operates a transmission line between the </w:t>
      </w:r>
      <w:r>
        <w:rPr>
          <w:color w:val="000000"/>
          <w:spacing w:val="-2"/>
        </w:rPr>
        <w:t xml:space="preserve">138kV Ramapo Facility and 138kV Sugarloaf Facility, which has been designed to operate </w:t>
      </w:r>
      <w:r>
        <w:rPr>
          <w:color w:val="000000"/>
          <w:spacing w:val="-3"/>
        </w:rPr>
        <w:t xml:space="preserve">at 345kV, and is referred to as the “Developer’s Transmission Line”; </w:t>
      </w:r>
    </w:p>
    <w:p w:rsidR="008769DE" w:rsidRDefault="00F16D0B">
      <w:pPr>
        <w:autoSpaceDE w:val="0"/>
        <w:autoSpaceDN w:val="0"/>
        <w:adjustRightInd w:val="0"/>
        <w:spacing w:before="260" w:line="280" w:lineRule="exact"/>
        <w:ind w:left="1531" w:right="1466" w:firstLine="719"/>
        <w:jc w:val="both"/>
        <w:rPr>
          <w:color w:val="000000"/>
          <w:spacing w:val="-3"/>
        </w:rPr>
      </w:pPr>
      <w:r>
        <w:rPr>
          <w:rFonts w:ascii="Times New Roman Bold" w:hAnsi="Times New Roman Bold"/>
          <w:color w:val="000000"/>
          <w:spacing w:val="-2"/>
        </w:rPr>
        <w:t>WHEREAS</w:t>
      </w:r>
      <w:r>
        <w:rPr>
          <w:color w:val="000000"/>
          <w:spacing w:val="-2"/>
        </w:rPr>
        <w:t>, the Developer currently operates the Developer’s Transmission Line at a 138kV level and wi</w:t>
      </w:r>
      <w:r>
        <w:rPr>
          <w:color w:val="000000"/>
          <w:spacing w:val="-2"/>
        </w:rPr>
        <w:t xml:space="preserve">ll change the point of interconnection from the 138kV Ramapo Facility to </w:t>
      </w:r>
      <w:r>
        <w:rPr>
          <w:color w:val="000000"/>
          <w:spacing w:val="-3"/>
        </w:rPr>
        <w:t xml:space="preserve">the 345kV Ramapo Facility; </w:t>
      </w:r>
    </w:p>
    <w:p w:rsidR="008769DE" w:rsidRDefault="008769DE">
      <w:pPr>
        <w:autoSpaceDE w:val="0"/>
        <w:autoSpaceDN w:val="0"/>
        <w:adjustRightInd w:val="0"/>
        <w:spacing w:line="260" w:lineRule="exact"/>
        <w:ind w:left="1531"/>
        <w:jc w:val="both"/>
        <w:rPr>
          <w:color w:val="000000"/>
          <w:spacing w:val="-3"/>
        </w:rPr>
      </w:pPr>
    </w:p>
    <w:p w:rsidR="008769DE" w:rsidRDefault="00F16D0B">
      <w:pPr>
        <w:autoSpaceDE w:val="0"/>
        <w:autoSpaceDN w:val="0"/>
        <w:adjustRightInd w:val="0"/>
        <w:spacing w:before="37" w:line="260" w:lineRule="exact"/>
        <w:ind w:left="1531" w:right="1333" w:firstLine="719"/>
        <w:jc w:val="both"/>
        <w:rPr>
          <w:color w:val="000000"/>
          <w:spacing w:val="-2"/>
        </w:rPr>
      </w:pPr>
      <w:r>
        <w:rPr>
          <w:rFonts w:ascii="Times New Roman Bold" w:hAnsi="Times New Roman Bold"/>
          <w:color w:val="000000"/>
          <w:spacing w:val="-2"/>
        </w:rPr>
        <w:t>WHEREAS</w:t>
      </w:r>
      <w:r>
        <w:rPr>
          <w:color w:val="000000"/>
          <w:spacing w:val="-2"/>
        </w:rPr>
        <w:t>, the Developer has agreed to operate the Developer’s Transmission Line at a 345kv level and to have installed a step down transformer at the Sugar</w:t>
      </w:r>
      <w:r>
        <w:rPr>
          <w:color w:val="000000"/>
          <w:spacing w:val="-2"/>
        </w:rPr>
        <w:t xml:space="preserve">loaf Substation; </w:t>
      </w:r>
    </w:p>
    <w:p w:rsidR="008769DE" w:rsidRDefault="008769DE">
      <w:pPr>
        <w:autoSpaceDE w:val="0"/>
        <w:autoSpaceDN w:val="0"/>
        <w:adjustRightInd w:val="0"/>
        <w:spacing w:line="280" w:lineRule="exact"/>
        <w:ind w:left="1531"/>
        <w:jc w:val="both"/>
        <w:rPr>
          <w:color w:val="000000"/>
          <w:spacing w:val="-2"/>
        </w:rPr>
      </w:pPr>
    </w:p>
    <w:p w:rsidR="008769DE" w:rsidRDefault="00F16D0B">
      <w:pPr>
        <w:autoSpaceDE w:val="0"/>
        <w:autoSpaceDN w:val="0"/>
        <w:adjustRightInd w:val="0"/>
        <w:spacing w:before="4" w:line="280" w:lineRule="exact"/>
        <w:ind w:left="1531" w:right="1247" w:firstLine="719"/>
        <w:jc w:val="both"/>
        <w:rPr>
          <w:color w:val="000000"/>
          <w:spacing w:val="-2"/>
        </w:rPr>
      </w:pPr>
      <w:r>
        <w:rPr>
          <w:rFonts w:ascii="Times New Roman Bold" w:hAnsi="Times New Roman Bold"/>
          <w:color w:val="000000"/>
          <w:spacing w:val="-1"/>
        </w:rPr>
        <w:t>WHEREAS</w:t>
      </w:r>
      <w:r>
        <w:rPr>
          <w:color w:val="000000"/>
          <w:spacing w:val="-1"/>
        </w:rPr>
        <w:t xml:space="preserve">, the Connecting Transmission Owner proposed, and the PSC accepted as a </w:t>
      </w:r>
      <w:r>
        <w:rPr>
          <w:color w:val="000000"/>
          <w:spacing w:val="-1"/>
        </w:rPr>
        <w:br/>
      </w:r>
      <w:r>
        <w:rPr>
          <w:color w:val="000000"/>
          <w:spacing w:val="-2"/>
        </w:rPr>
        <w:t xml:space="preserve">partial solution to the calculated reliability need, a project that includes the Reliability Project; </w:t>
      </w:r>
    </w:p>
    <w:p w:rsidR="008769DE" w:rsidRDefault="008769DE">
      <w:pPr>
        <w:autoSpaceDE w:val="0"/>
        <w:autoSpaceDN w:val="0"/>
        <w:adjustRightInd w:val="0"/>
        <w:rPr>
          <w:color w:val="000000"/>
          <w:spacing w:val="-2"/>
        </w:rPr>
        <w:sectPr w:rsidR="008769DE">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1" w:name="Pg11"/>
      <w:bookmarkEnd w:id="11"/>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1531"/>
        <w:jc w:val="both"/>
        <w:rPr>
          <w:color w:val="000000"/>
          <w:spacing w:val="-3"/>
        </w:rPr>
      </w:pP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161" w:line="280" w:lineRule="exact"/>
        <w:ind w:left="1531" w:right="1546" w:firstLine="719"/>
        <w:jc w:val="both"/>
        <w:rPr>
          <w:color w:val="000000"/>
          <w:spacing w:val="-3"/>
        </w:rPr>
      </w:pPr>
      <w:r>
        <w:rPr>
          <w:rFonts w:ascii="Times New Roman Bold" w:hAnsi="Times New Roman Bold"/>
          <w:color w:val="000000"/>
          <w:spacing w:val="-2"/>
        </w:rPr>
        <w:t>WHEREAS,</w:t>
      </w:r>
      <w:r>
        <w:rPr>
          <w:color w:val="000000"/>
          <w:spacing w:val="-2"/>
        </w:rPr>
        <w:t xml:space="preserve"> the Reliability Project will req</w:t>
      </w:r>
      <w:r>
        <w:rPr>
          <w:color w:val="000000"/>
          <w:spacing w:val="-2"/>
        </w:rPr>
        <w:t xml:space="preserve">uire in part, reconnecting the Developer’s </w:t>
      </w:r>
      <w:r>
        <w:rPr>
          <w:color w:val="000000"/>
          <w:spacing w:val="-3"/>
        </w:rPr>
        <w:t xml:space="preserve">Transmission Line into the 345 kV Ramapo Facility; </w:t>
      </w:r>
    </w:p>
    <w:p w:rsidR="008769DE" w:rsidRDefault="008769DE">
      <w:pPr>
        <w:autoSpaceDE w:val="0"/>
        <w:autoSpaceDN w:val="0"/>
        <w:adjustRightInd w:val="0"/>
        <w:spacing w:line="270" w:lineRule="exact"/>
        <w:ind w:left="1531"/>
        <w:jc w:val="both"/>
        <w:rPr>
          <w:color w:val="000000"/>
          <w:spacing w:val="-3"/>
        </w:rPr>
      </w:pPr>
    </w:p>
    <w:p w:rsidR="008769DE" w:rsidRDefault="00F16D0B">
      <w:pPr>
        <w:autoSpaceDE w:val="0"/>
        <w:autoSpaceDN w:val="0"/>
        <w:adjustRightInd w:val="0"/>
        <w:spacing w:before="19" w:line="270" w:lineRule="exact"/>
        <w:ind w:left="1531" w:right="1241" w:firstLine="719"/>
        <w:jc w:val="both"/>
        <w:rPr>
          <w:color w:val="000000"/>
          <w:spacing w:val="-3"/>
        </w:rPr>
      </w:pPr>
      <w:r>
        <w:rPr>
          <w:rFonts w:ascii="Times New Roman Bold" w:hAnsi="Times New Roman Bold"/>
          <w:color w:val="000000"/>
          <w:w w:val="103"/>
        </w:rPr>
        <w:t>WHEREAS</w:t>
      </w:r>
      <w:r>
        <w:rPr>
          <w:color w:val="000000"/>
          <w:w w:val="103"/>
        </w:rPr>
        <w:t xml:space="preserve">, the reconnection of the Transmission Project from the 138 kV Ramapo </w:t>
      </w:r>
      <w:r>
        <w:rPr>
          <w:color w:val="000000"/>
          <w:w w:val="103"/>
        </w:rPr>
        <w:br/>
      </w:r>
      <w:r>
        <w:rPr>
          <w:color w:val="000000"/>
          <w:spacing w:val="-1"/>
        </w:rPr>
        <w:t>Facility to the 345kV Ramapo facility will require certain modifications to the 34</w:t>
      </w:r>
      <w:r>
        <w:rPr>
          <w:color w:val="000000"/>
          <w:spacing w:val="-1"/>
        </w:rPr>
        <w:t xml:space="preserve">5 kV Ramapo </w:t>
      </w:r>
      <w:r>
        <w:rPr>
          <w:color w:val="000000"/>
          <w:spacing w:val="-1"/>
        </w:rPr>
        <w:br/>
      </w:r>
      <w:r>
        <w:rPr>
          <w:color w:val="000000"/>
          <w:spacing w:val="-3"/>
        </w:rPr>
        <w:t xml:space="preserve">Facility; </w:t>
      </w:r>
    </w:p>
    <w:p w:rsidR="008769DE" w:rsidRDefault="008769DE">
      <w:pPr>
        <w:autoSpaceDE w:val="0"/>
        <w:autoSpaceDN w:val="0"/>
        <w:adjustRightInd w:val="0"/>
        <w:spacing w:line="270" w:lineRule="exact"/>
        <w:ind w:left="1531"/>
        <w:jc w:val="both"/>
        <w:rPr>
          <w:color w:val="000000"/>
          <w:spacing w:val="-3"/>
        </w:rPr>
      </w:pPr>
    </w:p>
    <w:p w:rsidR="008769DE" w:rsidRDefault="00F16D0B">
      <w:pPr>
        <w:autoSpaceDE w:val="0"/>
        <w:autoSpaceDN w:val="0"/>
        <w:adjustRightInd w:val="0"/>
        <w:spacing w:before="20" w:line="270" w:lineRule="exact"/>
        <w:ind w:left="1531" w:right="1246" w:firstLine="719"/>
        <w:jc w:val="both"/>
        <w:rPr>
          <w:color w:val="000000"/>
          <w:spacing w:val="-3"/>
        </w:rPr>
      </w:pPr>
      <w:r>
        <w:rPr>
          <w:rFonts w:ascii="Times New Roman Bold" w:hAnsi="Times New Roman Bold"/>
          <w:color w:val="000000"/>
        </w:rPr>
        <w:t xml:space="preserve">WHEREAS, </w:t>
      </w:r>
      <w:r>
        <w:rPr>
          <w:color w:val="000000"/>
        </w:rPr>
        <w:t xml:space="preserve">the reconnection of the Transmission Project from the 138 kV Sugarloaf </w:t>
      </w:r>
      <w:r>
        <w:rPr>
          <w:color w:val="000000"/>
          <w:w w:val="105"/>
        </w:rPr>
        <w:t xml:space="preserve">Facility to the 345kV Sugarloaf facility will require certain modifications to the Sugarloaf </w:t>
      </w:r>
      <w:r>
        <w:rPr>
          <w:color w:val="000000"/>
          <w:spacing w:val="-3"/>
        </w:rPr>
        <w:t xml:space="preserve">facility, both of which will be owned by the Developer;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2" w:line="280" w:lineRule="exact"/>
        <w:ind w:left="1531" w:right="1460" w:firstLine="719"/>
        <w:jc w:val="both"/>
        <w:rPr>
          <w:color w:val="000000"/>
          <w:spacing w:val="-2"/>
        </w:rPr>
      </w:pPr>
      <w:r>
        <w:rPr>
          <w:rFonts w:ascii="Times New Roman Bold" w:hAnsi="Times New Roman Bold"/>
          <w:color w:val="000000"/>
          <w:spacing w:val="-2"/>
        </w:rPr>
        <w:t>WHEREAS</w:t>
      </w:r>
      <w:r>
        <w:rPr>
          <w:color w:val="000000"/>
          <w:spacing w:val="-2"/>
        </w:rPr>
        <w:t xml:space="preserve">, Developer and the Connecting Transmission Owner have agreed to enter into this Agreement for the purpose of interconnecting the Transmission Project to the 345 kV Ramapo Facility which is within the New York State Transmission System; </w:t>
      </w:r>
    </w:p>
    <w:p w:rsidR="008769DE" w:rsidRDefault="008769DE">
      <w:pPr>
        <w:autoSpaceDE w:val="0"/>
        <w:autoSpaceDN w:val="0"/>
        <w:adjustRightInd w:val="0"/>
        <w:spacing w:line="280" w:lineRule="exact"/>
        <w:ind w:left="1531"/>
        <w:jc w:val="both"/>
        <w:rPr>
          <w:color w:val="000000"/>
          <w:spacing w:val="-2"/>
        </w:rPr>
      </w:pPr>
    </w:p>
    <w:p w:rsidR="008769DE" w:rsidRDefault="00F16D0B">
      <w:pPr>
        <w:autoSpaceDE w:val="0"/>
        <w:autoSpaceDN w:val="0"/>
        <w:adjustRightInd w:val="0"/>
        <w:spacing w:before="60" w:line="280" w:lineRule="exact"/>
        <w:ind w:left="1531" w:right="2158" w:firstLine="719"/>
        <w:jc w:val="both"/>
        <w:rPr>
          <w:color w:val="000000"/>
          <w:spacing w:val="-3"/>
        </w:rPr>
      </w:pPr>
      <w:r>
        <w:rPr>
          <w:rFonts w:ascii="Times New Roman Bold" w:hAnsi="Times New Roman Bold"/>
          <w:color w:val="000000"/>
          <w:spacing w:val="-2"/>
        </w:rPr>
        <w:t>NOW, THERE</w:t>
      </w:r>
      <w:r>
        <w:rPr>
          <w:rFonts w:ascii="Times New Roman Bold" w:hAnsi="Times New Roman Bold"/>
          <w:color w:val="000000"/>
          <w:spacing w:val="-2"/>
        </w:rPr>
        <w:t xml:space="preserve">FORE, </w:t>
      </w:r>
      <w:r>
        <w:rPr>
          <w:color w:val="000000"/>
          <w:spacing w:val="-2"/>
        </w:rPr>
        <w:t xml:space="preserve">in consideration of and subject to the mutual covenants </w:t>
      </w:r>
      <w:r>
        <w:rPr>
          <w:color w:val="000000"/>
          <w:spacing w:val="-3"/>
        </w:rPr>
        <w:t xml:space="preserve">contained herein, it is agreed: </w:t>
      </w: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F16D0B">
      <w:pPr>
        <w:autoSpaceDE w:val="0"/>
        <w:autoSpaceDN w:val="0"/>
        <w:adjustRightInd w:val="0"/>
        <w:spacing w:before="132" w:line="230" w:lineRule="exact"/>
        <w:ind w:left="6116"/>
        <w:rPr>
          <w:color w:val="000000"/>
          <w:spacing w:val="-2"/>
          <w:sz w:val="20"/>
        </w:rPr>
      </w:pPr>
      <w:r>
        <w:rPr>
          <w:color w:val="000000"/>
          <w:spacing w:val="-2"/>
          <w:sz w:val="20"/>
        </w:rPr>
        <w:t xml:space="preserve">2 </w:t>
      </w:r>
    </w:p>
    <w:p w:rsidR="008769DE" w:rsidRDefault="008769DE">
      <w:pPr>
        <w:autoSpaceDE w:val="0"/>
        <w:autoSpaceDN w:val="0"/>
        <w:adjustRightInd w:val="0"/>
        <w:rPr>
          <w:color w:val="000000"/>
          <w:spacing w:val="-2"/>
          <w:sz w:val="20"/>
        </w:rPr>
        <w:sectPr w:rsidR="008769DE">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2" w:name="Pg12"/>
      <w:bookmarkEnd w:id="12"/>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4647"/>
        <w:rPr>
          <w:color w:val="000000"/>
          <w:spacing w:val="-3"/>
        </w:rPr>
      </w:pPr>
    </w:p>
    <w:p w:rsidR="008769DE" w:rsidRDefault="008769DE">
      <w:pPr>
        <w:autoSpaceDE w:val="0"/>
        <w:autoSpaceDN w:val="0"/>
        <w:adjustRightInd w:val="0"/>
        <w:spacing w:line="276" w:lineRule="exact"/>
        <w:ind w:left="4647"/>
        <w:rPr>
          <w:color w:val="000000"/>
          <w:spacing w:val="-3"/>
        </w:rPr>
      </w:pPr>
    </w:p>
    <w:p w:rsidR="008769DE" w:rsidRDefault="008769DE">
      <w:pPr>
        <w:autoSpaceDE w:val="0"/>
        <w:autoSpaceDN w:val="0"/>
        <w:adjustRightInd w:val="0"/>
        <w:spacing w:line="276" w:lineRule="exact"/>
        <w:ind w:left="4647"/>
        <w:rPr>
          <w:color w:val="000000"/>
          <w:spacing w:val="-3"/>
        </w:rPr>
      </w:pPr>
    </w:p>
    <w:p w:rsidR="008769DE" w:rsidRDefault="00F16D0B">
      <w:pPr>
        <w:autoSpaceDE w:val="0"/>
        <w:autoSpaceDN w:val="0"/>
        <w:adjustRightInd w:val="0"/>
        <w:spacing w:before="256" w:line="276" w:lineRule="exact"/>
        <w:ind w:left="4647"/>
        <w:rPr>
          <w:rFonts w:ascii="Times New Roman Bold" w:hAnsi="Times New Roman Bold"/>
          <w:color w:val="000000"/>
          <w:spacing w:val="-3"/>
        </w:rPr>
      </w:pPr>
      <w:r>
        <w:rPr>
          <w:rFonts w:ascii="Times New Roman Bold" w:hAnsi="Times New Roman Bold"/>
          <w:color w:val="000000"/>
          <w:spacing w:val="-3"/>
        </w:rPr>
        <w:t xml:space="preserve">ARTICLE 1.  DEFINITIONS </w:t>
      </w:r>
    </w:p>
    <w:p w:rsidR="008769DE" w:rsidRDefault="008769DE">
      <w:pPr>
        <w:autoSpaceDE w:val="0"/>
        <w:autoSpaceDN w:val="0"/>
        <w:adjustRightInd w:val="0"/>
        <w:spacing w:line="280" w:lineRule="exact"/>
        <w:ind w:left="1531"/>
        <w:rPr>
          <w:rFonts w:ascii="Times New Roman Bold" w:hAnsi="Times New Roman Bold"/>
          <w:color w:val="000000"/>
          <w:spacing w:val="-3"/>
        </w:rPr>
      </w:pPr>
    </w:p>
    <w:p w:rsidR="008769DE" w:rsidRDefault="00F16D0B">
      <w:pPr>
        <w:autoSpaceDE w:val="0"/>
        <w:autoSpaceDN w:val="0"/>
        <w:adjustRightInd w:val="0"/>
        <w:spacing w:before="81" w:line="280" w:lineRule="exact"/>
        <w:ind w:left="1531" w:right="1370" w:firstLine="719"/>
        <w:rPr>
          <w:color w:val="000000"/>
          <w:spacing w:val="-2"/>
        </w:rPr>
      </w:pPr>
      <w:r>
        <w:rPr>
          <w:color w:val="000000"/>
          <w:spacing w:val="-2"/>
        </w:rPr>
        <w:t xml:space="preserve">Whenever used in this Agreement with initial capitalization, the following terms shall </w:t>
      </w:r>
      <w:r>
        <w:rPr>
          <w:color w:val="000000"/>
          <w:spacing w:val="-2"/>
        </w:rPr>
        <w:br/>
        <w:t xml:space="preserve">have the meanings specified in this Article 1.  Terms used in this Agreement with initial </w:t>
      </w:r>
      <w:r>
        <w:rPr>
          <w:color w:val="000000"/>
          <w:spacing w:val="-2"/>
        </w:rPr>
        <w:br/>
        <w:t>capitalization that are not defined in this Article 1, shall have the meaning</w:t>
      </w:r>
      <w:r>
        <w:rPr>
          <w:color w:val="000000"/>
          <w:spacing w:val="-2"/>
        </w:rPr>
        <w:t xml:space="preserve">s specified in Section </w:t>
      </w:r>
    </w:p>
    <w:p w:rsidR="008769DE" w:rsidRDefault="00F16D0B">
      <w:pPr>
        <w:autoSpaceDE w:val="0"/>
        <w:autoSpaceDN w:val="0"/>
        <w:adjustRightInd w:val="0"/>
        <w:spacing w:before="1" w:line="255" w:lineRule="exact"/>
        <w:ind w:left="1531"/>
        <w:rPr>
          <w:color w:val="000000"/>
          <w:spacing w:val="-3"/>
        </w:rPr>
      </w:pPr>
      <w:r>
        <w:rPr>
          <w:color w:val="000000"/>
          <w:spacing w:val="-3"/>
        </w:rPr>
        <w:t xml:space="preserve">30.1.0 or Attachment S of the NYISO OATT. </w:t>
      </w:r>
    </w:p>
    <w:p w:rsidR="008769DE" w:rsidRDefault="008769DE">
      <w:pPr>
        <w:autoSpaceDE w:val="0"/>
        <w:autoSpaceDN w:val="0"/>
        <w:adjustRightInd w:val="0"/>
        <w:spacing w:line="280" w:lineRule="exact"/>
        <w:ind w:left="1531"/>
        <w:rPr>
          <w:color w:val="000000"/>
          <w:spacing w:val="-3"/>
        </w:rPr>
      </w:pPr>
    </w:p>
    <w:p w:rsidR="008769DE" w:rsidRDefault="00F16D0B">
      <w:pPr>
        <w:autoSpaceDE w:val="0"/>
        <w:autoSpaceDN w:val="0"/>
        <w:adjustRightInd w:val="0"/>
        <w:spacing w:before="85" w:line="280" w:lineRule="exact"/>
        <w:ind w:left="1531" w:right="1657" w:firstLine="719"/>
        <w:rPr>
          <w:color w:val="000000"/>
          <w:spacing w:val="-3"/>
        </w:rPr>
      </w:pPr>
      <w:r>
        <w:rPr>
          <w:rFonts w:ascii="Times New Roman Bold" w:hAnsi="Times New Roman Bold"/>
          <w:color w:val="000000"/>
          <w:spacing w:val="-2"/>
        </w:rPr>
        <w:t xml:space="preserve">Affected System </w:t>
      </w:r>
      <w:r>
        <w:rPr>
          <w:color w:val="000000"/>
          <w:spacing w:val="-2"/>
        </w:rPr>
        <w:t xml:space="preserve">shall mean an electric system other than the transmission system owned, controlled or operated by the Connecting Transmission Owner or the Developer that </w:t>
      </w:r>
      <w:r>
        <w:rPr>
          <w:color w:val="000000"/>
          <w:spacing w:val="-3"/>
        </w:rPr>
        <w:t>may be affected by</w:t>
      </w:r>
      <w:r>
        <w:rPr>
          <w:color w:val="000000"/>
          <w:spacing w:val="-3"/>
        </w:rPr>
        <w:t xml:space="preserve"> the proposed interconnection.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 xml:space="preserve">Affected System Operator </w:t>
      </w:r>
      <w:r>
        <w:rPr>
          <w:color w:val="000000"/>
          <w:spacing w:val="-2"/>
        </w:rPr>
        <w:t>shall</w:t>
      </w:r>
      <w:r>
        <w:rPr>
          <w:rFonts w:ascii="Times New Roman Bold" w:hAnsi="Times New Roman Bold"/>
          <w:color w:val="000000"/>
          <w:spacing w:val="-2"/>
        </w:rPr>
        <w:t xml:space="preserve"> </w:t>
      </w:r>
      <w:r>
        <w:rPr>
          <w:color w:val="000000"/>
          <w:spacing w:val="-2"/>
        </w:rPr>
        <w:t xml:space="preserve">mean an entity that operates an Affected System. </w:t>
      </w:r>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68" w:line="276" w:lineRule="exact"/>
        <w:ind w:left="1531" w:right="1283" w:firstLine="719"/>
        <w:rPr>
          <w:color w:val="000000"/>
          <w:spacing w:val="-3"/>
        </w:rPr>
      </w:pPr>
      <w:r>
        <w:rPr>
          <w:rFonts w:ascii="Times New Roman Bold" w:hAnsi="Times New Roman Bold"/>
          <w:color w:val="000000"/>
          <w:spacing w:val="-2"/>
        </w:rPr>
        <w:t>Affected Transmission Owner</w:t>
      </w:r>
      <w:r>
        <w:rPr>
          <w:color w:val="000000"/>
          <w:spacing w:val="-2"/>
        </w:rPr>
        <w:t xml:space="preserve"> shall mean a New York public utility or authority (or its </w:t>
      </w:r>
      <w:r>
        <w:rPr>
          <w:color w:val="000000"/>
          <w:spacing w:val="-2"/>
        </w:rPr>
        <w:t xml:space="preserve">designated agent) other than the Connecting Transmission Owner that (i) owns facilities used for the transmission of Energy in interstate commerce and provides Transmission Service under the Tariff, and (ii) owns, leases or otherwise possesses an interest </w:t>
      </w:r>
      <w:r>
        <w:rPr>
          <w:color w:val="000000"/>
          <w:spacing w:val="-2"/>
        </w:rPr>
        <w:t xml:space="preserve">in a portion of the New York State Transmission System where  System Upgrade Facilities are installed pursuant to </w:t>
      </w:r>
      <w:r>
        <w:rPr>
          <w:color w:val="000000"/>
          <w:spacing w:val="-2"/>
        </w:rPr>
        <w:br/>
      </w:r>
      <w:r>
        <w:rPr>
          <w:color w:val="000000"/>
          <w:spacing w:val="-3"/>
        </w:rPr>
        <w:t xml:space="preserve">Attachment X and Attachment S of the Tariff. </w:t>
      </w:r>
    </w:p>
    <w:p w:rsidR="008769DE" w:rsidRDefault="008769DE">
      <w:pPr>
        <w:autoSpaceDE w:val="0"/>
        <w:autoSpaceDN w:val="0"/>
        <w:adjustRightInd w:val="0"/>
        <w:spacing w:line="276" w:lineRule="exact"/>
        <w:ind w:left="1531"/>
        <w:rPr>
          <w:color w:val="000000"/>
          <w:spacing w:val="-3"/>
        </w:rPr>
      </w:pPr>
    </w:p>
    <w:p w:rsidR="008769DE" w:rsidRDefault="00F16D0B">
      <w:pPr>
        <w:autoSpaceDE w:val="0"/>
        <w:autoSpaceDN w:val="0"/>
        <w:adjustRightInd w:val="0"/>
        <w:spacing w:before="88" w:line="276" w:lineRule="exact"/>
        <w:ind w:left="1531" w:right="1319" w:firstLine="719"/>
        <w:rPr>
          <w:color w:val="000000"/>
          <w:spacing w:val="-3"/>
        </w:rPr>
      </w:pPr>
      <w:r>
        <w:rPr>
          <w:rFonts w:ascii="Times New Roman Bold" w:hAnsi="Times New Roman Bold"/>
          <w:color w:val="000000"/>
          <w:spacing w:val="-2"/>
        </w:rPr>
        <w:t>Affiliate</w:t>
      </w:r>
      <w:r>
        <w:rPr>
          <w:color w:val="000000"/>
          <w:spacing w:val="-2"/>
        </w:rPr>
        <w:t xml:space="preserve"> shall mean, with respect to a person or entity, any individual, corporation, </w:t>
      </w:r>
      <w:r>
        <w:rPr>
          <w:color w:val="000000"/>
          <w:spacing w:val="-2"/>
        </w:rPr>
        <w:br/>
        <w:t>partne</w:t>
      </w:r>
      <w:r>
        <w:rPr>
          <w:color w:val="000000"/>
          <w:spacing w:val="-2"/>
        </w:rPr>
        <w:t xml:space="preserve">rship, firm, joint venture, association, joint-stock company, trust or unincorporated </w:t>
      </w:r>
      <w:r>
        <w:rPr>
          <w:color w:val="000000"/>
          <w:spacing w:val="-2"/>
        </w:rPr>
        <w:br/>
        <w:t>organization, directly or indirectly controlling, controlled by, or under common control with, such person or entity.  The term “control” shall mean the possession, dire</w:t>
      </w:r>
      <w:r>
        <w:rPr>
          <w:color w:val="000000"/>
          <w:spacing w:val="-2"/>
        </w:rPr>
        <w:t xml:space="preserve">ctly or indirectly, of the power to direct the management or policies of a person or an entity.  A voting interest of ten </w:t>
      </w:r>
      <w:r>
        <w:rPr>
          <w:color w:val="000000"/>
          <w:spacing w:val="-3"/>
        </w:rPr>
        <w:t xml:space="preserve">percent or more shall create a rebuttable presumption of control.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3"/>
        </w:rPr>
      </w:pPr>
      <w:r>
        <w:rPr>
          <w:rFonts w:ascii="Times New Roman Bold" w:hAnsi="Times New Roman Bold"/>
          <w:color w:val="000000"/>
          <w:spacing w:val="-3"/>
        </w:rPr>
        <w:t xml:space="preserve">Agreement </w:t>
      </w:r>
      <w:r>
        <w:rPr>
          <w:color w:val="000000"/>
          <w:spacing w:val="-3"/>
        </w:rPr>
        <w:t xml:space="preserve">shall have the meaning set forth in the preamble. </w:t>
      </w:r>
    </w:p>
    <w:p w:rsidR="008769DE" w:rsidRDefault="008769DE">
      <w:pPr>
        <w:autoSpaceDE w:val="0"/>
        <w:autoSpaceDN w:val="0"/>
        <w:adjustRightInd w:val="0"/>
        <w:spacing w:line="273" w:lineRule="exact"/>
        <w:ind w:left="1531"/>
        <w:rPr>
          <w:color w:val="000000"/>
          <w:spacing w:val="-3"/>
        </w:rPr>
      </w:pPr>
    </w:p>
    <w:p w:rsidR="008769DE" w:rsidRDefault="00F16D0B">
      <w:pPr>
        <w:autoSpaceDE w:val="0"/>
        <w:autoSpaceDN w:val="0"/>
        <w:adjustRightInd w:val="0"/>
        <w:spacing w:before="94" w:line="273" w:lineRule="exact"/>
        <w:ind w:left="1531" w:right="1371" w:firstLine="719"/>
        <w:rPr>
          <w:color w:val="000000"/>
          <w:spacing w:val="-2"/>
        </w:rPr>
      </w:pPr>
      <w:r>
        <w:rPr>
          <w:rFonts w:ascii="Times New Roman Bold" w:hAnsi="Times New Roman Bold"/>
          <w:color w:val="000000"/>
          <w:spacing w:val="-2"/>
        </w:rPr>
        <w:t>Applicable Laws and Regulations</w:t>
      </w:r>
      <w:r>
        <w:rPr>
          <w:color w:val="000000"/>
          <w:spacing w:val="-2"/>
        </w:rPr>
        <w:t xml:space="preserve"> shall mean all duly promulgated applicable federal, state and local laws, regulations, rules, ordinances, codes, decrees, judgments, directives, or judicial or administrative orders, permits and other duly authorized actions</w:t>
      </w:r>
      <w:r>
        <w:rPr>
          <w:color w:val="000000"/>
          <w:spacing w:val="-2"/>
        </w:rPr>
        <w:t xml:space="preserve"> of any </w:t>
      </w:r>
      <w:r>
        <w:rPr>
          <w:color w:val="000000"/>
          <w:spacing w:val="-2"/>
        </w:rPr>
        <w:br/>
        <w:t xml:space="preserve">Governmental Authority, including but not limited to Environmental Law. </w:t>
      </w:r>
    </w:p>
    <w:p w:rsidR="008769DE" w:rsidRDefault="008769DE">
      <w:pPr>
        <w:autoSpaceDE w:val="0"/>
        <w:autoSpaceDN w:val="0"/>
        <w:adjustRightInd w:val="0"/>
        <w:spacing w:line="276" w:lineRule="exact"/>
        <w:ind w:left="2251"/>
        <w:rPr>
          <w:color w:val="000000"/>
          <w:spacing w:val="-2"/>
        </w:rPr>
      </w:pPr>
    </w:p>
    <w:p w:rsidR="008769DE" w:rsidRDefault="00F16D0B">
      <w:pPr>
        <w:autoSpaceDE w:val="0"/>
        <w:autoSpaceDN w:val="0"/>
        <w:adjustRightInd w:val="0"/>
        <w:spacing w:before="89" w:line="276" w:lineRule="exact"/>
        <w:ind w:left="2251"/>
        <w:rPr>
          <w:color w:val="000000"/>
          <w:spacing w:val="-2"/>
        </w:rPr>
      </w:pPr>
      <w:r>
        <w:rPr>
          <w:rFonts w:ascii="Times New Roman Bold" w:hAnsi="Times New Roman Bold"/>
          <w:color w:val="000000"/>
          <w:spacing w:val="-2"/>
        </w:rPr>
        <w:t>Applicable Reliability Councils</w:t>
      </w:r>
      <w:r>
        <w:rPr>
          <w:color w:val="000000"/>
          <w:spacing w:val="-2"/>
        </w:rPr>
        <w:t xml:space="preserve"> shall mean the NERC, the NPCC and the NYSRC. </w:t>
      </w:r>
    </w:p>
    <w:p w:rsidR="008769DE" w:rsidRDefault="008769DE">
      <w:pPr>
        <w:autoSpaceDE w:val="0"/>
        <w:autoSpaceDN w:val="0"/>
        <w:adjustRightInd w:val="0"/>
        <w:spacing w:line="273" w:lineRule="exact"/>
        <w:ind w:left="1531"/>
        <w:rPr>
          <w:color w:val="000000"/>
          <w:spacing w:val="-2"/>
        </w:rPr>
      </w:pPr>
    </w:p>
    <w:p w:rsidR="008769DE" w:rsidRDefault="00F16D0B">
      <w:pPr>
        <w:autoSpaceDE w:val="0"/>
        <w:autoSpaceDN w:val="0"/>
        <w:adjustRightInd w:val="0"/>
        <w:spacing w:before="94" w:line="273" w:lineRule="exact"/>
        <w:ind w:left="1531" w:right="1613" w:firstLine="719"/>
        <w:rPr>
          <w:color w:val="000000"/>
          <w:spacing w:val="-2"/>
        </w:rPr>
      </w:pPr>
      <w:r>
        <w:rPr>
          <w:rFonts w:ascii="Times New Roman Bold" w:hAnsi="Times New Roman Bold"/>
          <w:color w:val="000000"/>
          <w:spacing w:val="-2"/>
        </w:rPr>
        <w:t xml:space="preserve">Applicable Reliability Standards </w:t>
      </w:r>
      <w:r>
        <w:rPr>
          <w:color w:val="000000"/>
          <w:spacing w:val="-2"/>
        </w:rPr>
        <w:t xml:space="preserve">shall mean the requirements and guidelines of the </w:t>
      </w:r>
      <w:r>
        <w:rPr>
          <w:color w:val="000000"/>
          <w:spacing w:val="-2"/>
        </w:rPr>
        <w:br/>
        <w:t>Applicable</w:t>
      </w:r>
      <w:r>
        <w:rPr>
          <w:color w:val="000000"/>
          <w:spacing w:val="-2"/>
        </w:rPr>
        <w:t xml:space="preserve"> Reliability Councils, and the Transmission District to which the Developer’s </w:t>
      </w:r>
      <w:r>
        <w:rPr>
          <w:color w:val="000000"/>
          <w:spacing w:val="-2"/>
        </w:rPr>
        <w:br/>
        <w:t xml:space="preserve">Transmission Project is directly interconnected, as those requirements and guidelines are </w:t>
      </w:r>
      <w:r>
        <w:rPr>
          <w:color w:val="000000"/>
          <w:spacing w:val="-2"/>
        </w:rPr>
        <w:br/>
        <w:t>amended and modified and in effect from time to time; provided that no Party shall wai</w:t>
      </w:r>
      <w:r>
        <w:rPr>
          <w:color w:val="000000"/>
          <w:spacing w:val="-2"/>
        </w:rPr>
        <w:t xml:space="preserve">ve its </w:t>
      </w:r>
    </w:p>
    <w:p w:rsidR="008769DE" w:rsidRDefault="008769DE">
      <w:pPr>
        <w:autoSpaceDE w:val="0"/>
        <w:autoSpaceDN w:val="0"/>
        <w:adjustRightInd w:val="0"/>
        <w:spacing w:line="230" w:lineRule="exact"/>
        <w:ind w:left="6116"/>
        <w:rPr>
          <w:color w:val="000000"/>
          <w:spacing w:val="-2"/>
        </w:rPr>
      </w:pPr>
    </w:p>
    <w:p w:rsidR="008769DE" w:rsidRDefault="008769DE">
      <w:pPr>
        <w:autoSpaceDE w:val="0"/>
        <w:autoSpaceDN w:val="0"/>
        <w:adjustRightInd w:val="0"/>
        <w:spacing w:line="230" w:lineRule="exact"/>
        <w:ind w:left="6116"/>
        <w:rPr>
          <w:color w:val="000000"/>
          <w:spacing w:val="-2"/>
        </w:rPr>
      </w:pPr>
    </w:p>
    <w:p w:rsidR="008769DE" w:rsidRDefault="008769DE">
      <w:pPr>
        <w:autoSpaceDE w:val="0"/>
        <w:autoSpaceDN w:val="0"/>
        <w:adjustRightInd w:val="0"/>
        <w:spacing w:line="230" w:lineRule="exact"/>
        <w:ind w:left="6116"/>
        <w:rPr>
          <w:color w:val="000000"/>
          <w:spacing w:val="-2"/>
        </w:rPr>
      </w:pPr>
    </w:p>
    <w:p w:rsidR="008769DE" w:rsidRDefault="00F16D0B">
      <w:pPr>
        <w:autoSpaceDE w:val="0"/>
        <w:autoSpaceDN w:val="0"/>
        <w:adjustRightInd w:val="0"/>
        <w:spacing w:before="113" w:line="230" w:lineRule="exact"/>
        <w:ind w:left="6116"/>
        <w:rPr>
          <w:color w:val="000000"/>
          <w:spacing w:val="-2"/>
          <w:sz w:val="20"/>
        </w:rPr>
      </w:pPr>
      <w:r>
        <w:rPr>
          <w:color w:val="000000"/>
          <w:spacing w:val="-2"/>
          <w:sz w:val="20"/>
        </w:rPr>
        <w:t xml:space="preserve">3 </w:t>
      </w:r>
    </w:p>
    <w:p w:rsidR="008769DE" w:rsidRDefault="008769DE">
      <w:pPr>
        <w:autoSpaceDE w:val="0"/>
        <w:autoSpaceDN w:val="0"/>
        <w:adjustRightInd w:val="0"/>
        <w:rPr>
          <w:color w:val="000000"/>
          <w:spacing w:val="-2"/>
          <w:sz w:val="20"/>
        </w:rPr>
        <w:sectPr w:rsidR="008769DE">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3" w:name="Pg13"/>
      <w:bookmarkEnd w:id="13"/>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161" w:line="280" w:lineRule="exact"/>
        <w:ind w:left="1531" w:right="1360"/>
        <w:jc w:val="both"/>
        <w:rPr>
          <w:color w:val="000000"/>
          <w:spacing w:val="-3"/>
        </w:rPr>
      </w:pPr>
      <w:r>
        <w:rPr>
          <w:color w:val="000000"/>
          <w:spacing w:val="-2"/>
        </w:rPr>
        <w:t xml:space="preserve">right to challenge the applicability or validity of any requirement or guideline as applied to it in </w:t>
      </w:r>
      <w:r>
        <w:rPr>
          <w:color w:val="000000"/>
          <w:spacing w:val="-3"/>
        </w:rPr>
        <w:t xml:space="preserve">the context of this Agreement. </w:t>
      </w:r>
    </w:p>
    <w:p w:rsidR="008769DE" w:rsidRDefault="008769DE">
      <w:pPr>
        <w:autoSpaceDE w:val="0"/>
        <w:autoSpaceDN w:val="0"/>
        <w:adjustRightInd w:val="0"/>
        <w:spacing w:line="276" w:lineRule="exact"/>
        <w:ind w:left="1531"/>
        <w:rPr>
          <w:color w:val="000000"/>
          <w:spacing w:val="-3"/>
        </w:rPr>
      </w:pPr>
    </w:p>
    <w:p w:rsidR="008769DE" w:rsidRDefault="00F16D0B">
      <w:pPr>
        <w:autoSpaceDE w:val="0"/>
        <w:autoSpaceDN w:val="0"/>
        <w:adjustRightInd w:val="0"/>
        <w:spacing w:before="88" w:line="276" w:lineRule="exact"/>
        <w:ind w:left="1531" w:right="1488" w:firstLine="719"/>
        <w:rPr>
          <w:color w:val="000000"/>
          <w:spacing w:val="-3"/>
        </w:rPr>
      </w:pPr>
      <w:r>
        <w:rPr>
          <w:rFonts w:ascii="Times New Roman Bold" w:hAnsi="Times New Roman Bold"/>
          <w:color w:val="000000"/>
          <w:spacing w:val="-2"/>
        </w:rPr>
        <w:t>Attachment Facil</w:t>
      </w:r>
      <w:r>
        <w:rPr>
          <w:rFonts w:ascii="Times New Roman Bold" w:hAnsi="Times New Roman Bold"/>
          <w:color w:val="000000"/>
          <w:spacing w:val="-2"/>
        </w:rPr>
        <w:t>ities</w:t>
      </w:r>
      <w:r>
        <w:rPr>
          <w:color w:val="000000"/>
          <w:spacing w:val="-2"/>
        </w:rPr>
        <w:t xml:space="preserve"> shall mean the Connecting Transmission Owner’s Attachment Facilities and the Developer’s Attachment Facilities.  Collectively, Attachment Facilities </w:t>
      </w:r>
      <w:r>
        <w:rPr>
          <w:color w:val="000000"/>
          <w:spacing w:val="-2"/>
        </w:rPr>
        <w:br/>
        <w:t xml:space="preserve">include all facilities and equipment between the Transmission Project and the Point of </w:t>
      </w:r>
      <w:r>
        <w:rPr>
          <w:color w:val="000000"/>
          <w:spacing w:val="-2"/>
        </w:rPr>
        <w:br/>
        <w:t>Interconnect</w:t>
      </w:r>
      <w:r>
        <w:rPr>
          <w:color w:val="000000"/>
          <w:spacing w:val="-2"/>
        </w:rPr>
        <w:t xml:space="preserve">ion, including any modification, additions or upgrades that are necessary to </w:t>
      </w:r>
      <w:r>
        <w:rPr>
          <w:color w:val="000000"/>
          <w:spacing w:val="-2"/>
        </w:rPr>
        <w:br/>
        <w:t xml:space="preserve">physically and electrically interconnect the  Transmission Project to the New York State </w:t>
      </w:r>
      <w:r>
        <w:rPr>
          <w:color w:val="000000"/>
          <w:spacing w:val="-2"/>
        </w:rPr>
        <w:br/>
        <w:t>Transmission System.  Attachment Facilities are sole use facilities and shall not includ</w:t>
      </w:r>
      <w:r>
        <w:rPr>
          <w:color w:val="000000"/>
          <w:spacing w:val="-2"/>
        </w:rPr>
        <w:t xml:space="preserve">e Stand </w:t>
      </w:r>
      <w:r>
        <w:rPr>
          <w:color w:val="000000"/>
          <w:spacing w:val="-3"/>
        </w:rPr>
        <w:t xml:space="preserve">Alone System Upgrade Facilities or System Upgrade Facilities. </w:t>
      </w:r>
    </w:p>
    <w:p w:rsidR="008769DE" w:rsidRDefault="008769DE">
      <w:pPr>
        <w:autoSpaceDE w:val="0"/>
        <w:autoSpaceDN w:val="0"/>
        <w:adjustRightInd w:val="0"/>
        <w:spacing w:line="260" w:lineRule="exact"/>
        <w:ind w:left="1531"/>
        <w:jc w:val="both"/>
        <w:rPr>
          <w:color w:val="000000"/>
          <w:spacing w:val="-3"/>
        </w:rPr>
      </w:pPr>
    </w:p>
    <w:p w:rsidR="008769DE" w:rsidRDefault="00F16D0B">
      <w:pPr>
        <w:autoSpaceDE w:val="0"/>
        <w:autoSpaceDN w:val="0"/>
        <w:adjustRightInd w:val="0"/>
        <w:spacing w:before="118" w:line="260" w:lineRule="exact"/>
        <w:ind w:left="1531" w:right="1781" w:firstLine="719"/>
        <w:jc w:val="both"/>
        <w:rPr>
          <w:color w:val="000000"/>
          <w:spacing w:val="-3"/>
        </w:rPr>
      </w:pPr>
      <w:r>
        <w:rPr>
          <w:rFonts w:ascii="Times New Roman Bold" w:hAnsi="Times New Roman Bold"/>
          <w:color w:val="000000"/>
          <w:spacing w:val="-2"/>
        </w:rPr>
        <w:t>Breach</w:t>
      </w:r>
      <w:r>
        <w:rPr>
          <w:color w:val="000000"/>
          <w:spacing w:val="-2"/>
        </w:rPr>
        <w:t xml:space="preserve"> shall mean the failure of a Party to perform or observe any material term or </w:t>
      </w:r>
      <w:r>
        <w:rPr>
          <w:color w:val="000000"/>
          <w:spacing w:val="-3"/>
        </w:rPr>
        <w:t xml:space="preserve">condition of this Agreement.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91" w:line="276" w:lineRule="exact"/>
        <w:ind w:left="2251"/>
        <w:rPr>
          <w:color w:val="000000"/>
          <w:spacing w:val="-2"/>
        </w:rPr>
      </w:pPr>
      <w:r>
        <w:rPr>
          <w:rFonts w:ascii="Times New Roman Bold" w:hAnsi="Times New Roman Bold"/>
          <w:color w:val="000000"/>
          <w:spacing w:val="-2"/>
        </w:rPr>
        <w:t xml:space="preserve">Breaching Party </w:t>
      </w:r>
      <w:r>
        <w:rPr>
          <w:color w:val="000000"/>
          <w:spacing w:val="-2"/>
        </w:rPr>
        <w:t xml:space="preserve">shall mean a Party that is in Breach of this Agreement. </w:t>
      </w:r>
    </w:p>
    <w:p w:rsidR="008769DE" w:rsidRDefault="008769DE">
      <w:pPr>
        <w:autoSpaceDE w:val="0"/>
        <w:autoSpaceDN w:val="0"/>
        <w:adjustRightInd w:val="0"/>
        <w:spacing w:line="276" w:lineRule="exact"/>
        <w:ind w:left="2251"/>
        <w:rPr>
          <w:color w:val="000000"/>
          <w:spacing w:val="-2"/>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Business</w:t>
      </w:r>
      <w:r>
        <w:rPr>
          <w:color w:val="000000"/>
          <w:spacing w:val="-2"/>
        </w:rPr>
        <w:t xml:space="preserve"> </w:t>
      </w:r>
      <w:r>
        <w:rPr>
          <w:rFonts w:ascii="Times New Roman Bold" w:hAnsi="Times New Roman Bold"/>
          <w:color w:val="000000"/>
          <w:spacing w:val="-2"/>
        </w:rPr>
        <w:t xml:space="preserve">Day </w:t>
      </w:r>
      <w:r>
        <w:rPr>
          <w:color w:val="000000"/>
          <w:spacing w:val="-2"/>
        </w:rPr>
        <w:t xml:space="preserve">shall mean Monday through Friday, excluding federal holidays. </w:t>
      </w:r>
    </w:p>
    <w:p w:rsidR="008769DE" w:rsidRDefault="008769DE">
      <w:pPr>
        <w:autoSpaceDE w:val="0"/>
        <w:autoSpaceDN w:val="0"/>
        <w:adjustRightInd w:val="0"/>
        <w:spacing w:line="276" w:lineRule="exact"/>
        <w:ind w:left="2251"/>
        <w:rPr>
          <w:color w:val="000000"/>
          <w:spacing w:val="-2"/>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Byway</w:t>
      </w:r>
      <w:r>
        <w:rPr>
          <w:color w:val="000000"/>
          <w:spacing w:val="-2"/>
        </w:rPr>
        <w:t xml:space="preserve"> shall mean all transmission facilities comprising the New York State </w:t>
      </w:r>
    </w:p>
    <w:p w:rsidR="008769DE" w:rsidRDefault="00F16D0B">
      <w:pPr>
        <w:autoSpaceDE w:val="0"/>
        <w:autoSpaceDN w:val="0"/>
        <w:adjustRightInd w:val="0"/>
        <w:spacing w:before="18" w:line="260" w:lineRule="exact"/>
        <w:ind w:left="1531" w:right="1282"/>
        <w:jc w:val="both"/>
        <w:rPr>
          <w:color w:val="000000"/>
          <w:spacing w:val="-3"/>
        </w:rPr>
      </w:pPr>
      <w:r>
        <w:rPr>
          <w:color w:val="000000"/>
          <w:spacing w:val="-2"/>
        </w:rPr>
        <w:t>Transmission System that are neither Highways</w:t>
      </w:r>
      <w:r>
        <w:rPr>
          <w:color w:val="000000"/>
          <w:spacing w:val="-2"/>
        </w:rPr>
        <w:t xml:space="preserve"> nor Other Interfaces.  All transmission facilities </w:t>
      </w:r>
      <w:r>
        <w:rPr>
          <w:color w:val="000000"/>
          <w:spacing w:val="-3"/>
        </w:rPr>
        <w:t xml:space="preserve">in Zone J and Zone K are Byways.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84" w:line="280" w:lineRule="exact"/>
        <w:ind w:left="1531" w:right="1406" w:firstLine="719"/>
        <w:jc w:val="both"/>
        <w:rPr>
          <w:color w:val="000000"/>
          <w:spacing w:val="-3"/>
        </w:rPr>
      </w:pPr>
      <w:r>
        <w:rPr>
          <w:rFonts w:ascii="Times New Roman Bold" w:hAnsi="Times New Roman Bold"/>
          <w:color w:val="000000"/>
          <w:spacing w:val="-2"/>
        </w:rPr>
        <w:t xml:space="preserve">Calendar Day </w:t>
      </w:r>
      <w:r>
        <w:rPr>
          <w:color w:val="000000"/>
          <w:spacing w:val="-2"/>
        </w:rPr>
        <w:t xml:space="preserve">shall mean any day of the week including Saturday, Sunday or a federal </w:t>
      </w:r>
      <w:r>
        <w:rPr>
          <w:color w:val="000000"/>
          <w:spacing w:val="-2"/>
        </w:rPr>
        <w:br/>
      </w:r>
      <w:r>
        <w:rPr>
          <w:color w:val="000000"/>
          <w:spacing w:val="-3"/>
        </w:rPr>
        <w:t xml:space="preserve">holiday.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Commercial Operation</w:t>
      </w:r>
      <w:r>
        <w:rPr>
          <w:color w:val="000000"/>
          <w:spacing w:val="-2"/>
        </w:rPr>
        <w:t xml:space="preserve"> shall mean the status of a Transmission Project  that has </w:t>
      </w:r>
    </w:p>
    <w:p w:rsidR="008769DE" w:rsidRDefault="00F16D0B">
      <w:pPr>
        <w:autoSpaceDE w:val="0"/>
        <w:autoSpaceDN w:val="0"/>
        <w:adjustRightInd w:val="0"/>
        <w:spacing w:before="4" w:line="276" w:lineRule="exact"/>
        <w:ind w:left="1531"/>
        <w:rPr>
          <w:color w:val="000000"/>
          <w:spacing w:val="-2"/>
        </w:rPr>
      </w:pPr>
      <w:r>
        <w:rPr>
          <w:color w:val="000000"/>
          <w:spacing w:val="-2"/>
        </w:rPr>
        <w:t xml:space="preserve">commenced transmitting electricity, excluding electricity transmitted during Trial Operation. </w:t>
      </w:r>
    </w:p>
    <w:p w:rsidR="008769DE" w:rsidRDefault="008769DE">
      <w:pPr>
        <w:autoSpaceDE w:val="0"/>
        <w:autoSpaceDN w:val="0"/>
        <w:adjustRightInd w:val="0"/>
        <w:spacing w:line="280" w:lineRule="exact"/>
        <w:ind w:left="1531"/>
        <w:jc w:val="both"/>
        <w:rPr>
          <w:color w:val="000000"/>
          <w:spacing w:val="-2"/>
        </w:rPr>
      </w:pPr>
    </w:p>
    <w:p w:rsidR="008769DE" w:rsidRDefault="00F16D0B">
      <w:pPr>
        <w:autoSpaceDE w:val="0"/>
        <w:autoSpaceDN w:val="0"/>
        <w:adjustRightInd w:val="0"/>
        <w:spacing w:before="61" w:line="280" w:lineRule="exact"/>
        <w:ind w:left="1531" w:right="1541" w:firstLine="719"/>
        <w:jc w:val="both"/>
        <w:rPr>
          <w:color w:val="000000"/>
          <w:spacing w:val="-3"/>
        </w:rPr>
      </w:pPr>
      <w:r>
        <w:rPr>
          <w:rFonts w:ascii="Times New Roman Bold" w:hAnsi="Times New Roman Bold"/>
          <w:color w:val="000000"/>
          <w:spacing w:val="-2"/>
        </w:rPr>
        <w:t xml:space="preserve">Commercial Operation Date </w:t>
      </w:r>
      <w:r>
        <w:rPr>
          <w:color w:val="000000"/>
          <w:spacing w:val="-2"/>
        </w:rPr>
        <w:t xml:space="preserve">shall mean the date on which the Transmission Project </w:t>
      </w:r>
      <w:r>
        <w:rPr>
          <w:color w:val="000000"/>
          <w:spacing w:val="-2"/>
        </w:rPr>
        <w:br/>
      </w:r>
      <w:r>
        <w:rPr>
          <w:color w:val="000000"/>
          <w:spacing w:val="-2"/>
        </w:rPr>
        <w:t xml:space="preserve">commences Commercial Operation as agreed to by the Parties pursuant to Appendix E to this </w:t>
      </w:r>
      <w:r>
        <w:rPr>
          <w:color w:val="000000"/>
          <w:spacing w:val="-2"/>
        </w:rPr>
        <w:br/>
      </w:r>
      <w:r>
        <w:rPr>
          <w:color w:val="000000"/>
          <w:spacing w:val="-3"/>
        </w:rPr>
        <w:t xml:space="preserve">Agreement.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80" w:line="280" w:lineRule="exact"/>
        <w:ind w:left="1531" w:right="1326" w:firstLine="719"/>
        <w:jc w:val="both"/>
        <w:rPr>
          <w:color w:val="000000"/>
          <w:spacing w:val="-3"/>
        </w:rPr>
      </w:pPr>
      <w:r>
        <w:rPr>
          <w:rFonts w:ascii="Times New Roman Bold" w:hAnsi="Times New Roman Bold"/>
          <w:color w:val="000000"/>
          <w:spacing w:val="-2"/>
        </w:rPr>
        <w:t>Confidential Information</w:t>
      </w:r>
      <w:r>
        <w:rPr>
          <w:color w:val="000000"/>
          <w:spacing w:val="-2"/>
        </w:rPr>
        <w:t xml:space="preserve"> shall mean any information that is defined as confidential by </w:t>
      </w:r>
      <w:r>
        <w:rPr>
          <w:color w:val="000000"/>
          <w:spacing w:val="-3"/>
        </w:rPr>
        <w:t xml:space="preserve">Article 22 of this Agreement.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60" w:line="280" w:lineRule="exact"/>
        <w:ind w:left="1531" w:right="1492" w:firstLine="719"/>
        <w:jc w:val="both"/>
        <w:rPr>
          <w:color w:val="000000"/>
          <w:spacing w:val="-3"/>
        </w:rPr>
      </w:pPr>
      <w:r>
        <w:rPr>
          <w:rFonts w:ascii="Times New Roman Bold" w:hAnsi="Times New Roman Bold"/>
          <w:color w:val="000000"/>
          <w:spacing w:val="-2"/>
        </w:rPr>
        <w:t xml:space="preserve">Connecting Transmission Owner </w:t>
      </w:r>
      <w:r>
        <w:rPr>
          <w:color w:val="000000"/>
          <w:spacing w:val="-2"/>
        </w:rPr>
        <w:t>sha</w:t>
      </w:r>
      <w:r>
        <w:rPr>
          <w:color w:val="000000"/>
          <w:spacing w:val="-2"/>
        </w:rPr>
        <w:t xml:space="preserve">ll have the meaning set forth in the preamble to </w:t>
      </w:r>
      <w:r>
        <w:rPr>
          <w:color w:val="000000"/>
          <w:spacing w:val="-3"/>
        </w:rPr>
        <w:t xml:space="preserve">the Agreement. </w:t>
      </w:r>
    </w:p>
    <w:p w:rsidR="008769DE" w:rsidRDefault="008769DE">
      <w:pPr>
        <w:autoSpaceDE w:val="0"/>
        <w:autoSpaceDN w:val="0"/>
        <w:adjustRightInd w:val="0"/>
        <w:spacing w:line="273" w:lineRule="exact"/>
        <w:ind w:left="1531"/>
        <w:rPr>
          <w:color w:val="000000"/>
          <w:spacing w:val="-3"/>
        </w:rPr>
      </w:pPr>
    </w:p>
    <w:p w:rsidR="008769DE" w:rsidRDefault="00F16D0B">
      <w:pPr>
        <w:autoSpaceDE w:val="0"/>
        <w:autoSpaceDN w:val="0"/>
        <w:adjustRightInd w:val="0"/>
        <w:spacing w:before="93" w:line="273" w:lineRule="exact"/>
        <w:ind w:left="1531" w:right="1296" w:firstLine="719"/>
        <w:rPr>
          <w:color w:val="000000"/>
          <w:spacing w:val="-2"/>
        </w:rPr>
      </w:pPr>
      <w:r>
        <w:rPr>
          <w:rFonts w:ascii="Times New Roman Bold" w:hAnsi="Times New Roman Bold"/>
          <w:color w:val="000000"/>
          <w:spacing w:val="-2"/>
        </w:rPr>
        <w:t xml:space="preserve">Connecting Transmission Owner’s Attachment Facilities </w:t>
      </w:r>
      <w:r>
        <w:rPr>
          <w:color w:val="000000"/>
          <w:spacing w:val="-2"/>
        </w:rPr>
        <w:t xml:space="preserve">shall mean all facilities and </w:t>
      </w:r>
      <w:r>
        <w:rPr>
          <w:color w:val="000000"/>
          <w:spacing w:val="-2"/>
        </w:rPr>
        <w:br/>
        <w:t xml:space="preserve">equipment owned, controlled or operated by the Connecting Transmission Owner from the </w:t>
      </w:r>
      <w:r>
        <w:rPr>
          <w:color w:val="000000"/>
          <w:spacing w:val="-2"/>
        </w:rPr>
        <w:br/>
        <w:t>Point of Change of</w:t>
      </w:r>
      <w:r>
        <w:rPr>
          <w:color w:val="000000"/>
          <w:spacing w:val="-2"/>
        </w:rPr>
        <w:t xml:space="preserve"> Ownership to the Point of Interconnection as identified in Appendix A to </w:t>
      </w:r>
      <w:r>
        <w:rPr>
          <w:color w:val="000000"/>
          <w:spacing w:val="-2"/>
        </w:rPr>
        <w:br/>
        <w:t xml:space="preserve">this Agreement, including any modifications, additions or upgrades to such facilities and </w:t>
      </w:r>
    </w:p>
    <w:p w:rsidR="008769DE" w:rsidRDefault="008769DE">
      <w:pPr>
        <w:autoSpaceDE w:val="0"/>
        <w:autoSpaceDN w:val="0"/>
        <w:adjustRightInd w:val="0"/>
        <w:spacing w:line="230" w:lineRule="exact"/>
        <w:ind w:left="6116"/>
        <w:rPr>
          <w:color w:val="000000"/>
          <w:spacing w:val="-2"/>
        </w:rPr>
      </w:pPr>
    </w:p>
    <w:p w:rsidR="008769DE" w:rsidRDefault="008769DE">
      <w:pPr>
        <w:autoSpaceDE w:val="0"/>
        <w:autoSpaceDN w:val="0"/>
        <w:adjustRightInd w:val="0"/>
        <w:spacing w:line="230" w:lineRule="exact"/>
        <w:ind w:left="6116"/>
        <w:rPr>
          <w:color w:val="000000"/>
          <w:spacing w:val="-2"/>
        </w:rPr>
      </w:pPr>
    </w:p>
    <w:p w:rsidR="008769DE" w:rsidRDefault="008769DE">
      <w:pPr>
        <w:autoSpaceDE w:val="0"/>
        <w:autoSpaceDN w:val="0"/>
        <w:adjustRightInd w:val="0"/>
        <w:spacing w:line="230" w:lineRule="exact"/>
        <w:ind w:left="6116"/>
        <w:rPr>
          <w:color w:val="000000"/>
          <w:spacing w:val="-2"/>
        </w:rPr>
      </w:pPr>
    </w:p>
    <w:p w:rsidR="008769DE" w:rsidRDefault="00F16D0B">
      <w:pPr>
        <w:autoSpaceDE w:val="0"/>
        <w:autoSpaceDN w:val="0"/>
        <w:adjustRightInd w:val="0"/>
        <w:spacing w:before="33" w:line="230" w:lineRule="exact"/>
        <w:ind w:left="6116"/>
        <w:rPr>
          <w:color w:val="000000"/>
          <w:spacing w:val="-2"/>
          <w:sz w:val="20"/>
        </w:rPr>
      </w:pPr>
      <w:r>
        <w:rPr>
          <w:color w:val="000000"/>
          <w:spacing w:val="-2"/>
          <w:sz w:val="20"/>
        </w:rPr>
        <w:t xml:space="preserve">4 </w:t>
      </w:r>
    </w:p>
    <w:p w:rsidR="008769DE" w:rsidRDefault="008769DE">
      <w:pPr>
        <w:autoSpaceDE w:val="0"/>
        <w:autoSpaceDN w:val="0"/>
        <w:adjustRightInd w:val="0"/>
        <w:rPr>
          <w:color w:val="000000"/>
          <w:spacing w:val="-2"/>
          <w:sz w:val="20"/>
        </w:rPr>
        <w:sectPr w:rsidR="008769DE">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4" w:name="Pg14"/>
      <w:bookmarkEnd w:id="14"/>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161" w:line="280" w:lineRule="exact"/>
        <w:ind w:left="1531" w:right="1386"/>
        <w:jc w:val="both"/>
        <w:rPr>
          <w:color w:val="000000"/>
          <w:spacing w:val="-2"/>
        </w:rPr>
      </w:pPr>
      <w:r>
        <w:rPr>
          <w:color w:val="000000"/>
          <w:spacing w:val="-2"/>
        </w:rPr>
        <w:t xml:space="preserve">equipment.  Connecting Transmission Owner’s Attachment Facilities are sole use facilities and shall not include Stand Alone System Upgrade Facilities or System Upgrade Facilities. </w:t>
      </w:r>
    </w:p>
    <w:p w:rsidR="008769DE" w:rsidRDefault="008769DE">
      <w:pPr>
        <w:autoSpaceDE w:val="0"/>
        <w:autoSpaceDN w:val="0"/>
        <w:adjustRightInd w:val="0"/>
        <w:spacing w:line="275" w:lineRule="exact"/>
        <w:ind w:left="1531"/>
        <w:rPr>
          <w:color w:val="000000"/>
          <w:spacing w:val="-2"/>
        </w:rPr>
      </w:pPr>
    </w:p>
    <w:p w:rsidR="008769DE" w:rsidRDefault="00F16D0B">
      <w:pPr>
        <w:autoSpaceDE w:val="0"/>
        <w:autoSpaceDN w:val="0"/>
        <w:adjustRightInd w:val="0"/>
        <w:spacing w:before="90" w:line="275" w:lineRule="exact"/>
        <w:ind w:left="1531" w:right="1321" w:firstLine="719"/>
        <w:rPr>
          <w:color w:val="000000"/>
          <w:spacing w:val="-3"/>
        </w:rPr>
      </w:pPr>
      <w:r>
        <w:rPr>
          <w:rFonts w:ascii="Times New Roman Bold" w:hAnsi="Times New Roman Bold"/>
          <w:color w:val="000000"/>
          <w:spacing w:val="-2"/>
        </w:rPr>
        <w:t xml:space="preserve">Control Area </w:t>
      </w:r>
      <w:r>
        <w:rPr>
          <w:color w:val="000000"/>
          <w:spacing w:val="-2"/>
        </w:rPr>
        <w:t>shall mean an electric power system or combination of electri</w:t>
      </w:r>
      <w:r>
        <w:rPr>
          <w:color w:val="000000"/>
          <w:spacing w:val="-2"/>
        </w:rPr>
        <w:t>c power systems to which a common automatic generation control scheme is applied in order to:  (1) match, at all times, the power output of the Generators within the electric power system(s) and capacity and energy purchased from entities outside the elect</w:t>
      </w:r>
      <w:r>
        <w:rPr>
          <w:color w:val="000000"/>
          <w:spacing w:val="-2"/>
        </w:rPr>
        <w:t xml:space="preserve">ric power system(s), with the Load within the electric power system(s); (2) maintain scheduled interchange with other Control </w:t>
      </w:r>
      <w:r>
        <w:rPr>
          <w:color w:val="000000"/>
          <w:spacing w:val="-2"/>
        </w:rPr>
        <w:br/>
        <w:t xml:space="preserve">Areas, within the limits of Good Utility Practice; (3) maintain the frequency of the electric </w:t>
      </w:r>
      <w:r>
        <w:rPr>
          <w:color w:val="000000"/>
          <w:spacing w:val="-2"/>
        </w:rPr>
        <w:br/>
        <w:t xml:space="preserve">power system(s) within reasonable </w:t>
      </w:r>
      <w:r>
        <w:rPr>
          <w:color w:val="000000"/>
          <w:spacing w:val="-2"/>
        </w:rPr>
        <w:t xml:space="preserve">limits in accordance with Good Utility Practice; and (4) </w:t>
      </w:r>
      <w:r>
        <w:rPr>
          <w:color w:val="000000"/>
          <w:spacing w:val="-2"/>
        </w:rPr>
        <w:br/>
        <w:t xml:space="preserve">provide sufficient generating capacity to maintain Operating Reserves in accordance with Good </w:t>
      </w:r>
      <w:r>
        <w:rPr>
          <w:color w:val="000000"/>
          <w:spacing w:val="-3"/>
        </w:rPr>
        <w:t xml:space="preserve">Utility Practice.  A Control Area must be certified by the NPCC.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81" w:line="280" w:lineRule="exact"/>
        <w:ind w:left="1531" w:right="1912" w:firstLine="719"/>
        <w:jc w:val="both"/>
        <w:rPr>
          <w:color w:val="000000"/>
          <w:spacing w:val="-3"/>
        </w:rPr>
      </w:pPr>
      <w:r>
        <w:rPr>
          <w:rFonts w:ascii="Times New Roman Bold" w:hAnsi="Times New Roman Bold"/>
          <w:color w:val="000000"/>
          <w:spacing w:val="-2"/>
        </w:rPr>
        <w:t xml:space="preserve">Default </w:t>
      </w:r>
      <w:r>
        <w:rPr>
          <w:color w:val="000000"/>
          <w:spacing w:val="-2"/>
        </w:rPr>
        <w:t>shall mean the failure of a P</w:t>
      </w:r>
      <w:r>
        <w:rPr>
          <w:color w:val="000000"/>
          <w:spacing w:val="-2"/>
        </w:rPr>
        <w:t xml:space="preserve">arty in Breach of this Agreement to cure such </w:t>
      </w:r>
      <w:r>
        <w:rPr>
          <w:color w:val="000000"/>
          <w:spacing w:val="-3"/>
        </w:rPr>
        <w:t xml:space="preserve">Breach in accordance with Article 17 of this Agreement.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3"/>
        </w:rPr>
      </w:pPr>
      <w:r>
        <w:rPr>
          <w:rFonts w:ascii="Times New Roman Bold" w:hAnsi="Times New Roman Bold"/>
          <w:color w:val="000000"/>
          <w:spacing w:val="-3"/>
        </w:rPr>
        <w:t>Developer</w:t>
      </w:r>
      <w:r>
        <w:rPr>
          <w:color w:val="000000"/>
          <w:spacing w:val="-3"/>
        </w:rPr>
        <w:t xml:space="preserve"> shall have the meaning set forth in the preamble. </w:t>
      </w:r>
    </w:p>
    <w:p w:rsidR="008769DE" w:rsidRDefault="008769DE">
      <w:pPr>
        <w:autoSpaceDE w:val="0"/>
        <w:autoSpaceDN w:val="0"/>
        <w:adjustRightInd w:val="0"/>
        <w:spacing w:line="276" w:lineRule="exact"/>
        <w:ind w:left="1531"/>
        <w:rPr>
          <w:color w:val="000000"/>
          <w:spacing w:val="-3"/>
        </w:rPr>
      </w:pPr>
    </w:p>
    <w:p w:rsidR="008769DE" w:rsidRDefault="00F16D0B">
      <w:pPr>
        <w:autoSpaceDE w:val="0"/>
        <w:autoSpaceDN w:val="0"/>
        <w:adjustRightInd w:val="0"/>
        <w:spacing w:before="88" w:line="276" w:lineRule="exact"/>
        <w:ind w:left="1531" w:right="1269" w:firstLine="719"/>
        <w:rPr>
          <w:color w:val="000000"/>
          <w:spacing w:val="-3"/>
        </w:rPr>
      </w:pPr>
      <w:r>
        <w:rPr>
          <w:rFonts w:ascii="Times New Roman Bold" w:hAnsi="Times New Roman Bold"/>
          <w:color w:val="000000"/>
          <w:spacing w:val="-2"/>
        </w:rPr>
        <w:t>Developer’s Attachment Facilities</w:t>
      </w:r>
      <w:r>
        <w:rPr>
          <w:color w:val="000000"/>
          <w:spacing w:val="-2"/>
        </w:rPr>
        <w:t xml:space="preserve"> shall mean all facilities and equipment, as identified </w:t>
      </w:r>
      <w:r>
        <w:rPr>
          <w:color w:val="000000"/>
          <w:spacing w:val="-2"/>
        </w:rPr>
        <w:br/>
      </w:r>
      <w:r>
        <w:rPr>
          <w:color w:val="000000"/>
          <w:spacing w:val="-2"/>
        </w:rPr>
        <w:t xml:space="preserve">in Appendix A of this Agreement, that are located between the Transmission Project  and the </w:t>
      </w:r>
      <w:r>
        <w:rPr>
          <w:color w:val="000000"/>
          <w:spacing w:val="-2"/>
        </w:rPr>
        <w:br/>
        <w:t xml:space="preserve">Point of Change of Ownership, including any modification, addition, or upgrades to such </w:t>
      </w:r>
      <w:r>
        <w:rPr>
          <w:color w:val="000000"/>
          <w:spacing w:val="-2"/>
        </w:rPr>
        <w:br/>
        <w:t>facilities and equipment necessary to physically and electrically intercon</w:t>
      </w:r>
      <w:r>
        <w:rPr>
          <w:color w:val="000000"/>
          <w:spacing w:val="-2"/>
        </w:rPr>
        <w:t xml:space="preserve">nect the  Transmission </w:t>
      </w:r>
      <w:r>
        <w:rPr>
          <w:color w:val="000000"/>
          <w:spacing w:val="-2"/>
        </w:rPr>
        <w:br/>
        <w:t xml:space="preserve">Project  to the New York State Transmission System.  Developer’s Attachment Facilities are </w:t>
      </w:r>
      <w:r>
        <w:rPr>
          <w:color w:val="000000"/>
          <w:spacing w:val="-2"/>
        </w:rPr>
        <w:br/>
      </w:r>
      <w:r>
        <w:rPr>
          <w:color w:val="000000"/>
          <w:spacing w:val="-3"/>
        </w:rPr>
        <w:t xml:space="preserve">sole use facilities.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61" w:line="280" w:lineRule="exact"/>
        <w:ind w:left="1531" w:right="1346" w:firstLine="719"/>
        <w:jc w:val="both"/>
        <w:rPr>
          <w:color w:val="000000"/>
          <w:spacing w:val="-3"/>
        </w:rPr>
      </w:pPr>
      <w:r>
        <w:rPr>
          <w:rFonts w:ascii="Times New Roman Bold" w:hAnsi="Times New Roman Bold"/>
          <w:color w:val="000000"/>
          <w:spacing w:val="-2"/>
        </w:rPr>
        <w:t>Dispute Resolution</w:t>
      </w:r>
      <w:r>
        <w:rPr>
          <w:color w:val="000000"/>
          <w:spacing w:val="-2"/>
        </w:rPr>
        <w:t xml:space="preserve"> shall mean the procedure described in Article 27 of this Agreement </w:t>
      </w:r>
      <w:r>
        <w:rPr>
          <w:color w:val="000000"/>
          <w:spacing w:val="-3"/>
        </w:rPr>
        <w:t xml:space="preserve">for resolution of a dispute between the Parties.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80" w:line="280" w:lineRule="exact"/>
        <w:ind w:left="1531" w:right="1627" w:firstLine="719"/>
        <w:jc w:val="both"/>
        <w:rPr>
          <w:color w:val="000000"/>
          <w:spacing w:val="-3"/>
        </w:rPr>
      </w:pPr>
      <w:r>
        <w:rPr>
          <w:rFonts w:ascii="Times New Roman Bold" w:hAnsi="Times New Roman Bold"/>
          <w:color w:val="000000"/>
          <w:spacing w:val="-2"/>
        </w:rPr>
        <w:t xml:space="preserve">Effective Date </w:t>
      </w:r>
      <w:r>
        <w:rPr>
          <w:color w:val="000000"/>
          <w:spacing w:val="-2"/>
        </w:rPr>
        <w:t xml:space="preserve">shall mean the date on which this Agreement becomes effective upon </w:t>
      </w:r>
      <w:r>
        <w:rPr>
          <w:color w:val="000000"/>
          <w:spacing w:val="-3"/>
        </w:rPr>
        <w:t xml:space="preserve">execution by the Parties, subject to acceptance by the Commission.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 xml:space="preserve">Emergency State </w:t>
      </w:r>
      <w:r>
        <w:rPr>
          <w:color w:val="000000"/>
          <w:spacing w:val="-2"/>
        </w:rPr>
        <w:t>shall</w:t>
      </w:r>
      <w:r>
        <w:rPr>
          <w:rFonts w:ascii="Times New Roman Bold" w:hAnsi="Times New Roman Bold"/>
          <w:color w:val="000000"/>
          <w:spacing w:val="-2"/>
        </w:rPr>
        <w:t xml:space="preserve"> </w:t>
      </w:r>
      <w:r>
        <w:rPr>
          <w:color w:val="000000"/>
          <w:spacing w:val="-2"/>
        </w:rPr>
        <w:t>mean the condition or state that</w:t>
      </w:r>
      <w:r>
        <w:rPr>
          <w:color w:val="000000"/>
          <w:spacing w:val="-2"/>
        </w:rPr>
        <w:t xml:space="preserve"> the New York State Power </w:t>
      </w:r>
    </w:p>
    <w:p w:rsidR="008769DE" w:rsidRDefault="00F16D0B">
      <w:pPr>
        <w:autoSpaceDE w:val="0"/>
        <w:autoSpaceDN w:val="0"/>
        <w:adjustRightInd w:val="0"/>
        <w:spacing w:line="280" w:lineRule="exact"/>
        <w:ind w:left="1531" w:right="1499"/>
        <w:jc w:val="both"/>
        <w:rPr>
          <w:color w:val="000000"/>
          <w:spacing w:val="-2"/>
        </w:rPr>
      </w:pPr>
      <w:r>
        <w:rPr>
          <w:color w:val="000000"/>
          <w:spacing w:val="-2"/>
        </w:rPr>
        <w:t>System is in when an abnormal condition occurs that requires automatic or immediate manual action to prevent or limit loss of the New York State Transmission System or Generators that could adversely affect the reliability of the</w:t>
      </w:r>
      <w:r>
        <w:rPr>
          <w:color w:val="000000"/>
          <w:spacing w:val="-2"/>
        </w:rPr>
        <w:t xml:space="preserve"> New York State Power System. </w:t>
      </w:r>
    </w:p>
    <w:p w:rsidR="008769DE" w:rsidRDefault="008769DE">
      <w:pPr>
        <w:autoSpaceDE w:val="0"/>
        <w:autoSpaceDN w:val="0"/>
        <w:adjustRightInd w:val="0"/>
        <w:spacing w:line="276" w:lineRule="exact"/>
        <w:ind w:left="2251"/>
        <w:rPr>
          <w:color w:val="000000"/>
          <w:spacing w:val="-2"/>
        </w:rPr>
      </w:pPr>
    </w:p>
    <w:p w:rsidR="008769DE" w:rsidRDefault="00F16D0B">
      <w:pPr>
        <w:autoSpaceDE w:val="0"/>
        <w:autoSpaceDN w:val="0"/>
        <w:adjustRightInd w:val="0"/>
        <w:spacing w:before="69" w:line="276" w:lineRule="exact"/>
        <w:ind w:left="2251"/>
        <w:rPr>
          <w:color w:val="000000"/>
          <w:spacing w:val="-3"/>
        </w:rPr>
      </w:pPr>
      <w:r>
        <w:rPr>
          <w:rFonts w:ascii="Times New Roman Bold" w:hAnsi="Times New Roman Bold"/>
          <w:color w:val="000000"/>
          <w:spacing w:val="-3"/>
        </w:rPr>
        <w:t xml:space="preserve">Engineering &amp; Procurement (E&amp;P) Agreement </w:t>
      </w:r>
      <w:r>
        <w:rPr>
          <w:color w:val="000000"/>
          <w:spacing w:val="-3"/>
        </w:rPr>
        <w:t xml:space="preserve">shall mean an agreement that </w:t>
      </w:r>
    </w:p>
    <w:p w:rsidR="008769DE" w:rsidRDefault="00F16D0B">
      <w:pPr>
        <w:autoSpaceDE w:val="0"/>
        <w:autoSpaceDN w:val="0"/>
        <w:adjustRightInd w:val="0"/>
        <w:spacing w:before="9" w:line="270" w:lineRule="exact"/>
        <w:ind w:left="1531" w:right="1295"/>
        <w:rPr>
          <w:color w:val="000000"/>
          <w:spacing w:val="-3"/>
        </w:rPr>
      </w:pPr>
      <w:r>
        <w:rPr>
          <w:color w:val="000000"/>
          <w:spacing w:val="-2"/>
        </w:rPr>
        <w:t>authorizes Connecting Transmission Owner to begin engineering and procurement of long leadtime items necessary for the establishment of the interconnect</w:t>
      </w:r>
      <w:r>
        <w:rPr>
          <w:color w:val="000000"/>
          <w:spacing w:val="-2"/>
        </w:rPr>
        <w:t xml:space="preserve">ion in order to advance the </w:t>
      </w:r>
      <w:r>
        <w:rPr>
          <w:color w:val="000000"/>
          <w:spacing w:val="-2"/>
        </w:rPr>
        <w:br/>
      </w:r>
      <w:r>
        <w:rPr>
          <w:color w:val="000000"/>
          <w:spacing w:val="-3"/>
        </w:rPr>
        <w:t xml:space="preserve">implementation of the Interconnection Request.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82" w:line="280" w:lineRule="exact"/>
        <w:ind w:left="1531" w:right="1256" w:firstLine="719"/>
        <w:jc w:val="both"/>
        <w:rPr>
          <w:color w:val="000000"/>
          <w:spacing w:val="-3"/>
        </w:rPr>
      </w:pPr>
      <w:r>
        <w:rPr>
          <w:rFonts w:ascii="Times New Roman Bold" w:hAnsi="Times New Roman Bold"/>
          <w:color w:val="000000"/>
          <w:spacing w:val="-2"/>
        </w:rPr>
        <w:t>Environmental Law</w:t>
      </w:r>
      <w:r>
        <w:rPr>
          <w:color w:val="000000"/>
          <w:spacing w:val="-2"/>
        </w:rPr>
        <w:t xml:space="preserve"> shall mean Applicable Laws or Regulations relating to pollution or </w:t>
      </w:r>
      <w:r>
        <w:rPr>
          <w:color w:val="000000"/>
          <w:spacing w:val="-3"/>
        </w:rPr>
        <w:t xml:space="preserve">protection of the environment or natural resources. </w:t>
      </w:r>
    </w:p>
    <w:p w:rsidR="008769DE" w:rsidRDefault="008769DE">
      <w:pPr>
        <w:autoSpaceDE w:val="0"/>
        <w:autoSpaceDN w:val="0"/>
        <w:adjustRightInd w:val="0"/>
        <w:spacing w:line="230" w:lineRule="exact"/>
        <w:ind w:left="6116"/>
        <w:rPr>
          <w:color w:val="000000"/>
          <w:spacing w:val="-3"/>
        </w:rPr>
      </w:pPr>
    </w:p>
    <w:p w:rsidR="008769DE" w:rsidRDefault="008769DE">
      <w:pPr>
        <w:autoSpaceDE w:val="0"/>
        <w:autoSpaceDN w:val="0"/>
        <w:adjustRightInd w:val="0"/>
        <w:spacing w:line="230" w:lineRule="exact"/>
        <w:ind w:left="6116"/>
        <w:rPr>
          <w:color w:val="000000"/>
          <w:spacing w:val="-3"/>
        </w:rPr>
      </w:pPr>
    </w:p>
    <w:p w:rsidR="008769DE" w:rsidRDefault="00F16D0B">
      <w:pPr>
        <w:autoSpaceDE w:val="0"/>
        <w:autoSpaceDN w:val="0"/>
        <w:adjustRightInd w:val="0"/>
        <w:spacing w:before="142" w:line="230" w:lineRule="exact"/>
        <w:ind w:left="6116"/>
        <w:rPr>
          <w:color w:val="000000"/>
          <w:spacing w:val="-2"/>
          <w:sz w:val="20"/>
        </w:rPr>
      </w:pPr>
      <w:r>
        <w:rPr>
          <w:color w:val="000000"/>
          <w:spacing w:val="-2"/>
          <w:sz w:val="20"/>
        </w:rPr>
        <w:t xml:space="preserve">5 </w:t>
      </w:r>
    </w:p>
    <w:p w:rsidR="008769DE" w:rsidRDefault="008769DE">
      <w:pPr>
        <w:autoSpaceDE w:val="0"/>
        <w:autoSpaceDN w:val="0"/>
        <w:adjustRightInd w:val="0"/>
        <w:rPr>
          <w:color w:val="000000"/>
          <w:spacing w:val="-2"/>
          <w:sz w:val="20"/>
        </w:rPr>
        <w:sectPr w:rsidR="008769DE">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5" w:name="Pg15"/>
      <w:bookmarkEnd w:id="15"/>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161" w:line="280" w:lineRule="exact"/>
        <w:ind w:left="1531" w:right="1397" w:firstLine="719"/>
        <w:jc w:val="both"/>
        <w:rPr>
          <w:color w:val="000000"/>
          <w:spacing w:val="-3"/>
        </w:rPr>
      </w:pPr>
      <w:r>
        <w:rPr>
          <w:rFonts w:ascii="Times New Roman Bold" w:hAnsi="Times New Roman Bold"/>
          <w:color w:val="000000"/>
          <w:spacing w:val="-2"/>
        </w:rPr>
        <w:t xml:space="preserve">345kV Ramapo Facility </w:t>
      </w:r>
      <w:r>
        <w:rPr>
          <w:color w:val="000000"/>
          <w:spacing w:val="-2"/>
        </w:rPr>
        <w:t xml:space="preserve">shall mean all facilities and equipment physically owned by the Connecting Transmission Owner located at the 345 kV Ramapo Substation, as identified in </w:t>
      </w:r>
      <w:r>
        <w:rPr>
          <w:color w:val="000000"/>
          <w:spacing w:val="-3"/>
        </w:rPr>
        <w:t xml:space="preserve">Appendix A of this Agreement.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 xml:space="preserve">138kV Ramapo Facility </w:t>
      </w:r>
      <w:r>
        <w:rPr>
          <w:color w:val="000000"/>
          <w:spacing w:val="-2"/>
        </w:rPr>
        <w:t>shall mean all facilities an</w:t>
      </w:r>
      <w:r>
        <w:rPr>
          <w:color w:val="000000"/>
          <w:spacing w:val="-2"/>
        </w:rPr>
        <w:t xml:space="preserve">d equipment owned by the </w:t>
      </w:r>
    </w:p>
    <w:p w:rsidR="008769DE" w:rsidRDefault="00F16D0B">
      <w:pPr>
        <w:autoSpaceDE w:val="0"/>
        <w:autoSpaceDN w:val="0"/>
        <w:adjustRightInd w:val="0"/>
        <w:spacing w:before="18" w:line="260" w:lineRule="exact"/>
        <w:ind w:left="1531" w:right="2012"/>
        <w:jc w:val="both"/>
        <w:rPr>
          <w:color w:val="000000"/>
          <w:spacing w:val="-3"/>
        </w:rPr>
      </w:pPr>
      <w:r>
        <w:rPr>
          <w:color w:val="000000"/>
          <w:spacing w:val="-2"/>
        </w:rPr>
        <w:t xml:space="preserve">Developer located at the 138 kV Ramapo Substation, as identified in Appendix A of this </w:t>
      </w:r>
      <w:r>
        <w:rPr>
          <w:color w:val="000000"/>
          <w:spacing w:val="-3"/>
        </w:rPr>
        <w:t xml:space="preserve">Agreement. </w:t>
      </w:r>
    </w:p>
    <w:p w:rsidR="008769DE" w:rsidRDefault="008769DE">
      <w:pPr>
        <w:autoSpaceDE w:val="0"/>
        <w:autoSpaceDN w:val="0"/>
        <w:adjustRightInd w:val="0"/>
        <w:spacing w:line="280" w:lineRule="exact"/>
        <w:ind w:left="1531"/>
        <w:rPr>
          <w:color w:val="000000"/>
          <w:spacing w:val="-3"/>
        </w:rPr>
      </w:pPr>
    </w:p>
    <w:p w:rsidR="008769DE" w:rsidRDefault="00F16D0B">
      <w:pPr>
        <w:autoSpaceDE w:val="0"/>
        <w:autoSpaceDN w:val="0"/>
        <w:adjustRightInd w:val="0"/>
        <w:spacing w:before="84" w:line="280" w:lineRule="exact"/>
        <w:ind w:left="1531" w:right="1430" w:firstLine="719"/>
        <w:rPr>
          <w:color w:val="000000"/>
          <w:spacing w:val="-2"/>
        </w:rPr>
      </w:pPr>
      <w:r>
        <w:rPr>
          <w:rFonts w:ascii="Times New Roman Bold" w:hAnsi="Times New Roman Bold"/>
          <w:color w:val="000000"/>
          <w:spacing w:val="-2"/>
        </w:rPr>
        <w:t xml:space="preserve">345kV Sugarloaf Facility </w:t>
      </w:r>
      <w:r>
        <w:rPr>
          <w:color w:val="000000"/>
          <w:spacing w:val="-2"/>
        </w:rPr>
        <w:t xml:space="preserve">shall mean all facilities and equipment physically owned by </w:t>
      </w:r>
      <w:r>
        <w:rPr>
          <w:color w:val="000000"/>
          <w:spacing w:val="-2"/>
        </w:rPr>
        <w:t xml:space="preserve">the Developer located at the 345 kV Sugarloaf Substation, including a 345kV to 138kV </w:t>
      </w:r>
      <w:r>
        <w:rPr>
          <w:color w:val="000000"/>
          <w:spacing w:val="-2"/>
        </w:rPr>
        <w:br/>
        <w:t xml:space="preserve">transformer to be located near the existing Sugarloaf 138kV substation. </w:t>
      </w:r>
    </w:p>
    <w:p w:rsidR="008769DE" w:rsidRDefault="008769DE">
      <w:pPr>
        <w:autoSpaceDE w:val="0"/>
        <w:autoSpaceDN w:val="0"/>
        <w:adjustRightInd w:val="0"/>
        <w:spacing w:line="280" w:lineRule="exact"/>
        <w:ind w:left="1531"/>
        <w:jc w:val="both"/>
        <w:rPr>
          <w:color w:val="000000"/>
          <w:spacing w:val="-2"/>
        </w:rPr>
      </w:pPr>
    </w:p>
    <w:p w:rsidR="008769DE" w:rsidRDefault="00F16D0B">
      <w:pPr>
        <w:autoSpaceDE w:val="0"/>
        <w:autoSpaceDN w:val="0"/>
        <w:adjustRightInd w:val="0"/>
        <w:spacing w:before="80" w:line="280" w:lineRule="exact"/>
        <w:ind w:left="1531" w:right="1379" w:firstLine="719"/>
        <w:jc w:val="both"/>
        <w:rPr>
          <w:rFonts w:ascii="Times New Roman Italic" w:hAnsi="Times New Roman Italic"/>
          <w:color w:val="000000"/>
          <w:spacing w:val="-3"/>
          <w:sz w:val="26"/>
        </w:rPr>
      </w:pPr>
      <w:r>
        <w:rPr>
          <w:rFonts w:ascii="Times New Roman Bold" w:hAnsi="Times New Roman Bold"/>
          <w:color w:val="000000"/>
          <w:spacing w:val="-2"/>
        </w:rPr>
        <w:t xml:space="preserve">Federal Power Act </w:t>
      </w:r>
      <w:r>
        <w:rPr>
          <w:color w:val="000000"/>
          <w:spacing w:val="-2"/>
        </w:rPr>
        <w:t>(“FPA”)</w:t>
      </w:r>
      <w:r>
        <w:rPr>
          <w:rFonts w:ascii="Times New Roman Bold" w:hAnsi="Times New Roman Bold"/>
          <w:color w:val="000000"/>
          <w:spacing w:val="-2"/>
        </w:rPr>
        <w:t xml:space="preserve"> </w:t>
      </w:r>
      <w:r>
        <w:rPr>
          <w:color w:val="000000"/>
          <w:spacing w:val="-2"/>
        </w:rPr>
        <w:t xml:space="preserve">shall mean the Federal Power Act, as amended, 16 U.S.C. </w:t>
      </w:r>
      <w:r>
        <w:rPr>
          <w:color w:val="000000"/>
          <w:spacing w:val="-3"/>
        </w:rPr>
        <w:t xml:space="preserve">§§ 791a </w:t>
      </w:r>
      <w:r>
        <w:rPr>
          <w:rFonts w:ascii="Times New Roman Italic" w:hAnsi="Times New Roman Italic"/>
          <w:color w:val="000000"/>
          <w:spacing w:val="-3"/>
          <w:sz w:val="26"/>
        </w:rPr>
        <w:t>et seq</w:t>
      </w:r>
      <w:r>
        <w:rPr>
          <w:rFonts w:ascii="Times New Roman Italic" w:hAnsi="Times New Roman Italic"/>
          <w:color w:val="000000"/>
          <w:spacing w:val="-3"/>
          <w:sz w:val="26"/>
        </w:rPr>
        <w:t xml:space="preserve">. </w:t>
      </w:r>
    </w:p>
    <w:p w:rsidR="008769DE" w:rsidRDefault="008769DE">
      <w:pPr>
        <w:autoSpaceDE w:val="0"/>
        <w:autoSpaceDN w:val="0"/>
        <w:adjustRightInd w:val="0"/>
        <w:spacing w:line="276" w:lineRule="exact"/>
        <w:ind w:left="2251"/>
        <w:rPr>
          <w:rFonts w:ascii="Times New Roman Italic" w:hAnsi="Times New Roman Italic"/>
          <w:color w:val="000000"/>
          <w:spacing w:val="-3"/>
          <w:sz w:val="26"/>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 xml:space="preserve">FERC </w:t>
      </w:r>
      <w:r>
        <w:rPr>
          <w:color w:val="000000"/>
          <w:spacing w:val="-2"/>
        </w:rPr>
        <w:t xml:space="preserve">shall mean the Federal Energy Regulatory Commission or its successor. </w:t>
      </w:r>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88" w:line="276" w:lineRule="exact"/>
        <w:ind w:left="1531" w:right="1276" w:firstLine="719"/>
        <w:rPr>
          <w:color w:val="000000"/>
          <w:spacing w:val="-3"/>
        </w:rPr>
      </w:pPr>
      <w:r>
        <w:rPr>
          <w:rFonts w:ascii="Times New Roman Bold" w:hAnsi="Times New Roman Bold"/>
          <w:color w:val="000000"/>
          <w:spacing w:val="-2"/>
        </w:rPr>
        <w:t xml:space="preserve">Force Majeure </w:t>
      </w:r>
      <w:r>
        <w:rPr>
          <w:color w:val="000000"/>
          <w:spacing w:val="-2"/>
        </w:rPr>
        <w:t xml:space="preserve">shall mean any act of God, labor disturbance, act of the public enemy, </w:t>
      </w:r>
      <w:r>
        <w:rPr>
          <w:color w:val="000000"/>
          <w:spacing w:val="-2"/>
        </w:rPr>
        <w:br/>
      </w:r>
      <w:r>
        <w:rPr>
          <w:color w:val="000000"/>
          <w:spacing w:val="-2"/>
        </w:rPr>
        <w:t xml:space="preserve">war, insurrection, riot, fire, storm or flood, explosion, breakage or accident to machinery or </w:t>
      </w:r>
      <w:r>
        <w:rPr>
          <w:color w:val="000000"/>
          <w:spacing w:val="-2"/>
        </w:rPr>
        <w:br/>
        <w:t xml:space="preserve">equipment, any order, regulation or restriction imposed by governmental, military or lawfully </w:t>
      </w:r>
      <w:r>
        <w:rPr>
          <w:color w:val="000000"/>
          <w:spacing w:val="-2"/>
        </w:rPr>
        <w:br/>
        <w:t>established civilian authorities, or any other cause beyond a Par</w:t>
      </w:r>
      <w:r>
        <w:rPr>
          <w:color w:val="000000"/>
          <w:spacing w:val="-2"/>
        </w:rPr>
        <w:t xml:space="preserve">ty’s control.  A Force Majeure </w:t>
      </w:r>
      <w:r>
        <w:rPr>
          <w:color w:val="000000"/>
          <w:spacing w:val="-2"/>
        </w:rPr>
        <w:br/>
        <w:t xml:space="preserve">event does not include acts of negligence or intentional wrongdoing by the Party claiming Force </w:t>
      </w:r>
      <w:r>
        <w:rPr>
          <w:color w:val="000000"/>
          <w:spacing w:val="-2"/>
        </w:rPr>
        <w:br/>
      </w:r>
      <w:r>
        <w:rPr>
          <w:color w:val="000000"/>
          <w:spacing w:val="-3"/>
        </w:rPr>
        <w:t xml:space="preserve">Majeure. </w:t>
      </w:r>
    </w:p>
    <w:p w:rsidR="008769DE" w:rsidRDefault="008769DE">
      <w:pPr>
        <w:autoSpaceDE w:val="0"/>
        <w:autoSpaceDN w:val="0"/>
        <w:adjustRightInd w:val="0"/>
        <w:spacing w:line="274" w:lineRule="exact"/>
        <w:ind w:left="1531"/>
        <w:rPr>
          <w:color w:val="000000"/>
          <w:spacing w:val="-3"/>
        </w:rPr>
      </w:pPr>
    </w:p>
    <w:p w:rsidR="008769DE" w:rsidRDefault="00F16D0B">
      <w:pPr>
        <w:autoSpaceDE w:val="0"/>
        <w:autoSpaceDN w:val="0"/>
        <w:adjustRightInd w:val="0"/>
        <w:spacing w:before="92" w:line="274" w:lineRule="exact"/>
        <w:ind w:left="1531" w:right="1273" w:firstLine="719"/>
        <w:rPr>
          <w:color w:val="000000"/>
          <w:spacing w:val="-3"/>
        </w:rPr>
      </w:pPr>
      <w:r>
        <w:rPr>
          <w:rFonts w:ascii="Times New Roman Bold" w:hAnsi="Times New Roman Bold"/>
          <w:color w:val="000000"/>
          <w:spacing w:val="-2"/>
        </w:rPr>
        <w:t>Good Utility Practice</w:t>
      </w:r>
      <w:r>
        <w:rPr>
          <w:color w:val="000000"/>
          <w:spacing w:val="-2"/>
        </w:rPr>
        <w:t xml:space="preserve"> shall mean any of the practices, methods and acts engaged in or </w:t>
      </w:r>
      <w:r>
        <w:rPr>
          <w:color w:val="000000"/>
          <w:spacing w:val="-2"/>
        </w:rPr>
        <w:br/>
        <w:t>approved by a significant por</w:t>
      </w:r>
      <w:r>
        <w:rPr>
          <w:color w:val="000000"/>
          <w:spacing w:val="-2"/>
        </w:rPr>
        <w:t xml:space="preserve">tion of the electric industry during the relevant time period, or any </w:t>
      </w:r>
      <w:r>
        <w:rPr>
          <w:color w:val="000000"/>
          <w:spacing w:val="-2"/>
        </w:rPr>
        <w:br/>
        <w:t xml:space="preserve">of the practices, methods and acts which, in the exercise of reasonable judgment in light of the </w:t>
      </w:r>
      <w:r>
        <w:rPr>
          <w:color w:val="000000"/>
          <w:spacing w:val="-2"/>
        </w:rPr>
        <w:br/>
        <w:t>facts known at the time the decision was made, could have been expected to accomplish t</w:t>
      </w:r>
      <w:r>
        <w:rPr>
          <w:color w:val="000000"/>
          <w:spacing w:val="-2"/>
        </w:rPr>
        <w:t xml:space="preserve">he </w:t>
      </w:r>
      <w:r>
        <w:rPr>
          <w:color w:val="000000"/>
          <w:spacing w:val="-2"/>
        </w:rPr>
        <w:br/>
        <w:t xml:space="preserve">desired result at a reasonable cost consistent with good business practices, reliability, safety and </w:t>
      </w:r>
      <w:r>
        <w:rPr>
          <w:color w:val="000000"/>
          <w:spacing w:val="-2"/>
        </w:rPr>
        <w:br/>
        <w:t xml:space="preserve">expedition.  Good Utility Practice is not intended to be limited to the optimum practice, method, </w:t>
      </w:r>
      <w:r>
        <w:rPr>
          <w:color w:val="000000"/>
          <w:spacing w:val="-2"/>
        </w:rPr>
        <w:br/>
        <w:t>or act to the exclusion of all others, but rather t</w:t>
      </w:r>
      <w:r>
        <w:rPr>
          <w:color w:val="000000"/>
          <w:spacing w:val="-2"/>
        </w:rPr>
        <w:t xml:space="preserve">o delineate acceptable practices, methods, or acts </w:t>
      </w:r>
      <w:r>
        <w:rPr>
          <w:color w:val="000000"/>
          <w:spacing w:val="-2"/>
        </w:rPr>
        <w:br/>
      </w:r>
      <w:r>
        <w:rPr>
          <w:color w:val="000000"/>
          <w:spacing w:val="-3"/>
        </w:rPr>
        <w:t xml:space="preserve">generally accepted in the region. </w:t>
      </w:r>
    </w:p>
    <w:p w:rsidR="008769DE" w:rsidRDefault="008769DE">
      <w:pPr>
        <w:autoSpaceDE w:val="0"/>
        <w:autoSpaceDN w:val="0"/>
        <w:adjustRightInd w:val="0"/>
        <w:spacing w:line="277" w:lineRule="exact"/>
        <w:ind w:left="1531"/>
        <w:rPr>
          <w:color w:val="000000"/>
          <w:spacing w:val="-3"/>
        </w:rPr>
      </w:pPr>
    </w:p>
    <w:p w:rsidR="008769DE" w:rsidRDefault="00F16D0B">
      <w:pPr>
        <w:autoSpaceDE w:val="0"/>
        <w:autoSpaceDN w:val="0"/>
        <w:adjustRightInd w:val="0"/>
        <w:spacing w:before="87" w:line="277" w:lineRule="exact"/>
        <w:ind w:left="1531" w:right="1376" w:firstLine="719"/>
        <w:rPr>
          <w:color w:val="000000"/>
          <w:spacing w:val="-3"/>
        </w:rPr>
      </w:pPr>
      <w:r>
        <w:rPr>
          <w:rFonts w:ascii="Times New Roman Bold" w:hAnsi="Times New Roman Bold"/>
          <w:color w:val="000000"/>
          <w:spacing w:val="-2"/>
        </w:rPr>
        <w:t>Governmental Authority</w:t>
      </w:r>
      <w:r>
        <w:rPr>
          <w:color w:val="000000"/>
          <w:spacing w:val="-2"/>
        </w:rPr>
        <w:t xml:space="preserve"> shall mean any federal, state, local or other governmental </w:t>
      </w:r>
      <w:r>
        <w:rPr>
          <w:color w:val="000000"/>
          <w:spacing w:val="-2"/>
        </w:rPr>
        <w:br/>
        <w:t xml:space="preserve">regulatory or administrative agency, court, commission, department, board, or other </w:t>
      </w:r>
      <w:r>
        <w:rPr>
          <w:color w:val="000000"/>
          <w:spacing w:val="-2"/>
        </w:rPr>
        <w:br/>
      </w:r>
      <w:r>
        <w:rPr>
          <w:color w:val="000000"/>
          <w:spacing w:val="-2"/>
        </w:rPr>
        <w:t xml:space="preserve">governmental subdivision, legislature, rulemaking board, tribunal, or other governmental </w:t>
      </w:r>
      <w:r>
        <w:rPr>
          <w:color w:val="000000"/>
          <w:spacing w:val="-2"/>
        </w:rPr>
        <w:br/>
        <w:t xml:space="preserve">authority having jurisdiction over any of the Parties, their respective facilities, or the respective </w:t>
      </w:r>
      <w:r>
        <w:rPr>
          <w:color w:val="000000"/>
          <w:spacing w:val="-2"/>
        </w:rPr>
        <w:br/>
        <w:t>services they provide, and exercising or entitled to exercise a</w:t>
      </w:r>
      <w:r>
        <w:rPr>
          <w:color w:val="000000"/>
          <w:spacing w:val="-2"/>
        </w:rPr>
        <w:t xml:space="preserve">ny administrative, executive, </w:t>
      </w:r>
      <w:r>
        <w:rPr>
          <w:color w:val="000000"/>
          <w:spacing w:val="-2"/>
        </w:rPr>
        <w:br/>
        <w:t xml:space="preserve">police, or taxing authority or power; provided, however, that such term does not include </w:t>
      </w:r>
      <w:r>
        <w:rPr>
          <w:color w:val="000000"/>
          <w:spacing w:val="-2"/>
        </w:rPr>
        <w:br/>
        <w:t xml:space="preserve">Developer, NYISO, Affected Transmission Owner, Connecting Transmission Owner, or any </w:t>
      </w:r>
      <w:r>
        <w:rPr>
          <w:color w:val="000000"/>
          <w:spacing w:val="-2"/>
        </w:rPr>
        <w:br/>
      </w:r>
      <w:r>
        <w:rPr>
          <w:color w:val="000000"/>
          <w:spacing w:val="-3"/>
        </w:rPr>
        <w:t xml:space="preserve">Affiliate thereof. </w:t>
      </w:r>
    </w:p>
    <w:p w:rsidR="008769DE" w:rsidRDefault="008769DE">
      <w:pPr>
        <w:autoSpaceDE w:val="0"/>
        <w:autoSpaceDN w:val="0"/>
        <w:adjustRightInd w:val="0"/>
        <w:spacing w:line="260" w:lineRule="exact"/>
        <w:ind w:left="1531"/>
        <w:jc w:val="both"/>
        <w:rPr>
          <w:color w:val="000000"/>
          <w:spacing w:val="-3"/>
        </w:rPr>
      </w:pPr>
    </w:p>
    <w:p w:rsidR="008769DE" w:rsidRDefault="00F16D0B">
      <w:pPr>
        <w:autoSpaceDE w:val="0"/>
        <w:autoSpaceDN w:val="0"/>
        <w:adjustRightInd w:val="0"/>
        <w:spacing w:before="118" w:line="260" w:lineRule="exact"/>
        <w:ind w:left="1531" w:right="1319" w:firstLine="719"/>
        <w:jc w:val="both"/>
        <w:rPr>
          <w:color w:val="000000"/>
          <w:spacing w:val="-2"/>
        </w:rPr>
      </w:pPr>
      <w:r>
        <w:rPr>
          <w:rFonts w:ascii="Times New Roman Bold" w:hAnsi="Times New Roman Bold"/>
          <w:color w:val="000000"/>
          <w:spacing w:val="-2"/>
        </w:rPr>
        <w:t xml:space="preserve">Hazardous Substances </w:t>
      </w:r>
      <w:r>
        <w:rPr>
          <w:color w:val="000000"/>
          <w:spacing w:val="-2"/>
        </w:rPr>
        <w:t>shall m</w:t>
      </w:r>
      <w:r>
        <w:rPr>
          <w:color w:val="000000"/>
          <w:spacing w:val="-2"/>
        </w:rPr>
        <w:t xml:space="preserve">ean any chemicals, materials or substances defined as or included in the definition of “hazardous substances”, “hazardous wastes”, “hazardous </w:t>
      </w:r>
    </w:p>
    <w:p w:rsidR="008769DE" w:rsidRDefault="008769DE">
      <w:pPr>
        <w:autoSpaceDE w:val="0"/>
        <w:autoSpaceDN w:val="0"/>
        <w:adjustRightInd w:val="0"/>
        <w:spacing w:line="230" w:lineRule="exact"/>
        <w:ind w:left="6116"/>
        <w:rPr>
          <w:color w:val="000000"/>
          <w:spacing w:val="-2"/>
        </w:rPr>
      </w:pPr>
    </w:p>
    <w:p w:rsidR="008769DE" w:rsidRDefault="00F16D0B">
      <w:pPr>
        <w:autoSpaceDE w:val="0"/>
        <w:autoSpaceDN w:val="0"/>
        <w:adjustRightInd w:val="0"/>
        <w:spacing w:before="175" w:line="230" w:lineRule="exact"/>
        <w:ind w:left="6116"/>
        <w:rPr>
          <w:color w:val="000000"/>
          <w:spacing w:val="-2"/>
          <w:sz w:val="20"/>
        </w:rPr>
      </w:pPr>
      <w:r>
        <w:rPr>
          <w:color w:val="000000"/>
          <w:spacing w:val="-2"/>
          <w:sz w:val="20"/>
        </w:rPr>
        <w:t xml:space="preserve">6 </w:t>
      </w:r>
    </w:p>
    <w:p w:rsidR="008769DE" w:rsidRDefault="008769DE">
      <w:pPr>
        <w:autoSpaceDE w:val="0"/>
        <w:autoSpaceDN w:val="0"/>
        <w:adjustRightInd w:val="0"/>
        <w:rPr>
          <w:color w:val="000000"/>
          <w:spacing w:val="-2"/>
          <w:sz w:val="20"/>
        </w:rPr>
        <w:sectPr w:rsidR="008769DE">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6" w:name="Pg16"/>
      <w:bookmarkEnd w:id="16"/>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1531"/>
        <w:rPr>
          <w:color w:val="000000"/>
          <w:spacing w:val="-3"/>
        </w:rPr>
      </w:pPr>
    </w:p>
    <w:p w:rsidR="008769DE" w:rsidRDefault="00F16D0B">
      <w:pPr>
        <w:autoSpaceDE w:val="0"/>
        <w:autoSpaceDN w:val="0"/>
        <w:adjustRightInd w:val="0"/>
        <w:spacing w:before="161" w:line="280" w:lineRule="exact"/>
        <w:ind w:left="1531" w:right="1394"/>
        <w:rPr>
          <w:color w:val="000000"/>
          <w:spacing w:val="-3"/>
        </w:rPr>
      </w:pPr>
      <w:r>
        <w:rPr>
          <w:color w:val="000000"/>
          <w:spacing w:val="-2"/>
        </w:rPr>
        <w:t>materials”, “hazardous constituents”, “restricted hazardous materials”, “extremely hazardo</w:t>
      </w:r>
      <w:r>
        <w:rPr>
          <w:color w:val="000000"/>
          <w:spacing w:val="-2"/>
        </w:rPr>
        <w:t xml:space="preserve">us substances”, “toxic substances”, “radioactive substances”, “contaminants”, “pollutants”, “toxic pollutants” or words of similar meaning and regulatory effect under any applicable </w:t>
      </w:r>
      <w:r>
        <w:rPr>
          <w:color w:val="000000"/>
          <w:spacing w:val="-2"/>
        </w:rPr>
        <w:br/>
        <w:t>Environmental Law, or any other chemical, material or substance, exposure</w:t>
      </w:r>
      <w:r>
        <w:rPr>
          <w:color w:val="000000"/>
          <w:spacing w:val="-2"/>
        </w:rPr>
        <w:t xml:space="preserve"> to which is </w:t>
      </w:r>
      <w:r>
        <w:rPr>
          <w:color w:val="000000"/>
          <w:spacing w:val="-2"/>
        </w:rPr>
        <w:br/>
      </w:r>
      <w:r>
        <w:rPr>
          <w:color w:val="000000"/>
          <w:spacing w:val="-3"/>
        </w:rPr>
        <w:t xml:space="preserve">prohibited, limited or regulated by any applicable Environmental Law.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60" w:line="280" w:lineRule="exact"/>
        <w:ind w:left="1531" w:right="1347" w:firstLine="719"/>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Transmission Project </w:t>
      </w:r>
      <w:r>
        <w:rPr>
          <w:color w:val="000000"/>
          <w:spacing w:val="-2"/>
        </w:rPr>
        <w:t xml:space="preserve">is initially synchronized with the New York State Transmission System and upon which Trial </w:t>
      </w:r>
      <w:r>
        <w:rPr>
          <w:color w:val="000000"/>
          <w:spacing w:val="-3"/>
        </w:rPr>
        <w:t xml:space="preserve">Operation begins. </w:t>
      </w:r>
    </w:p>
    <w:p w:rsidR="008769DE" w:rsidRDefault="008769DE">
      <w:pPr>
        <w:autoSpaceDE w:val="0"/>
        <w:autoSpaceDN w:val="0"/>
        <w:adjustRightInd w:val="0"/>
        <w:spacing w:line="270" w:lineRule="exact"/>
        <w:ind w:left="1531"/>
        <w:jc w:val="both"/>
        <w:rPr>
          <w:color w:val="000000"/>
          <w:spacing w:val="-3"/>
        </w:rPr>
      </w:pPr>
    </w:p>
    <w:p w:rsidR="008769DE" w:rsidRDefault="00F16D0B">
      <w:pPr>
        <w:autoSpaceDE w:val="0"/>
        <w:autoSpaceDN w:val="0"/>
        <w:adjustRightInd w:val="0"/>
        <w:spacing w:before="99" w:line="270" w:lineRule="exact"/>
        <w:ind w:left="1531" w:right="1627" w:firstLine="719"/>
        <w:jc w:val="both"/>
        <w:rPr>
          <w:color w:val="000000"/>
          <w:spacing w:val="-3"/>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ready to begin use of the Connecting Transmission Owne</w:t>
      </w:r>
      <w:r>
        <w:rPr>
          <w:color w:val="000000"/>
          <w:spacing w:val="-2"/>
        </w:rPr>
        <w:t xml:space="preserve">r’s Attachment Facilities or </w:t>
      </w:r>
      <w:r>
        <w:rPr>
          <w:color w:val="000000"/>
          <w:spacing w:val="-3"/>
        </w:rPr>
        <w:t xml:space="preserve">System Upgrade Facilities to obtain back feed power.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90" w:line="276" w:lineRule="exact"/>
        <w:ind w:left="2251"/>
        <w:rPr>
          <w:color w:val="000000"/>
          <w:spacing w:val="-3"/>
        </w:rPr>
      </w:pPr>
      <w:r>
        <w:rPr>
          <w:rFonts w:ascii="Times New Roman Bold" w:hAnsi="Times New Roman Bold"/>
          <w:color w:val="000000"/>
          <w:spacing w:val="-3"/>
        </w:rPr>
        <w:t xml:space="preserve">IRS </w:t>
      </w:r>
      <w:r>
        <w:rPr>
          <w:color w:val="000000"/>
          <w:spacing w:val="-3"/>
        </w:rPr>
        <w:t xml:space="preserve">shall mean the Internal Revenue Service. </w:t>
      </w:r>
    </w:p>
    <w:p w:rsidR="008769DE" w:rsidRDefault="008769DE">
      <w:pPr>
        <w:autoSpaceDE w:val="0"/>
        <w:autoSpaceDN w:val="0"/>
        <w:adjustRightInd w:val="0"/>
        <w:spacing w:line="276" w:lineRule="exact"/>
        <w:ind w:left="1531"/>
        <w:rPr>
          <w:color w:val="000000"/>
          <w:spacing w:val="-3"/>
        </w:rPr>
      </w:pPr>
    </w:p>
    <w:p w:rsidR="008769DE" w:rsidRDefault="00F16D0B">
      <w:pPr>
        <w:autoSpaceDE w:val="0"/>
        <w:autoSpaceDN w:val="0"/>
        <w:adjustRightInd w:val="0"/>
        <w:spacing w:before="88" w:line="276" w:lineRule="exact"/>
        <w:ind w:left="1531" w:right="1299" w:firstLine="719"/>
        <w:rPr>
          <w:color w:val="000000"/>
          <w:spacing w:val="-3"/>
        </w:rPr>
      </w:pPr>
      <w:r>
        <w:rPr>
          <w:rFonts w:ascii="Times New Roman Bold" w:hAnsi="Times New Roman Bold"/>
          <w:color w:val="000000"/>
          <w:spacing w:val="-2"/>
        </w:rPr>
        <w:t xml:space="preserve">Loss </w:t>
      </w:r>
      <w:r>
        <w:rPr>
          <w:color w:val="000000"/>
          <w:spacing w:val="-2"/>
        </w:rPr>
        <w:t>shall</w:t>
      </w:r>
      <w:r>
        <w:rPr>
          <w:rFonts w:ascii="Times New Roman Bold" w:hAnsi="Times New Roman Bold"/>
          <w:color w:val="000000"/>
          <w:spacing w:val="-2"/>
        </w:rPr>
        <w:t xml:space="preserve"> </w:t>
      </w:r>
      <w:r>
        <w:rPr>
          <w:color w:val="000000"/>
          <w:spacing w:val="-2"/>
        </w:rPr>
        <w:t xml:space="preserve">mean any and all losses relating to injury to or death of any person or damage </w:t>
      </w:r>
      <w:r>
        <w:rPr>
          <w:color w:val="000000"/>
          <w:spacing w:val="-2"/>
        </w:rPr>
        <w:br/>
        <w:t>to property, demand, suits, recove</w:t>
      </w:r>
      <w:r>
        <w:rPr>
          <w:color w:val="000000"/>
          <w:spacing w:val="-2"/>
        </w:rPr>
        <w:t xml:space="preserve">ries, costs and expenses, court costs, attorney fees, and all </w:t>
      </w:r>
      <w:r>
        <w:rPr>
          <w:color w:val="000000"/>
          <w:spacing w:val="-2"/>
        </w:rPr>
        <w:br/>
        <w:t xml:space="preserve">other obligations by or to third parties, arising out of or resulting from the Indemnified Party’s </w:t>
      </w:r>
      <w:r>
        <w:rPr>
          <w:color w:val="000000"/>
          <w:spacing w:val="-2"/>
        </w:rPr>
        <w:br/>
        <w:t xml:space="preserve">performance or non-performance of its obligations under this Agreement on behalf of the </w:t>
      </w:r>
      <w:r>
        <w:rPr>
          <w:color w:val="000000"/>
          <w:spacing w:val="-2"/>
        </w:rPr>
        <w:br/>
        <w:t>Inde</w:t>
      </w:r>
      <w:r>
        <w:rPr>
          <w:color w:val="000000"/>
          <w:spacing w:val="-2"/>
        </w:rPr>
        <w:t xml:space="preserve">mnifying Party, except in cases of gross negligence or intentional wrongdoing by the </w:t>
      </w:r>
      <w:r>
        <w:rPr>
          <w:color w:val="000000"/>
          <w:spacing w:val="-2"/>
        </w:rPr>
        <w:br/>
      </w:r>
      <w:r>
        <w:rPr>
          <w:color w:val="000000"/>
          <w:spacing w:val="-3"/>
        </w:rPr>
        <w:t xml:space="preserve">Indemnified Party.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81" w:line="280" w:lineRule="exact"/>
        <w:ind w:left="1531" w:right="1526" w:firstLine="719"/>
        <w:jc w:val="both"/>
        <w:rPr>
          <w:color w:val="000000"/>
          <w:spacing w:val="-2"/>
        </w:rPr>
      </w:pPr>
      <w:r>
        <w:rPr>
          <w:rFonts w:ascii="Times New Roman Bold" w:hAnsi="Times New Roman Bold"/>
          <w:color w:val="000000"/>
          <w:spacing w:val="-2"/>
        </w:rPr>
        <w:t>Material Modification</w:t>
      </w:r>
      <w:r>
        <w:rPr>
          <w:color w:val="000000"/>
          <w:spacing w:val="-2"/>
        </w:rPr>
        <w:t xml:space="preserve"> shall mean those modifications that have a material impact on </w:t>
      </w:r>
      <w:r>
        <w:rPr>
          <w:color w:val="000000"/>
          <w:spacing w:val="-2"/>
        </w:rPr>
        <w:t xml:space="preserve">the cost or timing of any Interconnection Request with a later queue priority date. </w:t>
      </w:r>
    </w:p>
    <w:p w:rsidR="008769DE" w:rsidRDefault="008769DE">
      <w:pPr>
        <w:autoSpaceDE w:val="0"/>
        <w:autoSpaceDN w:val="0"/>
        <w:adjustRightInd w:val="0"/>
        <w:spacing w:line="280" w:lineRule="exact"/>
        <w:ind w:left="1531"/>
        <w:rPr>
          <w:color w:val="000000"/>
          <w:spacing w:val="-2"/>
        </w:rPr>
      </w:pPr>
    </w:p>
    <w:p w:rsidR="008769DE" w:rsidRDefault="00F16D0B">
      <w:pPr>
        <w:autoSpaceDE w:val="0"/>
        <w:autoSpaceDN w:val="0"/>
        <w:adjustRightInd w:val="0"/>
        <w:spacing w:before="60" w:line="280" w:lineRule="exact"/>
        <w:ind w:left="1531" w:right="1260" w:firstLine="779"/>
        <w:rPr>
          <w:color w:val="000000"/>
          <w:spacing w:val="-3"/>
        </w:rPr>
      </w:pPr>
      <w:r>
        <w:rPr>
          <w:rFonts w:ascii="Times New Roman Bold" w:hAnsi="Times New Roman Bold"/>
          <w:color w:val="000000"/>
          <w:spacing w:val="-2"/>
        </w:rPr>
        <w:t>Metering Equipment</w:t>
      </w:r>
      <w:r>
        <w:rPr>
          <w:color w:val="000000"/>
          <w:spacing w:val="-2"/>
        </w:rPr>
        <w:t xml:space="preserve"> shall mean all metering equipment installed or to be installed at </w:t>
      </w:r>
      <w:r>
        <w:rPr>
          <w:color w:val="000000"/>
          <w:spacing w:val="-2"/>
        </w:rPr>
        <w:t xml:space="preserve">the Point of Interconnection, including but not limited to instrument transformers, MWh-meters, data acquisition equipment, transducers, remote terminal unit, communications equipment, </w:t>
      </w:r>
      <w:r>
        <w:rPr>
          <w:color w:val="000000"/>
          <w:spacing w:val="-2"/>
        </w:rPr>
        <w:br/>
      </w:r>
      <w:r>
        <w:rPr>
          <w:color w:val="000000"/>
          <w:spacing w:val="-3"/>
        </w:rPr>
        <w:t xml:space="preserve">phone lines, and fiber optics. </w:t>
      </w:r>
    </w:p>
    <w:p w:rsidR="008769DE" w:rsidRDefault="008769DE">
      <w:pPr>
        <w:autoSpaceDE w:val="0"/>
        <w:autoSpaceDN w:val="0"/>
        <w:adjustRightInd w:val="0"/>
        <w:spacing w:line="275" w:lineRule="exact"/>
        <w:ind w:left="1531"/>
        <w:rPr>
          <w:color w:val="000000"/>
          <w:spacing w:val="-3"/>
        </w:rPr>
      </w:pPr>
    </w:p>
    <w:p w:rsidR="008769DE" w:rsidRDefault="00F16D0B">
      <w:pPr>
        <w:autoSpaceDE w:val="0"/>
        <w:autoSpaceDN w:val="0"/>
        <w:adjustRightInd w:val="0"/>
        <w:spacing w:before="90" w:line="275" w:lineRule="exact"/>
        <w:ind w:left="1531" w:right="1388" w:firstLine="719"/>
        <w:rPr>
          <w:color w:val="000000"/>
          <w:spacing w:val="-3"/>
        </w:rPr>
      </w:pPr>
      <w:r>
        <w:rPr>
          <w:rFonts w:ascii="Times New Roman Bold" w:hAnsi="Times New Roman Bold"/>
          <w:color w:val="000000"/>
          <w:spacing w:val="-2"/>
        </w:rPr>
        <w:t>Minimum Interconnection Standard</w:t>
      </w:r>
      <w:r>
        <w:rPr>
          <w:color w:val="000000"/>
          <w:spacing w:val="-2"/>
        </w:rPr>
        <w:t xml:space="preserve"> shal</w:t>
      </w:r>
      <w:r>
        <w:rPr>
          <w:color w:val="000000"/>
          <w:spacing w:val="-2"/>
        </w:rPr>
        <w:t>l mean the reliability standard that must be met by any  Transmission Facility proposing to connect to the New York State Transmission System.  The Standard is designed to ensure reliable access by the proposed project to the New York State Transmission Sy</w:t>
      </w:r>
      <w:r>
        <w:rPr>
          <w:color w:val="000000"/>
          <w:spacing w:val="-2"/>
        </w:rPr>
        <w:t xml:space="preserve">stem.  The Standard does not impose any deliverability test or </w:t>
      </w:r>
      <w:r>
        <w:rPr>
          <w:color w:val="000000"/>
          <w:spacing w:val="-2"/>
        </w:rPr>
        <w:br/>
      </w:r>
      <w:r>
        <w:rPr>
          <w:color w:val="000000"/>
          <w:spacing w:val="-3"/>
        </w:rPr>
        <w:t xml:space="preserve">deliverability requirement on the proposed interconnection. </w:t>
      </w:r>
    </w:p>
    <w:p w:rsidR="008769DE" w:rsidRDefault="008769DE">
      <w:pPr>
        <w:autoSpaceDE w:val="0"/>
        <w:autoSpaceDN w:val="0"/>
        <w:adjustRightInd w:val="0"/>
        <w:spacing w:line="260" w:lineRule="exact"/>
        <w:ind w:left="1531"/>
        <w:jc w:val="both"/>
        <w:rPr>
          <w:color w:val="000000"/>
          <w:spacing w:val="-3"/>
        </w:rPr>
      </w:pPr>
    </w:p>
    <w:p w:rsidR="008769DE" w:rsidRDefault="00F16D0B">
      <w:pPr>
        <w:autoSpaceDE w:val="0"/>
        <w:autoSpaceDN w:val="0"/>
        <w:adjustRightInd w:val="0"/>
        <w:spacing w:before="118" w:line="260" w:lineRule="exact"/>
        <w:ind w:left="1531" w:right="1820" w:firstLine="719"/>
        <w:jc w:val="both"/>
        <w:rPr>
          <w:color w:val="000000"/>
          <w:spacing w:val="-3"/>
        </w:rPr>
      </w:pPr>
      <w:r>
        <w:rPr>
          <w:rFonts w:ascii="Times New Roman Bold" w:hAnsi="Times New Roman Bold"/>
          <w:color w:val="000000"/>
          <w:spacing w:val="-2"/>
        </w:rPr>
        <w:t xml:space="preserve">NERC </w:t>
      </w:r>
      <w:r>
        <w:rPr>
          <w:color w:val="000000"/>
          <w:spacing w:val="-2"/>
        </w:rPr>
        <w:t xml:space="preserve">shall mean the North American Electric Reliability Council or its successor </w:t>
      </w:r>
      <w:r>
        <w:rPr>
          <w:color w:val="000000"/>
          <w:spacing w:val="-3"/>
        </w:rPr>
        <w:t xml:space="preserve">organization. </w:t>
      </w:r>
    </w:p>
    <w:p w:rsidR="008769DE" w:rsidRDefault="008769DE">
      <w:pPr>
        <w:autoSpaceDE w:val="0"/>
        <w:autoSpaceDN w:val="0"/>
        <w:adjustRightInd w:val="0"/>
        <w:spacing w:line="280" w:lineRule="exact"/>
        <w:ind w:left="1531"/>
        <w:rPr>
          <w:color w:val="000000"/>
          <w:spacing w:val="-3"/>
        </w:rPr>
      </w:pPr>
    </w:p>
    <w:p w:rsidR="008769DE" w:rsidRDefault="00F16D0B">
      <w:pPr>
        <w:autoSpaceDE w:val="0"/>
        <w:autoSpaceDN w:val="0"/>
        <w:adjustRightInd w:val="0"/>
        <w:spacing w:before="84" w:line="280" w:lineRule="exact"/>
        <w:ind w:left="1531" w:right="1503" w:firstLine="719"/>
        <w:rPr>
          <w:color w:val="000000"/>
          <w:spacing w:val="-3"/>
        </w:rPr>
      </w:pPr>
      <w:r>
        <w:rPr>
          <w:rFonts w:ascii="Times New Roman Bold" w:hAnsi="Times New Roman Bold"/>
          <w:color w:val="000000"/>
          <w:spacing w:val="-2"/>
        </w:rPr>
        <w:t>New York State Transmission Syste</w:t>
      </w:r>
      <w:r>
        <w:rPr>
          <w:rFonts w:ascii="Times New Roman Bold" w:hAnsi="Times New Roman Bold"/>
          <w:color w:val="000000"/>
          <w:spacing w:val="-2"/>
        </w:rPr>
        <w:t>m</w:t>
      </w:r>
      <w:r>
        <w:rPr>
          <w:color w:val="000000"/>
          <w:spacing w:val="-2"/>
        </w:rPr>
        <w:t xml:space="preserve"> shall mean the entire New York State electric transmission system, which includes (i) the Transmission Facilities under ISO Operational Control; (ii) the Transmission Facilities Requiring ISO Notification; and (iii) all remaining </w:t>
      </w:r>
      <w:r>
        <w:rPr>
          <w:color w:val="000000"/>
          <w:spacing w:val="-3"/>
        </w:rPr>
        <w:t xml:space="preserve">transmission facilities </w:t>
      </w:r>
      <w:r>
        <w:rPr>
          <w:color w:val="000000"/>
          <w:spacing w:val="-3"/>
        </w:rPr>
        <w:t xml:space="preserve">within the New York Control Area. </w:t>
      </w:r>
    </w:p>
    <w:p w:rsidR="008769DE" w:rsidRDefault="008769DE">
      <w:pPr>
        <w:autoSpaceDE w:val="0"/>
        <w:autoSpaceDN w:val="0"/>
        <w:adjustRightInd w:val="0"/>
        <w:spacing w:line="230" w:lineRule="exact"/>
        <w:ind w:left="6116"/>
        <w:rPr>
          <w:color w:val="000000"/>
          <w:spacing w:val="-3"/>
        </w:rPr>
      </w:pPr>
    </w:p>
    <w:p w:rsidR="008769DE" w:rsidRDefault="00F16D0B">
      <w:pPr>
        <w:autoSpaceDE w:val="0"/>
        <w:autoSpaceDN w:val="0"/>
        <w:adjustRightInd w:val="0"/>
        <w:spacing w:before="92" w:line="230" w:lineRule="exact"/>
        <w:ind w:left="6116"/>
        <w:rPr>
          <w:color w:val="000000"/>
          <w:spacing w:val="-2"/>
          <w:sz w:val="20"/>
        </w:rPr>
      </w:pPr>
      <w:r>
        <w:rPr>
          <w:color w:val="000000"/>
          <w:spacing w:val="-2"/>
          <w:sz w:val="20"/>
        </w:rPr>
        <w:t xml:space="preserve">7 </w:t>
      </w:r>
    </w:p>
    <w:p w:rsidR="008769DE" w:rsidRDefault="008769DE">
      <w:pPr>
        <w:autoSpaceDE w:val="0"/>
        <w:autoSpaceDN w:val="0"/>
        <w:adjustRightInd w:val="0"/>
        <w:rPr>
          <w:color w:val="000000"/>
          <w:spacing w:val="-2"/>
          <w:sz w:val="20"/>
        </w:rPr>
        <w:sectPr w:rsidR="008769DE">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7" w:name="Pg17"/>
      <w:bookmarkEnd w:id="17"/>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161" w:line="280" w:lineRule="exact"/>
        <w:ind w:left="1531" w:right="1445" w:firstLine="719"/>
        <w:jc w:val="both"/>
        <w:rPr>
          <w:color w:val="000000"/>
          <w:spacing w:val="-3"/>
        </w:rPr>
      </w:pPr>
      <w:r>
        <w:rPr>
          <w:rFonts w:ascii="Times New Roman Bold" w:hAnsi="Times New Roman Bold"/>
          <w:color w:val="000000"/>
          <w:spacing w:val="-2"/>
        </w:rPr>
        <w:t xml:space="preserve">Notice of Dispute </w:t>
      </w:r>
      <w:r>
        <w:rPr>
          <w:color w:val="000000"/>
          <w:spacing w:val="-2"/>
        </w:rPr>
        <w:t xml:space="preserve">shall mean a written notice of a dispute or claim that arises out of or </w:t>
      </w:r>
      <w:r>
        <w:rPr>
          <w:color w:val="000000"/>
          <w:spacing w:val="-3"/>
        </w:rPr>
        <w:t xml:space="preserve">in connection with this Agreement or its performance.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80" w:line="280" w:lineRule="exact"/>
        <w:ind w:left="1531" w:right="2346" w:firstLine="719"/>
        <w:jc w:val="both"/>
        <w:rPr>
          <w:color w:val="000000"/>
          <w:spacing w:val="-3"/>
        </w:rPr>
      </w:pPr>
      <w:r>
        <w:rPr>
          <w:rFonts w:ascii="Times New Roman Bold" w:hAnsi="Times New Roman Bold"/>
          <w:color w:val="000000"/>
          <w:spacing w:val="-2"/>
        </w:rPr>
        <w:t>NPCC</w:t>
      </w:r>
      <w:r>
        <w:rPr>
          <w:color w:val="000000"/>
          <w:spacing w:val="-2"/>
        </w:rPr>
        <w:t xml:space="preserve"> shall mean the Northeast Power Coordinating Council or its successor </w:t>
      </w:r>
      <w:r>
        <w:rPr>
          <w:color w:val="000000"/>
          <w:spacing w:val="-3"/>
        </w:rPr>
        <w:t xml:space="preserve">organization. </w:t>
      </w:r>
    </w:p>
    <w:p w:rsidR="008769DE" w:rsidRDefault="008769DE">
      <w:pPr>
        <w:autoSpaceDE w:val="0"/>
        <w:autoSpaceDN w:val="0"/>
        <w:adjustRightInd w:val="0"/>
        <w:spacing w:line="260" w:lineRule="exact"/>
        <w:ind w:left="1531"/>
        <w:jc w:val="both"/>
        <w:rPr>
          <w:color w:val="000000"/>
          <w:spacing w:val="-3"/>
        </w:rPr>
      </w:pPr>
    </w:p>
    <w:p w:rsidR="008769DE" w:rsidRDefault="00F16D0B">
      <w:pPr>
        <w:autoSpaceDE w:val="0"/>
        <w:autoSpaceDN w:val="0"/>
        <w:adjustRightInd w:val="0"/>
        <w:spacing w:before="117" w:line="260" w:lineRule="exact"/>
        <w:ind w:left="1531" w:right="2499" w:firstLine="719"/>
        <w:jc w:val="both"/>
        <w:rPr>
          <w:color w:val="000000"/>
          <w:spacing w:val="-3"/>
        </w:rPr>
      </w:pPr>
      <w:r>
        <w:rPr>
          <w:rFonts w:ascii="Times New Roman Bold" w:hAnsi="Times New Roman Bold"/>
          <w:color w:val="000000"/>
          <w:spacing w:val="-2"/>
        </w:rPr>
        <w:t>NYSRC</w:t>
      </w:r>
      <w:r>
        <w:rPr>
          <w:color w:val="000000"/>
          <w:spacing w:val="-2"/>
        </w:rPr>
        <w:t xml:space="preserve"> shall mean the New York State Reliability Council or its successor </w:t>
      </w:r>
      <w:r>
        <w:rPr>
          <w:color w:val="000000"/>
          <w:spacing w:val="-3"/>
        </w:rPr>
        <w:t xml:space="preserve">organization.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84" w:line="280" w:lineRule="exact"/>
        <w:ind w:left="1531" w:right="1714" w:firstLine="719"/>
        <w:jc w:val="both"/>
        <w:rPr>
          <w:color w:val="000000"/>
          <w:spacing w:val="-3"/>
        </w:rPr>
      </w:pPr>
      <w:r>
        <w:rPr>
          <w:rFonts w:ascii="Times New Roman Bold" w:hAnsi="Times New Roman Bold"/>
          <w:color w:val="000000"/>
          <w:spacing w:val="-2"/>
        </w:rPr>
        <w:t>Other Interfaces</w:t>
      </w:r>
      <w:r>
        <w:rPr>
          <w:color w:val="000000"/>
          <w:spacing w:val="-2"/>
        </w:rPr>
        <w:t xml:space="preserve"> shall mean interfaces into New York capacity regions, Zone J and </w:t>
      </w:r>
      <w:r>
        <w:rPr>
          <w:color w:val="000000"/>
          <w:spacing w:val="-3"/>
        </w:rPr>
        <w:t xml:space="preserve">Zone K, and external ties into the New York Control Area.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 xml:space="preserve">Party or Parties </w:t>
      </w:r>
      <w:r>
        <w:rPr>
          <w:color w:val="000000"/>
          <w:spacing w:val="-2"/>
        </w:rPr>
        <w:t xml:space="preserve">shall have the meaning set forth in the preamble to the Agreement. </w:t>
      </w:r>
    </w:p>
    <w:p w:rsidR="008769DE" w:rsidRDefault="008769DE">
      <w:pPr>
        <w:autoSpaceDE w:val="0"/>
        <w:autoSpaceDN w:val="0"/>
        <w:adjustRightInd w:val="0"/>
        <w:spacing w:line="270" w:lineRule="exact"/>
        <w:ind w:left="1531"/>
        <w:rPr>
          <w:color w:val="000000"/>
          <w:spacing w:val="-2"/>
        </w:rPr>
      </w:pPr>
    </w:p>
    <w:p w:rsidR="008769DE" w:rsidRDefault="00F16D0B">
      <w:pPr>
        <w:autoSpaceDE w:val="0"/>
        <w:autoSpaceDN w:val="0"/>
        <w:adjustRightInd w:val="0"/>
        <w:spacing w:before="99" w:line="270" w:lineRule="exact"/>
        <w:ind w:left="1531" w:right="1281" w:firstLine="779"/>
        <w:rPr>
          <w:color w:val="000000"/>
          <w:spacing w:val="-3"/>
        </w:rPr>
      </w:pPr>
      <w:r>
        <w:rPr>
          <w:rFonts w:ascii="Times New Roman Bold" w:hAnsi="Times New Roman Bold"/>
          <w:color w:val="000000"/>
          <w:spacing w:val="-2"/>
        </w:rPr>
        <w:t>Point of Change of Ownership</w:t>
      </w:r>
      <w:r>
        <w:rPr>
          <w:color w:val="000000"/>
          <w:spacing w:val="-2"/>
        </w:rPr>
        <w:t xml:space="preserve"> (PCO) shall mea</w:t>
      </w:r>
      <w:r>
        <w:rPr>
          <w:color w:val="000000"/>
          <w:spacing w:val="-2"/>
        </w:rPr>
        <w:t xml:space="preserve">n the point, as set forth in Appendix A to this Agreement, where the Developer’s Attachment  Facilities  connects to the Connecting </w:t>
      </w:r>
      <w:r>
        <w:rPr>
          <w:color w:val="000000"/>
          <w:spacing w:val="-3"/>
        </w:rPr>
        <w:t xml:space="preserve">Transmission Owner’s Attachment  Facilities. </w:t>
      </w: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102" w:line="280" w:lineRule="exact"/>
        <w:ind w:left="1531" w:right="1364" w:firstLine="719"/>
        <w:jc w:val="both"/>
        <w:rPr>
          <w:color w:val="000000"/>
          <w:spacing w:val="-3"/>
        </w:rPr>
      </w:pPr>
      <w:r>
        <w:rPr>
          <w:rFonts w:ascii="Times New Roman Bold" w:hAnsi="Times New Roman Bold"/>
          <w:color w:val="000000"/>
          <w:spacing w:val="-2"/>
        </w:rPr>
        <w:t>Point of Interconnection</w:t>
      </w:r>
      <w:r>
        <w:rPr>
          <w:color w:val="000000"/>
          <w:spacing w:val="-2"/>
        </w:rPr>
        <w:t xml:space="preserve"> (POI) shall mean the point, as set forth </w:t>
      </w:r>
      <w:r>
        <w:rPr>
          <w:color w:val="000000"/>
          <w:spacing w:val="-2"/>
          <w:sz w:val="26"/>
        </w:rPr>
        <w:t xml:space="preserve">in </w:t>
      </w:r>
      <w:r>
        <w:rPr>
          <w:color w:val="000000"/>
          <w:spacing w:val="-2"/>
        </w:rPr>
        <w:t xml:space="preserve">Appendix A to this Agreement, where the Transmission Project connects to the Connecting Transmission Owner’s </w:t>
      </w:r>
      <w:r>
        <w:rPr>
          <w:color w:val="000000"/>
          <w:spacing w:val="-3"/>
        </w:rPr>
        <w:t xml:space="preserve">System Upgrade Facilities. </w:t>
      </w:r>
    </w:p>
    <w:p w:rsidR="008769DE" w:rsidRDefault="008769DE">
      <w:pPr>
        <w:autoSpaceDE w:val="0"/>
        <w:autoSpaceDN w:val="0"/>
        <w:adjustRightInd w:val="0"/>
        <w:spacing w:line="280" w:lineRule="exact"/>
        <w:ind w:left="1531"/>
        <w:rPr>
          <w:color w:val="000000"/>
          <w:spacing w:val="-3"/>
        </w:rPr>
      </w:pPr>
    </w:p>
    <w:p w:rsidR="008769DE" w:rsidRDefault="00F16D0B">
      <w:pPr>
        <w:autoSpaceDE w:val="0"/>
        <w:autoSpaceDN w:val="0"/>
        <w:adjustRightInd w:val="0"/>
        <w:spacing w:before="60" w:line="280" w:lineRule="exact"/>
        <w:ind w:left="1531" w:right="1339" w:firstLine="719"/>
        <w:rPr>
          <w:color w:val="000000"/>
          <w:spacing w:val="-3"/>
        </w:rPr>
      </w:pPr>
      <w:r>
        <w:rPr>
          <w:rFonts w:ascii="Times New Roman Bold" w:hAnsi="Times New Roman Bold"/>
          <w:color w:val="000000"/>
          <w:spacing w:val="-2"/>
        </w:rPr>
        <w:t>Reasonable Efforts</w:t>
      </w:r>
      <w:r>
        <w:rPr>
          <w:color w:val="000000"/>
          <w:spacing w:val="-2"/>
        </w:rPr>
        <w:t xml:space="preserve"> shall mean, with respect to an action required to be attempted or </w:t>
      </w:r>
      <w:r>
        <w:rPr>
          <w:color w:val="000000"/>
          <w:spacing w:val="-2"/>
        </w:rPr>
        <w:br/>
      </w:r>
      <w:r>
        <w:rPr>
          <w:color w:val="000000"/>
          <w:spacing w:val="-2"/>
        </w:rPr>
        <w:t xml:space="preserve">taken by a Party under this Agreement, efforts that are timely and consistent with Good Utility </w:t>
      </w:r>
      <w:r>
        <w:rPr>
          <w:color w:val="000000"/>
          <w:spacing w:val="-2"/>
        </w:rPr>
        <w:br/>
        <w:t xml:space="preserve">Practice and are otherwise substantially equivalent to those a Party would use to protect its own </w:t>
      </w:r>
      <w:r>
        <w:rPr>
          <w:color w:val="000000"/>
          <w:spacing w:val="-2"/>
        </w:rPr>
        <w:br/>
      </w:r>
      <w:r>
        <w:rPr>
          <w:color w:val="000000"/>
          <w:spacing w:val="-3"/>
        </w:rPr>
        <w:t xml:space="preserve">interests.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2"/>
        </w:rPr>
      </w:pPr>
      <w:r>
        <w:rPr>
          <w:rFonts w:ascii="Times New Roman Bold" w:hAnsi="Times New Roman Bold"/>
          <w:color w:val="000000"/>
          <w:spacing w:val="-2"/>
        </w:rPr>
        <w:t xml:space="preserve">Reliability Project </w:t>
      </w:r>
      <w:r>
        <w:rPr>
          <w:color w:val="000000"/>
          <w:spacing w:val="-2"/>
        </w:rPr>
        <w:t xml:space="preserve">shall mean generally, once </w:t>
      </w:r>
      <w:r>
        <w:rPr>
          <w:color w:val="000000"/>
          <w:spacing w:val="-2"/>
        </w:rPr>
        <w:t xml:space="preserve">modifications are completed,  the </w:t>
      </w:r>
    </w:p>
    <w:p w:rsidR="008769DE" w:rsidRDefault="00F16D0B">
      <w:pPr>
        <w:autoSpaceDE w:val="0"/>
        <w:autoSpaceDN w:val="0"/>
        <w:adjustRightInd w:val="0"/>
        <w:spacing w:before="1" w:line="256" w:lineRule="exact"/>
        <w:ind w:left="1531"/>
        <w:rPr>
          <w:color w:val="000000"/>
          <w:spacing w:val="-2"/>
        </w:rPr>
      </w:pPr>
      <w:r>
        <w:rPr>
          <w:color w:val="000000"/>
          <w:spacing w:val="-2"/>
        </w:rPr>
        <w:t xml:space="preserve">Transmission Line which shall begin  interconnection at the 345 kV Ramapo  Facility and </w:t>
      </w:r>
    </w:p>
    <w:p w:rsidR="008769DE" w:rsidRDefault="00F16D0B">
      <w:pPr>
        <w:autoSpaceDE w:val="0"/>
        <w:autoSpaceDN w:val="0"/>
        <w:adjustRightInd w:val="0"/>
        <w:spacing w:before="5" w:line="280" w:lineRule="exact"/>
        <w:ind w:left="1531" w:right="1366"/>
        <w:jc w:val="both"/>
        <w:rPr>
          <w:rFonts w:ascii="Times New Roman Bold" w:hAnsi="Times New Roman Bold"/>
          <w:color w:val="000000"/>
          <w:spacing w:val="-2"/>
        </w:rPr>
      </w:pPr>
      <w:r>
        <w:rPr>
          <w:color w:val="000000"/>
          <w:spacing w:val="-2"/>
        </w:rPr>
        <w:t>terminate at with the Rock Tavern Substation, which is owned and operated by Central Hudson Gas &amp; Electric Corp., as described in th</w:t>
      </w:r>
      <w:r>
        <w:rPr>
          <w:color w:val="000000"/>
          <w:spacing w:val="-2"/>
        </w:rPr>
        <w:t>is Agreement and the Appendices hereto</w:t>
      </w:r>
      <w:r>
        <w:rPr>
          <w:rFonts w:ascii="Times New Roman Bold" w:hAnsi="Times New Roman Bold"/>
          <w:color w:val="000000"/>
          <w:spacing w:val="-2"/>
        </w:rPr>
        <w:t xml:space="preserve">. </w:t>
      </w:r>
    </w:p>
    <w:p w:rsidR="008769DE" w:rsidRDefault="008769DE">
      <w:pPr>
        <w:autoSpaceDE w:val="0"/>
        <w:autoSpaceDN w:val="0"/>
        <w:adjustRightInd w:val="0"/>
        <w:spacing w:line="270" w:lineRule="exact"/>
        <w:ind w:left="1531"/>
        <w:rPr>
          <w:rFonts w:ascii="Times New Roman Bold" w:hAnsi="Times New Roman Bold"/>
          <w:color w:val="000000"/>
          <w:spacing w:val="-2"/>
        </w:rPr>
      </w:pPr>
    </w:p>
    <w:p w:rsidR="008769DE" w:rsidRDefault="00F16D0B">
      <w:pPr>
        <w:autoSpaceDE w:val="0"/>
        <w:autoSpaceDN w:val="0"/>
        <w:adjustRightInd w:val="0"/>
        <w:spacing w:before="99" w:line="270" w:lineRule="exact"/>
        <w:ind w:left="1531" w:right="1373" w:firstLine="719"/>
        <w:rPr>
          <w:color w:val="000000"/>
          <w:spacing w:val="-3"/>
        </w:rPr>
      </w:pPr>
      <w:r>
        <w:rPr>
          <w:rFonts w:ascii="Times New Roman Bold" w:hAnsi="Times New Roman Bold"/>
          <w:color w:val="000000"/>
          <w:spacing w:val="-2"/>
        </w:rPr>
        <w:t>Services Tariff</w:t>
      </w:r>
      <w:r>
        <w:rPr>
          <w:color w:val="000000"/>
          <w:spacing w:val="-2"/>
        </w:rPr>
        <w:t xml:space="preserve"> shall mean the NYISO Market Administration and Control Area Tariff, as filed with the Commission, and as amended or supplemented from time to time, or any </w:t>
      </w:r>
      <w:r>
        <w:rPr>
          <w:color w:val="000000"/>
          <w:spacing w:val="-2"/>
        </w:rPr>
        <w:br/>
      </w:r>
      <w:r>
        <w:rPr>
          <w:color w:val="000000"/>
          <w:spacing w:val="-3"/>
        </w:rPr>
        <w:t xml:space="preserve">successor tariff thereto. </w:t>
      </w:r>
    </w:p>
    <w:p w:rsidR="008769DE" w:rsidRDefault="008769DE">
      <w:pPr>
        <w:autoSpaceDE w:val="0"/>
        <w:autoSpaceDN w:val="0"/>
        <w:adjustRightInd w:val="0"/>
        <w:spacing w:line="280" w:lineRule="exact"/>
        <w:ind w:left="1531"/>
        <w:rPr>
          <w:color w:val="000000"/>
          <w:spacing w:val="-3"/>
        </w:rPr>
      </w:pPr>
    </w:p>
    <w:p w:rsidR="008769DE" w:rsidRDefault="00F16D0B">
      <w:pPr>
        <w:autoSpaceDE w:val="0"/>
        <w:autoSpaceDN w:val="0"/>
        <w:adjustRightInd w:val="0"/>
        <w:spacing w:before="82" w:line="280" w:lineRule="exact"/>
        <w:ind w:left="1531" w:right="1415" w:firstLine="719"/>
        <w:rPr>
          <w:color w:val="000000"/>
          <w:spacing w:val="-2"/>
        </w:rPr>
      </w:pPr>
      <w:r>
        <w:rPr>
          <w:rFonts w:ascii="Times New Roman Bold" w:hAnsi="Times New Roman Bold"/>
          <w:color w:val="000000"/>
          <w:spacing w:val="-2"/>
        </w:rPr>
        <w:t xml:space="preserve">Stand Alone System Upgrade Facilities </w:t>
      </w:r>
      <w:r>
        <w:rPr>
          <w:color w:val="000000"/>
          <w:spacing w:val="-2"/>
        </w:rPr>
        <w:t xml:space="preserve">shall mean System Upgrade Facilities that a </w:t>
      </w:r>
      <w:r>
        <w:rPr>
          <w:color w:val="000000"/>
          <w:spacing w:val="-2"/>
        </w:rPr>
        <w:br/>
        <w:t xml:space="preserve">Developer may construct without affecting day-to-day operations of the New York State </w:t>
      </w:r>
      <w:r>
        <w:rPr>
          <w:color w:val="000000"/>
          <w:spacing w:val="-2"/>
        </w:rPr>
        <w:br/>
        <w:t>Transmission System during their construction.   The Connecting Transmission Owner and</w:t>
      </w:r>
      <w:r>
        <w:rPr>
          <w:color w:val="000000"/>
          <w:spacing w:val="-2"/>
        </w:rPr>
        <w:t xml:space="preserve"> the </w:t>
      </w:r>
      <w:r>
        <w:rPr>
          <w:color w:val="000000"/>
          <w:spacing w:val="-2"/>
        </w:rPr>
        <w:br/>
        <w:t xml:space="preserve">Developer must agree as to what constitutes Stand Alone System Upgrade Facilities. </w:t>
      </w:r>
    </w:p>
    <w:p w:rsidR="008769DE" w:rsidRDefault="008769DE">
      <w:pPr>
        <w:autoSpaceDE w:val="0"/>
        <w:autoSpaceDN w:val="0"/>
        <w:adjustRightInd w:val="0"/>
        <w:spacing w:line="280" w:lineRule="exact"/>
        <w:ind w:left="1531"/>
        <w:jc w:val="both"/>
        <w:rPr>
          <w:color w:val="000000"/>
          <w:spacing w:val="-2"/>
        </w:rPr>
      </w:pPr>
    </w:p>
    <w:p w:rsidR="008769DE" w:rsidRDefault="00F16D0B">
      <w:pPr>
        <w:autoSpaceDE w:val="0"/>
        <w:autoSpaceDN w:val="0"/>
        <w:adjustRightInd w:val="0"/>
        <w:spacing w:before="60" w:line="280" w:lineRule="exact"/>
        <w:ind w:left="1531" w:right="1384" w:firstLine="719"/>
        <w:jc w:val="both"/>
        <w:rPr>
          <w:color w:val="000000"/>
          <w:spacing w:val="-2"/>
        </w:rPr>
      </w:pPr>
      <w:r>
        <w:rPr>
          <w:rFonts w:ascii="Times New Roman Bold" w:hAnsi="Times New Roman Bold"/>
          <w:color w:val="000000"/>
          <w:spacing w:val="-2"/>
        </w:rPr>
        <w:t>System Protection Facilities</w:t>
      </w:r>
      <w:r>
        <w:rPr>
          <w:color w:val="000000"/>
          <w:spacing w:val="-2"/>
        </w:rPr>
        <w:t xml:space="preserve"> shall mean the equipment, including necessary protection </w:t>
      </w:r>
      <w:r>
        <w:rPr>
          <w:color w:val="000000"/>
          <w:spacing w:val="-2"/>
        </w:rPr>
        <w:br/>
        <w:t>signal communications equipment, required to (1) protect the New York State Tr</w:t>
      </w:r>
      <w:r>
        <w:rPr>
          <w:color w:val="000000"/>
          <w:spacing w:val="-2"/>
        </w:rPr>
        <w:t xml:space="preserve">ansmission </w:t>
      </w:r>
    </w:p>
    <w:p w:rsidR="008769DE" w:rsidRDefault="008769DE">
      <w:pPr>
        <w:autoSpaceDE w:val="0"/>
        <w:autoSpaceDN w:val="0"/>
        <w:adjustRightInd w:val="0"/>
        <w:spacing w:line="230" w:lineRule="exact"/>
        <w:ind w:left="6116"/>
        <w:rPr>
          <w:color w:val="000000"/>
          <w:spacing w:val="-2"/>
        </w:rPr>
      </w:pPr>
    </w:p>
    <w:p w:rsidR="008769DE" w:rsidRDefault="00F16D0B">
      <w:pPr>
        <w:autoSpaceDE w:val="0"/>
        <w:autoSpaceDN w:val="0"/>
        <w:adjustRightInd w:val="0"/>
        <w:spacing w:before="192" w:line="230" w:lineRule="exact"/>
        <w:ind w:left="6116"/>
        <w:rPr>
          <w:color w:val="000000"/>
          <w:spacing w:val="-2"/>
          <w:sz w:val="20"/>
        </w:rPr>
      </w:pPr>
      <w:r>
        <w:rPr>
          <w:color w:val="000000"/>
          <w:spacing w:val="-2"/>
          <w:sz w:val="20"/>
        </w:rPr>
        <w:t xml:space="preserve">8 </w:t>
      </w:r>
    </w:p>
    <w:p w:rsidR="008769DE" w:rsidRDefault="008769DE">
      <w:pPr>
        <w:autoSpaceDE w:val="0"/>
        <w:autoSpaceDN w:val="0"/>
        <w:adjustRightInd w:val="0"/>
        <w:rPr>
          <w:color w:val="000000"/>
          <w:spacing w:val="-2"/>
          <w:sz w:val="20"/>
        </w:rPr>
        <w:sectPr w:rsidR="008769DE">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8" w:name="Pg18"/>
      <w:bookmarkEnd w:id="18"/>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1531"/>
        <w:rPr>
          <w:color w:val="000000"/>
          <w:spacing w:val="-3"/>
        </w:rPr>
      </w:pPr>
    </w:p>
    <w:p w:rsidR="008769DE" w:rsidRDefault="00F16D0B">
      <w:pPr>
        <w:autoSpaceDE w:val="0"/>
        <w:autoSpaceDN w:val="0"/>
        <w:adjustRightInd w:val="0"/>
        <w:spacing w:before="161" w:line="280" w:lineRule="exact"/>
        <w:ind w:left="1531" w:right="1263"/>
        <w:rPr>
          <w:color w:val="000000"/>
          <w:spacing w:val="-2"/>
        </w:rPr>
      </w:pPr>
      <w:r>
        <w:rPr>
          <w:color w:val="000000"/>
          <w:spacing w:val="-2"/>
        </w:rPr>
        <w:t>System from faults or other electrical disturbances occurring at the Transmission Project and (2) protect the Transmission Project from faults or other electrical system disturbances occurring on the New York State Transmission</w:t>
      </w:r>
      <w:r>
        <w:rPr>
          <w:color w:val="000000"/>
          <w:spacing w:val="-2"/>
        </w:rPr>
        <w:t xml:space="preserve"> System or on other delivery systems or other generating </w:t>
      </w:r>
      <w:r>
        <w:rPr>
          <w:color w:val="000000"/>
          <w:spacing w:val="-2"/>
        </w:rPr>
        <w:br/>
        <w:t xml:space="preserve">systems to which the New York State Transmission System is directly connected. </w:t>
      </w:r>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88" w:line="276" w:lineRule="exact"/>
        <w:ind w:left="1531" w:right="1485" w:firstLine="719"/>
        <w:rPr>
          <w:color w:val="000000"/>
          <w:spacing w:val="-2"/>
        </w:rPr>
      </w:pPr>
      <w:r>
        <w:rPr>
          <w:rFonts w:ascii="Times New Roman Bold" w:hAnsi="Times New Roman Bold"/>
          <w:color w:val="000000"/>
          <w:spacing w:val="-2"/>
        </w:rPr>
        <w:t>System Upgrade Facilities</w:t>
      </w:r>
      <w:r>
        <w:rPr>
          <w:color w:val="000000"/>
          <w:spacing w:val="-2"/>
        </w:rPr>
        <w:t xml:space="preserve"> shall mean the least costly configuration of commercially </w:t>
      </w:r>
      <w:r>
        <w:rPr>
          <w:color w:val="000000"/>
          <w:spacing w:val="-2"/>
        </w:rPr>
        <w:br/>
        <w:t>available components of electric</w:t>
      </w:r>
      <w:r>
        <w:rPr>
          <w:color w:val="000000"/>
          <w:spacing w:val="-2"/>
        </w:rPr>
        <w:t xml:space="preserve">al equipment that can be used, consistent with Good Utility </w:t>
      </w:r>
      <w:r>
        <w:rPr>
          <w:color w:val="000000"/>
          <w:spacing w:val="-2"/>
        </w:rPr>
        <w:br/>
        <w:t xml:space="preserve">Practice and Applicable Reliability Requirements, to make the modifications to the existing </w:t>
      </w:r>
      <w:r>
        <w:rPr>
          <w:color w:val="000000"/>
          <w:spacing w:val="-2"/>
        </w:rPr>
        <w:br/>
        <w:t xml:space="preserve">transmission system that are required to maintain system reliability due to:  (i) changes in the </w:t>
      </w:r>
      <w:r>
        <w:rPr>
          <w:color w:val="000000"/>
          <w:spacing w:val="-2"/>
        </w:rPr>
        <w:br/>
        <w:t>syst</w:t>
      </w:r>
      <w:r>
        <w:rPr>
          <w:color w:val="000000"/>
          <w:spacing w:val="-2"/>
        </w:rPr>
        <w:t xml:space="preserve">em, including such changes as load growth and changes in load pattern, to be addressed in </w:t>
      </w:r>
      <w:r>
        <w:rPr>
          <w:color w:val="000000"/>
          <w:spacing w:val="-2"/>
        </w:rPr>
        <w:br/>
        <w:t xml:space="preserve">the form of generic generation or transmission projects; and (ii) proposed interconnections. </w:t>
      </w:r>
    </w:p>
    <w:p w:rsidR="008769DE" w:rsidRDefault="008769DE">
      <w:pPr>
        <w:autoSpaceDE w:val="0"/>
        <w:autoSpaceDN w:val="0"/>
        <w:adjustRightInd w:val="0"/>
        <w:spacing w:line="280" w:lineRule="exact"/>
        <w:ind w:left="1531"/>
        <w:jc w:val="both"/>
        <w:rPr>
          <w:color w:val="000000"/>
          <w:spacing w:val="-2"/>
        </w:rPr>
      </w:pPr>
    </w:p>
    <w:p w:rsidR="008769DE" w:rsidRDefault="00F16D0B">
      <w:pPr>
        <w:autoSpaceDE w:val="0"/>
        <w:autoSpaceDN w:val="0"/>
        <w:adjustRightInd w:val="0"/>
        <w:spacing w:before="61" w:line="280" w:lineRule="exact"/>
        <w:ind w:left="1531" w:right="1273" w:firstLine="719"/>
        <w:jc w:val="both"/>
        <w:rPr>
          <w:color w:val="000000"/>
          <w:spacing w:val="-2"/>
        </w:rPr>
      </w:pPr>
      <w:r>
        <w:rPr>
          <w:rFonts w:ascii="Times New Roman Bold" w:hAnsi="Times New Roman Bold"/>
          <w:color w:val="000000"/>
          <w:spacing w:val="-2"/>
        </w:rPr>
        <w:t>Tariff</w:t>
      </w:r>
      <w:r>
        <w:rPr>
          <w:color w:val="000000"/>
          <w:spacing w:val="-2"/>
        </w:rPr>
        <w:t xml:space="preserve"> shall mean the NYISO Open Access Transmission Tariff (“OATT”), </w:t>
      </w:r>
      <w:r>
        <w:rPr>
          <w:color w:val="000000"/>
          <w:spacing w:val="-2"/>
        </w:rPr>
        <w:t xml:space="preserve">as filed with </w:t>
      </w:r>
      <w:r>
        <w:rPr>
          <w:color w:val="000000"/>
          <w:spacing w:val="-2"/>
        </w:rPr>
        <w:br/>
        <w:t xml:space="preserve">the Commission, and as amended or supplemented from time to time, or any successor tariff. </w:t>
      </w:r>
    </w:p>
    <w:p w:rsidR="008769DE" w:rsidRDefault="008769DE">
      <w:pPr>
        <w:autoSpaceDE w:val="0"/>
        <w:autoSpaceDN w:val="0"/>
        <w:adjustRightInd w:val="0"/>
        <w:spacing w:line="280" w:lineRule="exact"/>
        <w:ind w:left="1531"/>
        <w:jc w:val="both"/>
        <w:rPr>
          <w:color w:val="000000"/>
          <w:spacing w:val="-2"/>
        </w:rPr>
      </w:pPr>
    </w:p>
    <w:p w:rsidR="008769DE" w:rsidRDefault="00F16D0B">
      <w:pPr>
        <w:autoSpaceDE w:val="0"/>
        <w:autoSpaceDN w:val="0"/>
        <w:adjustRightInd w:val="0"/>
        <w:spacing w:before="80" w:line="280" w:lineRule="exact"/>
        <w:ind w:left="1531" w:right="1289" w:firstLine="719"/>
        <w:jc w:val="both"/>
        <w:rPr>
          <w:color w:val="000000"/>
          <w:spacing w:val="-3"/>
        </w:rPr>
      </w:pPr>
      <w:r>
        <w:rPr>
          <w:rFonts w:ascii="Times New Roman Bold" w:hAnsi="Times New Roman Bold"/>
          <w:color w:val="000000"/>
          <w:spacing w:val="-2"/>
        </w:rPr>
        <w:t xml:space="preserve">Transmission Project  </w:t>
      </w:r>
      <w:r>
        <w:rPr>
          <w:color w:val="000000"/>
          <w:spacing w:val="-2"/>
        </w:rPr>
        <w:t xml:space="preserve">shall mean all facilities and equipment as identified in Appendix </w:t>
      </w:r>
      <w:r>
        <w:rPr>
          <w:color w:val="000000"/>
          <w:spacing w:val="-3"/>
        </w:rPr>
        <w:t xml:space="preserve">A of this Agreement. </w:t>
      </w:r>
    </w:p>
    <w:p w:rsidR="008769DE" w:rsidRDefault="008769DE">
      <w:pPr>
        <w:autoSpaceDE w:val="0"/>
        <w:autoSpaceDN w:val="0"/>
        <w:adjustRightInd w:val="0"/>
        <w:spacing w:line="273" w:lineRule="exact"/>
        <w:ind w:left="1531"/>
        <w:rPr>
          <w:color w:val="000000"/>
          <w:spacing w:val="-3"/>
        </w:rPr>
      </w:pPr>
    </w:p>
    <w:p w:rsidR="008769DE" w:rsidRDefault="00F16D0B">
      <w:pPr>
        <w:autoSpaceDE w:val="0"/>
        <w:autoSpaceDN w:val="0"/>
        <w:adjustRightInd w:val="0"/>
        <w:spacing w:before="93" w:line="273" w:lineRule="exact"/>
        <w:ind w:left="1531" w:right="1342" w:firstLine="719"/>
        <w:rPr>
          <w:color w:val="000000"/>
          <w:spacing w:val="-2"/>
        </w:rPr>
      </w:pPr>
      <w:r>
        <w:rPr>
          <w:rFonts w:ascii="Times New Roman Bold" w:hAnsi="Times New Roman Bold"/>
          <w:color w:val="000000"/>
          <w:spacing w:val="-2"/>
        </w:rPr>
        <w:t xml:space="preserve">Transmission Line </w:t>
      </w:r>
      <w:r>
        <w:rPr>
          <w:color w:val="000000"/>
          <w:spacing w:val="-2"/>
        </w:rPr>
        <w:t xml:space="preserve">shall mean the existing transmission line known as feeder 28 which </w:t>
      </w:r>
      <w:r>
        <w:rPr>
          <w:color w:val="000000"/>
          <w:spacing w:val="-2"/>
        </w:rPr>
        <w:br/>
        <w:t xml:space="preserve">runs between the  existing 138kV Ramapo Facility and the existing 138 kV Sugarloaf Facility </w:t>
      </w:r>
      <w:r>
        <w:rPr>
          <w:color w:val="000000"/>
          <w:spacing w:val="-2"/>
        </w:rPr>
        <w:br/>
        <w:t xml:space="preserve">which are both owned and operated by the Developer, The Transmission Line has been </w:t>
      </w:r>
      <w:r>
        <w:rPr>
          <w:color w:val="000000"/>
          <w:spacing w:val="-2"/>
        </w:rPr>
        <w:br/>
        <w:t>designed an</w:t>
      </w:r>
      <w:r>
        <w:rPr>
          <w:color w:val="000000"/>
          <w:spacing w:val="-2"/>
        </w:rPr>
        <w:t xml:space="preserve">d constructed  for  future operation at 345 kV but is currently operated at 138 kV. </w:t>
      </w:r>
    </w:p>
    <w:p w:rsidR="008769DE" w:rsidRDefault="008769DE">
      <w:pPr>
        <w:autoSpaceDE w:val="0"/>
        <w:autoSpaceDN w:val="0"/>
        <w:adjustRightInd w:val="0"/>
        <w:spacing w:line="276" w:lineRule="exact"/>
        <w:ind w:left="2251"/>
        <w:rPr>
          <w:color w:val="000000"/>
          <w:spacing w:val="-2"/>
        </w:rPr>
      </w:pPr>
    </w:p>
    <w:p w:rsidR="008769DE" w:rsidRDefault="00F16D0B">
      <w:pPr>
        <w:autoSpaceDE w:val="0"/>
        <w:autoSpaceDN w:val="0"/>
        <w:adjustRightInd w:val="0"/>
        <w:spacing w:before="89" w:line="276" w:lineRule="exact"/>
        <w:ind w:left="2251"/>
        <w:rPr>
          <w:color w:val="000000"/>
          <w:spacing w:val="-2"/>
        </w:rPr>
      </w:pPr>
      <w:r>
        <w:rPr>
          <w:rFonts w:ascii="Times New Roman Bold" w:hAnsi="Times New Roman Bold"/>
          <w:color w:val="000000"/>
          <w:spacing w:val="-2"/>
        </w:rPr>
        <w:t>Trial Operation</w:t>
      </w:r>
      <w:r>
        <w:rPr>
          <w:color w:val="000000"/>
          <w:spacing w:val="-2"/>
        </w:rPr>
        <w:t xml:space="preserve"> shall mean the period during which Developer is engaged in on-site </w:t>
      </w:r>
    </w:p>
    <w:p w:rsidR="008769DE" w:rsidRDefault="00F16D0B">
      <w:pPr>
        <w:autoSpaceDE w:val="0"/>
        <w:autoSpaceDN w:val="0"/>
        <w:adjustRightInd w:val="0"/>
        <w:spacing w:before="4" w:line="276" w:lineRule="exact"/>
        <w:ind w:left="1531"/>
        <w:rPr>
          <w:color w:val="000000"/>
          <w:spacing w:val="-2"/>
        </w:rPr>
      </w:pPr>
      <w:r>
        <w:rPr>
          <w:color w:val="000000"/>
          <w:spacing w:val="-2"/>
        </w:rPr>
        <w:t>test operations and commissioning of the  Transmission Project prior to Commercial Ope</w:t>
      </w:r>
      <w:r>
        <w:rPr>
          <w:color w:val="000000"/>
          <w:spacing w:val="-2"/>
        </w:rPr>
        <w:t xml:space="preserve">ration. </w:t>
      </w:r>
    </w:p>
    <w:p w:rsidR="008769DE" w:rsidRDefault="008769DE">
      <w:pPr>
        <w:autoSpaceDE w:val="0"/>
        <w:autoSpaceDN w:val="0"/>
        <w:adjustRightInd w:val="0"/>
        <w:spacing w:line="276" w:lineRule="exact"/>
        <w:ind w:left="2762"/>
        <w:rPr>
          <w:color w:val="000000"/>
          <w:spacing w:val="-2"/>
        </w:rPr>
      </w:pPr>
    </w:p>
    <w:p w:rsidR="008769DE" w:rsidRDefault="008769DE">
      <w:pPr>
        <w:autoSpaceDE w:val="0"/>
        <w:autoSpaceDN w:val="0"/>
        <w:adjustRightInd w:val="0"/>
        <w:spacing w:line="276" w:lineRule="exact"/>
        <w:ind w:left="2762"/>
        <w:rPr>
          <w:color w:val="000000"/>
          <w:spacing w:val="-2"/>
        </w:rPr>
      </w:pPr>
    </w:p>
    <w:p w:rsidR="008769DE" w:rsidRDefault="008769DE">
      <w:pPr>
        <w:autoSpaceDE w:val="0"/>
        <w:autoSpaceDN w:val="0"/>
        <w:adjustRightInd w:val="0"/>
        <w:spacing w:line="276" w:lineRule="exact"/>
        <w:ind w:left="2762"/>
        <w:rPr>
          <w:color w:val="000000"/>
          <w:spacing w:val="-2"/>
        </w:rPr>
      </w:pPr>
    </w:p>
    <w:p w:rsidR="008769DE" w:rsidRDefault="00F16D0B">
      <w:pPr>
        <w:autoSpaceDE w:val="0"/>
        <w:autoSpaceDN w:val="0"/>
        <w:adjustRightInd w:val="0"/>
        <w:spacing w:before="156" w:line="276" w:lineRule="exact"/>
        <w:ind w:left="2762"/>
        <w:rPr>
          <w:rFonts w:ascii="Times New Roman Bold" w:hAnsi="Times New Roman Bold"/>
          <w:color w:val="000000"/>
          <w:spacing w:val="-3"/>
        </w:rPr>
      </w:pPr>
      <w:r>
        <w:rPr>
          <w:rFonts w:ascii="Times New Roman Bold" w:hAnsi="Times New Roman Bold"/>
          <w:color w:val="000000"/>
          <w:spacing w:val="-3"/>
        </w:rPr>
        <w:t xml:space="preserve">ARTICLE 2.  EFFECTIVE DATE, TERM AND TERMINATION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2.1 </w:t>
      </w:r>
      <w:r>
        <w:rPr>
          <w:rFonts w:ascii="Times New Roman Bold" w:hAnsi="Times New Roman Bold"/>
          <w:color w:val="000000"/>
          <w:spacing w:val="-3"/>
        </w:rPr>
        <w:tab/>
      </w:r>
      <w:r>
        <w:rPr>
          <w:rFonts w:ascii="Times New Roman Bold" w:hAnsi="Times New Roman Bold"/>
          <w:color w:val="000000"/>
          <w:spacing w:val="-2"/>
        </w:rPr>
        <w:t xml:space="preserve">Effective Date.  </w:t>
      </w:r>
      <w:r>
        <w:rPr>
          <w:color w:val="000000"/>
          <w:spacing w:val="-2"/>
        </w:rPr>
        <w:t xml:space="preserve">This Agreement shall become effective upon execution by the Parties, </w:t>
      </w:r>
    </w:p>
    <w:p w:rsidR="008769DE" w:rsidRDefault="00F16D0B">
      <w:pPr>
        <w:autoSpaceDE w:val="0"/>
        <w:autoSpaceDN w:val="0"/>
        <w:adjustRightInd w:val="0"/>
        <w:spacing w:before="9" w:line="270" w:lineRule="exact"/>
        <w:ind w:left="2251" w:right="1254"/>
        <w:rPr>
          <w:color w:val="000000"/>
          <w:spacing w:val="-3"/>
        </w:rPr>
      </w:pPr>
      <w:r>
        <w:rPr>
          <w:color w:val="000000"/>
          <w:spacing w:val="-2"/>
        </w:rPr>
        <w:t xml:space="preserve">subject to acceptance by FERC, or if filed unexecuted, upon the date specified by FERC. </w:t>
      </w:r>
      <w:r>
        <w:rPr>
          <w:color w:val="000000"/>
          <w:spacing w:val="-2"/>
        </w:rPr>
        <w:t xml:space="preserve">The Connecting Transmission Owner and the Developer shall promptly file this </w:t>
      </w:r>
      <w:r>
        <w:rPr>
          <w:color w:val="000000"/>
          <w:spacing w:val="-2"/>
        </w:rPr>
        <w:br/>
      </w:r>
      <w:r>
        <w:rPr>
          <w:color w:val="000000"/>
          <w:spacing w:val="-3"/>
        </w:rPr>
        <w:t xml:space="preserve">Agreement with FERC upon execution in accordance with Article 3.1.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0" w:line="276" w:lineRule="exact"/>
        <w:ind w:left="1531"/>
        <w:rPr>
          <w:color w:val="000000"/>
          <w:spacing w:val="-2"/>
        </w:rPr>
      </w:pPr>
      <w:r>
        <w:rPr>
          <w:rFonts w:ascii="Times New Roman Bold" w:hAnsi="Times New Roman Bold"/>
          <w:color w:val="000000"/>
          <w:spacing w:val="-3"/>
        </w:rPr>
        <w:t xml:space="preserve">2.2 </w:t>
      </w:r>
      <w:r>
        <w:rPr>
          <w:rFonts w:ascii="Times New Roman Bold" w:hAnsi="Times New Roman Bold"/>
          <w:color w:val="000000"/>
          <w:spacing w:val="-3"/>
        </w:rPr>
        <w:tab/>
      </w:r>
      <w:r>
        <w:rPr>
          <w:rFonts w:ascii="Times New Roman Bold" w:hAnsi="Times New Roman Bold"/>
          <w:color w:val="000000"/>
          <w:spacing w:val="-2"/>
        </w:rPr>
        <w:t xml:space="preserve">Term of Agreement.  </w:t>
      </w:r>
      <w:r>
        <w:rPr>
          <w:color w:val="000000"/>
          <w:spacing w:val="-2"/>
        </w:rPr>
        <w:t xml:space="preserve">Subject to the provisions of Article 2.3, this Agreement shall </w:t>
      </w:r>
    </w:p>
    <w:p w:rsidR="008769DE" w:rsidRDefault="00F16D0B">
      <w:pPr>
        <w:autoSpaceDE w:val="0"/>
        <w:autoSpaceDN w:val="0"/>
        <w:adjustRightInd w:val="0"/>
        <w:spacing w:before="1" w:line="280" w:lineRule="exact"/>
        <w:ind w:left="2251" w:right="1438"/>
        <w:jc w:val="both"/>
        <w:rPr>
          <w:color w:val="000000"/>
          <w:spacing w:val="-3"/>
        </w:rPr>
      </w:pPr>
      <w:r>
        <w:rPr>
          <w:color w:val="000000"/>
          <w:spacing w:val="-2"/>
        </w:rPr>
        <w:t>remain in effect for</w:t>
      </w:r>
      <w:r>
        <w:rPr>
          <w:color w:val="000000"/>
          <w:spacing w:val="-2"/>
        </w:rPr>
        <w:t xml:space="preserve"> a period of twenty  (25) years from the Effective Date  and shall be </w:t>
      </w:r>
      <w:r>
        <w:rPr>
          <w:color w:val="000000"/>
          <w:spacing w:val="-3"/>
        </w:rPr>
        <w:t xml:space="preserve">automatically renewed for each successive one-year period thereafter.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4" w:line="276" w:lineRule="exact"/>
        <w:ind w:left="1531"/>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Termination.</w:t>
      </w:r>
    </w:p>
    <w:p w:rsidR="008769DE" w:rsidRDefault="008769DE">
      <w:pPr>
        <w:autoSpaceDE w:val="0"/>
        <w:autoSpaceDN w:val="0"/>
        <w:adjustRightInd w:val="0"/>
        <w:spacing w:line="276" w:lineRule="exact"/>
        <w:ind w:left="2251"/>
        <w:rPr>
          <w:rFonts w:ascii="Times New Roman Bold" w:hAnsi="Times New Roman Bold"/>
          <w:color w:val="000000"/>
          <w:spacing w:val="-3"/>
        </w:rPr>
      </w:pPr>
    </w:p>
    <w:p w:rsidR="008769DE" w:rsidRDefault="00F16D0B">
      <w:pPr>
        <w:autoSpaceDE w:val="0"/>
        <w:autoSpaceDN w:val="0"/>
        <w:adjustRightInd w:val="0"/>
        <w:spacing w:before="62" w:line="276" w:lineRule="exact"/>
        <w:ind w:left="2251"/>
        <w:rPr>
          <w:color w:val="000000"/>
          <w:spacing w:val="-1"/>
        </w:rPr>
      </w:pPr>
      <w:r>
        <w:rPr>
          <w:rFonts w:ascii="Times New Roman Bold" w:hAnsi="Times New Roman Bold"/>
          <w:color w:val="000000"/>
          <w:spacing w:val="-1"/>
        </w:rPr>
        <w:t>2.3.1   Written Notice</w:t>
      </w:r>
      <w:r>
        <w:rPr>
          <w:color w:val="000000"/>
          <w:spacing w:val="-1"/>
        </w:rPr>
        <w:t xml:space="preserve">.  This Agreement may be terminated by the Developer after </w:t>
      </w:r>
    </w:p>
    <w:p w:rsidR="008769DE" w:rsidRDefault="00F16D0B">
      <w:pPr>
        <w:autoSpaceDE w:val="0"/>
        <w:autoSpaceDN w:val="0"/>
        <w:adjustRightInd w:val="0"/>
        <w:spacing w:before="4" w:line="276" w:lineRule="exact"/>
        <w:ind w:left="2971"/>
        <w:rPr>
          <w:color w:val="000000"/>
          <w:spacing w:val="-2"/>
        </w:rPr>
      </w:pPr>
      <w:r>
        <w:rPr>
          <w:color w:val="000000"/>
          <w:spacing w:val="-2"/>
        </w:rPr>
        <w:t>giving the Con</w:t>
      </w:r>
      <w:r>
        <w:rPr>
          <w:color w:val="000000"/>
          <w:spacing w:val="-2"/>
        </w:rPr>
        <w:t xml:space="preserve">necting Transmission Owner ninety (90) Calendar Days advance </w:t>
      </w:r>
    </w:p>
    <w:p w:rsidR="008769DE" w:rsidRDefault="008769DE">
      <w:pPr>
        <w:autoSpaceDE w:val="0"/>
        <w:autoSpaceDN w:val="0"/>
        <w:adjustRightInd w:val="0"/>
        <w:spacing w:line="230" w:lineRule="exact"/>
        <w:ind w:left="6116"/>
        <w:rPr>
          <w:color w:val="000000"/>
          <w:spacing w:val="-2"/>
        </w:rPr>
      </w:pPr>
    </w:p>
    <w:p w:rsidR="008769DE" w:rsidRDefault="00F16D0B">
      <w:pPr>
        <w:autoSpaceDE w:val="0"/>
        <w:autoSpaceDN w:val="0"/>
        <w:adjustRightInd w:val="0"/>
        <w:spacing w:before="212" w:line="230" w:lineRule="exact"/>
        <w:ind w:left="6116"/>
        <w:rPr>
          <w:color w:val="000000"/>
          <w:spacing w:val="-2"/>
          <w:sz w:val="20"/>
        </w:rPr>
      </w:pPr>
      <w:r>
        <w:rPr>
          <w:color w:val="000000"/>
          <w:spacing w:val="-2"/>
          <w:sz w:val="20"/>
        </w:rPr>
        <w:t xml:space="preserve">9 </w:t>
      </w:r>
    </w:p>
    <w:p w:rsidR="008769DE" w:rsidRDefault="008769DE">
      <w:pPr>
        <w:autoSpaceDE w:val="0"/>
        <w:autoSpaceDN w:val="0"/>
        <w:adjustRightInd w:val="0"/>
        <w:rPr>
          <w:color w:val="000000"/>
          <w:spacing w:val="-2"/>
          <w:sz w:val="20"/>
        </w:rPr>
        <w:sectPr w:rsidR="008769DE">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19" w:name="Pg19"/>
      <w:bookmarkEnd w:id="19"/>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168" w:line="276" w:lineRule="exact"/>
        <w:ind w:left="2971"/>
        <w:rPr>
          <w:color w:val="000000"/>
          <w:spacing w:val="-2"/>
        </w:rPr>
      </w:pPr>
      <w:r>
        <w:rPr>
          <w:color w:val="000000"/>
          <w:spacing w:val="-2"/>
        </w:rPr>
        <w:t xml:space="preserve">written notice at any time during the term of this Agreement, or by the </w:t>
      </w:r>
    </w:p>
    <w:p w:rsidR="008769DE" w:rsidRDefault="00F16D0B">
      <w:pPr>
        <w:autoSpaceDE w:val="0"/>
        <w:autoSpaceDN w:val="0"/>
        <w:adjustRightInd w:val="0"/>
        <w:spacing w:before="1" w:line="280" w:lineRule="exact"/>
        <w:ind w:left="2971" w:right="1298"/>
        <w:jc w:val="both"/>
        <w:rPr>
          <w:color w:val="000000"/>
          <w:spacing w:val="-3"/>
        </w:rPr>
      </w:pPr>
      <w:r>
        <w:rPr>
          <w:color w:val="000000"/>
          <w:spacing w:val="-2"/>
        </w:rPr>
        <w:t xml:space="preserve">Connecting Transmission Owner notifying FERC after the  Transmission Project </w:t>
      </w:r>
      <w:r>
        <w:rPr>
          <w:color w:val="000000"/>
          <w:spacing w:val="-3"/>
        </w:rPr>
        <w:t>permanently ceases C</w:t>
      </w:r>
      <w:r>
        <w:rPr>
          <w:color w:val="000000"/>
          <w:spacing w:val="-3"/>
        </w:rPr>
        <w:t xml:space="preserve">ommercial Operations.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1"/>
        </w:rPr>
      </w:pPr>
      <w:r>
        <w:rPr>
          <w:rFonts w:ascii="Times New Roman Bold" w:hAnsi="Times New Roman Bold"/>
          <w:color w:val="000000"/>
          <w:spacing w:val="-1"/>
        </w:rPr>
        <w:t xml:space="preserve">2.3.2   Default.  </w:t>
      </w:r>
      <w:r>
        <w:rPr>
          <w:color w:val="000000"/>
          <w:spacing w:val="-1"/>
        </w:rPr>
        <w:t>Either</w:t>
      </w:r>
      <w:r>
        <w:rPr>
          <w:rFonts w:ascii="Times New Roman Bold" w:hAnsi="Times New Roman Bold"/>
          <w:color w:val="000000"/>
          <w:spacing w:val="-1"/>
        </w:rPr>
        <w:t xml:space="preserve"> </w:t>
      </w:r>
      <w:r>
        <w:rPr>
          <w:color w:val="000000"/>
          <w:spacing w:val="-1"/>
        </w:rPr>
        <w:t xml:space="preserve">Party may terminate this Agreement in accordance with Article </w:t>
      </w:r>
    </w:p>
    <w:p w:rsidR="008769DE" w:rsidRDefault="00F16D0B">
      <w:pPr>
        <w:autoSpaceDE w:val="0"/>
        <w:autoSpaceDN w:val="0"/>
        <w:adjustRightInd w:val="0"/>
        <w:spacing w:before="4" w:line="276" w:lineRule="exact"/>
        <w:ind w:left="2971"/>
        <w:rPr>
          <w:color w:val="000000"/>
          <w:spacing w:val="-3"/>
        </w:rPr>
      </w:pPr>
      <w:r>
        <w:rPr>
          <w:color w:val="000000"/>
          <w:spacing w:val="-3"/>
        </w:rPr>
        <w:t xml:space="preserve">17. </w:t>
      </w:r>
    </w:p>
    <w:p w:rsidR="008769DE" w:rsidRDefault="008769DE">
      <w:pPr>
        <w:autoSpaceDE w:val="0"/>
        <w:autoSpaceDN w:val="0"/>
        <w:adjustRightInd w:val="0"/>
        <w:spacing w:line="280" w:lineRule="exact"/>
        <w:ind w:left="2251"/>
        <w:rPr>
          <w:color w:val="000000"/>
          <w:spacing w:val="-3"/>
        </w:rPr>
      </w:pPr>
    </w:p>
    <w:p w:rsidR="008769DE" w:rsidRDefault="00F16D0B">
      <w:pPr>
        <w:tabs>
          <w:tab w:val="left" w:pos="2971"/>
        </w:tabs>
        <w:autoSpaceDE w:val="0"/>
        <w:autoSpaceDN w:val="0"/>
        <w:adjustRightInd w:val="0"/>
        <w:spacing w:before="61" w:line="280" w:lineRule="exact"/>
        <w:ind w:left="2251" w:right="1384"/>
        <w:rPr>
          <w:color w:val="000000"/>
          <w:spacing w:val="-3"/>
        </w:rPr>
      </w:pPr>
      <w:r>
        <w:rPr>
          <w:rFonts w:ascii="Times New Roman Bold" w:hAnsi="Times New Roman Bold"/>
          <w:color w:val="000000"/>
          <w:spacing w:val="-1"/>
        </w:rPr>
        <w:t>2.3.3   Compliance</w:t>
      </w:r>
      <w:r>
        <w:rPr>
          <w:color w:val="000000"/>
          <w:spacing w:val="-1"/>
        </w:rPr>
        <w:t xml:space="preserve">.  Notwithstanding Articles 2.3.1 and 2.3.2, no termination of this </w:t>
      </w:r>
      <w:r>
        <w:rPr>
          <w:color w:val="000000"/>
          <w:spacing w:val="-1"/>
        </w:rPr>
        <w:br/>
      </w:r>
      <w:r>
        <w:rPr>
          <w:color w:val="000000"/>
          <w:spacing w:val="-1"/>
        </w:rPr>
        <w:tab/>
      </w:r>
      <w:r>
        <w:rPr>
          <w:color w:val="000000"/>
          <w:spacing w:val="-2"/>
        </w:rPr>
        <w:t xml:space="preserve">Agreement shall become effective until the Parties have complied with all </w:t>
      </w:r>
      <w:r>
        <w:rPr>
          <w:color w:val="000000"/>
          <w:spacing w:val="-2"/>
        </w:rPr>
        <w:br/>
      </w:r>
      <w:r>
        <w:rPr>
          <w:color w:val="000000"/>
          <w:spacing w:val="-2"/>
        </w:rPr>
        <w:tab/>
        <w:t xml:space="preserve">Applicable Laws and Regulations applicable to such termination, including the </w:t>
      </w:r>
      <w:r>
        <w:rPr>
          <w:color w:val="000000"/>
          <w:spacing w:val="-2"/>
        </w:rPr>
        <w:br/>
      </w:r>
      <w:r>
        <w:rPr>
          <w:color w:val="000000"/>
          <w:spacing w:val="-2"/>
        </w:rPr>
        <w:tab/>
        <w:t xml:space="preserve">filing with FERC of a notice of termination of this Agreement, which notice has </w:t>
      </w:r>
      <w:r>
        <w:rPr>
          <w:color w:val="000000"/>
          <w:spacing w:val="-2"/>
        </w:rPr>
        <w:br/>
      </w:r>
      <w:r>
        <w:rPr>
          <w:color w:val="000000"/>
          <w:spacing w:val="-2"/>
        </w:rPr>
        <w:tab/>
      </w:r>
      <w:r>
        <w:rPr>
          <w:color w:val="000000"/>
          <w:spacing w:val="-3"/>
        </w:rPr>
        <w:t xml:space="preserve">been accepted for </w:t>
      </w:r>
      <w:r>
        <w:rPr>
          <w:color w:val="000000"/>
          <w:spacing w:val="-3"/>
        </w:rPr>
        <w:t xml:space="preserve">filing by FERC.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2.4 </w:t>
      </w:r>
      <w:r>
        <w:rPr>
          <w:rFonts w:ascii="Times New Roman Bold" w:hAnsi="Times New Roman Bold"/>
          <w:color w:val="000000"/>
          <w:spacing w:val="-3"/>
        </w:rPr>
        <w:tab/>
      </w:r>
      <w:r>
        <w:rPr>
          <w:rFonts w:ascii="Times New Roman Bold" w:hAnsi="Times New Roman Bold"/>
          <w:color w:val="000000"/>
          <w:spacing w:val="-2"/>
        </w:rPr>
        <w:t xml:space="preserve">Termination Costs.  </w:t>
      </w:r>
      <w:r>
        <w:rPr>
          <w:color w:val="000000"/>
          <w:spacing w:val="-2"/>
        </w:rPr>
        <w:t xml:space="preserve">If a Party elects to terminate this Agreement pursuant to Article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2.3.1 above, the terminating Party shall pay all costs incurred (including any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cancellation costs relating to orders or contracts for Attachment </w:t>
      </w:r>
      <w:r>
        <w:rPr>
          <w:color w:val="000000"/>
          <w:spacing w:val="-2"/>
        </w:rPr>
        <w:t xml:space="preserve">Facilities and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equipment) or charges assessed by the other Party, as of the date of the other Party's </w:t>
      </w:r>
    </w:p>
    <w:p w:rsidR="008769DE" w:rsidRDefault="00F16D0B">
      <w:pPr>
        <w:autoSpaceDE w:val="0"/>
        <w:autoSpaceDN w:val="0"/>
        <w:adjustRightInd w:val="0"/>
        <w:spacing w:before="5" w:line="275" w:lineRule="exact"/>
        <w:ind w:left="2251" w:right="1298"/>
        <w:rPr>
          <w:color w:val="000000"/>
          <w:spacing w:val="-3"/>
        </w:rPr>
      </w:pPr>
      <w:r>
        <w:rPr>
          <w:color w:val="000000"/>
          <w:spacing w:val="-2"/>
        </w:rPr>
        <w:t>receipt of such notice of termination, that are the responsibility of the terminating Party under this Agreement.  In the event of termination by a Part</w:t>
      </w:r>
      <w:r>
        <w:rPr>
          <w:color w:val="000000"/>
          <w:spacing w:val="-2"/>
        </w:rPr>
        <w:t xml:space="preserve">y, the other Party shall use commercially Reasonable Efforts to mitigate the costs, damages and charges arising as a consequence of termination.  Upon termination of this Agreement, unless otherwise </w:t>
      </w:r>
      <w:r>
        <w:rPr>
          <w:color w:val="000000"/>
          <w:spacing w:val="-2"/>
        </w:rPr>
        <w:br/>
      </w:r>
      <w:r>
        <w:rPr>
          <w:color w:val="000000"/>
          <w:spacing w:val="-3"/>
        </w:rPr>
        <w:t xml:space="preserve">ordered or approved by FERC: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9" w:line="276" w:lineRule="exact"/>
        <w:ind w:left="2251"/>
        <w:rPr>
          <w:color w:val="000000"/>
          <w:spacing w:val="-2"/>
        </w:rPr>
      </w:pPr>
      <w:r>
        <w:rPr>
          <w:rFonts w:ascii="Times New Roman Bold" w:hAnsi="Times New Roman Bold"/>
          <w:color w:val="000000"/>
          <w:spacing w:val="-3"/>
        </w:rPr>
        <w:t xml:space="preserve">2.4.1 </w:t>
      </w:r>
      <w:r>
        <w:rPr>
          <w:rFonts w:ascii="Times New Roman Bold" w:hAnsi="Times New Roman Bold"/>
          <w:color w:val="000000"/>
          <w:spacing w:val="-3"/>
        </w:rPr>
        <w:tab/>
      </w:r>
      <w:r>
        <w:rPr>
          <w:color w:val="000000"/>
          <w:spacing w:val="-2"/>
        </w:rPr>
        <w:t xml:space="preserve">With respect to any portion of the Connecting Transmission Owner’s Attachment </w:t>
      </w:r>
    </w:p>
    <w:p w:rsidR="008769DE" w:rsidRDefault="00F16D0B">
      <w:pPr>
        <w:autoSpaceDE w:val="0"/>
        <w:autoSpaceDN w:val="0"/>
        <w:adjustRightInd w:val="0"/>
        <w:spacing w:before="1" w:line="256" w:lineRule="exact"/>
        <w:ind w:left="2971"/>
        <w:rPr>
          <w:color w:val="000000"/>
          <w:spacing w:val="-2"/>
        </w:rPr>
      </w:pPr>
      <w:r>
        <w:rPr>
          <w:color w:val="000000"/>
          <w:spacing w:val="-2"/>
        </w:rPr>
        <w:t xml:space="preserve">Facilities that have not yet been constructed or installed, the Connecting </w:t>
      </w:r>
    </w:p>
    <w:p w:rsidR="008769DE" w:rsidRDefault="00F16D0B">
      <w:pPr>
        <w:autoSpaceDE w:val="0"/>
        <w:autoSpaceDN w:val="0"/>
        <w:adjustRightInd w:val="0"/>
        <w:spacing w:before="8" w:line="276" w:lineRule="exact"/>
        <w:ind w:left="2971"/>
        <w:rPr>
          <w:color w:val="000000"/>
          <w:spacing w:val="-3"/>
        </w:rPr>
      </w:pPr>
      <w:r>
        <w:rPr>
          <w:color w:val="000000"/>
          <w:spacing w:val="-3"/>
        </w:rPr>
        <w:t xml:space="preserve">Transmission Owner shall to the extent possible and with Developer’s </w:t>
      </w:r>
    </w:p>
    <w:p w:rsidR="008769DE" w:rsidRDefault="00F16D0B">
      <w:pPr>
        <w:autoSpaceDE w:val="0"/>
        <w:autoSpaceDN w:val="0"/>
        <w:adjustRightInd w:val="0"/>
        <w:spacing w:before="4" w:line="276" w:lineRule="exact"/>
        <w:ind w:left="2971" w:right="1284"/>
        <w:rPr>
          <w:color w:val="000000"/>
          <w:spacing w:val="-3"/>
        </w:rPr>
      </w:pPr>
      <w:r>
        <w:rPr>
          <w:color w:val="000000"/>
          <w:spacing w:val="-2"/>
        </w:rPr>
        <w:t>authorization cancel any pendin</w:t>
      </w:r>
      <w:r>
        <w:rPr>
          <w:color w:val="000000"/>
          <w:spacing w:val="-2"/>
        </w:rPr>
        <w:t xml:space="preserve">g orders of, or return, any materials or equipment </w:t>
      </w:r>
      <w:r>
        <w:rPr>
          <w:color w:val="000000"/>
          <w:spacing w:val="-2"/>
        </w:rPr>
        <w:br/>
        <w:t xml:space="preserve">for, or contracts for construction of, such facilities; provided that in the event </w:t>
      </w:r>
      <w:r>
        <w:rPr>
          <w:color w:val="000000"/>
          <w:spacing w:val="-2"/>
        </w:rPr>
        <w:br/>
        <w:t xml:space="preserve">Developer elects not to authorize such cancellation, Developer shall assume all </w:t>
      </w:r>
      <w:r>
        <w:rPr>
          <w:color w:val="000000"/>
          <w:spacing w:val="-2"/>
        </w:rPr>
        <w:br/>
        <w:t>payment obligations with respect to suc</w:t>
      </w:r>
      <w:r>
        <w:rPr>
          <w:color w:val="000000"/>
          <w:spacing w:val="-2"/>
        </w:rPr>
        <w:t xml:space="preserve">h materials, equipment, and contracts, </w:t>
      </w:r>
      <w:r>
        <w:rPr>
          <w:color w:val="000000"/>
          <w:spacing w:val="-2"/>
        </w:rPr>
        <w:br/>
      </w:r>
      <w:r>
        <w:rPr>
          <w:color w:val="000000"/>
          <w:spacing w:val="-3"/>
        </w:rPr>
        <w:t xml:space="preserve">and the Connecting Transmission Owner shall deliver such material and </w:t>
      </w:r>
      <w:r>
        <w:rPr>
          <w:color w:val="000000"/>
          <w:spacing w:val="-3"/>
        </w:rPr>
        <w:br/>
      </w:r>
      <w:r>
        <w:rPr>
          <w:color w:val="000000"/>
          <w:spacing w:val="-2"/>
        </w:rPr>
        <w:t xml:space="preserve">equipment, and, if necessary, assign such contracts, to Developer as soon as </w:t>
      </w:r>
      <w:r>
        <w:rPr>
          <w:color w:val="000000"/>
          <w:spacing w:val="-2"/>
        </w:rPr>
        <w:br/>
        <w:t xml:space="preserve">practicable, at Developer’s expense.  To the extent that Developer </w:t>
      </w:r>
      <w:r>
        <w:rPr>
          <w:color w:val="000000"/>
          <w:spacing w:val="-2"/>
        </w:rPr>
        <w:t xml:space="preserve">has already </w:t>
      </w:r>
      <w:r>
        <w:rPr>
          <w:color w:val="000000"/>
          <w:spacing w:val="-2"/>
        </w:rPr>
        <w:br/>
        <w:t xml:space="preserve">paid Connecting Transmission Owner for any or all such costs of materials or </w:t>
      </w:r>
      <w:r>
        <w:rPr>
          <w:color w:val="000000"/>
          <w:spacing w:val="-2"/>
        </w:rPr>
        <w:br/>
      </w:r>
      <w:r>
        <w:rPr>
          <w:color w:val="000000"/>
          <w:spacing w:val="-3"/>
        </w:rPr>
        <w:t xml:space="preserve">equipment not taken by Developer, Connecting Transmission Owner shall </w:t>
      </w:r>
      <w:r>
        <w:rPr>
          <w:color w:val="000000"/>
          <w:spacing w:val="-3"/>
        </w:rPr>
        <w:br/>
      </w:r>
      <w:r>
        <w:rPr>
          <w:color w:val="000000"/>
          <w:spacing w:val="-2"/>
        </w:rPr>
        <w:t xml:space="preserve">promptly refund such amounts to Developer, less any costs, including penalties </w:t>
      </w:r>
      <w:r>
        <w:rPr>
          <w:color w:val="000000"/>
          <w:spacing w:val="-2"/>
        </w:rPr>
        <w:br/>
        <w:t>incurred by th</w:t>
      </w:r>
      <w:r>
        <w:rPr>
          <w:color w:val="000000"/>
          <w:spacing w:val="-2"/>
        </w:rPr>
        <w:t xml:space="preserve">e Connecting Transmission Owner to cancel any pending orders of </w:t>
      </w:r>
      <w:r>
        <w:rPr>
          <w:color w:val="000000"/>
          <w:spacing w:val="-2"/>
        </w:rPr>
        <w:br/>
      </w:r>
      <w:r>
        <w:rPr>
          <w:color w:val="000000"/>
          <w:spacing w:val="-3"/>
        </w:rPr>
        <w:t xml:space="preserve">or return such materials, equipment, or contracts.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88" w:line="276" w:lineRule="exact"/>
        <w:ind w:left="2971" w:right="1583"/>
        <w:rPr>
          <w:color w:val="000000"/>
          <w:spacing w:val="-3"/>
        </w:rPr>
      </w:pPr>
      <w:r>
        <w:rPr>
          <w:color w:val="000000"/>
          <w:spacing w:val="-2"/>
        </w:rPr>
        <w:t>If Developer terminates this Agreement, it shall be responsible for all costs incurred in association with Developer’s interconnection, in</w:t>
      </w:r>
      <w:r>
        <w:rPr>
          <w:color w:val="000000"/>
          <w:spacing w:val="-2"/>
        </w:rPr>
        <w:t xml:space="preserve">cluding any </w:t>
      </w:r>
      <w:r>
        <w:rPr>
          <w:color w:val="000000"/>
          <w:spacing w:val="-2"/>
        </w:rPr>
        <w:br/>
        <w:t xml:space="preserve">cancellation costs relating to orders or contracts for Attachment Facilities and equipment, and other expenses including any System Upgrade Facilities for which the Connecting Transmission Owner has incurred expenses and has not </w:t>
      </w:r>
      <w:r>
        <w:rPr>
          <w:color w:val="000000"/>
          <w:spacing w:val="-3"/>
        </w:rPr>
        <w:t xml:space="preserve">been reimbursed by the Developer. </w:t>
      </w: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152" w:line="230" w:lineRule="exact"/>
        <w:ind w:left="6068"/>
        <w:rPr>
          <w:color w:val="000000"/>
          <w:spacing w:val="-2"/>
          <w:sz w:val="20"/>
        </w:rPr>
      </w:pPr>
      <w:r>
        <w:rPr>
          <w:color w:val="000000"/>
          <w:spacing w:val="-2"/>
          <w:sz w:val="20"/>
        </w:rPr>
        <w:t xml:space="preserve">10 </w:t>
      </w:r>
    </w:p>
    <w:p w:rsidR="008769DE" w:rsidRDefault="008769DE">
      <w:pPr>
        <w:autoSpaceDE w:val="0"/>
        <w:autoSpaceDN w:val="0"/>
        <w:adjustRightInd w:val="0"/>
        <w:rPr>
          <w:color w:val="000000"/>
          <w:spacing w:val="-2"/>
          <w:sz w:val="20"/>
        </w:rPr>
        <w:sectPr w:rsidR="008769DE">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0" w:name="Pg20"/>
      <w:bookmarkEnd w:id="20"/>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rPr>
          <w:color w:val="000000"/>
          <w:spacing w:val="-3"/>
        </w:rPr>
      </w:pPr>
    </w:p>
    <w:p w:rsidR="008769DE" w:rsidRDefault="00F16D0B">
      <w:pPr>
        <w:tabs>
          <w:tab w:val="left" w:pos="2971"/>
        </w:tabs>
        <w:autoSpaceDE w:val="0"/>
        <w:autoSpaceDN w:val="0"/>
        <w:adjustRightInd w:val="0"/>
        <w:spacing w:before="161" w:line="280" w:lineRule="exact"/>
        <w:ind w:left="2251" w:right="1426"/>
        <w:rPr>
          <w:color w:val="000000"/>
          <w:spacing w:val="-2"/>
        </w:rPr>
      </w:pPr>
      <w:r>
        <w:rPr>
          <w:rFonts w:ascii="Times New Roman Bold" w:hAnsi="Times New Roman Bold"/>
          <w:color w:val="000000"/>
          <w:spacing w:val="-1"/>
        </w:rPr>
        <w:t>2.4.2</w:t>
      </w:r>
      <w:r>
        <w:rPr>
          <w:color w:val="000000"/>
          <w:spacing w:val="-1"/>
        </w:rPr>
        <w:t xml:space="preserve">   Connecting Transmission Owner may, at its option, retain any portion of such </w:t>
      </w:r>
      <w:r>
        <w:rPr>
          <w:color w:val="000000"/>
          <w:spacing w:val="-1"/>
        </w:rPr>
        <w:br/>
      </w:r>
      <w:r>
        <w:rPr>
          <w:color w:val="000000"/>
          <w:spacing w:val="-1"/>
        </w:rPr>
        <w:tab/>
      </w:r>
      <w:r>
        <w:rPr>
          <w:color w:val="000000"/>
          <w:spacing w:val="-2"/>
        </w:rPr>
        <w:t xml:space="preserve">materials, equipment, or facilities that Developer chooses not to accept delivery </w:t>
      </w:r>
      <w:r>
        <w:rPr>
          <w:color w:val="000000"/>
          <w:spacing w:val="-2"/>
        </w:rPr>
        <w:br/>
      </w:r>
      <w:r>
        <w:rPr>
          <w:color w:val="000000"/>
          <w:spacing w:val="-2"/>
        </w:rPr>
        <w:tab/>
        <w:t>of, in which case Connecting Tra</w:t>
      </w:r>
      <w:r>
        <w:rPr>
          <w:color w:val="000000"/>
          <w:spacing w:val="-2"/>
        </w:rPr>
        <w:t xml:space="preserve">nsmission Owner shall be responsible for all </w:t>
      </w:r>
      <w:r>
        <w:rPr>
          <w:color w:val="000000"/>
          <w:spacing w:val="-2"/>
        </w:rPr>
        <w:br/>
      </w:r>
      <w:r>
        <w:rPr>
          <w:color w:val="000000"/>
          <w:spacing w:val="-2"/>
        </w:rPr>
        <w:tab/>
        <w:t xml:space="preserve">costs associated with procuring such materials, equipment, or facilities. </w:t>
      </w:r>
    </w:p>
    <w:p w:rsidR="008769DE" w:rsidRDefault="008769DE">
      <w:pPr>
        <w:autoSpaceDE w:val="0"/>
        <w:autoSpaceDN w:val="0"/>
        <w:adjustRightInd w:val="0"/>
        <w:spacing w:line="275" w:lineRule="exact"/>
        <w:ind w:left="2251"/>
        <w:rPr>
          <w:color w:val="000000"/>
          <w:spacing w:val="-2"/>
        </w:rPr>
      </w:pPr>
    </w:p>
    <w:p w:rsidR="008769DE" w:rsidRDefault="00F16D0B">
      <w:pPr>
        <w:tabs>
          <w:tab w:val="left" w:pos="2971"/>
        </w:tabs>
        <w:autoSpaceDE w:val="0"/>
        <w:autoSpaceDN w:val="0"/>
        <w:adjustRightInd w:val="0"/>
        <w:spacing w:before="90" w:line="275" w:lineRule="exact"/>
        <w:ind w:left="2251" w:right="1402"/>
        <w:rPr>
          <w:color w:val="000000"/>
          <w:spacing w:val="-3"/>
        </w:rPr>
      </w:pPr>
      <w:r>
        <w:rPr>
          <w:rFonts w:ascii="Times New Roman Bold" w:hAnsi="Times New Roman Bold"/>
          <w:color w:val="000000"/>
          <w:spacing w:val="-1"/>
        </w:rPr>
        <w:t>2.4.3</w:t>
      </w:r>
      <w:r>
        <w:rPr>
          <w:color w:val="000000"/>
          <w:spacing w:val="-1"/>
        </w:rPr>
        <w:t xml:space="preserve">   With respect to any portion of the Attachment Facilities, and any other facilities </w:t>
      </w:r>
      <w:r>
        <w:rPr>
          <w:color w:val="000000"/>
          <w:spacing w:val="-1"/>
        </w:rPr>
        <w:br/>
      </w:r>
      <w:r>
        <w:rPr>
          <w:color w:val="000000"/>
          <w:spacing w:val="-1"/>
        </w:rPr>
        <w:tab/>
      </w:r>
      <w:r>
        <w:rPr>
          <w:color w:val="000000"/>
          <w:spacing w:val="-2"/>
        </w:rPr>
        <w:t xml:space="preserve">already installed or constructed pursuant to the terms of this Agreement, </w:t>
      </w:r>
      <w:r>
        <w:rPr>
          <w:color w:val="000000"/>
          <w:spacing w:val="-2"/>
        </w:rPr>
        <w:br/>
      </w:r>
      <w:r>
        <w:rPr>
          <w:color w:val="000000"/>
          <w:spacing w:val="-2"/>
        </w:rPr>
        <w:tab/>
        <w:t xml:space="preserve">Developer shall be responsible for all costs associated with the removal, </w:t>
      </w:r>
      <w:r>
        <w:rPr>
          <w:color w:val="000000"/>
          <w:spacing w:val="-2"/>
        </w:rPr>
        <w:br/>
      </w:r>
      <w:r>
        <w:rPr>
          <w:color w:val="000000"/>
          <w:spacing w:val="-2"/>
        </w:rPr>
        <w:tab/>
        <w:t xml:space="preserve">relocation or other disposition or retirement of such materials, equipment, or </w:t>
      </w:r>
      <w:r>
        <w:rPr>
          <w:color w:val="000000"/>
          <w:spacing w:val="-2"/>
        </w:rPr>
        <w:br/>
      </w:r>
      <w:r>
        <w:rPr>
          <w:color w:val="000000"/>
          <w:spacing w:val="-2"/>
        </w:rPr>
        <w:tab/>
      </w:r>
      <w:r>
        <w:rPr>
          <w:color w:val="000000"/>
          <w:spacing w:val="-3"/>
        </w:rPr>
        <w:t xml:space="preserve">facilities.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2.5 </w:t>
      </w:r>
      <w:r>
        <w:rPr>
          <w:rFonts w:ascii="Times New Roman Bold" w:hAnsi="Times New Roman Bold"/>
          <w:color w:val="000000"/>
          <w:spacing w:val="-3"/>
        </w:rPr>
        <w:tab/>
      </w:r>
      <w:r>
        <w:rPr>
          <w:rFonts w:ascii="Times New Roman Bold" w:hAnsi="Times New Roman Bold"/>
          <w:color w:val="000000"/>
          <w:spacing w:val="-2"/>
        </w:rPr>
        <w:t>Surv</w:t>
      </w:r>
      <w:r>
        <w:rPr>
          <w:rFonts w:ascii="Times New Roman Bold" w:hAnsi="Times New Roman Bold"/>
          <w:color w:val="000000"/>
          <w:spacing w:val="-2"/>
        </w:rPr>
        <w:t>ival</w:t>
      </w:r>
      <w:r>
        <w:rPr>
          <w:color w:val="000000"/>
          <w:spacing w:val="-2"/>
        </w:rPr>
        <w:t xml:space="preserve">.  This Agreement shall continue in effect after termination to the extent </w:t>
      </w:r>
    </w:p>
    <w:p w:rsidR="008769DE" w:rsidRDefault="00F16D0B">
      <w:pPr>
        <w:autoSpaceDE w:val="0"/>
        <w:autoSpaceDN w:val="0"/>
        <w:adjustRightInd w:val="0"/>
        <w:spacing w:before="1" w:line="256" w:lineRule="exact"/>
        <w:ind w:left="2251"/>
        <w:rPr>
          <w:color w:val="000000"/>
          <w:spacing w:val="-2"/>
        </w:rPr>
      </w:pPr>
      <w:r>
        <w:rPr>
          <w:color w:val="000000"/>
          <w:spacing w:val="-2"/>
        </w:rPr>
        <w:t xml:space="preserve">necessary to provide for final billings and payments and for costs incurred hereunder; </w:t>
      </w:r>
    </w:p>
    <w:p w:rsidR="008769DE" w:rsidRDefault="00F16D0B">
      <w:pPr>
        <w:autoSpaceDE w:val="0"/>
        <w:autoSpaceDN w:val="0"/>
        <w:adjustRightInd w:val="0"/>
        <w:spacing w:before="8" w:line="276" w:lineRule="exact"/>
        <w:ind w:left="2251" w:right="1304"/>
        <w:rPr>
          <w:color w:val="000000"/>
          <w:spacing w:val="-3"/>
        </w:rPr>
      </w:pPr>
      <w:r>
        <w:rPr>
          <w:color w:val="000000"/>
          <w:spacing w:val="-2"/>
        </w:rPr>
        <w:t xml:space="preserve">including billings and payments pursuant to this Agreement; to permit the determination </w:t>
      </w:r>
      <w:r>
        <w:rPr>
          <w:color w:val="000000"/>
          <w:spacing w:val="-2"/>
        </w:rPr>
        <w:t xml:space="preserve">and enforcement of liability and indemnification obligations arising from acts or events that occurred while this Agreement was in effect; and to permit Developer and </w:t>
      </w:r>
      <w:r>
        <w:rPr>
          <w:color w:val="000000"/>
          <w:spacing w:val="-2"/>
        </w:rPr>
        <w:br/>
        <w:t xml:space="preserve">Connecting Transmission Owner each to have access to the lands of the other pursuant to </w:t>
      </w:r>
      <w:r>
        <w:rPr>
          <w:color w:val="000000"/>
          <w:spacing w:val="-2"/>
        </w:rPr>
        <w:t xml:space="preserve">this Agreement or other applicable agreements, to disconnect, remove or salvage its </w:t>
      </w:r>
      <w:r>
        <w:rPr>
          <w:color w:val="000000"/>
          <w:spacing w:val="-3"/>
        </w:rPr>
        <w:t xml:space="preserve">own facilities and equipment. </w:t>
      </w:r>
    </w:p>
    <w:p w:rsidR="008769DE" w:rsidRDefault="008769DE">
      <w:pPr>
        <w:autoSpaceDE w:val="0"/>
        <w:autoSpaceDN w:val="0"/>
        <w:adjustRightInd w:val="0"/>
        <w:spacing w:line="276" w:lineRule="exact"/>
        <w:ind w:left="4057"/>
        <w:rPr>
          <w:color w:val="000000"/>
          <w:spacing w:val="-3"/>
        </w:rPr>
      </w:pPr>
    </w:p>
    <w:p w:rsidR="008769DE" w:rsidRDefault="008769DE">
      <w:pPr>
        <w:autoSpaceDE w:val="0"/>
        <w:autoSpaceDN w:val="0"/>
        <w:adjustRightInd w:val="0"/>
        <w:spacing w:line="276" w:lineRule="exact"/>
        <w:ind w:left="4057"/>
        <w:rPr>
          <w:color w:val="000000"/>
          <w:spacing w:val="-3"/>
        </w:rPr>
      </w:pPr>
    </w:p>
    <w:p w:rsidR="008769DE" w:rsidRDefault="008769DE">
      <w:pPr>
        <w:autoSpaceDE w:val="0"/>
        <w:autoSpaceDN w:val="0"/>
        <w:adjustRightInd w:val="0"/>
        <w:spacing w:line="276" w:lineRule="exact"/>
        <w:ind w:left="4057"/>
        <w:rPr>
          <w:color w:val="000000"/>
          <w:spacing w:val="-3"/>
        </w:rPr>
      </w:pPr>
    </w:p>
    <w:p w:rsidR="008769DE" w:rsidRDefault="00F16D0B">
      <w:pPr>
        <w:autoSpaceDE w:val="0"/>
        <w:autoSpaceDN w:val="0"/>
        <w:adjustRightInd w:val="0"/>
        <w:spacing w:before="176" w:line="276" w:lineRule="exact"/>
        <w:ind w:left="4057"/>
        <w:rPr>
          <w:rFonts w:ascii="Times New Roman Bold" w:hAnsi="Times New Roman Bold"/>
          <w:color w:val="000000"/>
          <w:spacing w:val="-3"/>
        </w:rPr>
      </w:pPr>
      <w:r>
        <w:rPr>
          <w:rFonts w:ascii="Times New Roman Bold" w:hAnsi="Times New Roman Bold"/>
          <w:color w:val="000000"/>
          <w:spacing w:val="-3"/>
        </w:rPr>
        <w:t xml:space="preserve">ARTICLE 3.  REGULATORY FILINGS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3.1 </w:t>
      </w:r>
      <w:r>
        <w:rPr>
          <w:rFonts w:ascii="Times New Roman Bold" w:hAnsi="Times New Roman Bold"/>
          <w:color w:val="000000"/>
          <w:spacing w:val="-3"/>
        </w:rPr>
        <w:tab/>
      </w:r>
      <w:r>
        <w:rPr>
          <w:rFonts w:ascii="Times New Roman Bold" w:hAnsi="Times New Roman Bold"/>
          <w:color w:val="000000"/>
          <w:spacing w:val="-2"/>
        </w:rPr>
        <w:t>Filing</w:t>
      </w:r>
      <w:r>
        <w:rPr>
          <w:color w:val="000000"/>
          <w:spacing w:val="-2"/>
        </w:rPr>
        <w:t xml:space="preserve">.   Connecting Transmission Owner and the Developer shall file this Agreement </w:t>
      </w:r>
    </w:p>
    <w:p w:rsidR="008769DE" w:rsidRDefault="00F16D0B">
      <w:pPr>
        <w:autoSpaceDE w:val="0"/>
        <w:autoSpaceDN w:val="0"/>
        <w:adjustRightInd w:val="0"/>
        <w:spacing w:line="277" w:lineRule="exact"/>
        <w:ind w:left="2251" w:right="1285"/>
        <w:rPr>
          <w:color w:val="000000"/>
          <w:spacing w:val="-3"/>
        </w:rPr>
      </w:pPr>
      <w:r>
        <w:rPr>
          <w:color w:val="000000"/>
          <w:spacing w:val="-2"/>
        </w:rPr>
        <w:t>(and any amendm</w:t>
      </w:r>
      <w:r>
        <w:rPr>
          <w:color w:val="000000"/>
          <w:spacing w:val="-2"/>
        </w:rPr>
        <w:t xml:space="preserve">ent hereto) with the appropriate Governmental Authority, if required. Any information related to studies for interconnection asserted by Developer to contain Confidential Information shall be treated in accordance with Article 22 of this </w:t>
      </w:r>
      <w:r>
        <w:rPr>
          <w:color w:val="000000"/>
          <w:spacing w:val="-2"/>
        </w:rPr>
        <w:br/>
        <w:t>Agreement and Att</w:t>
      </w:r>
      <w:r>
        <w:rPr>
          <w:color w:val="000000"/>
          <w:spacing w:val="-2"/>
        </w:rPr>
        <w:t xml:space="preserve">achment F to the NYISO OATT.  If the Developer has executed this Agreement, or any amendment thereto, the Developer shall reasonably cooperate with </w:t>
      </w:r>
      <w:r>
        <w:rPr>
          <w:color w:val="000000"/>
          <w:spacing w:val="-2"/>
        </w:rPr>
        <w:br/>
        <w:t xml:space="preserve">Connecting Transmission Owner with respect to such filing and to provide any </w:t>
      </w:r>
      <w:r>
        <w:rPr>
          <w:color w:val="000000"/>
          <w:spacing w:val="-2"/>
        </w:rPr>
        <w:br/>
        <w:t>information reasonably reques</w:t>
      </w:r>
      <w:r>
        <w:rPr>
          <w:color w:val="000000"/>
          <w:spacing w:val="-2"/>
        </w:rPr>
        <w:t xml:space="preserve">ted by Connecting Transmission Owner needed to comply </w:t>
      </w:r>
      <w:r>
        <w:rPr>
          <w:color w:val="000000"/>
          <w:spacing w:val="-3"/>
        </w:rPr>
        <w:t xml:space="preserve">with Applicable Laws and Regulations. </w:t>
      </w:r>
    </w:p>
    <w:p w:rsidR="008769DE" w:rsidRDefault="008769DE">
      <w:pPr>
        <w:autoSpaceDE w:val="0"/>
        <w:autoSpaceDN w:val="0"/>
        <w:adjustRightInd w:val="0"/>
        <w:spacing w:line="276" w:lineRule="exact"/>
        <w:ind w:left="3041"/>
        <w:rPr>
          <w:color w:val="000000"/>
          <w:spacing w:val="-3"/>
        </w:rPr>
      </w:pPr>
    </w:p>
    <w:p w:rsidR="008769DE" w:rsidRDefault="008769DE">
      <w:pPr>
        <w:autoSpaceDE w:val="0"/>
        <w:autoSpaceDN w:val="0"/>
        <w:adjustRightInd w:val="0"/>
        <w:spacing w:line="276" w:lineRule="exact"/>
        <w:ind w:left="3041"/>
        <w:rPr>
          <w:color w:val="000000"/>
          <w:spacing w:val="-3"/>
        </w:rPr>
      </w:pPr>
    </w:p>
    <w:p w:rsidR="008769DE" w:rsidRDefault="008769DE">
      <w:pPr>
        <w:autoSpaceDE w:val="0"/>
        <w:autoSpaceDN w:val="0"/>
        <w:adjustRightInd w:val="0"/>
        <w:spacing w:line="276" w:lineRule="exact"/>
        <w:ind w:left="3041"/>
        <w:rPr>
          <w:color w:val="000000"/>
          <w:spacing w:val="-3"/>
        </w:rPr>
      </w:pPr>
    </w:p>
    <w:p w:rsidR="008769DE" w:rsidRDefault="00F16D0B">
      <w:pPr>
        <w:autoSpaceDE w:val="0"/>
        <w:autoSpaceDN w:val="0"/>
        <w:adjustRightInd w:val="0"/>
        <w:spacing w:before="160" w:line="276" w:lineRule="exact"/>
        <w:ind w:left="3041"/>
        <w:rPr>
          <w:rFonts w:ascii="Times New Roman Bold" w:hAnsi="Times New Roman Bold"/>
          <w:color w:val="000000"/>
          <w:spacing w:val="-3"/>
        </w:rPr>
      </w:pPr>
      <w:r>
        <w:rPr>
          <w:rFonts w:ascii="Times New Roman Bold" w:hAnsi="Times New Roman Bold"/>
          <w:color w:val="000000"/>
          <w:spacing w:val="-3"/>
        </w:rPr>
        <w:t xml:space="preserve">ARTICLE 4.  SCOPE OF INTERCONNECTION SERVICE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90" w:line="276" w:lineRule="exact"/>
        <w:ind w:left="1531"/>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6" w:line="276" w:lineRule="exact"/>
        <w:ind w:left="1531"/>
        <w:rPr>
          <w:color w:val="000000"/>
          <w:spacing w:val="-2"/>
        </w:rPr>
      </w:pPr>
      <w:r>
        <w:rPr>
          <w:rFonts w:ascii="Times New Roman Bold" w:hAnsi="Times New Roman Bold"/>
          <w:color w:val="000000"/>
          <w:spacing w:val="-3"/>
        </w:rPr>
        <w:t xml:space="preserve">4.2 </w:t>
      </w:r>
      <w:r>
        <w:rPr>
          <w:rFonts w:ascii="Times New Roman Bold" w:hAnsi="Times New Roman Bold"/>
          <w:color w:val="000000"/>
          <w:spacing w:val="-3"/>
        </w:rPr>
        <w:tab/>
      </w:r>
      <w:r>
        <w:rPr>
          <w:rFonts w:ascii="Times New Roman Bold" w:hAnsi="Times New Roman Bold"/>
          <w:color w:val="000000"/>
          <w:spacing w:val="-2"/>
        </w:rPr>
        <w:t>No Transmission Delivery Service</w:t>
      </w:r>
      <w:r>
        <w:rPr>
          <w:color w:val="000000"/>
          <w:spacing w:val="-2"/>
        </w:rPr>
        <w:t xml:space="preserve">.  The execution of this Agreement does not </w:t>
      </w:r>
    </w:p>
    <w:p w:rsidR="008769DE" w:rsidRDefault="00F16D0B">
      <w:pPr>
        <w:autoSpaceDE w:val="0"/>
        <w:autoSpaceDN w:val="0"/>
        <w:adjustRightInd w:val="0"/>
        <w:spacing w:before="1" w:line="280" w:lineRule="exact"/>
        <w:ind w:left="2251" w:right="1477"/>
        <w:jc w:val="both"/>
        <w:rPr>
          <w:color w:val="000000"/>
          <w:spacing w:val="-2"/>
        </w:rPr>
      </w:pPr>
      <w:r>
        <w:rPr>
          <w:color w:val="000000"/>
          <w:spacing w:val="-2"/>
        </w:rPr>
        <w:t xml:space="preserve">constitute a request for, nor an agreement to provide, any Transmission Service under </w:t>
      </w:r>
      <w:r>
        <w:rPr>
          <w:color w:val="000000"/>
          <w:spacing w:val="-2"/>
        </w:rPr>
        <w:br/>
        <w:t xml:space="preserve">the NYISO OATT, and does not convey any right to deliver electricity to any specific </w:t>
      </w:r>
      <w:r>
        <w:rPr>
          <w:color w:val="000000"/>
          <w:spacing w:val="-2"/>
        </w:rPr>
        <w:br/>
        <w:t xml:space="preserve">customer or Point of Delivery.  If Developer wishes to obtain Transmission Service </w:t>
      </w:r>
      <w:r>
        <w:rPr>
          <w:color w:val="000000"/>
          <w:spacing w:val="-2"/>
        </w:rPr>
        <w:t xml:space="preserve">on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92" w:line="230" w:lineRule="exact"/>
        <w:ind w:left="6068"/>
        <w:rPr>
          <w:color w:val="000000"/>
          <w:spacing w:val="-2"/>
          <w:sz w:val="20"/>
        </w:rPr>
      </w:pPr>
      <w:r>
        <w:rPr>
          <w:color w:val="000000"/>
          <w:spacing w:val="-2"/>
          <w:sz w:val="20"/>
        </w:rPr>
        <w:t xml:space="preserve">11 </w:t>
      </w:r>
    </w:p>
    <w:p w:rsidR="008769DE" w:rsidRDefault="008769DE">
      <w:pPr>
        <w:autoSpaceDE w:val="0"/>
        <w:autoSpaceDN w:val="0"/>
        <w:adjustRightInd w:val="0"/>
        <w:rPr>
          <w:color w:val="000000"/>
          <w:spacing w:val="-2"/>
          <w:sz w:val="20"/>
        </w:rPr>
        <w:sectPr w:rsidR="008769DE">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1" w:name="Pg21"/>
      <w:bookmarkEnd w:id="21"/>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161" w:line="280" w:lineRule="exact"/>
        <w:ind w:left="2251" w:right="2269"/>
        <w:jc w:val="both"/>
        <w:rPr>
          <w:color w:val="000000"/>
          <w:spacing w:val="-2"/>
        </w:rPr>
      </w:pPr>
      <w:r>
        <w:rPr>
          <w:color w:val="000000"/>
          <w:spacing w:val="-2"/>
        </w:rPr>
        <w:t xml:space="preserve">the New York State Transmission System, then Developer must request such </w:t>
      </w:r>
      <w:r>
        <w:rPr>
          <w:color w:val="000000"/>
          <w:spacing w:val="-2"/>
        </w:rPr>
        <w:br/>
        <w:t xml:space="preserve">Transmission Service in accordance with the provisions of the NYISO OATT.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4.3 </w:t>
      </w:r>
      <w:r>
        <w:rPr>
          <w:rFonts w:ascii="Times New Roman Bold" w:hAnsi="Times New Roman Bold"/>
          <w:color w:val="000000"/>
          <w:spacing w:val="-3"/>
        </w:rPr>
        <w:tab/>
      </w:r>
      <w:r>
        <w:rPr>
          <w:rFonts w:ascii="Times New Roman Bold" w:hAnsi="Times New Roman Bold"/>
          <w:color w:val="000000"/>
          <w:spacing w:val="-2"/>
        </w:rPr>
        <w:t>No Other Services</w:t>
      </w:r>
      <w:r>
        <w:rPr>
          <w:color w:val="000000"/>
          <w:spacing w:val="-2"/>
        </w:rPr>
        <w:t xml:space="preserve">.  The execution of this Agreement does not constitute a request for, </w:t>
      </w:r>
    </w:p>
    <w:p w:rsidR="008769DE" w:rsidRDefault="00F16D0B">
      <w:pPr>
        <w:autoSpaceDE w:val="0"/>
        <w:autoSpaceDN w:val="0"/>
        <w:adjustRightInd w:val="0"/>
        <w:spacing w:before="6" w:line="274" w:lineRule="exact"/>
        <w:ind w:left="2251" w:right="1300"/>
        <w:rPr>
          <w:color w:val="000000"/>
          <w:spacing w:val="-3"/>
        </w:rPr>
      </w:pPr>
      <w:r>
        <w:rPr>
          <w:color w:val="000000"/>
          <w:spacing w:val="-2"/>
        </w:rPr>
        <w:t>nor an agreement to provide Energy, any Ancillary Services or Installed Capacity under the NYISO Market Administration and Control Area Services Tariff (“Services Tariff”). If Developer</w:t>
      </w:r>
      <w:r>
        <w:rPr>
          <w:color w:val="000000"/>
          <w:spacing w:val="-2"/>
        </w:rPr>
        <w:t xml:space="preserve"> wishes to supply Energy, Installed Capacity or Ancillary Services, then </w:t>
      </w:r>
      <w:r>
        <w:rPr>
          <w:color w:val="000000"/>
          <w:spacing w:val="-2"/>
        </w:rPr>
        <w:br/>
        <w:t xml:space="preserve">Developer will make application to do so in accordance with the NYISO Services Tariff and the NYISO Installed Capacity Manual.  This Agreement does not in any way alter </w:t>
      </w:r>
      <w:r>
        <w:rPr>
          <w:color w:val="000000"/>
          <w:spacing w:val="-2"/>
        </w:rPr>
        <w:br/>
        <w:t>the Transmis</w:t>
      </w:r>
      <w:r>
        <w:rPr>
          <w:color w:val="000000"/>
          <w:spacing w:val="-2"/>
        </w:rPr>
        <w:t xml:space="preserve">sion Project’s eligibility for Unforced Capacity Deliverability Rights to the extent such Unforced Capacity Deliverability Rights are requested by the Developer </w:t>
      </w:r>
      <w:r>
        <w:rPr>
          <w:color w:val="000000"/>
          <w:spacing w:val="-2"/>
        </w:rPr>
        <w:br/>
      </w:r>
      <w:r>
        <w:rPr>
          <w:color w:val="000000"/>
          <w:spacing w:val="-3"/>
        </w:rPr>
        <w:t xml:space="preserve">after execution of this Agreement. </w:t>
      </w:r>
    </w:p>
    <w:p w:rsidR="008769DE" w:rsidRDefault="008769DE">
      <w:pPr>
        <w:autoSpaceDE w:val="0"/>
        <w:autoSpaceDN w:val="0"/>
        <w:adjustRightInd w:val="0"/>
        <w:spacing w:line="280" w:lineRule="exact"/>
        <w:ind w:left="1570"/>
        <w:rPr>
          <w:color w:val="000000"/>
          <w:spacing w:val="-3"/>
        </w:rPr>
      </w:pPr>
    </w:p>
    <w:p w:rsidR="008769DE" w:rsidRDefault="008769DE">
      <w:pPr>
        <w:autoSpaceDE w:val="0"/>
        <w:autoSpaceDN w:val="0"/>
        <w:adjustRightInd w:val="0"/>
        <w:spacing w:line="280" w:lineRule="exact"/>
        <w:ind w:left="1570"/>
        <w:rPr>
          <w:color w:val="000000"/>
          <w:spacing w:val="-3"/>
        </w:rPr>
      </w:pPr>
    </w:p>
    <w:p w:rsidR="008769DE" w:rsidRDefault="008769DE">
      <w:pPr>
        <w:autoSpaceDE w:val="0"/>
        <w:autoSpaceDN w:val="0"/>
        <w:adjustRightInd w:val="0"/>
        <w:spacing w:line="280" w:lineRule="exact"/>
        <w:ind w:left="1570"/>
        <w:rPr>
          <w:color w:val="000000"/>
          <w:spacing w:val="-3"/>
        </w:rPr>
      </w:pPr>
    </w:p>
    <w:p w:rsidR="008769DE" w:rsidRDefault="00F16D0B">
      <w:pPr>
        <w:tabs>
          <w:tab w:val="left" w:pos="4896"/>
        </w:tabs>
        <w:autoSpaceDE w:val="0"/>
        <w:autoSpaceDN w:val="0"/>
        <w:adjustRightInd w:val="0"/>
        <w:spacing w:before="162" w:line="280" w:lineRule="exact"/>
        <w:ind w:left="1570" w:right="1281"/>
        <w:rPr>
          <w:rFonts w:ascii="Times New Roman Bold" w:hAnsi="Times New Roman Bold"/>
          <w:color w:val="000000"/>
          <w:spacing w:val="-3"/>
        </w:rPr>
      </w:pPr>
      <w:r>
        <w:rPr>
          <w:rFonts w:ascii="Times New Roman Bold" w:hAnsi="Times New Roman Bold"/>
          <w:color w:val="000000"/>
          <w:spacing w:val="-3"/>
        </w:rPr>
        <w:t>ARTICLE 5.  INTERCONNECTION FACILITIES ENGINEERING, PRO</w:t>
      </w:r>
      <w:r>
        <w:rPr>
          <w:rFonts w:ascii="Times New Roman Bold" w:hAnsi="Times New Roman Bold"/>
          <w:color w:val="000000"/>
          <w:spacing w:val="-3"/>
        </w:rPr>
        <w:t xml:space="preserve">CUREMENT, </w:t>
      </w:r>
      <w:r>
        <w:rPr>
          <w:rFonts w:ascii="Times New Roman Bold" w:hAnsi="Times New Roman Bold"/>
          <w:color w:val="000000"/>
          <w:spacing w:val="-3"/>
        </w:rPr>
        <w:br/>
      </w:r>
      <w:r>
        <w:rPr>
          <w:rFonts w:ascii="Times New Roman Bold" w:hAnsi="Times New Roman Bold"/>
          <w:color w:val="000000"/>
          <w:spacing w:val="-3"/>
        </w:rPr>
        <w:tab/>
        <w:t xml:space="preserve">AND CONSTRUCTION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5.1 </w:t>
      </w:r>
      <w:r>
        <w:rPr>
          <w:rFonts w:ascii="Times New Roman Bold" w:hAnsi="Times New Roman Bold"/>
          <w:color w:val="000000"/>
          <w:spacing w:val="-3"/>
        </w:rPr>
        <w:tab/>
      </w:r>
      <w:r>
        <w:rPr>
          <w:rFonts w:ascii="Times New Roman Bold" w:hAnsi="Times New Roman Bold"/>
          <w:color w:val="000000"/>
          <w:spacing w:val="-2"/>
        </w:rPr>
        <w:t>Options</w:t>
      </w:r>
      <w:r>
        <w:rPr>
          <w:color w:val="000000"/>
          <w:spacing w:val="-2"/>
        </w:rPr>
        <w:t xml:space="preserve">.  Unless otherwise mutually agreed to by Developer and Connecting </w:t>
      </w:r>
    </w:p>
    <w:p w:rsidR="008769DE" w:rsidRDefault="00F16D0B">
      <w:pPr>
        <w:autoSpaceDE w:val="0"/>
        <w:autoSpaceDN w:val="0"/>
        <w:adjustRightInd w:val="0"/>
        <w:spacing w:line="280" w:lineRule="exact"/>
        <w:ind w:left="2251" w:right="1296"/>
        <w:rPr>
          <w:color w:val="000000"/>
          <w:spacing w:val="-3"/>
        </w:rPr>
      </w:pPr>
      <w:r>
        <w:rPr>
          <w:color w:val="000000"/>
          <w:spacing w:val="-2"/>
        </w:rPr>
        <w:t xml:space="preserve">Transmission Owner, Developer shall select the In-Service Date, Initial Synchronization </w:t>
      </w:r>
      <w:r>
        <w:rPr>
          <w:color w:val="000000"/>
          <w:spacing w:val="-2"/>
        </w:rPr>
        <w:t xml:space="preserve">Date, and Commercial Operation Date; and either Standard Option or Alternate Option set forth below for completion of the Connecting Transmission Owner’s Attachment Facilities and System Upgrade Facilities as set forth in Appendix A hereto, and such </w:t>
      </w:r>
      <w:r>
        <w:rPr>
          <w:color w:val="000000"/>
          <w:spacing w:val="-3"/>
        </w:rPr>
        <w:t xml:space="preserve">dates </w:t>
      </w:r>
      <w:r>
        <w:rPr>
          <w:color w:val="000000"/>
          <w:spacing w:val="-3"/>
        </w:rPr>
        <w:t xml:space="preserve">and selected option shall be set forth in Appendix B hereto.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49" w:line="276" w:lineRule="exact"/>
        <w:ind w:left="2251" w:right="1253"/>
        <w:rPr>
          <w:color w:val="000000"/>
          <w:spacing w:val="-3"/>
        </w:rPr>
      </w:pPr>
      <w:r>
        <w:rPr>
          <w:rFonts w:ascii="Times New Roman Bold" w:hAnsi="Times New Roman Bold"/>
          <w:color w:val="000000"/>
          <w:spacing w:val="-1"/>
        </w:rPr>
        <w:t>5.1.1   Standard Option</w:t>
      </w:r>
      <w:r>
        <w:rPr>
          <w:color w:val="000000"/>
          <w:spacing w:val="-1"/>
        </w:rPr>
        <w:t xml:space="preserve">.  The Connecting Transmission Owner shall design, procure, </w:t>
      </w:r>
      <w:r>
        <w:rPr>
          <w:color w:val="000000"/>
          <w:spacing w:val="-1"/>
        </w:rPr>
        <w:br/>
      </w:r>
      <w:r>
        <w:rPr>
          <w:color w:val="000000"/>
          <w:spacing w:val="-1"/>
        </w:rPr>
        <w:tab/>
      </w:r>
      <w:r>
        <w:rPr>
          <w:color w:val="000000"/>
          <w:spacing w:val="-2"/>
        </w:rPr>
        <w:t xml:space="preserve">and construct the Connecting Transmission Owner’s Attachment Facilities and </w:t>
      </w:r>
      <w:r>
        <w:rPr>
          <w:color w:val="000000"/>
          <w:spacing w:val="-2"/>
        </w:rPr>
        <w:br/>
      </w:r>
      <w:r>
        <w:rPr>
          <w:color w:val="000000"/>
          <w:spacing w:val="-2"/>
        </w:rPr>
        <w:tab/>
        <w:t>System Upgrade Facilities, usi</w:t>
      </w:r>
      <w:r>
        <w:rPr>
          <w:color w:val="000000"/>
          <w:spacing w:val="-2"/>
        </w:rPr>
        <w:t xml:space="preserve">ng Reasonable Efforts to complete the Connecting </w:t>
      </w:r>
      <w:r>
        <w:rPr>
          <w:color w:val="000000"/>
          <w:spacing w:val="-2"/>
        </w:rPr>
        <w:br/>
      </w:r>
      <w:r>
        <w:rPr>
          <w:color w:val="000000"/>
          <w:spacing w:val="-2"/>
        </w:rPr>
        <w:tab/>
        <w:t xml:space="preserve">Transmission Owner’s Attachment Facilities and System Upgrade Facilities by </w:t>
      </w:r>
      <w:r>
        <w:rPr>
          <w:color w:val="000000"/>
          <w:spacing w:val="-2"/>
        </w:rPr>
        <w:br/>
      </w:r>
      <w:r>
        <w:rPr>
          <w:color w:val="000000"/>
          <w:spacing w:val="-2"/>
        </w:rPr>
        <w:tab/>
        <w:t xml:space="preserve">the dates set forth in Appendix B hereto.  The Connecting Transmission Owner </w:t>
      </w:r>
      <w:r>
        <w:rPr>
          <w:color w:val="000000"/>
          <w:spacing w:val="-2"/>
        </w:rPr>
        <w:br/>
      </w:r>
      <w:r>
        <w:rPr>
          <w:color w:val="000000"/>
          <w:spacing w:val="-2"/>
        </w:rPr>
        <w:tab/>
        <w:t>shall not be required to undertake any action wh</w:t>
      </w:r>
      <w:r>
        <w:rPr>
          <w:color w:val="000000"/>
          <w:spacing w:val="-2"/>
        </w:rPr>
        <w:t xml:space="preserve">ich is inconsistent with its </w:t>
      </w:r>
      <w:r>
        <w:rPr>
          <w:color w:val="000000"/>
          <w:spacing w:val="-2"/>
        </w:rPr>
        <w:br/>
      </w:r>
      <w:r>
        <w:rPr>
          <w:color w:val="000000"/>
          <w:spacing w:val="-2"/>
        </w:rPr>
        <w:tab/>
        <w:t xml:space="preserve">standard safety practices, its material and equipment specifications, its design </w:t>
      </w:r>
      <w:r>
        <w:rPr>
          <w:color w:val="000000"/>
          <w:spacing w:val="-2"/>
        </w:rPr>
        <w:br/>
      </w:r>
      <w:r>
        <w:rPr>
          <w:color w:val="000000"/>
          <w:spacing w:val="-2"/>
        </w:rPr>
        <w:tab/>
        <w:t xml:space="preserve">criteria and construction procedures, its labor agreements, and Applicable Laws </w:t>
      </w:r>
      <w:r>
        <w:rPr>
          <w:color w:val="000000"/>
          <w:spacing w:val="-2"/>
        </w:rPr>
        <w:br/>
      </w:r>
      <w:r>
        <w:rPr>
          <w:color w:val="000000"/>
          <w:spacing w:val="-2"/>
        </w:rPr>
        <w:tab/>
        <w:t>and Regulations.  In the event the Connecting Transmission O</w:t>
      </w:r>
      <w:r>
        <w:rPr>
          <w:color w:val="000000"/>
          <w:spacing w:val="-2"/>
        </w:rPr>
        <w:t xml:space="preserve">wner reasonably </w:t>
      </w:r>
      <w:r>
        <w:rPr>
          <w:color w:val="000000"/>
          <w:spacing w:val="-2"/>
        </w:rPr>
        <w:br/>
      </w:r>
      <w:r>
        <w:rPr>
          <w:color w:val="000000"/>
          <w:spacing w:val="-2"/>
        </w:rPr>
        <w:tab/>
        <w:t xml:space="preserve">expects that it will not be able to complete the Connecting Transmission Owner’s </w:t>
      </w:r>
      <w:r>
        <w:rPr>
          <w:color w:val="000000"/>
          <w:spacing w:val="-2"/>
        </w:rPr>
        <w:br/>
      </w:r>
      <w:r>
        <w:rPr>
          <w:color w:val="000000"/>
          <w:spacing w:val="-2"/>
        </w:rPr>
        <w:tab/>
        <w:t xml:space="preserve">Attachment Facilities and System Upgrade Facilities, by the specified dates, the </w:t>
      </w:r>
      <w:r>
        <w:rPr>
          <w:color w:val="000000"/>
          <w:spacing w:val="-2"/>
        </w:rPr>
        <w:br/>
      </w:r>
      <w:r>
        <w:rPr>
          <w:color w:val="000000"/>
          <w:spacing w:val="-2"/>
        </w:rPr>
        <w:tab/>
        <w:t>Connecting Transmission Owner shall promptly provide written notice to t</w:t>
      </w:r>
      <w:r>
        <w:rPr>
          <w:color w:val="000000"/>
          <w:spacing w:val="-2"/>
        </w:rPr>
        <w:t xml:space="preserve">he </w:t>
      </w:r>
      <w:r>
        <w:rPr>
          <w:color w:val="000000"/>
          <w:spacing w:val="-2"/>
        </w:rPr>
        <w:br/>
      </w:r>
      <w:r>
        <w:rPr>
          <w:color w:val="000000"/>
          <w:spacing w:val="-2"/>
        </w:rPr>
        <w:tab/>
        <w:t xml:space="preserve">Developer and NYISO, and shall undertake Reasonable Efforts to meet the </w:t>
      </w:r>
      <w:r>
        <w:rPr>
          <w:color w:val="000000"/>
          <w:spacing w:val="-2"/>
        </w:rPr>
        <w:br/>
      </w:r>
      <w:r>
        <w:rPr>
          <w:color w:val="000000"/>
          <w:spacing w:val="-2"/>
        </w:rPr>
        <w:tab/>
      </w:r>
      <w:r>
        <w:rPr>
          <w:color w:val="000000"/>
          <w:spacing w:val="-3"/>
        </w:rPr>
        <w:t xml:space="preserve">earliest dates thereafter.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1"/>
        </w:rPr>
      </w:pPr>
      <w:r>
        <w:rPr>
          <w:rFonts w:ascii="Times New Roman Bold" w:hAnsi="Times New Roman Bold"/>
          <w:color w:val="000000"/>
          <w:spacing w:val="-1"/>
        </w:rPr>
        <w:t>5.1.2   Alternate Option</w:t>
      </w:r>
      <w:r>
        <w:rPr>
          <w:color w:val="000000"/>
          <w:spacing w:val="-1"/>
        </w:rPr>
        <w:t xml:space="preserve">.  If the dates designated by Developer are acceptable to </w:t>
      </w:r>
    </w:p>
    <w:p w:rsidR="008769DE" w:rsidRDefault="00F16D0B">
      <w:pPr>
        <w:autoSpaceDE w:val="0"/>
        <w:autoSpaceDN w:val="0"/>
        <w:adjustRightInd w:val="0"/>
        <w:spacing w:line="280" w:lineRule="exact"/>
        <w:ind w:left="2971" w:right="1470"/>
        <w:rPr>
          <w:color w:val="000000"/>
          <w:spacing w:val="-3"/>
        </w:rPr>
      </w:pPr>
      <w:r>
        <w:rPr>
          <w:color w:val="000000"/>
          <w:spacing w:val="-2"/>
        </w:rPr>
        <w:t xml:space="preserve">Connecting Transmission Owner, the Connecting Transmission Owner shall so </w:t>
      </w:r>
      <w:r>
        <w:rPr>
          <w:color w:val="000000"/>
          <w:spacing w:val="-3"/>
        </w:rPr>
        <w:t xml:space="preserve">notify Developer within thirty (30) Calendar Days, and shall assume </w:t>
      </w:r>
      <w:r>
        <w:rPr>
          <w:color w:val="000000"/>
          <w:spacing w:val="-3"/>
        </w:rPr>
        <w:br/>
      </w:r>
      <w:r>
        <w:rPr>
          <w:color w:val="000000"/>
          <w:spacing w:val="-2"/>
        </w:rPr>
        <w:t xml:space="preserve">responsibility for the design, procurement and construction of the System </w:t>
      </w:r>
      <w:r>
        <w:rPr>
          <w:color w:val="000000"/>
          <w:spacing w:val="-2"/>
        </w:rPr>
        <w:br/>
      </w:r>
      <w:r>
        <w:rPr>
          <w:color w:val="000000"/>
          <w:spacing w:val="-3"/>
        </w:rPr>
        <w:t>Upgrade Facilities by the designated d</w:t>
      </w:r>
      <w:r>
        <w:rPr>
          <w:color w:val="000000"/>
          <w:spacing w:val="-3"/>
        </w:rPr>
        <w:t xml:space="preserve">ates. </w:t>
      </w: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53" w:line="230" w:lineRule="exact"/>
        <w:ind w:left="6068"/>
        <w:rPr>
          <w:color w:val="000000"/>
          <w:spacing w:val="-2"/>
          <w:sz w:val="20"/>
        </w:rPr>
      </w:pPr>
      <w:r>
        <w:rPr>
          <w:color w:val="000000"/>
          <w:spacing w:val="-2"/>
          <w:sz w:val="20"/>
        </w:rPr>
        <w:t xml:space="preserve">12 </w:t>
      </w:r>
    </w:p>
    <w:p w:rsidR="008769DE" w:rsidRDefault="008769DE">
      <w:pPr>
        <w:autoSpaceDE w:val="0"/>
        <w:autoSpaceDN w:val="0"/>
        <w:adjustRightInd w:val="0"/>
        <w:rPr>
          <w:color w:val="000000"/>
          <w:spacing w:val="-2"/>
          <w:sz w:val="20"/>
        </w:rPr>
        <w:sectPr w:rsidR="008769DE">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2" w:name="Pg22"/>
      <w:bookmarkEnd w:id="22"/>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168" w:line="276" w:lineRule="exact"/>
        <w:ind w:left="2251"/>
        <w:rPr>
          <w:color w:val="000000"/>
          <w:spacing w:val="-2"/>
        </w:rPr>
      </w:pPr>
      <w:r>
        <w:rPr>
          <w:rFonts w:ascii="Times New Roman Bold" w:hAnsi="Times New Roman Bold"/>
          <w:color w:val="000000"/>
          <w:spacing w:val="-3"/>
        </w:rPr>
        <w:t xml:space="preserve">5.1.3 </w:t>
      </w:r>
      <w:r>
        <w:rPr>
          <w:rFonts w:ascii="Times New Roman Bold" w:hAnsi="Times New Roman Bold"/>
          <w:color w:val="000000"/>
          <w:spacing w:val="-3"/>
        </w:rPr>
        <w:tab/>
      </w:r>
      <w:r>
        <w:rPr>
          <w:rFonts w:ascii="Times New Roman Bold" w:hAnsi="Times New Roman Bold"/>
          <w:color w:val="000000"/>
          <w:spacing w:val="-2"/>
        </w:rPr>
        <w:t>Option to Build</w:t>
      </w:r>
      <w:r>
        <w:rPr>
          <w:color w:val="000000"/>
          <w:spacing w:val="-2"/>
        </w:rPr>
        <w:t xml:space="preserve">.  If the dates designated by Developer are not acceptable to </w:t>
      </w:r>
    </w:p>
    <w:p w:rsidR="008769DE" w:rsidRDefault="00F16D0B">
      <w:pPr>
        <w:autoSpaceDE w:val="0"/>
        <w:autoSpaceDN w:val="0"/>
        <w:adjustRightInd w:val="0"/>
        <w:spacing w:before="5" w:line="275" w:lineRule="exact"/>
        <w:ind w:left="2971" w:right="1360"/>
        <w:jc w:val="both"/>
        <w:rPr>
          <w:color w:val="000000"/>
          <w:spacing w:val="-3"/>
        </w:rPr>
      </w:pPr>
      <w:r>
        <w:rPr>
          <w:color w:val="000000"/>
          <w:spacing w:val="-2"/>
        </w:rPr>
        <w:t xml:space="preserve">Connecting Transmission Owner, the Connecting Transmission Owner shall so </w:t>
      </w:r>
      <w:r>
        <w:rPr>
          <w:color w:val="000000"/>
          <w:spacing w:val="-2"/>
        </w:rPr>
        <w:t xml:space="preserve">notify the Developer within thirty (30) Calendar Days, and unless the Developer and Connecting Transmission Owner agree otherwise, Developer shall have the option to assume responsibility for the design, procurement and construction of </w:t>
      </w:r>
      <w:r>
        <w:rPr>
          <w:color w:val="000000"/>
          <w:spacing w:val="-3"/>
        </w:rPr>
        <w:t>System Upgrade Facil</w:t>
      </w:r>
      <w:r>
        <w:rPr>
          <w:color w:val="000000"/>
          <w:spacing w:val="-3"/>
        </w:rPr>
        <w:t xml:space="preserve">ities on the dates specified in Article 5.1.2.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9" w:line="276" w:lineRule="exact"/>
        <w:ind w:left="2251"/>
        <w:rPr>
          <w:color w:val="000000"/>
          <w:spacing w:val="-2"/>
        </w:rPr>
      </w:pPr>
      <w:r>
        <w:rPr>
          <w:rFonts w:ascii="Times New Roman Bold" w:hAnsi="Times New Roman Bold"/>
          <w:color w:val="000000"/>
          <w:spacing w:val="-3"/>
        </w:rPr>
        <w:t xml:space="preserve">5.1.4 </w:t>
      </w:r>
      <w:r>
        <w:rPr>
          <w:rFonts w:ascii="Times New Roman Bold" w:hAnsi="Times New Roman Bold"/>
          <w:color w:val="000000"/>
          <w:spacing w:val="-3"/>
        </w:rPr>
        <w:tab/>
      </w:r>
      <w:r>
        <w:rPr>
          <w:rFonts w:ascii="Times New Roman Bold" w:hAnsi="Times New Roman Bold"/>
          <w:color w:val="000000"/>
          <w:spacing w:val="-2"/>
        </w:rPr>
        <w:t>Negotiated Option</w:t>
      </w:r>
      <w:r>
        <w:rPr>
          <w:color w:val="000000"/>
          <w:spacing w:val="-2"/>
        </w:rPr>
        <w:t xml:space="preserve">.  If the Developer elects not to exercise its option under </w:t>
      </w:r>
    </w:p>
    <w:p w:rsidR="008769DE" w:rsidRDefault="00F16D0B">
      <w:pPr>
        <w:autoSpaceDE w:val="0"/>
        <w:autoSpaceDN w:val="0"/>
        <w:adjustRightInd w:val="0"/>
        <w:spacing w:before="4" w:line="276" w:lineRule="exact"/>
        <w:ind w:left="2971"/>
        <w:rPr>
          <w:color w:val="000000"/>
          <w:spacing w:val="-3"/>
        </w:rPr>
      </w:pPr>
      <w:r>
        <w:rPr>
          <w:color w:val="000000"/>
          <w:spacing w:val="-3"/>
        </w:rPr>
        <w:t xml:space="preserve">Article 5.1.3, Option to Build, Developer shall so notify Connecting </w:t>
      </w:r>
    </w:p>
    <w:p w:rsidR="008769DE" w:rsidRDefault="00F16D0B">
      <w:pPr>
        <w:autoSpaceDE w:val="0"/>
        <w:autoSpaceDN w:val="0"/>
        <w:adjustRightInd w:val="0"/>
        <w:spacing w:before="4" w:line="276" w:lineRule="exact"/>
        <w:ind w:left="2971" w:right="1311"/>
        <w:rPr>
          <w:color w:val="000000"/>
          <w:spacing w:val="-3"/>
        </w:rPr>
      </w:pPr>
      <w:r>
        <w:rPr>
          <w:color w:val="000000"/>
          <w:spacing w:val="-2"/>
        </w:rPr>
        <w:t xml:space="preserve">Transmission Owner  within thirty (30) Calendar Days, and the Developer and </w:t>
      </w:r>
      <w:r>
        <w:rPr>
          <w:color w:val="000000"/>
          <w:spacing w:val="-2"/>
        </w:rPr>
        <w:br/>
        <w:t xml:space="preserve">Connecting Transmission Owner shall in good faith attempt to negotiate terms </w:t>
      </w:r>
      <w:r>
        <w:rPr>
          <w:color w:val="000000"/>
          <w:spacing w:val="-2"/>
        </w:rPr>
        <w:br/>
        <w:t xml:space="preserve">and conditions (including revision of the specified dates and liquidated damages, </w:t>
      </w:r>
      <w:r>
        <w:rPr>
          <w:color w:val="000000"/>
          <w:spacing w:val="-2"/>
        </w:rPr>
        <w:br/>
        <w:t>the provision of i</w:t>
      </w:r>
      <w:r>
        <w:rPr>
          <w:color w:val="000000"/>
          <w:spacing w:val="-2"/>
        </w:rPr>
        <w:t xml:space="preserve">ncentives or the procurement and construction of a portion of </w:t>
      </w:r>
      <w:r>
        <w:rPr>
          <w:color w:val="000000"/>
          <w:spacing w:val="-2"/>
        </w:rPr>
        <w:br/>
        <w:t xml:space="preserve">the Connecting Transmission Owner’s Attachment Facilities and Stand Alone </w:t>
      </w:r>
      <w:r>
        <w:rPr>
          <w:color w:val="000000"/>
          <w:spacing w:val="-2"/>
        </w:rPr>
        <w:br/>
      </w:r>
      <w:r>
        <w:rPr>
          <w:color w:val="000000"/>
          <w:spacing w:val="-3"/>
        </w:rPr>
        <w:t xml:space="preserve">System Upgrade Facilities by Developer) pursuant to which Connecting </w:t>
      </w:r>
    </w:p>
    <w:p w:rsidR="008769DE" w:rsidRDefault="00F16D0B">
      <w:pPr>
        <w:autoSpaceDE w:val="0"/>
        <w:autoSpaceDN w:val="0"/>
        <w:adjustRightInd w:val="0"/>
        <w:spacing w:before="7" w:line="273" w:lineRule="exact"/>
        <w:ind w:left="2971" w:right="1329"/>
        <w:rPr>
          <w:color w:val="000000"/>
          <w:spacing w:val="-3"/>
        </w:rPr>
      </w:pPr>
      <w:r>
        <w:rPr>
          <w:color w:val="000000"/>
          <w:spacing w:val="-2"/>
        </w:rPr>
        <w:t>Transmission Owner is responsible for the design</w:t>
      </w:r>
      <w:r>
        <w:rPr>
          <w:color w:val="000000"/>
          <w:spacing w:val="-2"/>
        </w:rPr>
        <w:t xml:space="preserve">, procurement and construction of the Connecting Transmission Owner’s Attachment Facilities and System </w:t>
      </w:r>
      <w:r>
        <w:rPr>
          <w:color w:val="000000"/>
          <w:spacing w:val="-2"/>
        </w:rPr>
        <w:br/>
        <w:t xml:space="preserve">Upgrade Facilities.  If the two Parties are unable to reach agreement on such </w:t>
      </w:r>
      <w:r>
        <w:rPr>
          <w:color w:val="000000"/>
          <w:spacing w:val="-2"/>
        </w:rPr>
        <w:br/>
      </w:r>
      <w:r>
        <w:rPr>
          <w:color w:val="000000"/>
          <w:spacing w:val="-3"/>
        </w:rPr>
        <w:t xml:space="preserve">terms and conditions, Connecting Transmission Owner shall assume </w:t>
      </w:r>
      <w:r>
        <w:rPr>
          <w:color w:val="000000"/>
          <w:spacing w:val="-3"/>
        </w:rPr>
        <w:br/>
      </w:r>
      <w:r>
        <w:rPr>
          <w:color w:val="000000"/>
          <w:spacing w:val="-2"/>
        </w:rPr>
        <w:t>respons</w:t>
      </w:r>
      <w:r>
        <w:rPr>
          <w:color w:val="000000"/>
          <w:spacing w:val="-2"/>
        </w:rPr>
        <w:t xml:space="preserve">ibility for the design, procurement and construction of the Connecting </w:t>
      </w:r>
      <w:r>
        <w:rPr>
          <w:color w:val="000000"/>
          <w:spacing w:val="-2"/>
        </w:rPr>
        <w:br/>
        <w:t xml:space="preserve">Transmission Owner’s Attachment Facilities and System Upgrades Facilities </w:t>
      </w:r>
      <w:r>
        <w:rPr>
          <w:color w:val="000000"/>
          <w:spacing w:val="-2"/>
        </w:rPr>
        <w:br/>
      </w:r>
      <w:r>
        <w:rPr>
          <w:color w:val="000000"/>
          <w:spacing w:val="-3"/>
        </w:rPr>
        <w:t xml:space="preserve">pursuant to 5.1.1, Standard Option.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01" w:line="276" w:lineRule="exact"/>
        <w:ind w:left="1531"/>
        <w:rPr>
          <w:color w:val="000000"/>
          <w:spacing w:val="-2"/>
        </w:rPr>
      </w:pPr>
      <w:r>
        <w:rPr>
          <w:rFonts w:ascii="Times New Roman Bold" w:hAnsi="Times New Roman Bold"/>
          <w:color w:val="000000"/>
          <w:spacing w:val="-3"/>
        </w:rPr>
        <w:t>5.2</w:t>
      </w:r>
      <w:r>
        <w:rPr>
          <w:rFonts w:ascii="Times New Roman Bold" w:hAnsi="Times New Roman Bold"/>
          <w:color w:val="000000"/>
          <w:spacing w:val="-3"/>
        </w:rPr>
        <w:tab/>
      </w:r>
      <w:r>
        <w:rPr>
          <w:rFonts w:ascii="Times New Roman Bold" w:hAnsi="Times New Roman Bold"/>
          <w:color w:val="000000"/>
          <w:spacing w:val="-2"/>
        </w:rPr>
        <w:t>General Conditions Applicable to Option to Build</w:t>
      </w:r>
      <w:r>
        <w:rPr>
          <w:color w:val="000000"/>
          <w:spacing w:val="-2"/>
        </w:rPr>
        <w:t>.  If Developer ass</w:t>
      </w:r>
      <w:r>
        <w:rPr>
          <w:color w:val="000000"/>
          <w:spacing w:val="-2"/>
        </w:rPr>
        <w:t>umes</w:t>
      </w:r>
    </w:p>
    <w:p w:rsidR="008769DE" w:rsidRDefault="00F16D0B">
      <w:pPr>
        <w:autoSpaceDE w:val="0"/>
        <w:autoSpaceDN w:val="0"/>
        <w:adjustRightInd w:val="0"/>
        <w:spacing w:before="1" w:line="276" w:lineRule="exact"/>
        <w:ind w:left="1531" w:firstLine="719"/>
        <w:rPr>
          <w:color w:val="000000"/>
          <w:spacing w:val="-2"/>
        </w:rPr>
      </w:pPr>
      <w:r>
        <w:rPr>
          <w:color w:val="000000"/>
          <w:spacing w:val="-2"/>
        </w:rPr>
        <w:t>responsibility for the design, procurement and construction of System Upgrade</w:t>
      </w:r>
    </w:p>
    <w:p w:rsidR="008769DE" w:rsidRDefault="00F16D0B">
      <w:pPr>
        <w:autoSpaceDE w:val="0"/>
        <w:autoSpaceDN w:val="0"/>
        <w:adjustRightInd w:val="0"/>
        <w:spacing w:line="276" w:lineRule="exact"/>
        <w:ind w:left="1531" w:firstLine="719"/>
        <w:rPr>
          <w:color w:val="000000"/>
          <w:spacing w:val="-3"/>
        </w:rPr>
      </w:pPr>
      <w:r>
        <w:rPr>
          <w:color w:val="000000"/>
          <w:spacing w:val="-3"/>
        </w:rPr>
        <w:t>Facilities,</w:t>
      </w:r>
    </w:p>
    <w:p w:rsidR="008769DE" w:rsidRDefault="008769DE">
      <w:pPr>
        <w:autoSpaceDE w:val="0"/>
        <w:autoSpaceDN w:val="0"/>
        <w:adjustRightInd w:val="0"/>
        <w:spacing w:line="270" w:lineRule="exact"/>
        <w:ind w:left="2251"/>
        <w:jc w:val="both"/>
        <w:rPr>
          <w:color w:val="000000"/>
          <w:spacing w:val="-3"/>
        </w:rPr>
      </w:pPr>
    </w:p>
    <w:p w:rsidR="008769DE" w:rsidRDefault="00F16D0B">
      <w:pPr>
        <w:tabs>
          <w:tab w:val="left" w:pos="2971"/>
        </w:tabs>
        <w:autoSpaceDE w:val="0"/>
        <w:autoSpaceDN w:val="0"/>
        <w:adjustRightInd w:val="0"/>
        <w:spacing w:before="94" w:line="270" w:lineRule="exact"/>
        <w:ind w:left="2251" w:right="1689"/>
        <w:jc w:val="both"/>
        <w:rPr>
          <w:color w:val="000000"/>
          <w:spacing w:val="-2"/>
        </w:rPr>
      </w:pPr>
      <w:r>
        <w:rPr>
          <w:color w:val="000000"/>
          <w:spacing w:val="-3"/>
        </w:rPr>
        <w:t xml:space="preserve">(1) </w:t>
      </w:r>
      <w:r>
        <w:rPr>
          <w:color w:val="000000"/>
          <w:spacing w:val="-3"/>
        </w:rPr>
        <w:tab/>
      </w:r>
      <w:r>
        <w:rPr>
          <w:color w:val="000000"/>
          <w:spacing w:val="-2"/>
        </w:rPr>
        <w:t xml:space="preserve">Developer shall engineer, procure equipment, and construct System Upgrade Facilities (or portions thereof) using Good Utility Practice and using standards </w:t>
      </w:r>
      <w:r>
        <w:rPr>
          <w:color w:val="000000"/>
          <w:spacing w:val="-2"/>
        </w:rPr>
        <w:t xml:space="preserve">and specifications provided in advance by the Connecting Transmission Owner; </w:t>
      </w:r>
    </w:p>
    <w:p w:rsidR="008769DE" w:rsidRDefault="008769DE">
      <w:pPr>
        <w:autoSpaceDE w:val="0"/>
        <w:autoSpaceDN w:val="0"/>
        <w:adjustRightInd w:val="0"/>
        <w:spacing w:line="273" w:lineRule="exact"/>
        <w:ind w:left="2251"/>
        <w:jc w:val="both"/>
        <w:rPr>
          <w:color w:val="000000"/>
          <w:spacing w:val="-2"/>
        </w:rPr>
      </w:pPr>
    </w:p>
    <w:p w:rsidR="008769DE" w:rsidRDefault="00F16D0B">
      <w:pPr>
        <w:tabs>
          <w:tab w:val="left" w:pos="2971"/>
        </w:tabs>
        <w:autoSpaceDE w:val="0"/>
        <w:autoSpaceDN w:val="0"/>
        <w:adjustRightInd w:val="0"/>
        <w:spacing w:before="95" w:line="273" w:lineRule="exact"/>
        <w:ind w:left="2251" w:right="1440"/>
        <w:jc w:val="both"/>
        <w:rPr>
          <w:color w:val="000000"/>
          <w:spacing w:val="-3"/>
        </w:rPr>
      </w:pPr>
      <w:r>
        <w:rPr>
          <w:color w:val="000000"/>
          <w:spacing w:val="-3"/>
        </w:rPr>
        <w:t xml:space="preserve">(2) </w:t>
      </w:r>
      <w:r>
        <w:rPr>
          <w:color w:val="000000"/>
          <w:spacing w:val="-3"/>
        </w:rPr>
        <w:tab/>
      </w:r>
      <w:r>
        <w:rPr>
          <w:color w:val="000000"/>
          <w:spacing w:val="-2"/>
        </w:rPr>
        <w:t xml:space="preserve">Developer’s engineering, procurement and construction of the System Upgrade Facilities shall comply with all requirements of law to which Connecting Transmission </w:t>
      </w:r>
      <w:r>
        <w:rPr>
          <w:color w:val="000000"/>
          <w:spacing w:val="-2"/>
        </w:rPr>
        <w:t xml:space="preserve">Owner would be subject in the engineering, procurement or construction of the System </w:t>
      </w:r>
      <w:r>
        <w:rPr>
          <w:color w:val="000000"/>
          <w:spacing w:val="-3"/>
        </w:rPr>
        <w:t xml:space="preserve">Upgrade Facilities; </w:t>
      </w:r>
    </w:p>
    <w:p w:rsidR="008769DE" w:rsidRDefault="008769DE">
      <w:pPr>
        <w:autoSpaceDE w:val="0"/>
        <w:autoSpaceDN w:val="0"/>
        <w:adjustRightInd w:val="0"/>
        <w:spacing w:line="280" w:lineRule="exact"/>
        <w:ind w:left="2251"/>
        <w:rPr>
          <w:color w:val="000000"/>
          <w:spacing w:val="-3"/>
        </w:rPr>
      </w:pPr>
    </w:p>
    <w:p w:rsidR="008769DE" w:rsidRDefault="00F16D0B">
      <w:pPr>
        <w:tabs>
          <w:tab w:val="left" w:pos="2971"/>
        </w:tabs>
        <w:autoSpaceDE w:val="0"/>
        <w:autoSpaceDN w:val="0"/>
        <w:adjustRightInd w:val="0"/>
        <w:spacing w:before="82" w:line="280" w:lineRule="exact"/>
        <w:ind w:left="2251" w:right="1892"/>
        <w:rPr>
          <w:color w:val="000000"/>
          <w:spacing w:val="-3"/>
        </w:rPr>
      </w:pPr>
      <w:r>
        <w:rPr>
          <w:color w:val="000000"/>
          <w:spacing w:val="-3"/>
        </w:rPr>
        <w:t xml:space="preserve">(3) </w:t>
      </w:r>
      <w:r>
        <w:rPr>
          <w:color w:val="000000"/>
          <w:spacing w:val="-3"/>
        </w:rPr>
        <w:tab/>
        <w:t xml:space="preserve">Connecting Transmission Owner shall review and approve the engineering </w:t>
      </w:r>
      <w:r>
        <w:rPr>
          <w:color w:val="000000"/>
          <w:spacing w:val="-3"/>
        </w:rPr>
        <w:br/>
      </w:r>
      <w:r>
        <w:rPr>
          <w:color w:val="000000"/>
          <w:spacing w:val="-2"/>
        </w:rPr>
        <w:t>design, equipment acceptance tests, and the construction of the System U</w:t>
      </w:r>
      <w:r>
        <w:rPr>
          <w:color w:val="000000"/>
          <w:spacing w:val="-2"/>
        </w:rPr>
        <w:t xml:space="preserve">pgrade </w:t>
      </w:r>
      <w:r>
        <w:rPr>
          <w:color w:val="000000"/>
          <w:spacing w:val="-2"/>
        </w:rPr>
        <w:br/>
      </w:r>
      <w:r>
        <w:rPr>
          <w:color w:val="000000"/>
          <w:spacing w:val="-3"/>
        </w:rPr>
        <w:t xml:space="preserve">Facilities; </w:t>
      </w:r>
    </w:p>
    <w:p w:rsidR="008769DE" w:rsidRDefault="008769DE">
      <w:pPr>
        <w:autoSpaceDE w:val="0"/>
        <w:autoSpaceDN w:val="0"/>
        <w:adjustRightInd w:val="0"/>
        <w:spacing w:line="273" w:lineRule="exact"/>
        <w:ind w:left="2251"/>
        <w:rPr>
          <w:color w:val="000000"/>
          <w:spacing w:val="-3"/>
        </w:rPr>
      </w:pPr>
    </w:p>
    <w:p w:rsidR="008769DE" w:rsidRDefault="00F16D0B">
      <w:pPr>
        <w:tabs>
          <w:tab w:val="left" w:pos="2971"/>
        </w:tabs>
        <w:autoSpaceDE w:val="0"/>
        <w:autoSpaceDN w:val="0"/>
        <w:adjustRightInd w:val="0"/>
        <w:spacing w:before="93" w:line="273" w:lineRule="exact"/>
        <w:ind w:left="2251" w:right="1403"/>
        <w:rPr>
          <w:color w:val="000000"/>
          <w:spacing w:val="-3"/>
        </w:rPr>
      </w:pPr>
      <w:r>
        <w:rPr>
          <w:color w:val="000000"/>
          <w:spacing w:val="-3"/>
        </w:rPr>
        <w:t xml:space="preserve">(4) </w:t>
      </w:r>
      <w:r>
        <w:rPr>
          <w:color w:val="000000"/>
          <w:spacing w:val="-3"/>
        </w:rPr>
        <w:tab/>
      </w:r>
      <w:r>
        <w:rPr>
          <w:color w:val="000000"/>
          <w:spacing w:val="-2"/>
        </w:rPr>
        <w:t xml:space="preserve">Prior to commencement of construction, Developer shall provide to Connecting </w:t>
      </w:r>
      <w:r>
        <w:rPr>
          <w:color w:val="000000"/>
          <w:spacing w:val="-2"/>
        </w:rPr>
        <w:br/>
        <w:t xml:space="preserve">Transmission Owner a schedule for construction of the  System Upgrade Facilities, and </w:t>
      </w:r>
      <w:r>
        <w:rPr>
          <w:color w:val="000000"/>
          <w:spacing w:val="-2"/>
        </w:rPr>
        <w:br/>
        <w:t>shall promptly respond to requests for information from Connecti</w:t>
      </w:r>
      <w:r>
        <w:rPr>
          <w:color w:val="000000"/>
          <w:spacing w:val="-2"/>
        </w:rPr>
        <w:t xml:space="preserve">ng Transmission </w:t>
      </w:r>
      <w:r>
        <w:rPr>
          <w:color w:val="000000"/>
          <w:spacing w:val="-2"/>
        </w:rPr>
        <w:br/>
      </w:r>
      <w:r>
        <w:rPr>
          <w:color w:val="000000"/>
          <w:spacing w:val="-3"/>
        </w:rPr>
        <w:t xml:space="preserve">Owner;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123" w:line="230" w:lineRule="exact"/>
        <w:ind w:left="6068"/>
        <w:rPr>
          <w:color w:val="000000"/>
          <w:spacing w:val="-2"/>
          <w:sz w:val="20"/>
        </w:rPr>
      </w:pPr>
      <w:r>
        <w:rPr>
          <w:color w:val="000000"/>
          <w:spacing w:val="-2"/>
          <w:sz w:val="20"/>
        </w:rPr>
        <w:t xml:space="preserve">13 </w:t>
      </w:r>
    </w:p>
    <w:p w:rsidR="008769DE" w:rsidRDefault="008769DE">
      <w:pPr>
        <w:autoSpaceDE w:val="0"/>
        <w:autoSpaceDN w:val="0"/>
        <w:adjustRightInd w:val="0"/>
        <w:rPr>
          <w:color w:val="000000"/>
          <w:spacing w:val="-2"/>
          <w:sz w:val="20"/>
        </w:rPr>
        <w:sectPr w:rsidR="008769DE">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3" w:name="Pg23"/>
      <w:bookmarkEnd w:id="23"/>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rPr>
          <w:color w:val="000000"/>
          <w:spacing w:val="-3"/>
        </w:rPr>
      </w:pPr>
    </w:p>
    <w:p w:rsidR="008769DE" w:rsidRDefault="00F16D0B">
      <w:pPr>
        <w:tabs>
          <w:tab w:val="left" w:pos="2971"/>
        </w:tabs>
        <w:autoSpaceDE w:val="0"/>
        <w:autoSpaceDN w:val="0"/>
        <w:adjustRightInd w:val="0"/>
        <w:spacing w:before="161" w:line="280" w:lineRule="exact"/>
        <w:ind w:left="2251" w:right="1338"/>
        <w:rPr>
          <w:color w:val="000000"/>
          <w:spacing w:val="-3"/>
        </w:rPr>
      </w:pPr>
      <w:r>
        <w:rPr>
          <w:color w:val="000000"/>
          <w:spacing w:val="-3"/>
        </w:rPr>
        <w:t xml:space="preserve">(5) </w:t>
      </w:r>
      <w:r>
        <w:rPr>
          <w:color w:val="000000"/>
          <w:spacing w:val="-3"/>
        </w:rPr>
        <w:tab/>
      </w:r>
      <w:r>
        <w:rPr>
          <w:color w:val="000000"/>
          <w:spacing w:val="-2"/>
        </w:rPr>
        <w:t xml:space="preserve">At any time during construction, Connecting Transmission Owner shall have the right to gain unrestricted access to the System Upgrade Facilities and to conduct </w:t>
      </w:r>
      <w:r>
        <w:rPr>
          <w:color w:val="000000"/>
          <w:spacing w:val="-2"/>
        </w:rPr>
        <w:br/>
      </w:r>
      <w:r>
        <w:rPr>
          <w:color w:val="000000"/>
          <w:spacing w:val="-3"/>
        </w:rPr>
        <w:t>inspections of</w:t>
      </w:r>
      <w:r>
        <w:rPr>
          <w:color w:val="000000"/>
          <w:spacing w:val="-3"/>
        </w:rPr>
        <w:t xml:space="preserve"> the same; </w:t>
      </w:r>
    </w:p>
    <w:p w:rsidR="008769DE" w:rsidRDefault="008769DE">
      <w:pPr>
        <w:autoSpaceDE w:val="0"/>
        <w:autoSpaceDN w:val="0"/>
        <w:adjustRightInd w:val="0"/>
        <w:spacing w:line="275" w:lineRule="exact"/>
        <w:ind w:left="2251"/>
        <w:rPr>
          <w:color w:val="000000"/>
          <w:spacing w:val="-3"/>
        </w:rPr>
      </w:pPr>
    </w:p>
    <w:p w:rsidR="008769DE" w:rsidRDefault="00F16D0B">
      <w:pPr>
        <w:tabs>
          <w:tab w:val="left" w:pos="2971"/>
        </w:tabs>
        <w:autoSpaceDE w:val="0"/>
        <w:autoSpaceDN w:val="0"/>
        <w:adjustRightInd w:val="0"/>
        <w:spacing w:before="90" w:line="275" w:lineRule="exact"/>
        <w:ind w:left="2251" w:right="1296"/>
        <w:rPr>
          <w:color w:val="000000"/>
          <w:spacing w:val="-3"/>
        </w:rPr>
      </w:pPr>
      <w:r>
        <w:rPr>
          <w:color w:val="000000"/>
          <w:spacing w:val="-3"/>
        </w:rPr>
        <w:t xml:space="preserve">(6) </w:t>
      </w:r>
      <w:r>
        <w:rPr>
          <w:color w:val="000000"/>
          <w:spacing w:val="-3"/>
        </w:rPr>
        <w:tab/>
      </w:r>
      <w:r>
        <w:rPr>
          <w:color w:val="000000"/>
          <w:spacing w:val="-2"/>
        </w:rPr>
        <w:t>At any time during construction, should any phase of the engineering, equipment procurement, or construction of the Connecting Transmission Owner’s System Upgrade Facilities not meet the standards and specifications provided by Connecting</w:t>
      </w:r>
      <w:r>
        <w:rPr>
          <w:color w:val="000000"/>
          <w:spacing w:val="-2"/>
        </w:rPr>
        <w:t xml:space="preserve"> </w:t>
      </w:r>
      <w:r>
        <w:rPr>
          <w:color w:val="000000"/>
          <w:spacing w:val="-2"/>
        </w:rPr>
        <w:br/>
        <w:t xml:space="preserve">Transmission Owner, the Developer shall be obligated to remedy deficiencies in that </w:t>
      </w:r>
      <w:r>
        <w:rPr>
          <w:color w:val="000000"/>
          <w:spacing w:val="-3"/>
        </w:rPr>
        <w:t xml:space="preserve">portion of the System Upgrade Facilities; </w:t>
      </w:r>
    </w:p>
    <w:p w:rsidR="008769DE" w:rsidRDefault="008769DE">
      <w:pPr>
        <w:autoSpaceDE w:val="0"/>
        <w:autoSpaceDN w:val="0"/>
        <w:adjustRightInd w:val="0"/>
        <w:spacing w:line="270" w:lineRule="exact"/>
        <w:ind w:left="2251"/>
        <w:rPr>
          <w:color w:val="000000"/>
          <w:spacing w:val="-3"/>
        </w:rPr>
      </w:pPr>
    </w:p>
    <w:p w:rsidR="008769DE" w:rsidRDefault="00F16D0B">
      <w:pPr>
        <w:tabs>
          <w:tab w:val="left" w:pos="2971"/>
        </w:tabs>
        <w:autoSpaceDE w:val="0"/>
        <w:autoSpaceDN w:val="0"/>
        <w:adjustRightInd w:val="0"/>
        <w:spacing w:before="100" w:line="270" w:lineRule="exact"/>
        <w:ind w:left="2251" w:right="1485"/>
        <w:rPr>
          <w:color w:val="000000"/>
          <w:spacing w:val="-3"/>
        </w:rPr>
      </w:pPr>
      <w:r>
        <w:rPr>
          <w:color w:val="000000"/>
          <w:spacing w:val="-3"/>
        </w:rPr>
        <w:t xml:space="preserve">(7) </w:t>
      </w:r>
      <w:r>
        <w:rPr>
          <w:color w:val="000000"/>
          <w:spacing w:val="-3"/>
        </w:rPr>
        <w:tab/>
      </w:r>
      <w:r>
        <w:rPr>
          <w:color w:val="000000"/>
          <w:spacing w:val="-2"/>
        </w:rPr>
        <w:t xml:space="preserve">Developer shall indemnify Connecting Transmission Owner  for claims arising </w:t>
      </w:r>
      <w:r>
        <w:rPr>
          <w:color w:val="000000"/>
          <w:spacing w:val="-2"/>
        </w:rPr>
        <w:t xml:space="preserve">from the Developer’s construction of System Upgrade Facilities under procedures </w:t>
      </w:r>
      <w:r>
        <w:rPr>
          <w:color w:val="000000"/>
          <w:spacing w:val="-3"/>
        </w:rPr>
        <w:t xml:space="preserve">applicable to Article 18.1 Indemnity;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103" w:line="276" w:lineRule="exact"/>
        <w:ind w:left="2251"/>
        <w:rPr>
          <w:color w:val="000000"/>
          <w:spacing w:val="-2"/>
        </w:rPr>
      </w:pPr>
      <w:r>
        <w:rPr>
          <w:color w:val="000000"/>
          <w:spacing w:val="-3"/>
        </w:rPr>
        <w:t>(8)</w:t>
      </w:r>
      <w:r>
        <w:rPr>
          <w:color w:val="000000"/>
          <w:spacing w:val="-3"/>
        </w:rPr>
        <w:tab/>
      </w:r>
      <w:r>
        <w:rPr>
          <w:color w:val="000000"/>
          <w:spacing w:val="-2"/>
        </w:rPr>
        <w:t>Developer shall transfer control of System Upgrade Facilities to the Connecting</w:t>
      </w:r>
    </w:p>
    <w:p w:rsidR="008769DE" w:rsidRDefault="00F16D0B">
      <w:pPr>
        <w:autoSpaceDE w:val="0"/>
        <w:autoSpaceDN w:val="0"/>
        <w:adjustRightInd w:val="0"/>
        <w:spacing w:line="276" w:lineRule="exact"/>
        <w:ind w:left="2251"/>
        <w:rPr>
          <w:color w:val="000000"/>
          <w:spacing w:val="-3"/>
        </w:rPr>
      </w:pPr>
      <w:r>
        <w:rPr>
          <w:color w:val="000000"/>
          <w:spacing w:val="-3"/>
        </w:rPr>
        <w:t>Transmission Owner;</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4" w:line="276" w:lineRule="exact"/>
        <w:ind w:left="2251"/>
        <w:rPr>
          <w:color w:val="000000"/>
          <w:spacing w:val="-2"/>
        </w:rPr>
      </w:pPr>
      <w:r>
        <w:rPr>
          <w:color w:val="000000"/>
          <w:spacing w:val="-3"/>
        </w:rPr>
        <w:t>(9)</w:t>
      </w:r>
      <w:r>
        <w:rPr>
          <w:color w:val="000000"/>
          <w:spacing w:val="-3"/>
        </w:rPr>
        <w:tab/>
      </w:r>
      <w:r>
        <w:rPr>
          <w:color w:val="000000"/>
          <w:spacing w:val="-2"/>
        </w:rPr>
        <w:t>Unless the Developer and Co</w:t>
      </w:r>
      <w:r>
        <w:rPr>
          <w:color w:val="000000"/>
          <w:spacing w:val="-2"/>
        </w:rPr>
        <w:t>nnecting Transmission Owner otherwise agree,</w:t>
      </w:r>
    </w:p>
    <w:p w:rsidR="008769DE" w:rsidRDefault="00F16D0B">
      <w:pPr>
        <w:autoSpaceDE w:val="0"/>
        <w:autoSpaceDN w:val="0"/>
        <w:adjustRightInd w:val="0"/>
        <w:spacing w:before="1" w:line="274" w:lineRule="exact"/>
        <w:ind w:left="2251"/>
        <w:rPr>
          <w:color w:val="000000"/>
          <w:spacing w:val="-2"/>
        </w:rPr>
      </w:pPr>
      <w:r>
        <w:rPr>
          <w:color w:val="000000"/>
          <w:spacing w:val="-2"/>
        </w:rPr>
        <w:t>Developer shall transfer ownership of System Upgrade Facilities to Connecting</w:t>
      </w:r>
    </w:p>
    <w:p w:rsidR="008769DE" w:rsidRDefault="00F16D0B">
      <w:pPr>
        <w:autoSpaceDE w:val="0"/>
        <w:autoSpaceDN w:val="0"/>
        <w:adjustRightInd w:val="0"/>
        <w:spacing w:before="2" w:line="276" w:lineRule="exact"/>
        <w:ind w:left="2251"/>
        <w:rPr>
          <w:color w:val="000000"/>
          <w:spacing w:val="-3"/>
        </w:rPr>
      </w:pPr>
      <w:r>
        <w:rPr>
          <w:color w:val="000000"/>
          <w:spacing w:val="-3"/>
        </w:rPr>
        <w:t>Transmission Owner;</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3" w:line="276" w:lineRule="exact"/>
        <w:ind w:left="2251"/>
        <w:rPr>
          <w:color w:val="000000"/>
          <w:spacing w:val="-2"/>
        </w:rPr>
      </w:pPr>
      <w:r>
        <w:rPr>
          <w:color w:val="000000"/>
          <w:spacing w:val="-3"/>
        </w:rPr>
        <w:t>(10)</w:t>
      </w:r>
      <w:r>
        <w:rPr>
          <w:color w:val="000000"/>
          <w:spacing w:val="-3"/>
        </w:rPr>
        <w:tab/>
      </w:r>
      <w:r>
        <w:rPr>
          <w:color w:val="000000"/>
          <w:spacing w:val="-2"/>
        </w:rPr>
        <w:t>The Connecting Transmission Owner shall be responsible for operation and</w:t>
      </w:r>
    </w:p>
    <w:p w:rsidR="008769DE" w:rsidRDefault="00F16D0B">
      <w:pPr>
        <w:autoSpaceDE w:val="0"/>
        <w:autoSpaceDN w:val="0"/>
        <w:adjustRightInd w:val="0"/>
        <w:spacing w:line="276" w:lineRule="exact"/>
        <w:ind w:left="2251"/>
        <w:rPr>
          <w:color w:val="000000"/>
          <w:spacing w:val="-2"/>
        </w:rPr>
      </w:pPr>
      <w:r>
        <w:rPr>
          <w:color w:val="000000"/>
          <w:spacing w:val="-2"/>
        </w:rPr>
        <w:t xml:space="preserve">maintenance the System Upgrade </w:t>
      </w:r>
      <w:r>
        <w:rPr>
          <w:color w:val="000000"/>
          <w:spacing w:val="-2"/>
        </w:rPr>
        <w:t>Facilities to the extent engineered, procured, and</w:t>
      </w:r>
    </w:p>
    <w:p w:rsidR="008769DE" w:rsidRDefault="00F16D0B">
      <w:pPr>
        <w:autoSpaceDE w:val="0"/>
        <w:autoSpaceDN w:val="0"/>
        <w:adjustRightInd w:val="0"/>
        <w:spacing w:before="1" w:line="276" w:lineRule="exact"/>
        <w:ind w:left="2251"/>
        <w:rPr>
          <w:color w:val="000000"/>
          <w:spacing w:val="-2"/>
        </w:rPr>
      </w:pPr>
      <w:r>
        <w:rPr>
          <w:color w:val="000000"/>
          <w:spacing w:val="-2"/>
        </w:rPr>
        <w:t>constructed in accordance with this Article 5.2,  and Connecting Transmission Owner</w:t>
      </w:r>
    </w:p>
    <w:p w:rsidR="008769DE" w:rsidRDefault="00F16D0B">
      <w:pPr>
        <w:autoSpaceDE w:val="0"/>
        <w:autoSpaceDN w:val="0"/>
        <w:adjustRightInd w:val="0"/>
        <w:spacing w:line="276" w:lineRule="exact"/>
        <w:ind w:left="2251"/>
        <w:rPr>
          <w:color w:val="000000"/>
          <w:spacing w:val="-3"/>
        </w:rPr>
      </w:pPr>
      <w:r>
        <w:rPr>
          <w:color w:val="000000"/>
          <w:spacing w:val="-3"/>
        </w:rPr>
        <w:t>may transfer that responsibility to a third party by contract.</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9" w:line="276" w:lineRule="exact"/>
        <w:ind w:left="1531"/>
        <w:rPr>
          <w:rFonts w:ascii="Times New Roman Bold" w:hAnsi="Times New Roman Bold"/>
          <w:color w:val="000000"/>
          <w:spacing w:val="-3"/>
        </w:rPr>
      </w:pPr>
      <w:r>
        <w:rPr>
          <w:rFonts w:ascii="Times New Roman Bold" w:hAnsi="Times New Roman Bold"/>
          <w:color w:val="000000"/>
          <w:spacing w:val="-3"/>
        </w:rPr>
        <w:t>5.3</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4" w:line="276" w:lineRule="exact"/>
        <w:ind w:left="1531"/>
        <w:rPr>
          <w:rFonts w:ascii="Times New Roman Bold" w:hAnsi="Times New Roman Bold"/>
          <w:color w:val="000000"/>
          <w:spacing w:val="-3"/>
        </w:rPr>
      </w:pPr>
      <w:r>
        <w:rPr>
          <w:rFonts w:ascii="Times New Roman Bold" w:hAnsi="Times New Roman Bold"/>
          <w:color w:val="000000"/>
          <w:spacing w:val="-3"/>
        </w:rPr>
        <w:t>5.4</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4" w:line="276" w:lineRule="exact"/>
        <w:ind w:left="1531"/>
        <w:rPr>
          <w:rFonts w:ascii="Times New Roman Bold" w:hAnsi="Times New Roman Bold"/>
          <w:color w:val="000000"/>
          <w:spacing w:val="-3"/>
        </w:rPr>
      </w:pPr>
      <w:r>
        <w:rPr>
          <w:rFonts w:ascii="Times New Roman Bold" w:hAnsi="Times New Roman Bold"/>
          <w:color w:val="000000"/>
          <w:spacing w:val="-3"/>
        </w:rPr>
        <w:t>5.5</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4" w:line="276" w:lineRule="exact"/>
        <w:ind w:left="1531"/>
        <w:rPr>
          <w:rFonts w:ascii="Times New Roman Bold" w:hAnsi="Times New Roman Bold"/>
          <w:color w:val="000000"/>
          <w:spacing w:val="-3"/>
          <w:sz w:val="23"/>
        </w:rPr>
      </w:pPr>
      <w:r>
        <w:rPr>
          <w:rFonts w:ascii="Times New Roman Bold" w:hAnsi="Times New Roman Bold"/>
          <w:color w:val="000000"/>
          <w:spacing w:val="-3"/>
        </w:rPr>
        <w:t>5.6</w:t>
      </w:r>
      <w:r>
        <w:rPr>
          <w:rFonts w:ascii="Times New Roman Bold" w:hAnsi="Times New Roman Bold"/>
          <w:color w:val="000000"/>
          <w:spacing w:val="-3"/>
        </w:rPr>
        <w:tab/>
      </w:r>
      <w:r>
        <w:rPr>
          <w:rFonts w:ascii="Times New Roman Bold" w:hAnsi="Times New Roman Bold"/>
          <w:color w:val="000000"/>
          <w:spacing w:val="-3"/>
        </w:rPr>
        <w:t>Construction Commencement</w:t>
      </w:r>
      <w:r>
        <w:rPr>
          <w:rFonts w:ascii="Times New Roman Bold" w:hAnsi="Times New Roman Bold"/>
          <w:color w:val="000000"/>
          <w:spacing w:val="-3"/>
          <w:sz w:val="23"/>
        </w:rPr>
        <w:t>.</w:t>
      </w:r>
    </w:p>
    <w:p w:rsidR="008769DE" w:rsidRDefault="00F16D0B">
      <w:pPr>
        <w:autoSpaceDE w:val="0"/>
        <w:autoSpaceDN w:val="0"/>
        <w:adjustRightInd w:val="0"/>
        <w:spacing w:before="259" w:line="270" w:lineRule="exact"/>
        <w:ind w:left="2251" w:right="1397"/>
        <w:rPr>
          <w:color w:val="000000"/>
          <w:spacing w:val="-3"/>
        </w:rPr>
      </w:pPr>
      <w:r>
        <w:rPr>
          <w:color w:val="000000"/>
          <w:spacing w:val="-2"/>
        </w:rPr>
        <w:t xml:space="preserve">The Connecting Transmission Owner or Developer shall commence construction of the Transmission Project for which it is responsible as soon as practicable after the </w:t>
      </w:r>
      <w:r>
        <w:rPr>
          <w:color w:val="000000"/>
          <w:spacing w:val="-2"/>
        </w:rPr>
        <w:br/>
      </w:r>
      <w:r>
        <w:rPr>
          <w:color w:val="000000"/>
          <w:spacing w:val="-3"/>
        </w:rPr>
        <w:t xml:space="preserve">following additional conditions are satisfied: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2" w:line="280" w:lineRule="exact"/>
        <w:ind w:left="2251" w:right="1510"/>
        <w:jc w:val="both"/>
        <w:rPr>
          <w:color w:val="000000"/>
          <w:spacing w:val="-3"/>
        </w:rPr>
      </w:pPr>
      <w:r>
        <w:rPr>
          <w:rFonts w:ascii="Times New Roman Bold" w:hAnsi="Times New Roman Bold"/>
          <w:color w:val="000000"/>
          <w:spacing w:val="-2"/>
        </w:rPr>
        <w:t xml:space="preserve">5.6.1   </w:t>
      </w:r>
      <w:r>
        <w:rPr>
          <w:color w:val="000000"/>
          <w:spacing w:val="-2"/>
        </w:rPr>
        <w:t>Approva</w:t>
      </w:r>
      <w:r>
        <w:rPr>
          <w:color w:val="000000"/>
          <w:spacing w:val="-2"/>
        </w:rPr>
        <w:t xml:space="preserve">l of the appropriate Governmental Authority has been obtained for any </w:t>
      </w:r>
      <w:r>
        <w:rPr>
          <w:color w:val="000000"/>
          <w:spacing w:val="-3"/>
        </w:rPr>
        <w:t xml:space="preserve">facilities requiring regulatory approval; </w:t>
      </w:r>
    </w:p>
    <w:p w:rsidR="008769DE" w:rsidRDefault="00F16D0B">
      <w:pPr>
        <w:autoSpaceDE w:val="0"/>
        <w:autoSpaceDN w:val="0"/>
        <w:adjustRightInd w:val="0"/>
        <w:spacing w:before="260" w:line="280" w:lineRule="exact"/>
        <w:ind w:left="2251" w:right="1259"/>
        <w:jc w:val="both"/>
        <w:rPr>
          <w:color w:val="000000"/>
          <w:spacing w:val="-2"/>
        </w:rPr>
      </w:pPr>
      <w:r>
        <w:rPr>
          <w:rFonts w:ascii="Times New Roman Bold" w:hAnsi="Times New Roman Bold"/>
          <w:color w:val="000000"/>
          <w:spacing w:val="-2"/>
        </w:rPr>
        <w:t xml:space="preserve">5.6.2   </w:t>
      </w:r>
      <w:r>
        <w:rPr>
          <w:color w:val="000000"/>
          <w:spacing w:val="-2"/>
        </w:rPr>
        <w:t xml:space="preserve">Necessary real property rights and rights-of-way have been obtained, to the extent </w:t>
      </w:r>
      <w:r>
        <w:rPr>
          <w:color w:val="000000"/>
          <w:spacing w:val="-2"/>
        </w:rPr>
        <w:t xml:space="preserve">required for the construction of a discrete aspect of the Transmission Project;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162" w:line="230" w:lineRule="exact"/>
        <w:ind w:left="6068"/>
        <w:rPr>
          <w:color w:val="000000"/>
          <w:spacing w:val="-2"/>
          <w:sz w:val="20"/>
        </w:rPr>
      </w:pPr>
      <w:r>
        <w:rPr>
          <w:color w:val="000000"/>
          <w:spacing w:val="-2"/>
          <w:sz w:val="20"/>
        </w:rPr>
        <w:t xml:space="preserve">14 </w:t>
      </w:r>
    </w:p>
    <w:p w:rsidR="008769DE" w:rsidRDefault="008769DE">
      <w:pPr>
        <w:autoSpaceDE w:val="0"/>
        <w:autoSpaceDN w:val="0"/>
        <w:adjustRightInd w:val="0"/>
        <w:rPr>
          <w:color w:val="000000"/>
          <w:spacing w:val="-2"/>
          <w:sz w:val="20"/>
        </w:rPr>
        <w:sectPr w:rsidR="008769DE">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4" w:name="Pg24"/>
      <w:bookmarkEnd w:id="24"/>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161" w:line="280" w:lineRule="exact"/>
        <w:ind w:left="2251" w:right="1851"/>
        <w:jc w:val="both"/>
        <w:rPr>
          <w:color w:val="000000"/>
          <w:spacing w:val="-3"/>
        </w:rPr>
      </w:pPr>
      <w:r>
        <w:rPr>
          <w:rFonts w:ascii="Times New Roman Bold" w:hAnsi="Times New Roman Bold"/>
          <w:color w:val="000000"/>
          <w:spacing w:val="-2"/>
        </w:rPr>
        <w:t xml:space="preserve">5.6.3   </w:t>
      </w:r>
      <w:r>
        <w:rPr>
          <w:color w:val="000000"/>
          <w:spacing w:val="-2"/>
        </w:rPr>
        <w:t xml:space="preserve">The Connecting Transmission Owner has received written authorization to </w:t>
      </w:r>
      <w:r>
        <w:rPr>
          <w:color w:val="000000"/>
          <w:spacing w:val="-2"/>
        </w:rPr>
        <w:br/>
      </w:r>
      <w:r>
        <w:rPr>
          <w:color w:val="000000"/>
          <w:spacing w:val="-2"/>
        </w:rPr>
        <w:t xml:space="preserve">proceed with construction from the Developer by the date specified in Appendix B </w:t>
      </w:r>
      <w:r>
        <w:rPr>
          <w:color w:val="000000"/>
          <w:spacing w:val="-2"/>
        </w:rPr>
        <w:br/>
      </w:r>
      <w:r>
        <w:rPr>
          <w:color w:val="000000"/>
          <w:spacing w:val="-3"/>
        </w:rPr>
        <w:t xml:space="preserve">hereto; and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 w:line="276" w:lineRule="exact"/>
        <w:ind w:left="1531"/>
        <w:rPr>
          <w:color w:val="000000"/>
          <w:spacing w:val="-2"/>
        </w:rPr>
      </w:pPr>
      <w:r>
        <w:rPr>
          <w:rFonts w:ascii="Times New Roman Bold" w:hAnsi="Times New Roman Bold"/>
          <w:color w:val="000000"/>
          <w:spacing w:val="-3"/>
        </w:rPr>
        <w:t xml:space="preserve">5.7 </w:t>
      </w:r>
      <w:r>
        <w:rPr>
          <w:rFonts w:ascii="Times New Roman Bold" w:hAnsi="Times New Roman Bold"/>
          <w:color w:val="000000"/>
          <w:spacing w:val="-3"/>
        </w:rPr>
        <w:tab/>
      </w:r>
      <w:r>
        <w:rPr>
          <w:rFonts w:ascii="Times New Roman Bold" w:hAnsi="Times New Roman Bold"/>
          <w:color w:val="000000"/>
          <w:spacing w:val="-2"/>
        </w:rPr>
        <w:t>Work Progress</w:t>
      </w:r>
      <w:r>
        <w:rPr>
          <w:color w:val="000000"/>
          <w:spacing w:val="-2"/>
        </w:rPr>
        <w:t xml:space="preserve">.  The Developer and Connecting Transmission Owner will keep each </w:t>
      </w:r>
    </w:p>
    <w:p w:rsidR="008769DE" w:rsidRDefault="00F16D0B">
      <w:pPr>
        <w:autoSpaceDE w:val="0"/>
        <w:autoSpaceDN w:val="0"/>
        <w:adjustRightInd w:val="0"/>
        <w:spacing w:line="276" w:lineRule="exact"/>
        <w:ind w:left="2251" w:right="1354"/>
        <w:rPr>
          <w:color w:val="000000"/>
          <w:spacing w:val="-2"/>
        </w:rPr>
      </w:pPr>
      <w:r>
        <w:rPr>
          <w:color w:val="000000"/>
          <w:spacing w:val="-2"/>
        </w:rPr>
        <w:t xml:space="preserve">other advised periodically as to the progress of their respective design, procurement and </w:t>
      </w:r>
      <w:r>
        <w:rPr>
          <w:color w:val="000000"/>
          <w:spacing w:val="-2"/>
        </w:rPr>
        <w:br/>
        <w:t xml:space="preserve">construction efforts.  Either Party may, at any time, request a progress report from the </w:t>
      </w:r>
      <w:r>
        <w:rPr>
          <w:color w:val="000000"/>
          <w:spacing w:val="-2"/>
        </w:rPr>
        <w:br/>
        <w:t>other Party.  If, at any time, the Developer determines that the completion</w:t>
      </w:r>
      <w:r>
        <w:rPr>
          <w:color w:val="000000"/>
          <w:spacing w:val="-2"/>
        </w:rPr>
        <w:t xml:space="preserve"> of the </w:t>
      </w:r>
      <w:r>
        <w:rPr>
          <w:color w:val="000000"/>
          <w:spacing w:val="-2"/>
        </w:rPr>
        <w:br/>
        <w:t xml:space="preserve">Connecting Transmission Owner’s Attachment Facilities will not be required until after </w:t>
      </w:r>
      <w:r>
        <w:rPr>
          <w:color w:val="000000"/>
          <w:spacing w:val="-2"/>
        </w:rPr>
        <w:br/>
        <w:t xml:space="preserve">the specified In-Service Date, the Developer will provide written notice to the </w:t>
      </w:r>
      <w:r>
        <w:rPr>
          <w:color w:val="000000"/>
          <w:spacing w:val="-2"/>
        </w:rPr>
        <w:br/>
        <w:t xml:space="preserve">Connecting Transmission Owner of such later date upon which the completion of </w:t>
      </w:r>
      <w:r>
        <w:rPr>
          <w:color w:val="000000"/>
          <w:spacing w:val="-2"/>
        </w:rPr>
        <w:t xml:space="preserve">the </w:t>
      </w:r>
      <w:r>
        <w:rPr>
          <w:color w:val="000000"/>
          <w:spacing w:val="-2"/>
        </w:rPr>
        <w:br/>
        <w:t xml:space="preserve">Connecting Transmission Owner’s Attachment Facilities will be required.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72" w:line="276" w:lineRule="exact"/>
        <w:ind w:left="1531"/>
        <w:rPr>
          <w:color w:val="000000"/>
          <w:spacing w:val="-2"/>
        </w:rPr>
      </w:pPr>
      <w:r>
        <w:rPr>
          <w:rFonts w:ascii="Times New Roman Bold" w:hAnsi="Times New Roman Bold"/>
          <w:color w:val="000000"/>
          <w:spacing w:val="-3"/>
        </w:rPr>
        <w:t xml:space="preserve">5.8 </w:t>
      </w:r>
      <w:r>
        <w:rPr>
          <w:rFonts w:ascii="Times New Roman Bold" w:hAnsi="Times New Roman Bold"/>
          <w:color w:val="000000"/>
          <w:spacing w:val="-3"/>
        </w:rPr>
        <w:tab/>
      </w:r>
      <w:r>
        <w:rPr>
          <w:rFonts w:ascii="Times New Roman Bold" w:hAnsi="Times New Roman Bold"/>
          <w:color w:val="000000"/>
          <w:spacing w:val="-2"/>
        </w:rPr>
        <w:t>Information Exchange</w:t>
      </w:r>
      <w:r>
        <w:rPr>
          <w:color w:val="000000"/>
          <w:spacing w:val="-2"/>
        </w:rPr>
        <w:t xml:space="preserve">.  As soon as reasonably practicable after the Effective Date, the </w:t>
      </w:r>
    </w:p>
    <w:p w:rsidR="008769DE" w:rsidRDefault="00F16D0B">
      <w:pPr>
        <w:autoSpaceDE w:val="0"/>
        <w:autoSpaceDN w:val="0"/>
        <w:adjustRightInd w:val="0"/>
        <w:spacing w:before="7" w:line="273" w:lineRule="exact"/>
        <w:ind w:left="2251" w:right="1445"/>
        <w:rPr>
          <w:color w:val="000000"/>
          <w:spacing w:val="-3"/>
        </w:rPr>
      </w:pPr>
      <w:r>
        <w:rPr>
          <w:color w:val="000000"/>
          <w:spacing w:val="-2"/>
        </w:rPr>
        <w:t>Developer and Connecting Transmission Owner shall exchange information, regarding th</w:t>
      </w:r>
      <w:r>
        <w:rPr>
          <w:color w:val="000000"/>
          <w:spacing w:val="-2"/>
        </w:rPr>
        <w:t xml:space="preserve">e design and compatibility of the Attachment Facilities and compatibility of the </w:t>
      </w:r>
      <w:r>
        <w:rPr>
          <w:color w:val="000000"/>
          <w:spacing w:val="-2"/>
        </w:rPr>
        <w:br/>
        <w:t xml:space="preserve">Attachment Facilities with the New York State Transmission System, and shall work </w:t>
      </w:r>
      <w:r>
        <w:rPr>
          <w:color w:val="000000"/>
          <w:spacing w:val="-3"/>
        </w:rPr>
        <w:t xml:space="preserve">diligently and in good faith to make any necessary design changes.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02" w:line="276" w:lineRule="exact"/>
        <w:ind w:left="1531"/>
        <w:rPr>
          <w:rFonts w:ascii="Times New Roman Bold" w:hAnsi="Times New Roman Bold"/>
          <w:color w:val="000000"/>
          <w:spacing w:val="-3"/>
        </w:rPr>
      </w:pPr>
      <w:r>
        <w:rPr>
          <w:rFonts w:ascii="Times New Roman Bold" w:hAnsi="Times New Roman Bold"/>
          <w:color w:val="000000"/>
          <w:spacing w:val="-3"/>
        </w:rPr>
        <w:t>5.9</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4" w:line="276" w:lineRule="exact"/>
        <w:ind w:left="1531"/>
        <w:rPr>
          <w:rFonts w:ascii="Times New Roman Bold" w:hAnsi="Times New Roman Bold"/>
          <w:color w:val="000000"/>
          <w:spacing w:val="-3"/>
        </w:rPr>
      </w:pPr>
      <w:r>
        <w:rPr>
          <w:rFonts w:ascii="Times New Roman Bold" w:hAnsi="Times New Roman Bold"/>
          <w:color w:val="000000"/>
          <w:spacing w:val="-3"/>
        </w:rPr>
        <w:t>5.10</w:t>
      </w:r>
      <w:r>
        <w:rPr>
          <w:rFonts w:ascii="Times New Roman Bold" w:hAnsi="Times New Roman Bold"/>
          <w:color w:val="000000"/>
          <w:spacing w:val="-3"/>
        </w:rPr>
        <w:tab/>
        <w:t>Res</w:t>
      </w:r>
      <w:r>
        <w:rPr>
          <w:rFonts w:ascii="Times New Roman Bold" w:hAnsi="Times New Roman Bold"/>
          <w:color w:val="000000"/>
          <w:spacing w:val="-3"/>
        </w:rPr>
        <w:t>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4" w:line="276" w:lineRule="exact"/>
        <w:ind w:left="1531"/>
        <w:rPr>
          <w:rFonts w:ascii="Times New Roman Bold" w:hAnsi="Times New Roman Bold"/>
          <w:color w:val="000000"/>
          <w:spacing w:val="-3"/>
        </w:rPr>
      </w:pPr>
      <w:r>
        <w:rPr>
          <w:rFonts w:ascii="Times New Roman Bold" w:hAnsi="Times New Roman Bold"/>
          <w:color w:val="000000"/>
          <w:spacing w:val="-3"/>
        </w:rPr>
        <w:t>5.11</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3" w:line="276" w:lineRule="exact"/>
        <w:ind w:left="1531"/>
        <w:rPr>
          <w:color w:val="000000"/>
          <w:spacing w:val="-2"/>
        </w:rPr>
      </w:pPr>
      <w:r>
        <w:rPr>
          <w:rFonts w:ascii="Times New Roman Bold" w:hAnsi="Times New Roman Bold"/>
          <w:color w:val="000000"/>
          <w:spacing w:val="-3"/>
        </w:rPr>
        <w:t xml:space="preserve">5.12 </w:t>
      </w:r>
      <w:r>
        <w:rPr>
          <w:rFonts w:ascii="Times New Roman Bold" w:hAnsi="Times New Roman Bold"/>
          <w:color w:val="000000"/>
          <w:spacing w:val="-3"/>
        </w:rPr>
        <w:tab/>
      </w:r>
      <w:r>
        <w:rPr>
          <w:rFonts w:ascii="Times New Roman Bold" w:hAnsi="Times New Roman Bold"/>
          <w:color w:val="000000"/>
          <w:spacing w:val="-2"/>
        </w:rPr>
        <w:t>Access Rights</w:t>
      </w:r>
      <w:r>
        <w:rPr>
          <w:color w:val="000000"/>
          <w:spacing w:val="-2"/>
        </w:rPr>
        <w:t xml:space="preserve">.  Upon reasonable notice and supervision by the Granting Party, and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subject to any required or necessary regulatory approvals from a Governmental </w:t>
      </w:r>
    </w:p>
    <w:p w:rsidR="008769DE" w:rsidRDefault="00F16D0B">
      <w:pPr>
        <w:autoSpaceDE w:val="0"/>
        <w:autoSpaceDN w:val="0"/>
        <w:adjustRightInd w:val="0"/>
        <w:spacing w:before="4" w:line="277" w:lineRule="exact"/>
        <w:ind w:left="2251" w:right="1367"/>
        <w:rPr>
          <w:color w:val="000000"/>
          <w:spacing w:val="-2"/>
        </w:rPr>
      </w:pPr>
      <w:r>
        <w:rPr>
          <w:color w:val="000000"/>
          <w:spacing w:val="-2"/>
        </w:rPr>
        <w:t xml:space="preserve">Authority, either the Connecting Transmission Owner or Developer (“Granting Party”) </w:t>
      </w:r>
      <w:r>
        <w:rPr>
          <w:color w:val="000000"/>
          <w:spacing w:val="-2"/>
        </w:rPr>
        <w:br/>
        <w:t xml:space="preserve">shall furnish to the other Party  (“Access Party”) at no cost any rights of use, licenses, </w:t>
      </w:r>
      <w:r>
        <w:rPr>
          <w:color w:val="000000"/>
          <w:spacing w:val="-2"/>
        </w:rPr>
        <w:br/>
        <w:t>rights of way and easements with respect to lands owned or controlled by the Gr</w:t>
      </w:r>
      <w:r>
        <w:rPr>
          <w:color w:val="000000"/>
          <w:spacing w:val="-2"/>
        </w:rPr>
        <w:t xml:space="preserve">anting </w:t>
      </w:r>
      <w:r>
        <w:rPr>
          <w:color w:val="000000"/>
          <w:spacing w:val="-2"/>
        </w:rPr>
        <w:br/>
        <w:t xml:space="preserve">Party, its agents (if allowed under the applicable agency agreement), or any Affiliate, </w:t>
      </w:r>
      <w:r>
        <w:rPr>
          <w:color w:val="000000"/>
          <w:spacing w:val="-2"/>
        </w:rPr>
        <w:br/>
        <w:t xml:space="preserve">that are necessary to enable the Access Party to obtain ingress and egress at the Point of </w:t>
      </w:r>
      <w:r>
        <w:rPr>
          <w:color w:val="000000"/>
          <w:spacing w:val="-2"/>
        </w:rPr>
        <w:br/>
        <w:t>Interconnection to construct, operate, maintain, repair, test (or w</w:t>
      </w:r>
      <w:r>
        <w:rPr>
          <w:color w:val="000000"/>
          <w:spacing w:val="-2"/>
        </w:rPr>
        <w:t xml:space="preserve">itness testing), inspect, </w:t>
      </w:r>
      <w:r>
        <w:rPr>
          <w:color w:val="000000"/>
          <w:spacing w:val="-2"/>
        </w:rPr>
        <w:br/>
        <w:t xml:space="preserve">replace or remove facilities and equipment to: (i) interconnect the Transmission Project </w:t>
      </w:r>
      <w:r>
        <w:rPr>
          <w:color w:val="000000"/>
          <w:spacing w:val="-2"/>
        </w:rPr>
        <w:br/>
        <w:t xml:space="preserve">with the New York State Transmission System; (ii) operate and maintain the </w:t>
      </w:r>
    </w:p>
    <w:p w:rsidR="008769DE" w:rsidRDefault="00F16D0B">
      <w:pPr>
        <w:autoSpaceDE w:val="0"/>
        <w:autoSpaceDN w:val="0"/>
        <w:adjustRightInd w:val="0"/>
        <w:spacing w:line="276" w:lineRule="exact"/>
        <w:ind w:left="2251" w:right="1253"/>
        <w:rPr>
          <w:color w:val="000000"/>
          <w:spacing w:val="-2"/>
        </w:rPr>
      </w:pPr>
      <w:r>
        <w:rPr>
          <w:color w:val="000000"/>
          <w:spacing w:val="-2"/>
        </w:rPr>
        <w:t>Transmission Project, the Attachment Facilities and the New Yor</w:t>
      </w:r>
      <w:r>
        <w:rPr>
          <w:color w:val="000000"/>
          <w:spacing w:val="-2"/>
        </w:rPr>
        <w:t xml:space="preserve">k State Transmission </w:t>
      </w:r>
      <w:r>
        <w:rPr>
          <w:color w:val="000000"/>
          <w:spacing w:val="-2"/>
        </w:rPr>
        <w:br/>
        <w:t xml:space="preserve">System; and (iii) disconnect or remove the Access Party’s facilities and equipment upon </w:t>
      </w:r>
      <w:r>
        <w:rPr>
          <w:color w:val="000000"/>
          <w:spacing w:val="-2"/>
        </w:rPr>
        <w:br/>
        <w:t xml:space="preserve">termination of this Agreement.  In exercising such licenses, rights of way and easements, </w:t>
      </w:r>
      <w:r>
        <w:rPr>
          <w:color w:val="000000"/>
          <w:spacing w:val="-2"/>
        </w:rPr>
        <w:br/>
        <w:t>the Access Party shall not unreasonably disrupt or int</w:t>
      </w:r>
      <w:r>
        <w:rPr>
          <w:color w:val="000000"/>
          <w:spacing w:val="-2"/>
        </w:rPr>
        <w:t xml:space="preserve">erfere with normal operation of the </w:t>
      </w:r>
      <w:r>
        <w:rPr>
          <w:color w:val="000000"/>
          <w:spacing w:val="-2"/>
        </w:rPr>
        <w:br/>
        <w:t xml:space="preserve">Granting Party’s business and shall adhere to the safety rules and procedures established </w:t>
      </w:r>
      <w:r>
        <w:rPr>
          <w:color w:val="000000"/>
          <w:spacing w:val="-2"/>
        </w:rPr>
        <w:br/>
        <w:t xml:space="preserve">in advance, as may be changed from time to time, by the Granting Party and provided to </w:t>
      </w:r>
      <w:r>
        <w:rPr>
          <w:color w:val="000000"/>
          <w:spacing w:val="-2"/>
        </w:rPr>
        <w:br/>
        <w:t>the Access Party.  The Access Party shal</w:t>
      </w:r>
      <w:r>
        <w:rPr>
          <w:color w:val="000000"/>
          <w:spacing w:val="-2"/>
        </w:rPr>
        <w:t xml:space="preserve">l indemnify the Granting Party against all </w:t>
      </w:r>
    </w:p>
    <w:p w:rsidR="008769DE" w:rsidRDefault="00F16D0B">
      <w:pPr>
        <w:autoSpaceDE w:val="0"/>
        <w:autoSpaceDN w:val="0"/>
        <w:adjustRightInd w:val="0"/>
        <w:spacing w:line="280" w:lineRule="exact"/>
        <w:ind w:left="2251" w:right="1560"/>
        <w:jc w:val="both"/>
        <w:rPr>
          <w:color w:val="000000"/>
          <w:spacing w:val="-3"/>
        </w:rPr>
      </w:pPr>
      <w:r>
        <w:rPr>
          <w:color w:val="000000"/>
          <w:spacing w:val="-2"/>
        </w:rPr>
        <w:t xml:space="preserve">claims of injury or damage from third parties resulting from the exercise of the access </w:t>
      </w:r>
      <w:r>
        <w:rPr>
          <w:color w:val="000000"/>
          <w:spacing w:val="-3"/>
        </w:rPr>
        <w:t xml:space="preserve">rights provided for herein.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187" w:line="230" w:lineRule="exact"/>
        <w:ind w:left="6068"/>
        <w:rPr>
          <w:color w:val="000000"/>
          <w:spacing w:val="-2"/>
          <w:sz w:val="20"/>
        </w:rPr>
      </w:pPr>
      <w:r>
        <w:rPr>
          <w:color w:val="000000"/>
          <w:spacing w:val="-2"/>
          <w:sz w:val="20"/>
        </w:rPr>
        <w:t xml:space="preserve">15 </w:t>
      </w:r>
    </w:p>
    <w:p w:rsidR="008769DE" w:rsidRDefault="008769DE">
      <w:pPr>
        <w:autoSpaceDE w:val="0"/>
        <w:autoSpaceDN w:val="0"/>
        <w:adjustRightInd w:val="0"/>
        <w:rPr>
          <w:color w:val="000000"/>
          <w:spacing w:val="-2"/>
          <w:sz w:val="20"/>
        </w:rPr>
        <w:sectPr w:rsidR="008769DE">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5" w:name="Pg25"/>
      <w:bookmarkEnd w:id="25"/>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68" w:line="276" w:lineRule="exact"/>
        <w:ind w:left="1531"/>
        <w:rPr>
          <w:color w:val="000000"/>
          <w:spacing w:val="-2"/>
        </w:rPr>
      </w:pPr>
      <w:r>
        <w:rPr>
          <w:rFonts w:ascii="Times New Roman Bold" w:hAnsi="Times New Roman Bold"/>
          <w:color w:val="000000"/>
          <w:spacing w:val="-3"/>
        </w:rPr>
        <w:t xml:space="preserve">5.13 </w:t>
      </w:r>
      <w:r>
        <w:rPr>
          <w:rFonts w:ascii="Times New Roman Bold" w:hAnsi="Times New Roman Bold"/>
          <w:color w:val="000000"/>
          <w:spacing w:val="-3"/>
        </w:rPr>
        <w:tab/>
      </w:r>
      <w:r>
        <w:rPr>
          <w:rFonts w:ascii="Times New Roman Bold" w:hAnsi="Times New Roman Bold"/>
          <w:color w:val="000000"/>
          <w:spacing w:val="-2"/>
        </w:rPr>
        <w:t>Lands of Other Property Owners</w:t>
      </w:r>
      <w:r>
        <w:rPr>
          <w:color w:val="000000"/>
          <w:spacing w:val="-2"/>
        </w:rPr>
        <w:t>.  If any part of the Connecting Transm</w:t>
      </w:r>
      <w:r>
        <w:rPr>
          <w:color w:val="000000"/>
          <w:spacing w:val="-2"/>
        </w:rPr>
        <w:t xml:space="preserve">ission </w:t>
      </w:r>
    </w:p>
    <w:p w:rsidR="008769DE" w:rsidRDefault="00F16D0B">
      <w:pPr>
        <w:autoSpaceDE w:val="0"/>
        <w:autoSpaceDN w:val="0"/>
        <w:adjustRightInd w:val="0"/>
        <w:spacing w:before="4" w:line="277" w:lineRule="exact"/>
        <w:ind w:left="2251" w:right="1299"/>
        <w:rPr>
          <w:color w:val="000000"/>
          <w:spacing w:val="-3"/>
        </w:rPr>
      </w:pPr>
      <w:r>
        <w:rPr>
          <w:color w:val="000000"/>
          <w:spacing w:val="-2"/>
        </w:rPr>
        <w:t xml:space="preserve">Owner’s Attachment Facilities and/or System Upgrade Facilities is to be installed on </w:t>
      </w:r>
      <w:r>
        <w:rPr>
          <w:color w:val="000000"/>
          <w:spacing w:val="-2"/>
        </w:rPr>
        <w:br/>
        <w:t xml:space="preserve">property owned by persons other than Developer or Connecting Transmission Owner, </w:t>
      </w:r>
      <w:r>
        <w:rPr>
          <w:color w:val="000000"/>
          <w:spacing w:val="-2"/>
        </w:rPr>
        <w:br/>
        <w:t>the Connecting Transmission Owner shall at Developer’s expense use efforts, simi</w:t>
      </w:r>
      <w:r>
        <w:rPr>
          <w:color w:val="000000"/>
          <w:spacing w:val="-2"/>
        </w:rPr>
        <w:t xml:space="preserve">lar in nature and extent to those that it typically undertakes for its own or affiliated generation, including use of its eminent domain authority, and to the extent consistent with state </w:t>
      </w:r>
      <w:r>
        <w:rPr>
          <w:color w:val="000000"/>
          <w:spacing w:val="-2"/>
        </w:rPr>
        <w:br/>
        <w:t>law, to procure from such persons any rights of use, licenses, righ</w:t>
      </w:r>
      <w:r>
        <w:rPr>
          <w:color w:val="000000"/>
          <w:spacing w:val="-2"/>
        </w:rPr>
        <w:t xml:space="preserve">ts of way and </w:t>
      </w:r>
      <w:r>
        <w:rPr>
          <w:color w:val="000000"/>
          <w:spacing w:val="-2"/>
        </w:rPr>
        <w:br/>
        <w:t xml:space="preserve">easements that are necessary to construct, operate, maintain, test, inspect, replace or </w:t>
      </w:r>
      <w:r>
        <w:rPr>
          <w:color w:val="000000"/>
          <w:spacing w:val="-2"/>
        </w:rPr>
        <w:br/>
        <w:t xml:space="preserve">remove the Connecting Transmission Owner’s Attachment Facilities and/or System </w:t>
      </w:r>
      <w:r>
        <w:rPr>
          <w:color w:val="000000"/>
          <w:spacing w:val="-2"/>
        </w:rPr>
        <w:br/>
      </w:r>
      <w:r>
        <w:rPr>
          <w:color w:val="000000"/>
          <w:spacing w:val="-3"/>
        </w:rPr>
        <w:t xml:space="preserve">Upgrade Facilities upon such property.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5.14 </w:t>
      </w:r>
      <w:r>
        <w:rPr>
          <w:rFonts w:ascii="Times New Roman Bold" w:hAnsi="Times New Roman Bold"/>
          <w:color w:val="000000"/>
          <w:spacing w:val="-3"/>
        </w:rPr>
        <w:tab/>
      </w:r>
      <w:r>
        <w:rPr>
          <w:rFonts w:ascii="Times New Roman Bold" w:hAnsi="Times New Roman Bold"/>
          <w:color w:val="000000"/>
          <w:spacing w:val="-2"/>
        </w:rPr>
        <w:t>Permits</w:t>
      </w:r>
      <w:r>
        <w:rPr>
          <w:color w:val="000000"/>
          <w:spacing w:val="-2"/>
        </w:rPr>
        <w:t>.   Connecting Tra</w:t>
      </w:r>
      <w:r>
        <w:rPr>
          <w:color w:val="000000"/>
          <w:spacing w:val="-2"/>
        </w:rPr>
        <w:t xml:space="preserve">nsmission Owner and the Developer shall cooperate with each </w:t>
      </w:r>
    </w:p>
    <w:p w:rsidR="008769DE" w:rsidRDefault="00F16D0B">
      <w:pPr>
        <w:autoSpaceDE w:val="0"/>
        <w:autoSpaceDN w:val="0"/>
        <w:adjustRightInd w:val="0"/>
        <w:spacing w:before="5" w:line="275" w:lineRule="exact"/>
        <w:ind w:left="2251" w:right="1250"/>
        <w:rPr>
          <w:color w:val="000000"/>
          <w:spacing w:val="-2"/>
        </w:rPr>
      </w:pPr>
      <w:r>
        <w:rPr>
          <w:color w:val="000000"/>
          <w:spacing w:val="-2"/>
        </w:rPr>
        <w:t xml:space="preserve">other in good faith in obtaining all permits, licenses and authorizations that are necessary </w:t>
      </w:r>
      <w:r>
        <w:rPr>
          <w:color w:val="000000"/>
          <w:spacing w:val="-2"/>
        </w:rPr>
        <w:br/>
        <w:t xml:space="preserve">to accomplish the interconnection in compliance with Applicable Laws and Regulations. </w:t>
      </w:r>
      <w:r>
        <w:rPr>
          <w:color w:val="000000"/>
          <w:spacing w:val="-2"/>
        </w:rPr>
        <w:br/>
      </w:r>
      <w:r>
        <w:rPr>
          <w:color w:val="000000"/>
          <w:spacing w:val="-2"/>
        </w:rPr>
        <w:t xml:space="preserve">With respect to this paragraph, Connecting Transmission Owner shall provide </w:t>
      </w:r>
      <w:r>
        <w:rPr>
          <w:color w:val="000000"/>
          <w:spacing w:val="-2"/>
        </w:rPr>
        <w:br/>
        <w:t xml:space="preserve">permitting assistance to the Developer comparable to that provided to the Connecting </w:t>
      </w:r>
      <w:r>
        <w:rPr>
          <w:color w:val="000000"/>
          <w:spacing w:val="-2"/>
        </w:rPr>
        <w:br/>
        <w:t xml:space="preserve">Transmission Owner’s own, or an Affiliate’s generation or transmission facilities, if any.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106" w:line="276" w:lineRule="exact"/>
        <w:ind w:left="1531"/>
        <w:rPr>
          <w:rFonts w:ascii="Times New Roman Bold" w:hAnsi="Times New Roman Bold"/>
          <w:color w:val="000000"/>
          <w:spacing w:val="-3"/>
        </w:rPr>
      </w:pPr>
      <w:r>
        <w:rPr>
          <w:rFonts w:ascii="Times New Roman Bold" w:hAnsi="Times New Roman Bold"/>
          <w:color w:val="000000"/>
          <w:spacing w:val="-3"/>
        </w:rPr>
        <w:t>5.15</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4" w:line="276" w:lineRule="exact"/>
        <w:ind w:left="1531"/>
        <w:rPr>
          <w:rFonts w:ascii="Times New Roman Bold" w:hAnsi="Times New Roman Bold"/>
          <w:color w:val="000000"/>
          <w:spacing w:val="-3"/>
        </w:rPr>
      </w:pPr>
      <w:r>
        <w:rPr>
          <w:rFonts w:ascii="Times New Roman Bold" w:hAnsi="Times New Roman Bold"/>
          <w:color w:val="000000"/>
          <w:spacing w:val="-3"/>
        </w:rPr>
        <w:t>5.16</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4" w:line="276" w:lineRule="exact"/>
        <w:ind w:left="1531"/>
        <w:rPr>
          <w:rFonts w:ascii="Times New Roman Bold" w:hAnsi="Times New Roman Bold"/>
          <w:color w:val="000000"/>
          <w:spacing w:val="-3"/>
        </w:rPr>
      </w:pPr>
      <w:r>
        <w:rPr>
          <w:rFonts w:ascii="Times New Roman Bold" w:hAnsi="Times New Roman Bold"/>
          <w:color w:val="000000"/>
          <w:spacing w:val="-3"/>
        </w:rPr>
        <w:t>5.17</w:t>
      </w:r>
      <w:r>
        <w:rPr>
          <w:rFonts w:ascii="Times New Roman Bold" w:hAnsi="Times New Roman Bold"/>
          <w:color w:val="000000"/>
          <w:spacing w:val="-3"/>
        </w:rPr>
        <w:tab/>
        <w:t>Taxes.</w:t>
      </w:r>
    </w:p>
    <w:p w:rsidR="008769DE" w:rsidRDefault="008769DE">
      <w:pPr>
        <w:autoSpaceDE w:val="0"/>
        <w:autoSpaceDN w:val="0"/>
        <w:adjustRightInd w:val="0"/>
        <w:spacing w:line="276" w:lineRule="exact"/>
        <w:ind w:left="2251"/>
        <w:rPr>
          <w:rFonts w:ascii="Times New Roman Bold" w:hAnsi="Times New Roman Bold"/>
          <w:color w:val="000000"/>
          <w:spacing w:val="-3"/>
        </w:rPr>
      </w:pPr>
    </w:p>
    <w:p w:rsidR="008769DE" w:rsidRDefault="00F16D0B">
      <w:pPr>
        <w:tabs>
          <w:tab w:val="left" w:pos="2971"/>
        </w:tabs>
        <w:autoSpaceDE w:val="0"/>
        <w:autoSpaceDN w:val="0"/>
        <w:adjustRightInd w:val="0"/>
        <w:spacing w:before="79" w:line="276" w:lineRule="exact"/>
        <w:ind w:left="2251"/>
        <w:rPr>
          <w:color w:val="000000"/>
          <w:spacing w:val="-3"/>
        </w:rPr>
      </w:pPr>
      <w:r>
        <w:rPr>
          <w:rFonts w:ascii="Times New Roman Bold" w:hAnsi="Times New Roman Bold"/>
          <w:color w:val="000000"/>
          <w:spacing w:val="-3"/>
        </w:rPr>
        <w:t xml:space="preserve">5.17.1 </w:t>
      </w:r>
      <w:r>
        <w:rPr>
          <w:rFonts w:ascii="Times New Roman Bold" w:hAnsi="Times New Roman Bold"/>
          <w:color w:val="000000"/>
          <w:spacing w:val="-3"/>
        </w:rPr>
        <w:tab/>
        <w:t>Developer Payments Not Taxable</w:t>
      </w:r>
      <w:r>
        <w:rPr>
          <w:color w:val="000000"/>
          <w:spacing w:val="-3"/>
        </w:rPr>
        <w:t xml:space="preserve">.  The Developer and Connecting </w:t>
      </w:r>
    </w:p>
    <w:p w:rsidR="008769DE" w:rsidRDefault="00F16D0B">
      <w:pPr>
        <w:autoSpaceDE w:val="0"/>
        <w:autoSpaceDN w:val="0"/>
        <w:adjustRightInd w:val="0"/>
        <w:spacing w:before="1" w:line="256" w:lineRule="exact"/>
        <w:ind w:left="2971"/>
        <w:rPr>
          <w:color w:val="000000"/>
          <w:spacing w:val="-2"/>
        </w:rPr>
      </w:pPr>
      <w:r>
        <w:rPr>
          <w:color w:val="000000"/>
          <w:spacing w:val="-2"/>
        </w:rPr>
        <w:t xml:space="preserve">Transmission Owner intend that all payments or property transfers made by </w:t>
      </w:r>
    </w:p>
    <w:p w:rsidR="008769DE" w:rsidRDefault="00F16D0B">
      <w:pPr>
        <w:autoSpaceDE w:val="0"/>
        <w:autoSpaceDN w:val="0"/>
        <w:adjustRightInd w:val="0"/>
        <w:spacing w:before="8" w:line="276" w:lineRule="exact"/>
        <w:ind w:left="2971"/>
        <w:rPr>
          <w:color w:val="000000"/>
          <w:spacing w:val="-3"/>
        </w:rPr>
      </w:pPr>
      <w:r>
        <w:rPr>
          <w:color w:val="000000"/>
          <w:spacing w:val="-3"/>
        </w:rPr>
        <w:t>Developer to Connecting Transmission Owner for the installation o</w:t>
      </w:r>
      <w:r>
        <w:rPr>
          <w:color w:val="000000"/>
          <w:spacing w:val="-3"/>
        </w:rPr>
        <w:t xml:space="preserve">f the </w:t>
      </w:r>
    </w:p>
    <w:p w:rsidR="008769DE" w:rsidRDefault="00F16D0B">
      <w:pPr>
        <w:autoSpaceDE w:val="0"/>
        <w:autoSpaceDN w:val="0"/>
        <w:adjustRightInd w:val="0"/>
        <w:spacing w:before="4" w:line="276" w:lineRule="exact"/>
        <w:ind w:left="2971"/>
        <w:rPr>
          <w:color w:val="000000"/>
          <w:spacing w:val="-3"/>
        </w:rPr>
      </w:pPr>
      <w:r>
        <w:rPr>
          <w:color w:val="000000"/>
          <w:spacing w:val="-3"/>
        </w:rPr>
        <w:t xml:space="preserve">Connecting Transmission Owner’s Attachment Facilities and the System </w:t>
      </w:r>
    </w:p>
    <w:p w:rsidR="008769DE" w:rsidRDefault="00F16D0B">
      <w:pPr>
        <w:autoSpaceDE w:val="0"/>
        <w:autoSpaceDN w:val="0"/>
        <w:adjustRightInd w:val="0"/>
        <w:spacing w:before="5" w:line="275" w:lineRule="exact"/>
        <w:ind w:left="2971" w:right="1251"/>
        <w:rPr>
          <w:color w:val="000000"/>
          <w:spacing w:val="-3"/>
        </w:rPr>
      </w:pPr>
      <w:r>
        <w:rPr>
          <w:color w:val="000000"/>
          <w:spacing w:val="-2"/>
        </w:rPr>
        <w:t xml:space="preserve">Upgrade Facilities shall be non-taxable, either as contributions to capital, or as an </w:t>
      </w:r>
      <w:r>
        <w:rPr>
          <w:color w:val="000000"/>
          <w:spacing w:val="-2"/>
        </w:rPr>
        <w:br/>
        <w:t xml:space="preserve">advance, in accordance with the Internal Revenue Code and any applicable state </w:t>
      </w:r>
      <w:r>
        <w:rPr>
          <w:color w:val="000000"/>
          <w:spacing w:val="-2"/>
        </w:rPr>
        <w:br/>
      </w:r>
      <w:r>
        <w:rPr>
          <w:color w:val="000000"/>
          <w:spacing w:val="-2"/>
        </w:rPr>
        <w:t xml:space="preserve">income tax laws and shall not be taxable as contributions in aid of construction </w:t>
      </w:r>
      <w:r>
        <w:rPr>
          <w:color w:val="000000"/>
          <w:spacing w:val="-2"/>
        </w:rPr>
        <w:br/>
        <w:t xml:space="preserve">or otherwise under the Internal Revenue Code and any applicable state income </w:t>
      </w:r>
      <w:r>
        <w:rPr>
          <w:color w:val="000000"/>
          <w:spacing w:val="-2"/>
        </w:rPr>
        <w:br/>
      </w:r>
      <w:r>
        <w:rPr>
          <w:color w:val="000000"/>
          <w:spacing w:val="-3"/>
        </w:rPr>
        <w:t xml:space="preserve">tax laws.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9" w:line="276" w:lineRule="exact"/>
        <w:ind w:left="2251"/>
        <w:rPr>
          <w:color w:val="000000"/>
          <w:spacing w:val="-2"/>
        </w:rPr>
      </w:pPr>
      <w:r>
        <w:rPr>
          <w:rFonts w:ascii="Times New Roman Bold" w:hAnsi="Times New Roman Bold"/>
          <w:color w:val="000000"/>
          <w:spacing w:val="-3"/>
        </w:rPr>
        <w:t xml:space="preserve">5.17.2 </w:t>
      </w:r>
      <w:r>
        <w:rPr>
          <w:rFonts w:ascii="Times New Roman Bold" w:hAnsi="Times New Roman Bold"/>
          <w:color w:val="000000"/>
          <w:spacing w:val="-3"/>
        </w:rPr>
        <w:tab/>
      </w:r>
      <w:r>
        <w:rPr>
          <w:rFonts w:ascii="Times New Roman Bold" w:hAnsi="Times New Roman Bold"/>
          <w:color w:val="000000"/>
          <w:spacing w:val="-2"/>
        </w:rPr>
        <w:t>Representations and Covenants</w:t>
      </w:r>
      <w:r>
        <w:rPr>
          <w:color w:val="000000"/>
          <w:spacing w:val="-2"/>
        </w:rPr>
        <w:t xml:space="preserve">.  In accordance with IRS Notice 2001-82 and </w:t>
      </w:r>
    </w:p>
    <w:p w:rsidR="008769DE" w:rsidRDefault="00F16D0B">
      <w:pPr>
        <w:autoSpaceDE w:val="0"/>
        <w:autoSpaceDN w:val="0"/>
        <w:adjustRightInd w:val="0"/>
        <w:spacing w:before="4" w:line="276" w:lineRule="exact"/>
        <w:ind w:left="2971"/>
        <w:rPr>
          <w:color w:val="000000"/>
          <w:spacing w:val="-2"/>
        </w:rPr>
      </w:pPr>
      <w:r>
        <w:rPr>
          <w:color w:val="000000"/>
          <w:spacing w:val="-2"/>
        </w:rPr>
        <w:t>I</w:t>
      </w:r>
      <w:r>
        <w:rPr>
          <w:color w:val="000000"/>
          <w:spacing w:val="-2"/>
        </w:rPr>
        <w:t xml:space="preserve">RS Notice 88-129, as applicable to this Transmission Project, Developer </w:t>
      </w:r>
    </w:p>
    <w:p w:rsidR="008769DE" w:rsidRDefault="00F16D0B">
      <w:pPr>
        <w:autoSpaceDE w:val="0"/>
        <w:autoSpaceDN w:val="0"/>
        <w:adjustRightInd w:val="0"/>
        <w:spacing w:line="277" w:lineRule="exact"/>
        <w:ind w:left="2971" w:right="1293"/>
        <w:rPr>
          <w:color w:val="000000"/>
          <w:spacing w:val="-2"/>
        </w:rPr>
      </w:pPr>
      <w:r>
        <w:rPr>
          <w:color w:val="000000"/>
          <w:spacing w:val="-2"/>
        </w:rPr>
        <w:t xml:space="preserve">represents and covenants that (i) ownership of the electricity transmitted on the </w:t>
      </w:r>
      <w:r>
        <w:rPr>
          <w:color w:val="000000"/>
          <w:spacing w:val="-2"/>
        </w:rPr>
        <w:br/>
        <w:t xml:space="preserve">Transmission Project will pass to another party prior to the transmission of the </w:t>
      </w:r>
      <w:r>
        <w:rPr>
          <w:color w:val="000000"/>
          <w:spacing w:val="-2"/>
        </w:rPr>
        <w:br/>
        <w:t>electricity on the</w:t>
      </w:r>
      <w:r>
        <w:rPr>
          <w:color w:val="000000"/>
          <w:spacing w:val="-2"/>
        </w:rPr>
        <w:t xml:space="preserve"> New York State Transmission System, (ii) for income tax </w:t>
      </w:r>
      <w:r>
        <w:rPr>
          <w:color w:val="000000"/>
          <w:spacing w:val="-2"/>
        </w:rPr>
        <w:br/>
        <w:t xml:space="preserve">purposes, the amount of any payments and the cost of any property transferred to </w:t>
      </w:r>
      <w:r>
        <w:rPr>
          <w:color w:val="000000"/>
          <w:spacing w:val="-2"/>
        </w:rPr>
        <w:br/>
        <w:t xml:space="preserve">the Connecting Transmission Owner for the Connecting Transmission Owner’s </w:t>
      </w:r>
      <w:r>
        <w:rPr>
          <w:color w:val="000000"/>
          <w:spacing w:val="-2"/>
        </w:rPr>
        <w:br/>
        <w:t>Attachment Facilities will be capitalized</w:t>
      </w:r>
      <w:r>
        <w:rPr>
          <w:color w:val="000000"/>
          <w:spacing w:val="-2"/>
        </w:rPr>
        <w:t xml:space="preserve"> by Developer as an intangible asset and </w:t>
      </w:r>
      <w:r>
        <w:rPr>
          <w:color w:val="000000"/>
          <w:spacing w:val="-2"/>
        </w:rPr>
        <w:br/>
        <w:t xml:space="preserve">recovered using the straight-line method over a useful life of twenty (20) years, </w:t>
      </w:r>
      <w:r>
        <w:rPr>
          <w:color w:val="000000"/>
          <w:spacing w:val="-2"/>
        </w:rPr>
        <w:br/>
        <w:t xml:space="preserve">and (iii) any portion of the Connecting Transmission Owner’s Attachment </w:t>
      </w:r>
      <w:r>
        <w:rPr>
          <w:color w:val="000000"/>
          <w:spacing w:val="-2"/>
        </w:rPr>
        <w:br/>
        <w:t>Facilities that is a “dual-use intertie,” within the meani</w:t>
      </w:r>
      <w:r>
        <w:rPr>
          <w:color w:val="000000"/>
          <w:spacing w:val="-2"/>
        </w:rPr>
        <w:t xml:space="preserve">ng of IRS Notice 88-129,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56" w:line="230" w:lineRule="exact"/>
        <w:ind w:left="6068"/>
        <w:rPr>
          <w:color w:val="000000"/>
          <w:spacing w:val="-2"/>
          <w:sz w:val="20"/>
        </w:rPr>
      </w:pPr>
      <w:r>
        <w:rPr>
          <w:color w:val="000000"/>
          <w:spacing w:val="-2"/>
          <w:sz w:val="20"/>
        </w:rPr>
        <w:t xml:space="preserve">16 </w:t>
      </w:r>
    </w:p>
    <w:p w:rsidR="008769DE" w:rsidRDefault="008769DE">
      <w:pPr>
        <w:autoSpaceDE w:val="0"/>
        <w:autoSpaceDN w:val="0"/>
        <w:adjustRightInd w:val="0"/>
        <w:rPr>
          <w:color w:val="000000"/>
          <w:spacing w:val="-2"/>
          <w:sz w:val="20"/>
        </w:rPr>
        <w:sectPr w:rsidR="008769DE">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6" w:name="Pg26"/>
      <w:bookmarkEnd w:id="26"/>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168" w:line="276" w:lineRule="exact"/>
        <w:ind w:left="2971" w:right="1288"/>
        <w:rPr>
          <w:color w:val="000000"/>
          <w:spacing w:val="-3"/>
        </w:rPr>
      </w:pPr>
      <w:r>
        <w:rPr>
          <w:color w:val="000000"/>
          <w:spacing w:val="-2"/>
        </w:rPr>
        <w:t xml:space="preserve">is reasonably expected to carry only a deminimis amount of electricity in the direction of the  Transmission Project.  For this purpose, “deminimis amount” </w:t>
      </w:r>
      <w:r>
        <w:rPr>
          <w:color w:val="000000"/>
          <w:spacing w:val="-2"/>
        </w:rPr>
        <w:t xml:space="preserve">means no more than 5 percent of the total power flows in both directions, </w:t>
      </w:r>
      <w:r>
        <w:rPr>
          <w:color w:val="000000"/>
          <w:spacing w:val="-2"/>
        </w:rPr>
        <w:br/>
        <w:t xml:space="preserve">calculated in accordance with the “5 percent test” set forth in IRS Notice 88-129. This is not intended to be an exclusive list of the relevant conditions that must be </w:t>
      </w:r>
      <w:r>
        <w:rPr>
          <w:color w:val="000000"/>
          <w:spacing w:val="-3"/>
        </w:rPr>
        <w:t>met to confor</w:t>
      </w:r>
      <w:r>
        <w:rPr>
          <w:color w:val="000000"/>
          <w:spacing w:val="-3"/>
        </w:rPr>
        <w:t xml:space="preserve">m to IRS requirements for non-taxable treatment.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88" w:line="276" w:lineRule="exact"/>
        <w:ind w:left="2971"/>
        <w:rPr>
          <w:color w:val="000000"/>
          <w:spacing w:val="-3"/>
        </w:rPr>
      </w:pPr>
      <w:r>
        <w:rPr>
          <w:color w:val="000000"/>
          <w:spacing w:val="-3"/>
        </w:rPr>
        <w:t xml:space="preserve">At Connecting Transmission Owner’s request, Developer shall provide </w:t>
      </w:r>
    </w:p>
    <w:p w:rsidR="008769DE" w:rsidRDefault="00F16D0B">
      <w:pPr>
        <w:autoSpaceDE w:val="0"/>
        <w:autoSpaceDN w:val="0"/>
        <w:adjustRightInd w:val="0"/>
        <w:spacing w:before="5" w:line="275" w:lineRule="exact"/>
        <w:ind w:left="2971" w:right="1452"/>
        <w:rPr>
          <w:color w:val="000000"/>
          <w:spacing w:val="-3"/>
        </w:rPr>
      </w:pPr>
      <w:r>
        <w:rPr>
          <w:color w:val="000000"/>
          <w:spacing w:val="-2"/>
        </w:rPr>
        <w:t>Connecting Transmission Owner with a report from an independent engineer confirming its representation in clause (iii), above.  Connecti</w:t>
      </w:r>
      <w:r>
        <w:rPr>
          <w:color w:val="000000"/>
          <w:spacing w:val="-2"/>
        </w:rPr>
        <w:t xml:space="preserve">ng Transmission Owner represents and covenants that the cost of the Connecting Transmission Owner’s Attachment Facilities paid for by Developer will have no net effect on </w:t>
      </w:r>
      <w:r>
        <w:rPr>
          <w:color w:val="000000"/>
          <w:spacing w:val="-3"/>
        </w:rPr>
        <w:t xml:space="preserve">the base upon which rates are determined.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9" w:line="276" w:lineRule="exact"/>
        <w:ind w:left="2251"/>
        <w:rPr>
          <w:rFonts w:ascii="Times New Roman Bold" w:hAnsi="Times New Roman Bold"/>
          <w:color w:val="000000"/>
          <w:spacing w:val="-3"/>
        </w:rPr>
      </w:pPr>
      <w:r>
        <w:rPr>
          <w:rFonts w:ascii="Times New Roman Bold" w:hAnsi="Times New Roman Bold"/>
          <w:color w:val="000000"/>
          <w:spacing w:val="-3"/>
        </w:rPr>
        <w:t xml:space="preserve">5.17.3 </w:t>
      </w:r>
      <w:r>
        <w:rPr>
          <w:rFonts w:ascii="Times New Roman Bold" w:hAnsi="Times New Roman Bold"/>
          <w:color w:val="000000"/>
          <w:spacing w:val="-3"/>
        </w:rPr>
        <w:tab/>
        <w:t>Indemnification for the Cost Cons</w:t>
      </w:r>
      <w:r>
        <w:rPr>
          <w:rFonts w:ascii="Times New Roman Bold" w:hAnsi="Times New Roman Bold"/>
          <w:color w:val="000000"/>
          <w:spacing w:val="-3"/>
        </w:rPr>
        <w:t xml:space="preserve">equences of Current Tax Liability </w:t>
      </w:r>
    </w:p>
    <w:p w:rsidR="008769DE" w:rsidRDefault="00F16D0B">
      <w:pPr>
        <w:autoSpaceDE w:val="0"/>
        <w:autoSpaceDN w:val="0"/>
        <w:adjustRightInd w:val="0"/>
        <w:spacing w:before="4" w:line="276" w:lineRule="exact"/>
        <w:ind w:left="2971"/>
        <w:rPr>
          <w:color w:val="000000"/>
          <w:spacing w:val="-3"/>
        </w:rPr>
      </w:pPr>
      <w:r>
        <w:rPr>
          <w:rFonts w:ascii="Times New Roman Bold" w:hAnsi="Times New Roman Bold"/>
          <w:color w:val="000000"/>
          <w:spacing w:val="-3"/>
        </w:rPr>
        <w:t>Imposed Upon the Connecting Transmission Owner</w:t>
      </w:r>
      <w:r>
        <w:rPr>
          <w:color w:val="000000"/>
          <w:spacing w:val="-3"/>
        </w:rPr>
        <w:t xml:space="preserve">.  Notwithstanding </w:t>
      </w:r>
    </w:p>
    <w:p w:rsidR="008769DE" w:rsidRDefault="00F16D0B">
      <w:pPr>
        <w:autoSpaceDE w:val="0"/>
        <w:autoSpaceDN w:val="0"/>
        <w:adjustRightInd w:val="0"/>
        <w:spacing w:before="4" w:line="276" w:lineRule="exact"/>
        <w:ind w:left="2971" w:right="1309"/>
        <w:rPr>
          <w:color w:val="000000"/>
          <w:spacing w:val="-2"/>
        </w:rPr>
      </w:pPr>
      <w:r>
        <w:rPr>
          <w:color w:val="000000"/>
          <w:spacing w:val="-2"/>
        </w:rPr>
        <w:t xml:space="preserve">Article 5.17.1, Developer shall protect, indemnify and hold harmless Connecting </w:t>
      </w:r>
      <w:r>
        <w:rPr>
          <w:color w:val="000000"/>
          <w:spacing w:val="-2"/>
        </w:rPr>
        <w:br/>
      </w:r>
      <w:r>
        <w:rPr>
          <w:color w:val="000000"/>
          <w:spacing w:val="-2"/>
        </w:rPr>
        <w:t xml:space="preserve">Transmission Owner from the cost consequences of any current tax liability </w:t>
      </w:r>
      <w:r>
        <w:rPr>
          <w:color w:val="000000"/>
          <w:spacing w:val="-2"/>
        </w:rPr>
        <w:br/>
        <w:t xml:space="preserve">imposed against Connecting Transmission Owner as the result of payments or </w:t>
      </w:r>
      <w:r>
        <w:rPr>
          <w:color w:val="000000"/>
          <w:spacing w:val="-2"/>
        </w:rPr>
        <w:br/>
        <w:t xml:space="preserve">property transfers made by Developer to Connecting Transmission Owner under </w:t>
      </w:r>
      <w:r>
        <w:rPr>
          <w:color w:val="000000"/>
          <w:spacing w:val="-2"/>
        </w:rPr>
        <w:br/>
        <w:t xml:space="preserve">this Agreement, as well as </w:t>
      </w:r>
      <w:r>
        <w:rPr>
          <w:color w:val="000000"/>
          <w:spacing w:val="-2"/>
        </w:rPr>
        <w:t xml:space="preserve">any interest and penalties, other than interest and </w:t>
      </w:r>
      <w:r>
        <w:rPr>
          <w:color w:val="000000"/>
          <w:spacing w:val="-2"/>
        </w:rPr>
        <w:br/>
        <w:t xml:space="preserve">penalties attributable to any delay caused by Connecting Transmission Owner. </w:t>
      </w:r>
    </w:p>
    <w:p w:rsidR="008769DE" w:rsidRDefault="008769DE">
      <w:pPr>
        <w:autoSpaceDE w:val="0"/>
        <w:autoSpaceDN w:val="0"/>
        <w:adjustRightInd w:val="0"/>
        <w:spacing w:line="276" w:lineRule="exact"/>
        <w:ind w:left="2971"/>
        <w:rPr>
          <w:color w:val="000000"/>
          <w:spacing w:val="-2"/>
        </w:rPr>
      </w:pPr>
    </w:p>
    <w:p w:rsidR="008769DE" w:rsidRDefault="00F16D0B">
      <w:pPr>
        <w:autoSpaceDE w:val="0"/>
        <w:autoSpaceDN w:val="0"/>
        <w:adjustRightInd w:val="0"/>
        <w:spacing w:before="68" w:line="276" w:lineRule="exact"/>
        <w:ind w:left="2971"/>
        <w:rPr>
          <w:color w:val="000000"/>
          <w:spacing w:val="-2"/>
        </w:rPr>
      </w:pPr>
      <w:r>
        <w:rPr>
          <w:color w:val="000000"/>
          <w:spacing w:val="-2"/>
        </w:rPr>
        <w:t xml:space="preserve">Connecting Transmission Owner shall not include a gross-up for the cost </w:t>
      </w:r>
    </w:p>
    <w:p w:rsidR="008769DE" w:rsidRDefault="00F16D0B">
      <w:pPr>
        <w:autoSpaceDE w:val="0"/>
        <w:autoSpaceDN w:val="0"/>
        <w:adjustRightInd w:val="0"/>
        <w:spacing w:before="5" w:line="275" w:lineRule="exact"/>
        <w:ind w:left="2971" w:right="1408"/>
        <w:rPr>
          <w:color w:val="000000"/>
          <w:spacing w:val="-3"/>
        </w:rPr>
      </w:pPr>
      <w:r>
        <w:rPr>
          <w:color w:val="000000"/>
          <w:spacing w:val="-2"/>
        </w:rPr>
        <w:t>consequences of any current tax liability in the am</w:t>
      </w:r>
      <w:r>
        <w:rPr>
          <w:color w:val="000000"/>
          <w:spacing w:val="-2"/>
        </w:rPr>
        <w:t xml:space="preserve">ounts it charges Developer </w:t>
      </w:r>
      <w:r>
        <w:rPr>
          <w:color w:val="000000"/>
          <w:spacing w:val="-2"/>
        </w:rPr>
        <w:br/>
      </w:r>
      <w:r>
        <w:rPr>
          <w:color w:val="000000"/>
          <w:spacing w:val="-3"/>
        </w:rPr>
        <w:t xml:space="preserve">under this Agreement unless (i) Connecting Transmission Owner has </w:t>
      </w:r>
      <w:r>
        <w:rPr>
          <w:color w:val="000000"/>
          <w:spacing w:val="-3"/>
        </w:rPr>
        <w:br/>
      </w:r>
      <w:r>
        <w:rPr>
          <w:color w:val="000000"/>
          <w:spacing w:val="-2"/>
        </w:rPr>
        <w:t xml:space="preserve">determined, in good faith, that the payments or property transfers made by </w:t>
      </w:r>
      <w:r>
        <w:rPr>
          <w:color w:val="000000"/>
          <w:spacing w:val="-2"/>
        </w:rPr>
        <w:br/>
        <w:t xml:space="preserve">Developer to Connecting Transmission Owner should be reported as income </w:t>
      </w:r>
      <w:r>
        <w:rPr>
          <w:color w:val="000000"/>
          <w:spacing w:val="-2"/>
        </w:rPr>
        <w:br/>
        <w:t>subject to t</w:t>
      </w:r>
      <w:r>
        <w:rPr>
          <w:color w:val="000000"/>
          <w:spacing w:val="-2"/>
        </w:rPr>
        <w:t xml:space="preserve">axation or (ii) any Governmental Authority directs Connecting </w:t>
      </w:r>
      <w:r>
        <w:rPr>
          <w:color w:val="000000"/>
          <w:spacing w:val="-2"/>
        </w:rPr>
        <w:br/>
      </w:r>
      <w:r>
        <w:rPr>
          <w:color w:val="000000"/>
          <w:spacing w:val="-3"/>
        </w:rPr>
        <w:t xml:space="preserve">Transmission Owner to report payments or property as income subject to </w:t>
      </w:r>
      <w:r>
        <w:rPr>
          <w:color w:val="000000"/>
          <w:spacing w:val="-3"/>
        </w:rPr>
        <w:br/>
      </w:r>
      <w:r>
        <w:rPr>
          <w:color w:val="000000"/>
          <w:spacing w:val="-2"/>
        </w:rPr>
        <w:t xml:space="preserve">taxation; provided, however, that Connecting Transmission Owner may require </w:t>
      </w:r>
      <w:r>
        <w:rPr>
          <w:color w:val="000000"/>
          <w:spacing w:val="-2"/>
        </w:rPr>
        <w:br/>
      </w:r>
      <w:r>
        <w:rPr>
          <w:color w:val="000000"/>
          <w:spacing w:val="-2"/>
        </w:rPr>
        <w:t xml:space="preserve">Developer to provide security, in a form reasonably acceptable to Connecting </w:t>
      </w:r>
      <w:r>
        <w:rPr>
          <w:color w:val="000000"/>
          <w:spacing w:val="-2"/>
        </w:rPr>
        <w:br/>
        <w:t xml:space="preserve">Transmission Owner (such as a parental guarantee or a letter of credit), in an </w:t>
      </w:r>
      <w:r>
        <w:rPr>
          <w:color w:val="000000"/>
          <w:spacing w:val="-2"/>
        </w:rPr>
        <w:br/>
        <w:t xml:space="preserve">amount equal to the cost consequences of any current tax liability under this </w:t>
      </w:r>
      <w:r>
        <w:rPr>
          <w:color w:val="000000"/>
          <w:spacing w:val="-2"/>
        </w:rPr>
        <w:br/>
        <w:t>Article 5.17.  Deve</w:t>
      </w:r>
      <w:r>
        <w:rPr>
          <w:color w:val="000000"/>
          <w:spacing w:val="-2"/>
        </w:rPr>
        <w:t xml:space="preserve">loper shall reimburse Connecting Transmission Owner for </w:t>
      </w:r>
      <w:r>
        <w:rPr>
          <w:color w:val="000000"/>
          <w:spacing w:val="-2"/>
        </w:rPr>
        <w:br/>
        <w:t xml:space="preserve">such costs on a fully grossed-up basis, in accordance with Article 5.17.4, within </w:t>
      </w:r>
      <w:r>
        <w:rPr>
          <w:color w:val="000000"/>
          <w:spacing w:val="-2"/>
        </w:rPr>
        <w:br/>
        <w:t xml:space="preserve">thirty (30) Calendar Days of receiving written notification from Connecting </w:t>
      </w:r>
      <w:r>
        <w:rPr>
          <w:color w:val="000000"/>
          <w:spacing w:val="-2"/>
        </w:rPr>
        <w:br/>
        <w:t>Transmission Owner of the amount due, i</w:t>
      </w:r>
      <w:r>
        <w:rPr>
          <w:color w:val="000000"/>
          <w:spacing w:val="-2"/>
        </w:rPr>
        <w:t xml:space="preserve">ncluding detail about how the amount </w:t>
      </w:r>
      <w:r>
        <w:rPr>
          <w:color w:val="000000"/>
          <w:spacing w:val="-2"/>
        </w:rPr>
        <w:br/>
      </w:r>
      <w:r>
        <w:rPr>
          <w:color w:val="000000"/>
          <w:spacing w:val="-3"/>
        </w:rPr>
        <w:t xml:space="preserve">was calculated. </w:t>
      </w:r>
    </w:p>
    <w:p w:rsidR="008769DE" w:rsidRDefault="008769DE">
      <w:pPr>
        <w:autoSpaceDE w:val="0"/>
        <w:autoSpaceDN w:val="0"/>
        <w:adjustRightInd w:val="0"/>
        <w:spacing w:line="280" w:lineRule="exact"/>
        <w:ind w:left="2971"/>
        <w:rPr>
          <w:color w:val="000000"/>
          <w:spacing w:val="-3"/>
        </w:rPr>
      </w:pPr>
    </w:p>
    <w:p w:rsidR="008769DE" w:rsidRDefault="00F16D0B">
      <w:pPr>
        <w:autoSpaceDE w:val="0"/>
        <w:autoSpaceDN w:val="0"/>
        <w:adjustRightInd w:val="0"/>
        <w:spacing w:before="81" w:line="280" w:lineRule="exact"/>
        <w:ind w:left="2971" w:right="1287"/>
        <w:rPr>
          <w:color w:val="000000"/>
          <w:spacing w:val="-2"/>
        </w:rPr>
      </w:pPr>
      <w:r>
        <w:rPr>
          <w:color w:val="000000"/>
          <w:spacing w:val="-2"/>
        </w:rPr>
        <w:t xml:space="preserve">This indemnification obligation shall terminate at the earlier of (1) the expiration </w:t>
      </w:r>
      <w:r>
        <w:rPr>
          <w:color w:val="000000"/>
          <w:spacing w:val="-2"/>
        </w:rPr>
        <w:br/>
        <w:t xml:space="preserve">of the ten-year testing period and the applicable statute of limitation, as it may be </w:t>
      </w:r>
      <w:r>
        <w:rPr>
          <w:color w:val="000000"/>
          <w:spacing w:val="-2"/>
        </w:rPr>
        <w:br/>
        <w:t xml:space="preserve">extended by the Connecting </w:t>
      </w:r>
      <w:r>
        <w:rPr>
          <w:color w:val="000000"/>
          <w:spacing w:val="-2"/>
        </w:rPr>
        <w:t xml:space="preserve">Transmission Owner upon request of the IRS, to </w:t>
      </w:r>
      <w:r>
        <w:rPr>
          <w:color w:val="000000"/>
          <w:spacing w:val="-2"/>
        </w:rPr>
        <w:br/>
        <w:t xml:space="preserve">keep these years open for audit or adjustment, or (2) the occurrence of a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52" w:line="230" w:lineRule="exact"/>
        <w:ind w:left="6068"/>
        <w:rPr>
          <w:color w:val="000000"/>
          <w:spacing w:val="-2"/>
          <w:sz w:val="20"/>
        </w:rPr>
      </w:pPr>
      <w:r>
        <w:rPr>
          <w:color w:val="000000"/>
          <w:spacing w:val="-2"/>
          <w:sz w:val="20"/>
        </w:rPr>
        <w:t xml:space="preserve">17 </w:t>
      </w:r>
    </w:p>
    <w:p w:rsidR="008769DE" w:rsidRDefault="008769DE">
      <w:pPr>
        <w:autoSpaceDE w:val="0"/>
        <w:autoSpaceDN w:val="0"/>
        <w:adjustRightInd w:val="0"/>
        <w:rPr>
          <w:color w:val="000000"/>
          <w:spacing w:val="-2"/>
          <w:sz w:val="20"/>
        </w:rPr>
        <w:sectPr w:rsidR="008769DE">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7" w:name="Pg27"/>
      <w:bookmarkEnd w:id="27"/>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971"/>
        <w:jc w:val="both"/>
        <w:rPr>
          <w:color w:val="000000"/>
          <w:spacing w:val="-3"/>
        </w:rPr>
      </w:pPr>
    </w:p>
    <w:p w:rsidR="008769DE" w:rsidRDefault="00F16D0B">
      <w:pPr>
        <w:autoSpaceDE w:val="0"/>
        <w:autoSpaceDN w:val="0"/>
        <w:adjustRightInd w:val="0"/>
        <w:spacing w:before="161" w:line="280" w:lineRule="exact"/>
        <w:ind w:left="2971" w:right="2070"/>
        <w:jc w:val="both"/>
        <w:rPr>
          <w:color w:val="000000"/>
          <w:spacing w:val="-3"/>
        </w:rPr>
      </w:pPr>
      <w:r>
        <w:rPr>
          <w:color w:val="000000"/>
          <w:spacing w:val="-2"/>
        </w:rPr>
        <w:t xml:space="preserve">subsequent taxable event and the payment of any related indemnification </w:t>
      </w:r>
      <w:r>
        <w:rPr>
          <w:color w:val="000000"/>
          <w:spacing w:val="-3"/>
        </w:rPr>
        <w:t>obligations as contemplated by this Articl</w:t>
      </w:r>
      <w:r>
        <w:rPr>
          <w:color w:val="000000"/>
          <w:spacing w:val="-3"/>
        </w:rPr>
        <w:t xml:space="preserve">e 5.17.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5.17.4 </w:t>
      </w:r>
      <w:r>
        <w:rPr>
          <w:rFonts w:ascii="Times New Roman Bold" w:hAnsi="Times New Roman Bold"/>
          <w:color w:val="000000"/>
          <w:spacing w:val="-3"/>
        </w:rPr>
        <w:tab/>
      </w:r>
      <w:r>
        <w:rPr>
          <w:rFonts w:ascii="Times New Roman Bold" w:hAnsi="Times New Roman Bold"/>
          <w:color w:val="000000"/>
          <w:spacing w:val="-2"/>
        </w:rPr>
        <w:t>Tax Gross-Up Amount</w:t>
      </w:r>
      <w:r>
        <w:rPr>
          <w:color w:val="000000"/>
          <w:spacing w:val="-2"/>
        </w:rPr>
        <w:t xml:space="preserve">.  Developer’s liability for the cost consequences of any </w:t>
      </w:r>
    </w:p>
    <w:p w:rsidR="008769DE" w:rsidRDefault="00F16D0B">
      <w:pPr>
        <w:autoSpaceDE w:val="0"/>
        <w:autoSpaceDN w:val="0"/>
        <w:adjustRightInd w:val="0"/>
        <w:spacing w:before="5" w:line="275" w:lineRule="exact"/>
        <w:ind w:left="2971" w:right="1327"/>
        <w:rPr>
          <w:color w:val="000000"/>
          <w:spacing w:val="-2"/>
        </w:rPr>
      </w:pPr>
      <w:r>
        <w:rPr>
          <w:color w:val="000000"/>
          <w:spacing w:val="-2"/>
        </w:rPr>
        <w:t>current tax liability under this Article 5.17 shall be calculated on a fully grossed-</w:t>
      </w:r>
      <w:r>
        <w:rPr>
          <w:color w:val="000000"/>
          <w:spacing w:val="-2"/>
        </w:rPr>
        <w:br/>
      </w:r>
      <w:r>
        <w:rPr>
          <w:color w:val="000000"/>
          <w:spacing w:val="-2"/>
        </w:rPr>
        <w:t xml:space="preserve">up basis.  Except as may otherwise be agreed to by the parties, this means that </w:t>
      </w:r>
      <w:r>
        <w:rPr>
          <w:color w:val="000000"/>
          <w:spacing w:val="-2"/>
        </w:rPr>
        <w:br/>
        <w:t xml:space="preserve">Developer will pay Connecting Transmission Owner, in addition to the amount </w:t>
      </w:r>
      <w:r>
        <w:rPr>
          <w:color w:val="000000"/>
          <w:spacing w:val="-2"/>
        </w:rPr>
        <w:br/>
        <w:t xml:space="preserve">paid for the Attachment Facilities and System Upgrade Facilities, an amount </w:t>
      </w:r>
      <w:r>
        <w:rPr>
          <w:color w:val="000000"/>
          <w:spacing w:val="-2"/>
        </w:rPr>
        <w:br/>
        <w:t>equal to (1) the curr</w:t>
      </w:r>
      <w:r>
        <w:rPr>
          <w:color w:val="000000"/>
          <w:spacing w:val="-2"/>
        </w:rPr>
        <w:t xml:space="preserve">ent taxes imposed on Connecting Transmission Owner </w:t>
      </w:r>
      <w:r>
        <w:rPr>
          <w:color w:val="000000"/>
          <w:spacing w:val="-2"/>
        </w:rPr>
        <w:br/>
        <w:t xml:space="preserve">(“Current Taxes”) on the excess of (a) the gross income realized by Connecting </w:t>
      </w:r>
      <w:r>
        <w:rPr>
          <w:color w:val="000000"/>
          <w:spacing w:val="-2"/>
        </w:rPr>
        <w:br/>
        <w:t xml:space="preserve">Transmission Owner as a result of payments or property transfers made by </w:t>
      </w:r>
      <w:r>
        <w:rPr>
          <w:color w:val="000000"/>
          <w:spacing w:val="-2"/>
        </w:rPr>
        <w:br/>
        <w:t>Developer to Connecting Transmission Owner under t</w:t>
      </w:r>
      <w:r>
        <w:rPr>
          <w:color w:val="000000"/>
          <w:spacing w:val="-2"/>
        </w:rPr>
        <w:t xml:space="preserve">his Agreement (without </w:t>
      </w:r>
      <w:r>
        <w:rPr>
          <w:color w:val="000000"/>
          <w:spacing w:val="-2"/>
        </w:rPr>
        <w:br/>
        <w:t xml:space="preserve">regard to any payments under this Article 5.17) (the “Gross Income Amount”) </w:t>
      </w:r>
      <w:r>
        <w:rPr>
          <w:color w:val="000000"/>
          <w:spacing w:val="-2"/>
        </w:rPr>
        <w:br/>
        <w:t xml:space="preserve">over (b) the present value of future tax deductions for depreciation that will be </w:t>
      </w:r>
      <w:r>
        <w:rPr>
          <w:color w:val="000000"/>
          <w:spacing w:val="-2"/>
        </w:rPr>
        <w:br/>
        <w:t>available as a result of such payments or property transfers (the “Prese</w:t>
      </w:r>
      <w:r>
        <w:rPr>
          <w:color w:val="000000"/>
          <w:spacing w:val="-2"/>
        </w:rPr>
        <w:t xml:space="preserve">nt Value </w:t>
      </w:r>
      <w:r>
        <w:rPr>
          <w:color w:val="000000"/>
          <w:spacing w:val="-2"/>
        </w:rPr>
        <w:br/>
        <w:t xml:space="preserve">Depreciation Amount”), plus (2) an additional amount sufficient to permit the </w:t>
      </w:r>
      <w:r>
        <w:rPr>
          <w:color w:val="000000"/>
          <w:spacing w:val="-2"/>
        </w:rPr>
        <w:br/>
        <w:t xml:space="preserve">Connecting Transmission Owner to receive and retain, after the payment of all </w:t>
      </w:r>
      <w:r>
        <w:rPr>
          <w:color w:val="000000"/>
          <w:spacing w:val="-2"/>
        </w:rPr>
        <w:br/>
        <w:t xml:space="preserve">Current Taxes, an amount equal to the net amount described in clause (1). </w:t>
      </w:r>
    </w:p>
    <w:p w:rsidR="008769DE" w:rsidRDefault="008769DE">
      <w:pPr>
        <w:autoSpaceDE w:val="0"/>
        <w:autoSpaceDN w:val="0"/>
        <w:adjustRightInd w:val="0"/>
        <w:spacing w:line="276" w:lineRule="exact"/>
        <w:ind w:left="2971"/>
        <w:rPr>
          <w:color w:val="000000"/>
          <w:spacing w:val="-2"/>
        </w:rPr>
      </w:pPr>
    </w:p>
    <w:p w:rsidR="008769DE" w:rsidRDefault="00F16D0B">
      <w:pPr>
        <w:autoSpaceDE w:val="0"/>
        <w:autoSpaceDN w:val="0"/>
        <w:adjustRightInd w:val="0"/>
        <w:spacing w:before="89" w:line="276" w:lineRule="exact"/>
        <w:ind w:left="2971"/>
        <w:rPr>
          <w:color w:val="000000"/>
          <w:spacing w:val="-2"/>
        </w:rPr>
      </w:pPr>
      <w:r>
        <w:rPr>
          <w:color w:val="000000"/>
          <w:spacing w:val="-2"/>
        </w:rPr>
        <w:t xml:space="preserve">For this purpose, (i) Current Taxes shall be computed based on Connecting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Transmission Owner’s composite federal and state tax rates at the time the </w:t>
      </w:r>
    </w:p>
    <w:p w:rsidR="008769DE" w:rsidRDefault="00F16D0B">
      <w:pPr>
        <w:autoSpaceDE w:val="0"/>
        <w:autoSpaceDN w:val="0"/>
        <w:adjustRightInd w:val="0"/>
        <w:spacing w:before="5" w:line="275" w:lineRule="exact"/>
        <w:ind w:left="2971" w:right="1272"/>
        <w:rPr>
          <w:color w:val="000000"/>
          <w:spacing w:val="-3"/>
        </w:rPr>
      </w:pPr>
      <w:r>
        <w:rPr>
          <w:color w:val="000000"/>
          <w:spacing w:val="-2"/>
        </w:rPr>
        <w:t xml:space="preserve">payments or property transfers are received and Connecting Transmission Owner </w:t>
      </w:r>
      <w:r>
        <w:rPr>
          <w:color w:val="000000"/>
          <w:spacing w:val="-2"/>
        </w:rPr>
        <w:br/>
        <w:t>will be treated as being s</w:t>
      </w:r>
      <w:r>
        <w:rPr>
          <w:color w:val="000000"/>
          <w:spacing w:val="-2"/>
        </w:rPr>
        <w:t xml:space="preserve">ubject to tax at the highest marginal rates in effect at </w:t>
      </w:r>
      <w:r>
        <w:rPr>
          <w:color w:val="000000"/>
          <w:spacing w:val="-2"/>
        </w:rPr>
        <w:br/>
        <w:t xml:space="preserve">that time (the “Current Tax Rate”), and (ii) the Present Value Depreciation </w:t>
      </w:r>
      <w:r>
        <w:rPr>
          <w:color w:val="000000"/>
          <w:spacing w:val="-2"/>
        </w:rPr>
        <w:br/>
        <w:t xml:space="preserve">Amount shall be computed by discounting Connecting Transmission Owner’s </w:t>
      </w:r>
      <w:r>
        <w:rPr>
          <w:color w:val="000000"/>
          <w:spacing w:val="-2"/>
        </w:rPr>
        <w:br/>
        <w:t>anticipated tax depreciation deductions as a res</w:t>
      </w:r>
      <w:r>
        <w:rPr>
          <w:color w:val="000000"/>
          <w:spacing w:val="-2"/>
        </w:rPr>
        <w:t xml:space="preserve">ult of such payments or property </w:t>
      </w:r>
      <w:r>
        <w:rPr>
          <w:color w:val="000000"/>
          <w:spacing w:val="-2"/>
        </w:rPr>
        <w:br/>
        <w:t xml:space="preserve">transfers by Connecting Transmission Owner’s current weighted average cost of </w:t>
      </w:r>
      <w:r>
        <w:rPr>
          <w:color w:val="000000"/>
          <w:spacing w:val="-2"/>
        </w:rPr>
        <w:br/>
        <w:t xml:space="preserve">capital.  Thus, the formula for calculating Developer’s liability to Connecting </w:t>
      </w:r>
      <w:r>
        <w:rPr>
          <w:color w:val="000000"/>
          <w:spacing w:val="-2"/>
        </w:rPr>
        <w:br/>
        <w:t>Transmission Owner pursuant to this Article 5.17.4 can be expr</w:t>
      </w:r>
      <w:r>
        <w:rPr>
          <w:color w:val="000000"/>
          <w:spacing w:val="-2"/>
        </w:rPr>
        <w:t xml:space="preserve">essed as follows: </w:t>
      </w:r>
      <w:r>
        <w:rPr>
          <w:color w:val="000000"/>
          <w:spacing w:val="-2"/>
        </w:rPr>
        <w:br/>
      </w:r>
      <w:r>
        <w:rPr>
          <w:color w:val="000000"/>
          <w:spacing w:val="-3"/>
        </w:rPr>
        <w:t xml:space="preserve">(Current Tax Rate x (Gross Income Amount - Present Value of Tax </w:t>
      </w:r>
      <w:r>
        <w:rPr>
          <w:color w:val="000000"/>
          <w:spacing w:val="-3"/>
        </w:rPr>
        <w:br/>
        <w:t xml:space="preserve">Depreciation))/(1 - Current Tax Rate). </w:t>
      </w:r>
    </w:p>
    <w:p w:rsidR="008769DE" w:rsidRDefault="008769DE">
      <w:pPr>
        <w:autoSpaceDE w:val="0"/>
        <w:autoSpaceDN w:val="0"/>
        <w:adjustRightInd w:val="0"/>
        <w:spacing w:line="260" w:lineRule="exact"/>
        <w:ind w:left="2971"/>
        <w:jc w:val="both"/>
        <w:rPr>
          <w:color w:val="000000"/>
          <w:spacing w:val="-3"/>
        </w:rPr>
      </w:pPr>
    </w:p>
    <w:p w:rsidR="008769DE" w:rsidRDefault="00F16D0B">
      <w:pPr>
        <w:autoSpaceDE w:val="0"/>
        <w:autoSpaceDN w:val="0"/>
        <w:adjustRightInd w:val="0"/>
        <w:spacing w:before="118" w:line="260" w:lineRule="exact"/>
        <w:ind w:left="2971" w:right="1387"/>
        <w:jc w:val="both"/>
        <w:rPr>
          <w:color w:val="000000"/>
          <w:spacing w:val="-3"/>
        </w:rPr>
      </w:pPr>
      <w:r>
        <w:rPr>
          <w:color w:val="000000"/>
          <w:spacing w:val="-2"/>
        </w:rPr>
        <w:t xml:space="preserve">Developer’s estimated tax liability in the event taxes are imposed shall be stated </w:t>
      </w:r>
      <w:r>
        <w:rPr>
          <w:color w:val="000000"/>
          <w:spacing w:val="-3"/>
        </w:rPr>
        <w:t xml:space="preserve">in Appendix A, Attachment Facilities and System </w:t>
      </w:r>
      <w:r>
        <w:rPr>
          <w:color w:val="000000"/>
          <w:spacing w:val="-3"/>
        </w:rPr>
        <w:t xml:space="preserve">Upgrade Facilities.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91" w:line="276" w:lineRule="exact"/>
        <w:ind w:left="2251"/>
        <w:rPr>
          <w:color w:val="000000"/>
          <w:spacing w:val="-2"/>
        </w:rPr>
      </w:pPr>
      <w:r>
        <w:rPr>
          <w:rFonts w:ascii="Times New Roman Bold" w:hAnsi="Times New Roman Bold"/>
          <w:color w:val="000000"/>
          <w:spacing w:val="-3"/>
        </w:rPr>
        <w:t xml:space="preserve">5.17.5 </w:t>
      </w:r>
      <w:r>
        <w:rPr>
          <w:rFonts w:ascii="Times New Roman Bold" w:hAnsi="Times New Roman Bold"/>
          <w:color w:val="000000"/>
          <w:spacing w:val="-3"/>
        </w:rPr>
        <w:tab/>
      </w:r>
      <w:r>
        <w:rPr>
          <w:rFonts w:ascii="Times New Roman Bold" w:hAnsi="Times New Roman Bold"/>
          <w:color w:val="000000"/>
          <w:spacing w:val="-2"/>
        </w:rPr>
        <w:t>Private Letter Ruling or Change or Clarification of Law</w:t>
      </w:r>
      <w:r>
        <w:rPr>
          <w:color w:val="000000"/>
          <w:spacing w:val="-2"/>
        </w:rPr>
        <w:t xml:space="preserve">.  At Developer’s </w:t>
      </w:r>
    </w:p>
    <w:p w:rsidR="008769DE" w:rsidRDefault="00F16D0B">
      <w:pPr>
        <w:autoSpaceDE w:val="0"/>
        <w:autoSpaceDN w:val="0"/>
        <w:adjustRightInd w:val="0"/>
        <w:spacing w:before="5" w:line="275" w:lineRule="exact"/>
        <w:ind w:left="2971" w:right="1258"/>
        <w:rPr>
          <w:color w:val="000000"/>
          <w:spacing w:val="-3"/>
        </w:rPr>
      </w:pPr>
      <w:r>
        <w:rPr>
          <w:color w:val="000000"/>
          <w:spacing w:val="-2"/>
        </w:rPr>
        <w:t xml:space="preserve">request and expense, Connecting Transmission Owner shall file with the IRS a </w:t>
      </w:r>
      <w:r>
        <w:rPr>
          <w:color w:val="000000"/>
          <w:spacing w:val="-2"/>
        </w:rPr>
        <w:br/>
        <w:t>request for a private letter ruling as to whether any property transferred</w:t>
      </w:r>
      <w:r>
        <w:rPr>
          <w:color w:val="000000"/>
          <w:spacing w:val="-2"/>
        </w:rPr>
        <w:t xml:space="preserve"> or sums </w:t>
      </w:r>
      <w:r>
        <w:rPr>
          <w:color w:val="000000"/>
          <w:spacing w:val="-2"/>
        </w:rPr>
        <w:br/>
        <w:t xml:space="preserve">paid, or to be paid, by Developer to Connecting Transmission Owner under this </w:t>
      </w:r>
      <w:r>
        <w:rPr>
          <w:color w:val="000000"/>
          <w:spacing w:val="-2"/>
        </w:rPr>
        <w:br/>
        <w:t xml:space="preserve">Agreement are subject to federal income taxation.  Developer will prepare the </w:t>
      </w:r>
      <w:r>
        <w:rPr>
          <w:color w:val="000000"/>
          <w:spacing w:val="-2"/>
        </w:rPr>
        <w:br/>
        <w:t xml:space="preserve">initial draft of the request for a private letter ruling, and will certify under </w:t>
      </w:r>
      <w:r>
        <w:rPr>
          <w:color w:val="000000"/>
          <w:spacing w:val="-2"/>
        </w:rPr>
        <w:br/>
        <w:t>penalt</w:t>
      </w:r>
      <w:r>
        <w:rPr>
          <w:color w:val="000000"/>
          <w:spacing w:val="-2"/>
        </w:rPr>
        <w:t xml:space="preserve">ies of perjury that all facts represented in such request are true and accurate </w:t>
      </w:r>
      <w:r>
        <w:rPr>
          <w:color w:val="000000"/>
          <w:spacing w:val="-2"/>
        </w:rPr>
        <w:br/>
        <w:t xml:space="preserve">to the best of Developer’s knowledge.  Connecting Transmission Owner and </w:t>
      </w:r>
      <w:r>
        <w:rPr>
          <w:color w:val="000000"/>
          <w:spacing w:val="-2"/>
        </w:rPr>
        <w:br/>
        <w:t xml:space="preserve">Developer shall cooperate in good faith with respect to the submission of such </w:t>
      </w:r>
      <w:r>
        <w:rPr>
          <w:color w:val="000000"/>
          <w:spacing w:val="-2"/>
        </w:rPr>
        <w:br/>
      </w:r>
      <w:r>
        <w:rPr>
          <w:color w:val="000000"/>
          <w:spacing w:val="-3"/>
        </w:rPr>
        <w:t xml:space="preserve">request.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23" w:line="230" w:lineRule="exact"/>
        <w:ind w:left="6068"/>
        <w:rPr>
          <w:color w:val="000000"/>
          <w:spacing w:val="-2"/>
          <w:sz w:val="20"/>
        </w:rPr>
      </w:pPr>
      <w:r>
        <w:rPr>
          <w:color w:val="000000"/>
          <w:spacing w:val="-2"/>
          <w:sz w:val="20"/>
        </w:rPr>
        <w:t xml:space="preserve">18 </w:t>
      </w:r>
    </w:p>
    <w:p w:rsidR="008769DE" w:rsidRDefault="008769DE">
      <w:pPr>
        <w:autoSpaceDE w:val="0"/>
        <w:autoSpaceDN w:val="0"/>
        <w:adjustRightInd w:val="0"/>
        <w:rPr>
          <w:color w:val="000000"/>
          <w:spacing w:val="-2"/>
          <w:sz w:val="20"/>
        </w:rPr>
        <w:sectPr w:rsidR="008769DE">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8" w:name="Pg28"/>
      <w:bookmarkEnd w:id="28"/>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w:t>
      </w:r>
      <w:r>
        <w:rPr>
          <w:color w:val="000000"/>
          <w:spacing w:val="-3"/>
        </w:rPr>
        <w:t xml:space="preserve">NO. 2216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168" w:line="276" w:lineRule="exact"/>
        <w:ind w:left="2971"/>
        <w:rPr>
          <w:color w:val="000000"/>
          <w:spacing w:val="-2"/>
        </w:rPr>
      </w:pPr>
      <w:r>
        <w:rPr>
          <w:color w:val="000000"/>
          <w:spacing w:val="-2"/>
        </w:rPr>
        <w:t xml:space="preserve">Connecting Transmission Owner shall keep Developer fully informed of the </w:t>
      </w:r>
    </w:p>
    <w:p w:rsidR="008769DE" w:rsidRDefault="00F16D0B">
      <w:pPr>
        <w:autoSpaceDE w:val="0"/>
        <w:autoSpaceDN w:val="0"/>
        <w:adjustRightInd w:val="0"/>
        <w:spacing w:before="4" w:line="276" w:lineRule="exact"/>
        <w:ind w:left="2971" w:right="1259"/>
        <w:rPr>
          <w:color w:val="000000"/>
          <w:spacing w:val="-2"/>
        </w:rPr>
      </w:pPr>
      <w:r>
        <w:rPr>
          <w:color w:val="000000"/>
          <w:spacing w:val="-2"/>
        </w:rPr>
        <w:t xml:space="preserve">status of such request for a private letter ruling and shall execute either a privacy </w:t>
      </w:r>
      <w:r>
        <w:rPr>
          <w:color w:val="000000"/>
          <w:spacing w:val="-2"/>
        </w:rPr>
        <w:br/>
        <w:t xml:space="preserve">act waiver or a limited power of attorney, in a form acceptable to the IRS, that </w:t>
      </w:r>
      <w:r>
        <w:rPr>
          <w:color w:val="000000"/>
          <w:spacing w:val="-2"/>
        </w:rPr>
        <w:br/>
      </w:r>
      <w:r>
        <w:rPr>
          <w:color w:val="000000"/>
          <w:spacing w:val="-2"/>
        </w:rPr>
        <w:t xml:space="preserve">authorizes Developer to participate in all discussions with the IRS regarding such </w:t>
      </w:r>
      <w:r>
        <w:rPr>
          <w:color w:val="000000"/>
          <w:spacing w:val="-2"/>
        </w:rPr>
        <w:br/>
        <w:t xml:space="preserve">request for a private letter ruling.  Connecting Transmission Owner shall allow </w:t>
      </w:r>
      <w:r>
        <w:rPr>
          <w:color w:val="000000"/>
          <w:spacing w:val="-2"/>
        </w:rPr>
        <w:br/>
        <w:t xml:space="preserve">Developer to attend all meetings with IRS officials about the request and shall </w:t>
      </w:r>
      <w:r>
        <w:rPr>
          <w:color w:val="000000"/>
          <w:spacing w:val="-2"/>
        </w:rPr>
        <w:br/>
        <w:t>permit Dev</w:t>
      </w:r>
      <w:r>
        <w:rPr>
          <w:color w:val="000000"/>
          <w:spacing w:val="-2"/>
        </w:rPr>
        <w:t xml:space="preserve">eloper to prepare the initial drafts of any follow-up letters in </w:t>
      </w:r>
    </w:p>
    <w:p w:rsidR="008769DE" w:rsidRDefault="00F16D0B">
      <w:pPr>
        <w:autoSpaceDE w:val="0"/>
        <w:autoSpaceDN w:val="0"/>
        <w:adjustRightInd w:val="0"/>
        <w:spacing w:before="4" w:line="276" w:lineRule="exact"/>
        <w:ind w:left="2971"/>
        <w:rPr>
          <w:color w:val="000000"/>
          <w:spacing w:val="-3"/>
        </w:rPr>
      </w:pPr>
      <w:r>
        <w:rPr>
          <w:color w:val="000000"/>
          <w:spacing w:val="-3"/>
        </w:rPr>
        <w:t xml:space="preserve">connection with the request.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5.17.6 </w:t>
      </w:r>
      <w:r>
        <w:rPr>
          <w:rFonts w:ascii="Times New Roman Bold" w:hAnsi="Times New Roman Bold"/>
          <w:color w:val="000000"/>
          <w:spacing w:val="-3"/>
        </w:rPr>
        <w:tab/>
      </w:r>
      <w:r>
        <w:rPr>
          <w:rFonts w:ascii="Times New Roman Bold" w:hAnsi="Times New Roman Bold"/>
          <w:color w:val="000000"/>
          <w:spacing w:val="-2"/>
        </w:rPr>
        <w:t>Subsequent Taxable Events</w:t>
      </w:r>
      <w:r>
        <w:rPr>
          <w:color w:val="000000"/>
          <w:spacing w:val="-2"/>
        </w:rPr>
        <w:t xml:space="preserve">.  If, within 10 years from the date on which the </w:t>
      </w:r>
    </w:p>
    <w:p w:rsidR="008769DE" w:rsidRDefault="00F16D0B">
      <w:pPr>
        <w:autoSpaceDE w:val="0"/>
        <w:autoSpaceDN w:val="0"/>
        <w:adjustRightInd w:val="0"/>
        <w:spacing w:before="6" w:line="274" w:lineRule="exact"/>
        <w:ind w:left="2971" w:right="1313"/>
        <w:rPr>
          <w:color w:val="000000"/>
          <w:spacing w:val="-2"/>
        </w:rPr>
      </w:pPr>
      <w:r>
        <w:rPr>
          <w:color w:val="000000"/>
          <w:spacing w:val="-2"/>
        </w:rPr>
        <w:t xml:space="preserve">relevant Connecting Transmission Owner Attachment Facilities are placed in </w:t>
      </w:r>
      <w:r>
        <w:rPr>
          <w:color w:val="000000"/>
          <w:spacing w:val="-2"/>
        </w:rPr>
        <w:br/>
        <w:t xml:space="preserve">service, (i) Developer Breaches the covenants contained in Article 5.17.2, (ii) a </w:t>
      </w:r>
      <w:r>
        <w:rPr>
          <w:color w:val="000000"/>
          <w:spacing w:val="-2"/>
        </w:rPr>
        <w:br/>
        <w:t xml:space="preserve">“disqualification event” occurs within the meaning of IRS Notice 88-129, or (iii) </w:t>
      </w:r>
      <w:r>
        <w:rPr>
          <w:color w:val="000000"/>
          <w:spacing w:val="-2"/>
        </w:rPr>
        <w:br/>
      </w:r>
      <w:r>
        <w:rPr>
          <w:color w:val="000000"/>
          <w:spacing w:val="-3"/>
        </w:rPr>
        <w:t xml:space="preserve">this Agreement terminates and Connecting Transmission Owner retains </w:t>
      </w:r>
      <w:r>
        <w:rPr>
          <w:color w:val="000000"/>
          <w:spacing w:val="-3"/>
        </w:rPr>
        <w:br/>
      </w:r>
      <w:r>
        <w:rPr>
          <w:color w:val="000000"/>
          <w:spacing w:val="-2"/>
        </w:rPr>
        <w:t>ownership of the Att</w:t>
      </w:r>
      <w:r>
        <w:rPr>
          <w:color w:val="000000"/>
          <w:spacing w:val="-2"/>
        </w:rPr>
        <w:t xml:space="preserve">achment Facilities and System Upgrade Facilities, the </w:t>
      </w:r>
      <w:r>
        <w:rPr>
          <w:color w:val="000000"/>
          <w:spacing w:val="-2"/>
        </w:rPr>
        <w:br/>
        <w:t xml:space="preserve">Developer shall pay a tax gross-up for the cost consequences of any current tax </w:t>
      </w:r>
      <w:r>
        <w:rPr>
          <w:color w:val="000000"/>
          <w:spacing w:val="-2"/>
        </w:rPr>
        <w:br/>
        <w:t xml:space="preserve">liability imposed on Connecting Transmission Owner, calculated using the </w:t>
      </w:r>
      <w:r>
        <w:rPr>
          <w:color w:val="000000"/>
          <w:spacing w:val="-2"/>
        </w:rPr>
        <w:br/>
        <w:t>methodology described in Article 5.17.4 and in</w:t>
      </w:r>
      <w:r>
        <w:rPr>
          <w:color w:val="000000"/>
          <w:spacing w:val="-2"/>
        </w:rPr>
        <w:t xml:space="preserve"> accordance with IRS Notice 90-</w:t>
      </w:r>
    </w:p>
    <w:p w:rsidR="008769DE" w:rsidRDefault="00F16D0B">
      <w:pPr>
        <w:autoSpaceDE w:val="0"/>
        <w:autoSpaceDN w:val="0"/>
        <w:adjustRightInd w:val="0"/>
        <w:spacing w:before="5" w:line="276" w:lineRule="exact"/>
        <w:ind w:left="2971"/>
        <w:rPr>
          <w:color w:val="000000"/>
          <w:spacing w:val="-3"/>
        </w:rPr>
      </w:pPr>
      <w:r>
        <w:rPr>
          <w:color w:val="000000"/>
          <w:spacing w:val="-3"/>
        </w:rPr>
        <w:t xml:space="preserve">60.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5.17.7 </w:t>
      </w:r>
      <w:r>
        <w:rPr>
          <w:rFonts w:ascii="Times New Roman Bold" w:hAnsi="Times New Roman Bold"/>
          <w:color w:val="000000"/>
          <w:spacing w:val="-3"/>
        </w:rPr>
        <w:tab/>
      </w:r>
      <w:r>
        <w:rPr>
          <w:rFonts w:ascii="Times New Roman Bold" w:hAnsi="Times New Roman Bold"/>
          <w:color w:val="000000"/>
          <w:spacing w:val="-2"/>
        </w:rPr>
        <w:t>Contests</w:t>
      </w:r>
      <w:r>
        <w:rPr>
          <w:color w:val="000000"/>
          <w:spacing w:val="-2"/>
        </w:rPr>
        <w:t xml:space="preserve">.  In the event any Governmental Authority determines that Connecting </w:t>
      </w:r>
    </w:p>
    <w:p w:rsidR="008769DE" w:rsidRDefault="00F16D0B">
      <w:pPr>
        <w:autoSpaceDE w:val="0"/>
        <w:autoSpaceDN w:val="0"/>
        <w:adjustRightInd w:val="0"/>
        <w:spacing w:before="4" w:line="276" w:lineRule="exact"/>
        <w:ind w:left="2971" w:right="1304"/>
        <w:rPr>
          <w:color w:val="000000"/>
          <w:spacing w:val="-3"/>
        </w:rPr>
      </w:pPr>
      <w:r>
        <w:rPr>
          <w:color w:val="000000"/>
          <w:spacing w:val="-2"/>
        </w:rPr>
        <w:t xml:space="preserve">Transmission Owner’s receipt of payments or property constitutes income that is </w:t>
      </w:r>
      <w:r>
        <w:rPr>
          <w:color w:val="000000"/>
          <w:spacing w:val="-2"/>
        </w:rPr>
        <w:br/>
        <w:t>subject to taxation, Connecting Transmission Owner</w:t>
      </w:r>
      <w:r>
        <w:rPr>
          <w:color w:val="000000"/>
          <w:spacing w:val="-2"/>
        </w:rPr>
        <w:t xml:space="preserve"> shall notify Developer, in </w:t>
      </w:r>
      <w:r>
        <w:rPr>
          <w:color w:val="000000"/>
          <w:spacing w:val="-2"/>
        </w:rPr>
        <w:br/>
        <w:t xml:space="preserve">writing, within thirty (30) Calendar Days of receiving notification of such </w:t>
      </w:r>
      <w:r>
        <w:rPr>
          <w:color w:val="000000"/>
          <w:spacing w:val="-2"/>
        </w:rPr>
        <w:br/>
        <w:t xml:space="preserve">determination by a Governmental Authority.  Upon the timely written request by </w:t>
      </w:r>
      <w:r>
        <w:rPr>
          <w:color w:val="000000"/>
          <w:spacing w:val="-2"/>
        </w:rPr>
        <w:br/>
        <w:t>Developer and at Developer’s sole expense, Connecting Transmission Own</w:t>
      </w:r>
      <w:r>
        <w:rPr>
          <w:color w:val="000000"/>
          <w:spacing w:val="-2"/>
        </w:rPr>
        <w:t xml:space="preserve">er </w:t>
      </w:r>
      <w:r>
        <w:rPr>
          <w:color w:val="000000"/>
          <w:spacing w:val="-2"/>
        </w:rPr>
        <w:br/>
        <w:t xml:space="preserve">may appeal, protest, seek abatement of, or otherwise oppose such determination. </w:t>
      </w:r>
      <w:r>
        <w:rPr>
          <w:color w:val="000000"/>
          <w:spacing w:val="-2"/>
        </w:rPr>
        <w:br/>
        <w:t xml:space="preserve">Upon Developer’s written request and sole expense, Connecting Transmission </w:t>
      </w:r>
      <w:r>
        <w:rPr>
          <w:color w:val="000000"/>
          <w:spacing w:val="-2"/>
        </w:rPr>
        <w:br/>
        <w:t xml:space="preserve">Owner may file a claim for refund with respect to any taxes paid under this </w:t>
      </w:r>
      <w:r>
        <w:rPr>
          <w:color w:val="000000"/>
          <w:spacing w:val="-2"/>
        </w:rPr>
        <w:br/>
        <w:t>Article 5.17, whet</w:t>
      </w:r>
      <w:r>
        <w:rPr>
          <w:color w:val="000000"/>
          <w:spacing w:val="-2"/>
        </w:rPr>
        <w:t xml:space="preserve">her or not it has received such a determination.  Connecting </w:t>
      </w:r>
      <w:r>
        <w:rPr>
          <w:color w:val="000000"/>
          <w:spacing w:val="-2"/>
        </w:rPr>
        <w:br/>
        <w:t xml:space="preserve">Transmission Owner reserves the right to make all decisions with regard to the </w:t>
      </w:r>
      <w:r>
        <w:rPr>
          <w:color w:val="000000"/>
          <w:spacing w:val="-2"/>
        </w:rPr>
        <w:br/>
        <w:t xml:space="preserve">prosecution of such appeal, protest, abatement or other contest, including the </w:t>
      </w:r>
      <w:r>
        <w:rPr>
          <w:color w:val="000000"/>
          <w:spacing w:val="-2"/>
        </w:rPr>
        <w:br/>
        <w:t>selection of counsel and compromis</w:t>
      </w:r>
      <w:r>
        <w:rPr>
          <w:color w:val="000000"/>
          <w:spacing w:val="-2"/>
        </w:rPr>
        <w:t xml:space="preserve">e or settlement of the claim, but Connecting </w:t>
      </w:r>
      <w:r>
        <w:rPr>
          <w:color w:val="000000"/>
          <w:spacing w:val="-2"/>
        </w:rPr>
        <w:br/>
        <w:t xml:space="preserve">Transmission Owner shall keep Developer informed, shall consider in good faith </w:t>
      </w:r>
      <w:r>
        <w:rPr>
          <w:color w:val="000000"/>
          <w:spacing w:val="-2"/>
        </w:rPr>
        <w:br/>
      </w:r>
      <w:r>
        <w:rPr>
          <w:color w:val="000000"/>
          <w:spacing w:val="-3"/>
        </w:rPr>
        <w:t xml:space="preserve">suggestions from Developer about the conduct of the contest, and shall </w:t>
      </w:r>
      <w:r>
        <w:rPr>
          <w:color w:val="000000"/>
          <w:spacing w:val="-3"/>
        </w:rPr>
        <w:br/>
      </w:r>
      <w:r>
        <w:rPr>
          <w:color w:val="000000"/>
          <w:spacing w:val="-2"/>
        </w:rPr>
        <w:t xml:space="preserve">reasonably permit Developer or an Developer representative to attend contest </w:t>
      </w:r>
      <w:r>
        <w:rPr>
          <w:color w:val="000000"/>
          <w:spacing w:val="-2"/>
        </w:rPr>
        <w:br/>
      </w:r>
      <w:r>
        <w:rPr>
          <w:color w:val="000000"/>
          <w:spacing w:val="-3"/>
        </w:rPr>
        <w:t xml:space="preserve">proceedings.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68" w:line="276" w:lineRule="exact"/>
        <w:ind w:left="2971"/>
        <w:rPr>
          <w:color w:val="000000"/>
          <w:spacing w:val="-2"/>
        </w:rPr>
      </w:pPr>
      <w:r>
        <w:rPr>
          <w:color w:val="000000"/>
          <w:spacing w:val="-2"/>
        </w:rPr>
        <w:t xml:space="preserve">Developer shall pay to Connecting Transmission Owner on a periodic basis, as </w:t>
      </w:r>
    </w:p>
    <w:p w:rsidR="008769DE" w:rsidRDefault="00F16D0B">
      <w:pPr>
        <w:autoSpaceDE w:val="0"/>
        <w:autoSpaceDN w:val="0"/>
        <w:adjustRightInd w:val="0"/>
        <w:spacing w:before="4" w:line="276" w:lineRule="exact"/>
        <w:ind w:left="2971" w:right="1252"/>
        <w:rPr>
          <w:color w:val="000000"/>
          <w:spacing w:val="-2"/>
        </w:rPr>
      </w:pPr>
      <w:r>
        <w:rPr>
          <w:color w:val="000000"/>
          <w:spacing w:val="-2"/>
        </w:rPr>
        <w:t xml:space="preserve">invoiced by Connecting Transmission Owner, Connecting Transmission Owner’s </w:t>
      </w:r>
      <w:r>
        <w:rPr>
          <w:color w:val="000000"/>
          <w:spacing w:val="-2"/>
        </w:rPr>
        <w:br/>
      </w:r>
      <w:r>
        <w:rPr>
          <w:color w:val="000000"/>
          <w:spacing w:val="-2"/>
        </w:rPr>
        <w:t xml:space="preserve">documented reasonable costs of prosecuting such appeal, protest, abatement or </w:t>
      </w:r>
      <w:r>
        <w:rPr>
          <w:color w:val="000000"/>
          <w:spacing w:val="-2"/>
        </w:rPr>
        <w:br/>
        <w:t xml:space="preserve">other contest.  At any time during the contest, Connecting Transmission Owner </w:t>
      </w:r>
      <w:r>
        <w:rPr>
          <w:color w:val="000000"/>
          <w:spacing w:val="-2"/>
        </w:rPr>
        <w:br/>
        <w:t xml:space="preserve">may agree to a settlement either with Developer’s consent or after obtaining </w:t>
      </w:r>
      <w:r>
        <w:rPr>
          <w:color w:val="000000"/>
          <w:spacing w:val="-2"/>
        </w:rPr>
        <w:br/>
        <w:t xml:space="preserve">written advice from </w:t>
      </w:r>
      <w:r>
        <w:rPr>
          <w:color w:val="000000"/>
          <w:spacing w:val="-2"/>
        </w:rPr>
        <w:t xml:space="preserve">nationally-recognized tax counsel, selected by Connecting </w:t>
      </w:r>
      <w:r>
        <w:rPr>
          <w:color w:val="000000"/>
          <w:spacing w:val="-2"/>
        </w:rPr>
        <w:br/>
        <w:t xml:space="preserve">Transmission Owner, but reasonably acceptable to Developer, that the proposed </w:t>
      </w:r>
      <w:r>
        <w:rPr>
          <w:color w:val="000000"/>
          <w:spacing w:val="-2"/>
        </w:rPr>
        <w:br/>
        <w:t xml:space="preserve">settlement represents a reasonable settlement given the hazards of litigation.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52" w:line="230" w:lineRule="exact"/>
        <w:ind w:left="6068"/>
        <w:rPr>
          <w:color w:val="000000"/>
          <w:spacing w:val="-2"/>
          <w:sz w:val="20"/>
        </w:rPr>
      </w:pPr>
      <w:r>
        <w:rPr>
          <w:color w:val="000000"/>
          <w:spacing w:val="-2"/>
          <w:sz w:val="20"/>
        </w:rPr>
        <w:t xml:space="preserve">19 </w:t>
      </w:r>
    </w:p>
    <w:p w:rsidR="008769DE" w:rsidRDefault="008769DE">
      <w:pPr>
        <w:autoSpaceDE w:val="0"/>
        <w:autoSpaceDN w:val="0"/>
        <w:adjustRightInd w:val="0"/>
        <w:rPr>
          <w:color w:val="000000"/>
          <w:spacing w:val="-2"/>
          <w:sz w:val="20"/>
        </w:rPr>
        <w:sectPr w:rsidR="008769DE">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29" w:name="Pg29"/>
      <w:bookmarkEnd w:id="29"/>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7" w:lineRule="exact"/>
        <w:ind w:left="2971"/>
        <w:rPr>
          <w:color w:val="000000"/>
          <w:spacing w:val="-3"/>
        </w:rPr>
      </w:pPr>
    </w:p>
    <w:p w:rsidR="008769DE" w:rsidRDefault="00F16D0B">
      <w:pPr>
        <w:autoSpaceDE w:val="0"/>
        <w:autoSpaceDN w:val="0"/>
        <w:adjustRightInd w:val="0"/>
        <w:spacing w:before="167" w:line="277" w:lineRule="exact"/>
        <w:ind w:left="2971" w:right="1252"/>
        <w:rPr>
          <w:color w:val="000000"/>
          <w:spacing w:val="-3"/>
        </w:rPr>
      </w:pPr>
      <w:r>
        <w:rPr>
          <w:color w:val="000000"/>
          <w:spacing w:val="-2"/>
        </w:rPr>
        <w:t>Developer’s obligation shall be based on the amount of the settlement agreed to by Developer, or if a higher amount, so much of the settlement that is supported by the written advice from nationally-recognized tax counsel selected under the terms of the pr</w:t>
      </w:r>
      <w:r>
        <w:rPr>
          <w:color w:val="000000"/>
          <w:spacing w:val="-2"/>
        </w:rPr>
        <w:t>eceding sentence.  The settlement amount shall be calculated on a fully grossed-up basis to cover any related cost consequences of the current tax liability.  Any settlement without Developer’s consent or such written advice will relieve Developer from any</w:t>
      </w:r>
      <w:r>
        <w:rPr>
          <w:color w:val="000000"/>
          <w:spacing w:val="-2"/>
        </w:rPr>
        <w:t xml:space="preserve"> obligation to indemnify Connecting Transmission </w:t>
      </w:r>
      <w:r>
        <w:rPr>
          <w:color w:val="000000"/>
          <w:spacing w:val="-2"/>
        </w:rPr>
        <w:br/>
      </w:r>
      <w:r>
        <w:rPr>
          <w:color w:val="000000"/>
          <w:spacing w:val="-3"/>
        </w:rPr>
        <w:t xml:space="preserve">Owner for the tax at issue in the contest.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5.17.8 </w:t>
      </w:r>
      <w:r>
        <w:rPr>
          <w:rFonts w:ascii="Times New Roman Bold" w:hAnsi="Times New Roman Bold"/>
          <w:color w:val="000000"/>
          <w:spacing w:val="-3"/>
        </w:rPr>
        <w:tab/>
      </w:r>
      <w:r>
        <w:rPr>
          <w:rFonts w:ascii="Times New Roman Bold" w:hAnsi="Times New Roman Bold"/>
          <w:color w:val="000000"/>
          <w:spacing w:val="-2"/>
        </w:rPr>
        <w:t>Refund</w:t>
      </w:r>
      <w:r>
        <w:rPr>
          <w:color w:val="000000"/>
          <w:spacing w:val="-2"/>
        </w:rPr>
        <w:t xml:space="preserve">.  In the event that (a) a private letter ruling is issued to Connecting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Transmission Owner which holds that any amount paid or the value of any </w:t>
      </w:r>
    </w:p>
    <w:p w:rsidR="008769DE" w:rsidRDefault="00F16D0B">
      <w:pPr>
        <w:autoSpaceDE w:val="0"/>
        <w:autoSpaceDN w:val="0"/>
        <w:adjustRightInd w:val="0"/>
        <w:spacing w:line="276" w:lineRule="exact"/>
        <w:ind w:left="2971" w:right="1250"/>
        <w:rPr>
          <w:color w:val="000000"/>
          <w:spacing w:val="-3"/>
        </w:rPr>
      </w:pPr>
      <w:r>
        <w:rPr>
          <w:color w:val="000000"/>
          <w:spacing w:val="-2"/>
        </w:rPr>
        <w:t xml:space="preserve">property transferred by Developer to Connecting Transmission Owner under the </w:t>
      </w:r>
      <w:r>
        <w:rPr>
          <w:color w:val="000000"/>
          <w:spacing w:val="-2"/>
        </w:rPr>
        <w:br/>
        <w:t xml:space="preserve">terms of this Agreement is not subject to federal income taxation, (b) any </w:t>
      </w:r>
      <w:r>
        <w:rPr>
          <w:color w:val="000000"/>
          <w:spacing w:val="-2"/>
        </w:rPr>
        <w:br/>
        <w:t xml:space="preserve">legislative change or administrative announcement, notice, ruling or other </w:t>
      </w:r>
      <w:r>
        <w:rPr>
          <w:color w:val="000000"/>
          <w:spacing w:val="-2"/>
        </w:rPr>
        <w:br/>
        <w:t>determination makes it rea</w:t>
      </w:r>
      <w:r>
        <w:rPr>
          <w:color w:val="000000"/>
          <w:spacing w:val="-2"/>
        </w:rPr>
        <w:t xml:space="preserve">sonably clear to Connecting Transmission Owner in </w:t>
      </w:r>
      <w:r>
        <w:rPr>
          <w:color w:val="000000"/>
          <w:spacing w:val="-2"/>
        </w:rPr>
        <w:br/>
        <w:t xml:space="preserve">good faith that any amount paid or the value of any property transferred by </w:t>
      </w:r>
      <w:r>
        <w:rPr>
          <w:color w:val="000000"/>
          <w:spacing w:val="-2"/>
        </w:rPr>
        <w:br/>
        <w:t xml:space="preserve">Developer to Connecting Transmission Owner under the terms of this Agreement </w:t>
      </w:r>
      <w:r>
        <w:rPr>
          <w:color w:val="000000"/>
          <w:spacing w:val="-2"/>
        </w:rPr>
        <w:br/>
        <w:t>is not taxable to Connecting Transmission Owner, (</w:t>
      </w:r>
      <w:r>
        <w:rPr>
          <w:color w:val="000000"/>
          <w:spacing w:val="-2"/>
        </w:rPr>
        <w:t xml:space="preserve">c) any abatement, appeal, </w:t>
      </w:r>
      <w:r>
        <w:rPr>
          <w:color w:val="000000"/>
          <w:spacing w:val="-2"/>
        </w:rPr>
        <w:br/>
        <w:t xml:space="preserve">protest, or other contest results in a determination that any payments or transfers </w:t>
      </w:r>
      <w:r>
        <w:rPr>
          <w:color w:val="000000"/>
          <w:spacing w:val="-2"/>
        </w:rPr>
        <w:br/>
        <w:t xml:space="preserve">made by Developer to Connecting Transmission Owner are not subject to federal </w:t>
      </w:r>
      <w:r>
        <w:rPr>
          <w:color w:val="000000"/>
          <w:spacing w:val="-2"/>
        </w:rPr>
        <w:br/>
        <w:t>income tax, or (d) if Connecting Transmission Owner receives a re</w:t>
      </w:r>
      <w:r>
        <w:rPr>
          <w:color w:val="000000"/>
          <w:spacing w:val="-2"/>
        </w:rPr>
        <w:t xml:space="preserve">fund from any </w:t>
      </w:r>
      <w:r>
        <w:rPr>
          <w:color w:val="000000"/>
          <w:spacing w:val="-2"/>
        </w:rPr>
        <w:br/>
        <w:t xml:space="preserve">taxing authority for any overpayment of tax attributable to any payment or </w:t>
      </w:r>
      <w:r>
        <w:rPr>
          <w:color w:val="000000"/>
          <w:spacing w:val="-2"/>
        </w:rPr>
        <w:br/>
      </w:r>
      <w:r>
        <w:rPr>
          <w:color w:val="000000"/>
          <w:spacing w:val="-3"/>
        </w:rPr>
        <w:t xml:space="preserve">property transfer made by Developer to Connecting Transmission Owner </w:t>
      </w:r>
      <w:r>
        <w:rPr>
          <w:color w:val="000000"/>
          <w:spacing w:val="-3"/>
        </w:rPr>
        <w:br/>
      </w:r>
      <w:r>
        <w:rPr>
          <w:color w:val="000000"/>
          <w:spacing w:val="-2"/>
        </w:rPr>
        <w:t xml:space="preserve">pursuant to this Agreement, Connecting Transmission Owner shall promptly </w:t>
      </w:r>
      <w:r>
        <w:rPr>
          <w:color w:val="000000"/>
          <w:spacing w:val="-2"/>
        </w:rPr>
        <w:br/>
      </w:r>
      <w:r>
        <w:rPr>
          <w:color w:val="000000"/>
          <w:spacing w:val="-3"/>
        </w:rPr>
        <w:t>refund to Developer t</w:t>
      </w:r>
      <w:r>
        <w:rPr>
          <w:color w:val="000000"/>
          <w:spacing w:val="-3"/>
        </w:rPr>
        <w:t xml:space="preserve">he following: </w:t>
      </w:r>
    </w:p>
    <w:p w:rsidR="008769DE" w:rsidRDefault="008769DE">
      <w:pPr>
        <w:autoSpaceDE w:val="0"/>
        <w:autoSpaceDN w:val="0"/>
        <w:adjustRightInd w:val="0"/>
        <w:spacing w:line="270" w:lineRule="exact"/>
        <w:ind w:left="3692"/>
        <w:jc w:val="both"/>
        <w:rPr>
          <w:color w:val="000000"/>
          <w:spacing w:val="-3"/>
        </w:rPr>
      </w:pPr>
    </w:p>
    <w:p w:rsidR="008769DE" w:rsidRDefault="00F16D0B">
      <w:pPr>
        <w:tabs>
          <w:tab w:val="left" w:pos="4412"/>
        </w:tabs>
        <w:autoSpaceDE w:val="0"/>
        <w:autoSpaceDN w:val="0"/>
        <w:adjustRightInd w:val="0"/>
        <w:spacing w:before="83" w:line="270" w:lineRule="exact"/>
        <w:ind w:left="3692" w:right="1284"/>
        <w:jc w:val="both"/>
        <w:rPr>
          <w:color w:val="000000"/>
          <w:spacing w:val="-3"/>
        </w:rPr>
      </w:pPr>
      <w:r>
        <w:rPr>
          <w:color w:val="000000"/>
          <w:spacing w:val="-3"/>
        </w:rPr>
        <w:t xml:space="preserve">(i) </w:t>
      </w:r>
      <w:r>
        <w:rPr>
          <w:color w:val="000000"/>
          <w:spacing w:val="-3"/>
        </w:rPr>
        <w:tab/>
        <w:t xml:space="preserve">Any payment made by Developer under this Article 5.17 for taxes </w:t>
      </w:r>
      <w:r>
        <w:rPr>
          <w:color w:val="000000"/>
          <w:spacing w:val="-2"/>
        </w:rPr>
        <w:t xml:space="preserve">that is attributable to the amount determined to be non-taxable, together </w:t>
      </w:r>
      <w:r>
        <w:rPr>
          <w:color w:val="000000"/>
          <w:spacing w:val="-3"/>
        </w:rPr>
        <w:t xml:space="preserve">with interest thereon, </w:t>
      </w:r>
    </w:p>
    <w:p w:rsidR="008769DE" w:rsidRDefault="008769DE">
      <w:pPr>
        <w:autoSpaceDE w:val="0"/>
        <w:autoSpaceDN w:val="0"/>
        <w:adjustRightInd w:val="0"/>
        <w:spacing w:line="276" w:lineRule="exact"/>
        <w:ind w:left="3692"/>
        <w:rPr>
          <w:color w:val="000000"/>
          <w:spacing w:val="-3"/>
        </w:rPr>
      </w:pPr>
    </w:p>
    <w:p w:rsidR="008769DE" w:rsidRDefault="00F16D0B">
      <w:pPr>
        <w:tabs>
          <w:tab w:val="left" w:pos="4412"/>
        </w:tabs>
        <w:autoSpaceDE w:val="0"/>
        <w:autoSpaceDN w:val="0"/>
        <w:adjustRightInd w:val="0"/>
        <w:spacing w:before="90" w:line="276" w:lineRule="exact"/>
        <w:ind w:left="3692" w:right="1483"/>
        <w:rPr>
          <w:color w:val="000000"/>
          <w:spacing w:val="-3"/>
        </w:rPr>
      </w:pPr>
      <w:r>
        <w:rPr>
          <w:color w:val="000000"/>
          <w:spacing w:val="-3"/>
        </w:rPr>
        <w:t xml:space="preserve">(ii) </w:t>
      </w:r>
      <w:r>
        <w:rPr>
          <w:color w:val="000000"/>
          <w:spacing w:val="-3"/>
        </w:rPr>
        <w:tab/>
        <w:t xml:space="preserve">Interest on any amounts paid by Developer to Connecting </w:t>
      </w:r>
      <w:r>
        <w:rPr>
          <w:color w:val="000000"/>
          <w:spacing w:val="-3"/>
        </w:rPr>
        <w:br/>
        <w:t>Transmiss</w:t>
      </w:r>
      <w:r>
        <w:rPr>
          <w:color w:val="000000"/>
          <w:spacing w:val="-3"/>
        </w:rPr>
        <w:t xml:space="preserve">ion Owner for such taxes which Connecting Transmission </w:t>
      </w:r>
      <w:r>
        <w:rPr>
          <w:color w:val="000000"/>
          <w:spacing w:val="-3"/>
        </w:rPr>
        <w:br/>
        <w:t xml:space="preserve">Owner did not submit to the taxing authority, calculated in accordance </w:t>
      </w:r>
      <w:r>
        <w:rPr>
          <w:color w:val="000000"/>
          <w:spacing w:val="-3"/>
        </w:rPr>
        <w:br/>
        <w:t xml:space="preserve">with the methodology set forth in FERC’s regulations at 18 C.F.R. </w:t>
      </w:r>
      <w:r>
        <w:rPr>
          <w:color w:val="000000"/>
          <w:spacing w:val="-3"/>
        </w:rPr>
        <w:br/>
        <w:t>§35.19a(a)(2)(iii) from the date payment was made by Develope</w:t>
      </w:r>
      <w:r>
        <w:rPr>
          <w:color w:val="000000"/>
          <w:spacing w:val="-3"/>
        </w:rPr>
        <w:t xml:space="preserve">r to the </w:t>
      </w:r>
      <w:r>
        <w:rPr>
          <w:color w:val="000000"/>
          <w:spacing w:val="-3"/>
        </w:rPr>
        <w:br/>
        <w:t xml:space="preserve">date Connecting Transmission Owner refunds such payment to </w:t>
      </w:r>
      <w:r>
        <w:rPr>
          <w:color w:val="000000"/>
          <w:spacing w:val="-3"/>
        </w:rPr>
        <w:br/>
        <w:t xml:space="preserve">Developer, and </w:t>
      </w:r>
    </w:p>
    <w:p w:rsidR="008769DE" w:rsidRDefault="008769DE">
      <w:pPr>
        <w:autoSpaceDE w:val="0"/>
        <w:autoSpaceDN w:val="0"/>
        <w:adjustRightInd w:val="0"/>
        <w:spacing w:line="273" w:lineRule="exact"/>
        <w:ind w:left="3692"/>
        <w:rPr>
          <w:color w:val="000000"/>
          <w:spacing w:val="-3"/>
        </w:rPr>
      </w:pPr>
    </w:p>
    <w:p w:rsidR="008769DE" w:rsidRDefault="00F16D0B">
      <w:pPr>
        <w:tabs>
          <w:tab w:val="left" w:pos="4412"/>
        </w:tabs>
        <w:autoSpaceDE w:val="0"/>
        <w:autoSpaceDN w:val="0"/>
        <w:adjustRightInd w:val="0"/>
        <w:spacing w:before="94" w:line="273" w:lineRule="exact"/>
        <w:ind w:left="3692" w:right="1262"/>
        <w:rPr>
          <w:color w:val="000000"/>
          <w:spacing w:val="-3"/>
        </w:rPr>
      </w:pPr>
      <w:r>
        <w:rPr>
          <w:color w:val="000000"/>
          <w:spacing w:val="-3"/>
        </w:rPr>
        <w:t xml:space="preserve">(iii) </w:t>
      </w:r>
      <w:r>
        <w:rPr>
          <w:color w:val="000000"/>
          <w:spacing w:val="-3"/>
        </w:rPr>
        <w:tab/>
        <w:t xml:space="preserve">With respect to any such taxes paid by Connecting Transmission </w:t>
      </w:r>
      <w:r>
        <w:rPr>
          <w:color w:val="000000"/>
          <w:spacing w:val="-3"/>
        </w:rPr>
        <w:br/>
        <w:t xml:space="preserve">Owner, any refund or credit Connecting Transmission Owner receives or </w:t>
      </w:r>
      <w:r>
        <w:rPr>
          <w:color w:val="000000"/>
          <w:spacing w:val="-3"/>
        </w:rPr>
        <w:br/>
      </w:r>
      <w:r>
        <w:rPr>
          <w:color w:val="000000"/>
          <w:spacing w:val="-2"/>
        </w:rPr>
        <w:t xml:space="preserve">to which it may be entitled from any Governmental Authority, interest (or </w:t>
      </w:r>
      <w:r>
        <w:rPr>
          <w:color w:val="000000"/>
          <w:spacing w:val="-2"/>
        </w:rPr>
        <w:br/>
        <w:t xml:space="preserve">that portion thereof attributable to the payment described in clause (i), </w:t>
      </w:r>
      <w:r>
        <w:rPr>
          <w:color w:val="000000"/>
          <w:spacing w:val="-2"/>
        </w:rPr>
        <w:br/>
      </w:r>
      <w:r>
        <w:rPr>
          <w:color w:val="000000"/>
          <w:spacing w:val="-3"/>
        </w:rPr>
        <w:t xml:space="preserve">above) owed to the Connecting Transmission Owner for such </w:t>
      </w:r>
      <w:r>
        <w:rPr>
          <w:color w:val="000000"/>
          <w:spacing w:val="-3"/>
        </w:rPr>
        <w:br/>
        <w:t>overpayment of taxes (including any reduction i</w:t>
      </w:r>
      <w:r>
        <w:rPr>
          <w:color w:val="000000"/>
          <w:spacing w:val="-3"/>
        </w:rPr>
        <w:t xml:space="preserve">n interest otherwise </w:t>
      </w:r>
      <w:r>
        <w:rPr>
          <w:color w:val="000000"/>
          <w:spacing w:val="-3"/>
        </w:rPr>
        <w:br/>
        <w:t xml:space="preserve">payable by Connecting Transmission Owner to any Governmental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23" w:line="230" w:lineRule="exact"/>
        <w:ind w:left="6068"/>
        <w:rPr>
          <w:color w:val="000000"/>
          <w:spacing w:val="-2"/>
          <w:sz w:val="20"/>
        </w:rPr>
      </w:pPr>
      <w:r>
        <w:rPr>
          <w:color w:val="000000"/>
          <w:spacing w:val="-2"/>
          <w:sz w:val="20"/>
        </w:rPr>
        <w:t xml:space="preserve">20 </w:t>
      </w:r>
    </w:p>
    <w:p w:rsidR="008769DE" w:rsidRDefault="008769DE">
      <w:pPr>
        <w:autoSpaceDE w:val="0"/>
        <w:autoSpaceDN w:val="0"/>
        <w:adjustRightInd w:val="0"/>
        <w:rPr>
          <w:color w:val="000000"/>
          <w:spacing w:val="-2"/>
          <w:sz w:val="20"/>
        </w:rPr>
        <w:sectPr w:rsidR="008769DE">
          <w:headerReference w:type="even" r:id="rId175"/>
          <w:headerReference w:type="default" r:id="rId176"/>
          <w:footerReference w:type="even" r:id="rId177"/>
          <w:footerReference w:type="default" r:id="rId178"/>
          <w:headerReference w:type="first" r:id="rId179"/>
          <w:footerReference w:type="first" r:id="rId18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0" w:name="Pg30"/>
      <w:bookmarkEnd w:id="30"/>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3692"/>
        <w:rPr>
          <w:color w:val="000000"/>
          <w:spacing w:val="-3"/>
        </w:rPr>
      </w:pPr>
    </w:p>
    <w:p w:rsidR="008769DE" w:rsidRDefault="00F16D0B">
      <w:pPr>
        <w:autoSpaceDE w:val="0"/>
        <w:autoSpaceDN w:val="0"/>
        <w:adjustRightInd w:val="0"/>
        <w:spacing w:before="168" w:line="276" w:lineRule="exact"/>
        <w:ind w:left="3692"/>
        <w:rPr>
          <w:color w:val="000000"/>
          <w:spacing w:val="-3"/>
        </w:rPr>
      </w:pPr>
      <w:r>
        <w:rPr>
          <w:color w:val="000000"/>
          <w:spacing w:val="-3"/>
        </w:rPr>
        <w:t xml:space="preserve">Authority resulting from an offset or credit); provided, however, that </w:t>
      </w:r>
    </w:p>
    <w:p w:rsidR="008769DE" w:rsidRDefault="00F16D0B">
      <w:pPr>
        <w:autoSpaceDE w:val="0"/>
        <w:autoSpaceDN w:val="0"/>
        <w:adjustRightInd w:val="0"/>
        <w:spacing w:before="4" w:line="276" w:lineRule="exact"/>
        <w:ind w:left="3692"/>
        <w:rPr>
          <w:color w:val="000000"/>
          <w:spacing w:val="-3"/>
        </w:rPr>
      </w:pPr>
      <w:r>
        <w:rPr>
          <w:color w:val="000000"/>
          <w:spacing w:val="-3"/>
        </w:rPr>
        <w:t xml:space="preserve">Connecting Transmission Owner will remit such amount promptly to </w:t>
      </w:r>
    </w:p>
    <w:p w:rsidR="008769DE" w:rsidRDefault="00F16D0B">
      <w:pPr>
        <w:autoSpaceDE w:val="0"/>
        <w:autoSpaceDN w:val="0"/>
        <w:adjustRightInd w:val="0"/>
        <w:spacing w:before="4" w:line="276" w:lineRule="exact"/>
        <w:ind w:left="3692"/>
        <w:rPr>
          <w:color w:val="000000"/>
          <w:spacing w:val="-3"/>
        </w:rPr>
      </w:pPr>
      <w:r>
        <w:rPr>
          <w:color w:val="000000"/>
          <w:spacing w:val="-3"/>
        </w:rPr>
        <w:t xml:space="preserve">Developer only after and to the extent that Connecting Transmission </w:t>
      </w:r>
    </w:p>
    <w:p w:rsidR="008769DE" w:rsidRDefault="00F16D0B">
      <w:pPr>
        <w:autoSpaceDE w:val="0"/>
        <w:autoSpaceDN w:val="0"/>
        <w:adjustRightInd w:val="0"/>
        <w:spacing w:before="9" w:line="270" w:lineRule="exact"/>
        <w:ind w:left="3692" w:right="1346"/>
        <w:rPr>
          <w:color w:val="000000"/>
          <w:spacing w:val="-3"/>
        </w:rPr>
      </w:pPr>
      <w:r>
        <w:rPr>
          <w:color w:val="000000"/>
          <w:spacing w:val="-2"/>
        </w:rPr>
        <w:t xml:space="preserve">Owner has received a tax refund, credit or offset from any Governmental </w:t>
      </w:r>
      <w:r>
        <w:rPr>
          <w:color w:val="000000"/>
          <w:spacing w:val="-3"/>
        </w:rPr>
        <w:t>Authority for any applicable overpayment of income tax related to the Connecting Transmission Owner’s Attachment Fa</w:t>
      </w:r>
      <w:r>
        <w:rPr>
          <w:color w:val="000000"/>
          <w:spacing w:val="-3"/>
        </w:rPr>
        <w:t xml:space="preserve">cilities. </w:t>
      </w:r>
    </w:p>
    <w:p w:rsidR="008769DE" w:rsidRDefault="008769DE">
      <w:pPr>
        <w:autoSpaceDE w:val="0"/>
        <w:autoSpaceDN w:val="0"/>
        <w:adjustRightInd w:val="0"/>
        <w:spacing w:line="276" w:lineRule="exact"/>
        <w:ind w:left="3692"/>
        <w:rPr>
          <w:color w:val="000000"/>
          <w:spacing w:val="-3"/>
        </w:rPr>
      </w:pPr>
    </w:p>
    <w:p w:rsidR="008769DE" w:rsidRDefault="00F16D0B">
      <w:pPr>
        <w:autoSpaceDE w:val="0"/>
        <w:autoSpaceDN w:val="0"/>
        <w:adjustRightInd w:val="0"/>
        <w:spacing w:before="90" w:line="276" w:lineRule="exact"/>
        <w:ind w:left="3692"/>
        <w:rPr>
          <w:color w:val="000000"/>
          <w:spacing w:val="-3"/>
        </w:rPr>
      </w:pPr>
      <w:r>
        <w:rPr>
          <w:color w:val="000000"/>
          <w:spacing w:val="-3"/>
        </w:rPr>
        <w:t xml:space="preserve">The intent of this provision is to leave both the Developer and </w:t>
      </w:r>
    </w:p>
    <w:p w:rsidR="008769DE" w:rsidRDefault="00F16D0B">
      <w:pPr>
        <w:autoSpaceDE w:val="0"/>
        <w:autoSpaceDN w:val="0"/>
        <w:adjustRightInd w:val="0"/>
        <w:spacing w:before="7" w:line="273" w:lineRule="exact"/>
        <w:ind w:left="3692" w:right="1410"/>
        <w:rPr>
          <w:color w:val="000000"/>
          <w:spacing w:val="-3"/>
        </w:rPr>
      </w:pPr>
      <w:r>
        <w:rPr>
          <w:color w:val="000000"/>
          <w:spacing w:val="-3"/>
        </w:rPr>
        <w:t xml:space="preserve">Connecting Transmission Owner, to the extent practicable, in the event </w:t>
      </w:r>
      <w:r>
        <w:rPr>
          <w:color w:val="000000"/>
          <w:spacing w:val="-3"/>
        </w:rPr>
        <w:br/>
        <w:t xml:space="preserve">that no taxes are due with respect to any payment for Attachment </w:t>
      </w:r>
      <w:r>
        <w:rPr>
          <w:color w:val="000000"/>
          <w:spacing w:val="-3"/>
        </w:rPr>
        <w:br/>
      </w:r>
      <w:r>
        <w:rPr>
          <w:color w:val="000000"/>
          <w:spacing w:val="-2"/>
        </w:rPr>
        <w:t xml:space="preserve">Facilities and System Upgrade Facilities </w:t>
      </w:r>
      <w:r>
        <w:rPr>
          <w:color w:val="000000"/>
          <w:spacing w:val="-2"/>
        </w:rPr>
        <w:t xml:space="preserve">hereunder, in the same position </w:t>
      </w:r>
      <w:r>
        <w:rPr>
          <w:color w:val="000000"/>
          <w:spacing w:val="-2"/>
        </w:rPr>
        <w:br/>
      </w:r>
      <w:r>
        <w:rPr>
          <w:color w:val="000000"/>
          <w:spacing w:val="-3"/>
        </w:rPr>
        <w:t xml:space="preserve">they would have been in had no such tax payments been made.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9" w:line="276" w:lineRule="exact"/>
        <w:ind w:left="2251"/>
        <w:rPr>
          <w:color w:val="000000"/>
          <w:spacing w:val="-2"/>
        </w:rPr>
      </w:pPr>
      <w:r>
        <w:rPr>
          <w:rFonts w:ascii="Times New Roman Bold" w:hAnsi="Times New Roman Bold"/>
          <w:color w:val="000000"/>
          <w:spacing w:val="-3"/>
        </w:rPr>
        <w:t xml:space="preserve">5.17.9 </w:t>
      </w:r>
      <w:r>
        <w:rPr>
          <w:rFonts w:ascii="Times New Roman Bold" w:hAnsi="Times New Roman Bold"/>
          <w:color w:val="000000"/>
          <w:spacing w:val="-3"/>
        </w:rPr>
        <w:tab/>
      </w:r>
      <w:r>
        <w:rPr>
          <w:rFonts w:ascii="Times New Roman Bold" w:hAnsi="Times New Roman Bold"/>
          <w:color w:val="000000"/>
          <w:spacing w:val="-2"/>
        </w:rPr>
        <w:t>Taxes Other Than Income Taxes</w:t>
      </w:r>
      <w:r>
        <w:rPr>
          <w:color w:val="000000"/>
          <w:spacing w:val="-2"/>
        </w:rPr>
        <w:t xml:space="preserve">.  Upon the timely request by Developer, and </w:t>
      </w:r>
    </w:p>
    <w:p w:rsidR="008769DE" w:rsidRDefault="00F16D0B">
      <w:pPr>
        <w:autoSpaceDE w:val="0"/>
        <w:autoSpaceDN w:val="0"/>
        <w:adjustRightInd w:val="0"/>
        <w:spacing w:before="4" w:line="276" w:lineRule="exact"/>
        <w:ind w:left="2971" w:right="1499"/>
        <w:rPr>
          <w:color w:val="000000"/>
          <w:spacing w:val="-3"/>
        </w:rPr>
      </w:pPr>
      <w:r>
        <w:rPr>
          <w:color w:val="000000"/>
          <w:spacing w:val="-2"/>
        </w:rPr>
        <w:t xml:space="preserve">at Developer’s sole expense, Connecting Transmission Owner shall appeal, </w:t>
      </w:r>
      <w:r>
        <w:rPr>
          <w:color w:val="000000"/>
          <w:spacing w:val="-2"/>
        </w:rPr>
        <w:br/>
        <w:t>prot</w:t>
      </w:r>
      <w:r>
        <w:rPr>
          <w:color w:val="000000"/>
          <w:spacing w:val="-2"/>
        </w:rPr>
        <w:t xml:space="preserve">est, seek abatement of, or otherwise contest any tax (other than federal or </w:t>
      </w:r>
      <w:r>
        <w:rPr>
          <w:color w:val="000000"/>
          <w:spacing w:val="-2"/>
        </w:rPr>
        <w:br/>
        <w:t xml:space="preserve">state income tax) asserted or assessed against Connecting Transmission Owner </w:t>
      </w:r>
      <w:r>
        <w:rPr>
          <w:color w:val="000000"/>
          <w:spacing w:val="-2"/>
        </w:rPr>
        <w:br/>
        <w:t xml:space="preserve">for which Developer may be required to reimburse Connecting Transmission </w:t>
      </w:r>
      <w:r>
        <w:rPr>
          <w:color w:val="000000"/>
          <w:spacing w:val="-2"/>
        </w:rPr>
        <w:br/>
        <w:t>Owner under the terms of th</w:t>
      </w:r>
      <w:r>
        <w:rPr>
          <w:color w:val="000000"/>
          <w:spacing w:val="-2"/>
        </w:rPr>
        <w:t xml:space="preserve">is Agreement.  Developer shall pay to Connecting </w:t>
      </w:r>
      <w:r>
        <w:rPr>
          <w:color w:val="000000"/>
          <w:spacing w:val="-2"/>
        </w:rPr>
        <w:br/>
      </w:r>
      <w:r>
        <w:rPr>
          <w:color w:val="000000"/>
          <w:spacing w:val="-3"/>
        </w:rPr>
        <w:t xml:space="preserve">Transmission Owner on a periodic basis, as invoiced by Connecting </w:t>
      </w:r>
    </w:p>
    <w:p w:rsidR="008769DE" w:rsidRDefault="00F16D0B">
      <w:pPr>
        <w:autoSpaceDE w:val="0"/>
        <w:autoSpaceDN w:val="0"/>
        <w:adjustRightInd w:val="0"/>
        <w:spacing w:before="4" w:line="276" w:lineRule="exact"/>
        <w:ind w:left="2971" w:right="1283"/>
        <w:rPr>
          <w:color w:val="000000"/>
          <w:spacing w:val="-3"/>
        </w:rPr>
      </w:pPr>
      <w:r>
        <w:rPr>
          <w:color w:val="000000"/>
          <w:spacing w:val="-2"/>
        </w:rPr>
        <w:t xml:space="preserve">Transmission Owner, Connecting Transmission Owner’s documented reasonable </w:t>
      </w:r>
      <w:r>
        <w:rPr>
          <w:color w:val="000000"/>
          <w:spacing w:val="-2"/>
        </w:rPr>
        <w:br/>
      </w:r>
      <w:r>
        <w:rPr>
          <w:color w:val="000000"/>
          <w:spacing w:val="-2"/>
        </w:rPr>
        <w:t xml:space="preserve">costs of prosecuting such appeal, protest, abatement, or other contest.  Developer </w:t>
      </w:r>
      <w:r>
        <w:rPr>
          <w:color w:val="000000"/>
          <w:spacing w:val="-2"/>
        </w:rPr>
        <w:br/>
        <w:t xml:space="preserve">and Connecting Transmission Owner shall cooperate in good faith with respect </w:t>
      </w:r>
      <w:r>
        <w:rPr>
          <w:color w:val="000000"/>
          <w:spacing w:val="-2"/>
        </w:rPr>
        <w:br/>
        <w:t xml:space="preserve">to any such contest.  Unless the payment of such taxes is a prerequisite to an </w:t>
      </w:r>
      <w:r>
        <w:rPr>
          <w:color w:val="000000"/>
          <w:spacing w:val="-2"/>
        </w:rPr>
        <w:br/>
        <w:t>appeal or abat</w:t>
      </w:r>
      <w:r>
        <w:rPr>
          <w:color w:val="000000"/>
          <w:spacing w:val="-2"/>
        </w:rPr>
        <w:t xml:space="preserve">ement or cannot be deferred, no amount shall be payable by </w:t>
      </w:r>
      <w:r>
        <w:rPr>
          <w:color w:val="000000"/>
          <w:spacing w:val="-2"/>
        </w:rPr>
        <w:br/>
        <w:t xml:space="preserve">Developer to Connecting Transmission Owner for such taxes until they are </w:t>
      </w:r>
      <w:r>
        <w:rPr>
          <w:color w:val="000000"/>
          <w:spacing w:val="-2"/>
        </w:rPr>
        <w:br/>
        <w:t xml:space="preserve">assessed by a final, non-appealable order by any court or agency of competent </w:t>
      </w:r>
      <w:r>
        <w:rPr>
          <w:color w:val="000000"/>
          <w:spacing w:val="-2"/>
        </w:rPr>
        <w:br/>
        <w:t>jurisdiction.  In the event that a tax paym</w:t>
      </w:r>
      <w:r>
        <w:rPr>
          <w:color w:val="000000"/>
          <w:spacing w:val="-2"/>
        </w:rPr>
        <w:t xml:space="preserve">ent is withheld and ultimately due and </w:t>
      </w:r>
      <w:r>
        <w:rPr>
          <w:color w:val="000000"/>
          <w:spacing w:val="-2"/>
        </w:rPr>
        <w:br/>
        <w:t xml:space="preserve">payable after appeal, Developer will be responsible for all taxes, interest and </w:t>
      </w:r>
      <w:r>
        <w:rPr>
          <w:color w:val="000000"/>
          <w:spacing w:val="-2"/>
        </w:rPr>
        <w:br/>
        <w:t xml:space="preserve">penalties, other than penalties attributable to any delay caused by Connecting </w:t>
      </w:r>
      <w:r>
        <w:rPr>
          <w:color w:val="000000"/>
          <w:spacing w:val="-2"/>
        </w:rPr>
        <w:br/>
      </w:r>
      <w:r>
        <w:rPr>
          <w:color w:val="000000"/>
          <w:spacing w:val="-3"/>
        </w:rPr>
        <w:t xml:space="preserve">Transmission Owner.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3"/>
        </w:rPr>
      </w:pPr>
      <w:r>
        <w:rPr>
          <w:rFonts w:ascii="Times New Roman Bold" w:hAnsi="Times New Roman Bold"/>
          <w:color w:val="000000"/>
          <w:spacing w:val="-3"/>
        </w:rPr>
        <w:t xml:space="preserve">5.18 </w:t>
      </w:r>
      <w:r>
        <w:rPr>
          <w:rFonts w:ascii="Times New Roman Bold" w:hAnsi="Times New Roman Bold"/>
          <w:color w:val="000000"/>
          <w:spacing w:val="-3"/>
        </w:rPr>
        <w:tab/>
        <w:t>Tax Status; Non-Jurisdictio</w:t>
      </w:r>
      <w:r>
        <w:rPr>
          <w:rFonts w:ascii="Times New Roman Bold" w:hAnsi="Times New Roman Bold"/>
          <w:color w:val="000000"/>
          <w:spacing w:val="-3"/>
        </w:rPr>
        <w:t>nal Entities</w:t>
      </w:r>
      <w:r>
        <w:rPr>
          <w:color w:val="000000"/>
          <w:spacing w:val="-3"/>
        </w:rPr>
        <w:t xml:space="preserve">. </w:t>
      </w:r>
    </w:p>
    <w:p w:rsidR="008769DE" w:rsidRDefault="008769DE">
      <w:pPr>
        <w:autoSpaceDE w:val="0"/>
        <w:autoSpaceDN w:val="0"/>
        <w:adjustRightInd w:val="0"/>
        <w:spacing w:line="277" w:lineRule="exact"/>
        <w:ind w:left="2251"/>
        <w:rPr>
          <w:color w:val="000000"/>
          <w:spacing w:val="-3"/>
        </w:rPr>
      </w:pPr>
    </w:p>
    <w:p w:rsidR="008769DE" w:rsidRDefault="00F16D0B">
      <w:pPr>
        <w:tabs>
          <w:tab w:val="left" w:pos="2971"/>
        </w:tabs>
        <w:autoSpaceDE w:val="0"/>
        <w:autoSpaceDN w:val="0"/>
        <w:adjustRightInd w:val="0"/>
        <w:spacing w:before="67" w:line="277" w:lineRule="exact"/>
        <w:ind w:left="2251" w:right="1464"/>
        <w:rPr>
          <w:color w:val="000000"/>
          <w:spacing w:val="-2"/>
        </w:rPr>
      </w:pPr>
      <w:r>
        <w:rPr>
          <w:rFonts w:ascii="Times New Roman Bold" w:hAnsi="Times New Roman Bold"/>
          <w:color w:val="000000"/>
          <w:spacing w:val="-1"/>
        </w:rPr>
        <w:t xml:space="preserve">5.18.1 Tax Status.  </w:t>
      </w:r>
      <w:r>
        <w:rPr>
          <w:color w:val="000000"/>
          <w:spacing w:val="-1"/>
        </w:rPr>
        <w:t xml:space="preserve">Each Party shall cooperate with the other Parties to maintain the </w:t>
      </w:r>
      <w:r>
        <w:rPr>
          <w:color w:val="000000"/>
          <w:spacing w:val="-1"/>
        </w:rPr>
        <w:br/>
      </w:r>
      <w:r>
        <w:rPr>
          <w:color w:val="000000"/>
          <w:spacing w:val="-1"/>
        </w:rPr>
        <w:tab/>
      </w:r>
      <w:r>
        <w:rPr>
          <w:color w:val="000000"/>
          <w:spacing w:val="-2"/>
        </w:rPr>
        <w:t xml:space="preserve">other Parties’ tax status.  Nothing in this Agreement is intended to adversely </w:t>
      </w:r>
      <w:r>
        <w:rPr>
          <w:color w:val="000000"/>
          <w:spacing w:val="-2"/>
        </w:rPr>
        <w:br/>
      </w:r>
      <w:r>
        <w:rPr>
          <w:color w:val="000000"/>
          <w:spacing w:val="-2"/>
        </w:rPr>
        <w:tab/>
      </w:r>
      <w:r>
        <w:rPr>
          <w:color w:val="000000"/>
          <w:spacing w:val="-2"/>
        </w:rPr>
        <w:t xml:space="preserve">affect the tax status of any Party including the status of NYISO, or the status of </w:t>
      </w:r>
      <w:r>
        <w:rPr>
          <w:color w:val="000000"/>
          <w:spacing w:val="-2"/>
        </w:rPr>
        <w:br/>
      </w:r>
      <w:r>
        <w:rPr>
          <w:color w:val="000000"/>
          <w:spacing w:val="-2"/>
        </w:rPr>
        <w:tab/>
        <w:t xml:space="preserve">any Connecting Transmission Owner with respect to the issuance of bonds </w:t>
      </w:r>
      <w:r>
        <w:rPr>
          <w:color w:val="000000"/>
          <w:spacing w:val="-2"/>
        </w:rPr>
        <w:br/>
      </w:r>
      <w:r>
        <w:rPr>
          <w:color w:val="000000"/>
          <w:spacing w:val="-2"/>
        </w:rPr>
        <w:tab/>
        <w:t xml:space="preserve">including, but not limited to, Local Furnishing Bonds.  Notwithstanding any </w:t>
      </w:r>
      <w:r>
        <w:rPr>
          <w:color w:val="000000"/>
          <w:spacing w:val="-2"/>
        </w:rPr>
        <w:br/>
      </w:r>
      <w:r>
        <w:rPr>
          <w:color w:val="000000"/>
          <w:spacing w:val="-2"/>
        </w:rPr>
        <w:tab/>
        <w:t>other provisions of</w:t>
      </w:r>
      <w:r>
        <w:rPr>
          <w:color w:val="000000"/>
          <w:spacing w:val="-2"/>
        </w:rPr>
        <w:t xml:space="preserve"> this Agreement, the Connecting Transmission Owner  shall </w:t>
      </w:r>
      <w:r>
        <w:rPr>
          <w:color w:val="000000"/>
          <w:spacing w:val="-2"/>
        </w:rPr>
        <w:br/>
      </w:r>
      <w:r>
        <w:rPr>
          <w:color w:val="000000"/>
          <w:spacing w:val="-2"/>
        </w:rPr>
        <w:tab/>
        <w:t xml:space="preserve">not be required to comply with any provisions of this Agreement that would </w:t>
      </w:r>
      <w:r>
        <w:rPr>
          <w:color w:val="000000"/>
          <w:spacing w:val="-2"/>
        </w:rPr>
        <w:br/>
      </w:r>
      <w:r>
        <w:rPr>
          <w:color w:val="000000"/>
          <w:spacing w:val="-2"/>
        </w:rPr>
        <w:tab/>
        <w:t xml:space="preserve">result in the loss of tax-exempt status of any of their Tax-Exempt Bonds or </w:t>
      </w:r>
      <w:r>
        <w:rPr>
          <w:color w:val="000000"/>
          <w:spacing w:val="-2"/>
        </w:rPr>
        <w:br/>
      </w:r>
      <w:r>
        <w:rPr>
          <w:color w:val="000000"/>
          <w:spacing w:val="-2"/>
        </w:rPr>
        <w:tab/>
        <w:t>impair their ability to issue future tax-</w:t>
      </w:r>
      <w:r>
        <w:rPr>
          <w:color w:val="000000"/>
          <w:spacing w:val="-2"/>
        </w:rPr>
        <w:t xml:space="preserve">exempt obligations.  For purposes of this </w:t>
      </w:r>
      <w:r>
        <w:rPr>
          <w:color w:val="000000"/>
          <w:spacing w:val="-2"/>
        </w:rPr>
        <w:br/>
      </w:r>
      <w:r>
        <w:rPr>
          <w:color w:val="000000"/>
          <w:spacing w:val="-2"/>
        </w:rPr>
        <w:tab/>
        <w:t xml:space="preserve">provision, Tax-Exempt Bonds shall include the obligations of the Connecting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52" w:line="230" w:lineRule="exact"/>
        <w:ind w:left="6068"/>
        <w:rPr>
          <w:color w:val="000000"/>
          <w:spacing w:val="-2"/>
          <w:sz w:val="20"/>
        </w:rPr>
      </w:pPr>
      <w:r>
        <w:rPr>
          <w:color w:val="000000"/>
          <w:spacing w:val="-2"/>
          <w:sz w:val="20"/>
        </w:rPr>
        <w:t xml:space="preserve">21 </w:t>
      </w:r>
    </w:p>
    <w:p w:rsidR="008769DE" w:rsidRDefault="008769DE">
      <w:pPr>
        <w:autoSpaceDE w:val="0"/>
        <w:autoSpaceDN w:val="0"/>
        <w:adjustRightInd w:val="0"/>
        <w:rPr>
          <w:color w:val="000000"/>
          <w:spacing w:val="-2"/>
          <w:sz w:val="20"/>
        </w:rPr>
        <w:sectPr w:rsidR="008769DE">
          <w:headerReference w:type="even" r:id="rId181"/>
          <w:headerReference w:type="default" r:id="rId182"/>
          <w:footerReference w:type="even" r:id="rId183"/>
          <w:footerReference w:type="default" r:id="rId184"/>
          <w:headerReference w:type="first" r:id="rId185"/>
          <w:footerReference w:type="first" r:id="rId18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1" w:name="Pg31"/>
      <w:bookmarkEnd w:id="31"/>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971"/>
        <w:jc w:val="both"/>
        <w:rPr>
          <w:color w:val="000000"/>
          <w:spacing w:val="-3"/>
        </w:rPr>
      </w:pPr>
    </w:p>
    <w:p w:rsidR="008769DE" w:rsidRDefault="00F16D0B">
      <w:pPr>
        <w:autoSpaceDE w:val="0"/>
        <w:autoSpaceDN w:val="0"/>
        <w:adjustRightInd w:val="0"/>
        <w:spacing w:before="161" w:line="280" w:lineRule="exact"/>
        <w:ind w:left="2971" w:right="1346"/>
        <w:jc w:val="both"/>
        <w:rPr>
          <w:color w:val="000000"/>
          <w:spacing w:val="-3"/>
        </w:rPr>
      </w:pPr>
      <w:r>
        <w:rPr>
          <w:color w:val="000000"/>
          <w:spacing w:val="-2"/>
        </w:rPr>
        <w:t xml:space="preserve">Transmission Owner the interest on which is not included in gross income under </w:t>
      </w:r>
      <w:r>
        <w:rPr>
          <w:color w:val="000000"/>
          <w:spacing w:val="-3"/>
        </w:rPr>
        <w:t xml:space="preserve">the Internal Revenue Code.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6" w:line="276" w:lineRule="exact"/>
        <w:ind w:left="1531"/>
        <w:rPr>
          <w:color w:val="000000"/>
          <w:spacing w:val="-3"/>
        </w:rPr>
      </w:pPr>
      <w:r>
        <w:rPr>
          <w:rFonts w:ascii="Times New Roman Bold" w:hAnsi="Times New Roman Bold"/>
          <w:color w:val="000000"/>
          <w:spacing w:val="-3"/>
        </w:rPr>
        <w:t>5.19</w:t>
      </w:r>
      <w:r>
        <w:rPr>
          <w:rFonts w:ascii="Times New Roman Bold" w:hAnsi="Times New Roman Bold"/>
          <w:color w:val="000000"/>
          <w:spacing w:val="-3"/>
        </w:rPr>
        <w:tab/>
      </w:r>
      <w:r>
        <w:rPr>
          <w:rFonts w:ascii="Times New Roman Bold" w:hAnsi="Times New Roman Bold"/>
          <w:color w:val="000000"/>
          <w:spacing w:val="-3"/>
        </w:rPr>
        <w:t>Modification</w:t>
      </w:r>
      <w:r>
        <w:rPr>
          <w:color w:val="000000"/>
          <w:spacing w:val="-3"/>
        </w:rPr>
        <w:t>.</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0" w:line="276" w:lineRule="exact"/>
        <w:ind w:left="2251"/>
        <w:rPr>
          <w:color w:val="000000"/>
          <w:spacing w:val="-3"/>
        </w:rPr>
      </w:pPr>
      <w:r>
        <w:rPr>
          <w:rFonts w:ascii="Times New Roman Bold" w:hAnsi="Times New Roman Bold"/>
          <w:color w:val="000000"/>
          <w:spacing w:val="-3"/>
        </w:rPr>
        <w:t xml:space="preserve">5.19.1 </w:t>
      </w:r>
      <w:r>
        <w:rPr>
          <w:rFonts w:ascii="Times New Roman Bold" w:hAnsi="Times New Roman Bold"/>
          <w:color w:val="000000"/>
          <w:spacing w:val="-3"/>
        </w:rPr>
        <w:tab/>
        <w:t>General</w:t>
      </w:r>
      <w:r>
        <w:rPr>
          <w:color w:val="000000"/>
          <w:spacing w:val="-3"/>
        </w:rPr>
        <w:t xml:space="preserve">.  Either the Developer or Connecting Transmission Owner may </w:t>
      </w:r>
    </w:p>
    <w:p w:rsidR="008769DE" w:rsidRDefault="00F16D0B">
      <w:pPr>
        <w:autoSpaceDE w:val="0"/>
        <w:autoSpaceDN w:val="0"/>
        <w:adjustRightInd w:val="0"/>
        <w:spacing w:before="5" w:line="275" w:lineRule="exact"/>
        <w:ind w:left="2971" w:right="1311"/>
        <w:rPr>
          <w:color w:val="000000"/>
          <w:spacing w:val="-3"/>
        </w:rPr>
      </w:pPr>
      <w:r>
        <w:rPr>
          <w:color w:val="000000"/>
          <w:spacing w:val="-2"/>
        </w:rPr>
        <w:t xml:space="preserve">undertake modifications to its facilities covered by this Agreement.  If either the </w:t>
      </w:r>
      <w:r>
        <w:rPr>
          <w:color w:val="000000"/>
          <w:spacing w:val="-2"/>
        </w:rPr>
        <w:br/>
        <w:t xml:space="preserve">Developer or Connecting Transmission Owner plans to undertake a modification </w:t>
      </w:r>
      <w:r>
        <w:rPr>
          <w:color w:val="000000"/>
          <w:spacing w:val="-2"/>
        </w:rPr>
        <w:br/>
      </w:r>
      <w:r>
        <w:rPr>
          <w:color w:val="000000"/>
          <w:spacing w:val="-2"/>
        </w:rPr>
        <w:t xml:space="preserve">that reasonably may be expected to affect the other Party’s facilities, that Party </w:t>
      </w:r>
      <w:r>
        <w:rPr>
          <w:color w:val="000000"/>
          <w:spacing w:val="-2"/>
        </w:rPr>
        <w:br/>
        <w:t xml:space="preserve">shall provide to the other Party,  sufficient information regarding such </w:t>
      </w:r>
      <w:r>
        <w:rPr>
          <w:color w:val="000000"/>
          <w:spacing w:val="-2"/>
        </w:rPr>
        <w:br/>
        <w:t xml:space="preserve">modification so that the other Party may evaluate the potential impact of such </w:t>
      </w:r>
      <w:r>
        <w:rPr>
          <w:color w:val="000000"/>
          <w:spacing w:val="-2"/>
        </w:rPr>
        <w:br/>
        <w:t>modification prior</w:t>
      </w:r>
      <w:r>
        <w:rPr>
          <w:color w:val="000000"/>
          <w:spacing w:val="-2"/>
        </w:rPr>
        <w:t xml:space="preserve"> to commencement of the work.  Such information shall be </w:t>
      </w:r>
      <w:r>
        <w:rPr>
          <w:color w:val="000000"/>
          <w:spacing w:val="-2"/>
        </w:rPr>
        <w:br/>
        <w:t xml:space="preserve">deemed to be Confidential Information hereunder and shall include information </w:t>
      </w:r>
      <w:r>
        <w:rPr>
          <w:color w:val="000000"/>
          <w:spacing w:val="-2"/>
        </w:rPr>
        <w:br/>
        <w:t xml:space="preserve">concerning the timing of such modifications and whether such modifications are </w:t>
      </w:r>
      <w:r>
        <w:rPr>
          <w:color w:val="000000"/>
          <w:spacing w:val="-2"/>
        </w:rPr>
        <w:br/>
        <w:t>expected to interrupt the flow of elect</w:t>
      </w:r>
      <w:r>
        <w:rPr>
          <w:color w:val="000000"/>
          <w:spacing w:val="-2"/>
        </w:rPr>
        <w:t xml:space="preserve">ricity from the Transmission Project.  The </w:t>
      </w:r>
      <w:r>
        <w:rPr>
          <w:color w:val="000000"/>
          <w:spacing w:val="-2"/>
        </w:rPr>
        <w:br/>
        <w:t xml:space="preserve">Party desiring to perform such work shall provide the relevant drawings, plans, </w:t>
      </w:r>
      <w:r>
        <w:rPr>
          <w:color w:val="000000"/>
          <w:spacing w:val="-2"/>
        </w:rPr>
        <w:br/>
        <w:t xml:space="preserve">and specifications to the other Party at least ninety (90) Calendar Days in </w:t>
      </w:r>
      <w:r>
        <w:rPr>
          <w:color w:val="000000"/>
          <w:spacing w:val="-2"/>
        </w:rPr>
        <w:br/>
        <w:t>advance of the commencement of the work or such shorte</w:t>
      </w:r>
      <w:r>
        <w:rPr>
          <w:color w:val="000000"/>
          <w:spacing w:val="-2"/>
        </w:rPr>
        <w:t xml:space="preserve">r period upon which </w:t>
      </w:r>
      <w:r>
        <w:rPr>
          <w:color w:val="000000"/>
          <w:spacing w:val="-2"/>
        </w:rPr>
        <w:br/>
        <w:t xml:space="preserve">the Parties may agree, which agreement shall not unreasonably be withheld, </w:t>
      </w:r>
      <w:r>
        <w:rPr>
          <w:color w:val="000000"/>
          <w:spacing w:val="-2"/>
        </w:rPr>
        <w:br/>
      </w:r>
      <w:r>
        <w:rPr>
          <w:color w:val="000000"/>
          <w:spacing w:val="-3"/>
        </w:rPr>
        <w:t xml:space="preserve">conditioned or delayed.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9" w:line="276" w:lineRule="exact"/>
        <w:ind w:left="2251"/>
        <w:rPr>
          <w:color w:val="000000"/>
          <w:spacing w:val="-2"/>
        </w:rPr>
      </w:pPr>
      <w:r>
        <w:rPr>
          <w:rFonts w:ascii="Times New Roman Bold" w:hAnsi="Times New Roman Bold"/>
          <w:color w:val="000000"/>
          <w:spacing w:val="-3"/>
        </w:rPr>
        <w:t xml:space="preserve">5.19.2 </w:t>
      </w:r>
      <w:r>
        <w:rPr>
          <w:rFonts w:ascii="Times New Roman Bold" w:hAnsi="Times New Roman Bold"/>
          <w:color w:val="000000"/>
          <w:spacing w:val="-3"/>
        </w:rPr>
        <w:tab/>
      </w:r>
      <w:r>
        <w:rPr>
          <w:rFonts w:ascii="Times New Roman Bold" w:hAnsi="Times New Roman Bold"/>
          <w:color w:val="000000"/>
          <w:spacing w:val="-2"/>
        </w:rPr>
        <w:t>Standards</w:t>
      </w:r>
      <w:r>
        <w:rPr>
          <w:color w:val="000000"/>
          <w:spacing w:val="-2"/>
        </w:rPr>
        <w:t xml:space="preserve">.  Any additions, modifications, or replacements made to a Party’s </w:t>
      </w:r>
    </w:p>
    <w:p w:rsidR="008769DE" w:rsidRDefault="00F16D0B">
      <w:pPr>
        <w:autoSpaceDE w:val="0"/>
        <w:autoSpaceDN w:val="0"/>
        <w:adjustRightInd w:val="0"/>
        <w:spacing w:before="18" w:line="260" w:lineRule="exact"/>
        <w:ind w:left="2971" w:right="1740"/>
        <w:jc w:val="both"/>
        <w:rPr>
          <w:color w:val="000000"/>
          <w:spacing w:val="-3"/>
        </w:rPr>
      </w:pPr>
      <w:r>
        <w:rPr>
          <w:color w:val="000000"/>
          <w:spacing w:val="-2"/>
        </w:rPr>
        <w:t>facilities shall be designed, constructed and op</w:t>
      </w:r>
      <w:r>
        <w:rPr>
          <w:color w:val="000000"/>
          <w:spacing w:val="-2"/>
        </w:rPr>
        <w:t xml:space="preserve">erated in accordance with this </w:t>
      </w:r>
      <w:r>
        <w:rPr>
          <w:color w:val="000000"/>
          <w:spacing w:val="-3"/>
        </w:rPr>
        <w:t xml:space="preserve">Agreement, NYISO requirements and Good Utility Practice.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91" w:line="276" w:lineRule="exact"/>
        <w:ind w:left="2251"/>
        <w:rPr>
          <w:color w:val="000000"/>
          <w:spacing w:val="-2"/>
        </w:rPr>
      </w:pPr>
      <w:r>
        <w:rPr>
          <w:rFonts w:ascii="Times New Roman Bold" w:hAnsi="Times New Roman Bold"/>
          <w:color w:val="000000"/>
          <w:spacing w:val="-3"/>
        </w:rPr>
        <w:t xml:space="preserve">5.19.3 </w:t>
      </w:r>
      <w:r>
        <w:rPr>
          <w:rFonts w:ascii="Times New Roman Bold" w:hAnsi="Times New Roman Bold"/>
          <w:color w:val="000000"/>
          <w:spacing w:val="-3"/>
        </w:rPr>
        <w:tab/>
      </w:r>
      <w:r>
        <w:rPr>
          <w:rFonts w:ascii="Times New Roman Bold" w:hAnsi="Times New Roman Bold"/>
          <w:color w:val="000000"/>
          <w:spacing w:val="-2"/>
        </w:rPr>
        <w:t>Modification Costs</w:t>
      </w:r>
      <w:r>
        <w:rPr>
          <w:color w:val="000000"/>
          <w:spacing w:val="-2"/>
        </w:rPr>
        <w:t xml:space="preserve">.  Developer shall not be assigned the costs of any additions, </w:t>
      </w:r>
    </w:p>
    <w:p w:rsidR="008769DE" w:rsidRDefault="00F16D0B">
      <w:pPr>
        <w:autoSpaceDE w:val="0"/>
        <w:autoSpaceDN w:val="0"/>
        <w:adjustRightInd w:val="0"/>
        <w:spacing w:before="5" w:line="275" w:lineRule="exact"/>
        <w:ind w:left="2971" w:right="1293"/>
        <w:rPr>
          <w:color w:val="000000"/>
          <w:spacing w:val="-3"/>
        </w:rPr>
      </w:pPr>
      <w:r>
        <w:rPr>
          <w:color w:val="000000"/>
          <w:spacing w:val="-2"/>
        </w:rPr>
        <w:t xml:space="preserve">modifications, or replacements that Connecting Transmission Owner makes to </w:t>
      </w:r>
      <w:r>
        <w:rPr>
          <w:color w:val="000000"/>
          <w:spacing w:val="-2"/>
        </w:rPr>
        <w:br/>
      </w:r>
      <w:r>
        <w:rPr>
          <w:color w:val="000000"/>
          <w:spacing w:val="-2"/>
        </w:rPr>
        <w:t xml:space="preserve">the Connecting Transmission Owner’s Attachment Facilities or the New York </w:t>
      </w:r>
      <w:r>
        <w:rPr>
          <w:color w:val="000000"/>
          <w:spacing w:val="-2"/>
        </w:rPr>
        <w:br/>
        <w:t xml:space="preserve">State Transmission System to facilitate the interconnection of a third party to the </w:t>
      </w:r>
      <w:r>
        <w:rPr>
          <w:color w:val="000000"/>
          <w:spacing w:val="-2"/>
        </w:rPr>
        <w:br/>
        <w:t xml:space="preserve">Connecting Transmission Owner’s Attachment Facilities or the New York State </w:t>
      </w:r>
      <w:r>
        <w:rPr>
          <w:color w:val="000000"/>
          <w:spacing w:val="-2"/>
        </w:rPr>
        <w:br/>
        <w:t>Transmission System</w:t>
      </w:r>
      <w:r>
        <w:rPr>
          <w:color w:val="000000"/>
          <w:spacing w:val="-2"/>
        </w:rPr>
        <w:t xml:space="preserve">, or to provide Transmission Service to a third party under </w:t>
      </w:r>
      <w:r>
        <w:rPr>
          <w:color w:val="000000"/>
          <w:spacing w:val="-2"/>
        </w:rPr>
        <w:br/>
        <w:t xml:space="preserve">the NYISO OATT, except in accordance with the cost allocation procedures in </w:t>
      </w:r>
      <w:r>
        <w:rPr>
          <w:color w:val="000000"/>
          <w:spacing w:val="-2"/>
        </w:rPr>
        <w:br/>
        <w:t xml:space="preserve">Attachment S of the NYISO OATT.  Developer shall be responsible for the costs </w:t>
      </w:r>
      <w:r>
        <w:rPr>
          <w:color w:val="000000"/>
          <w:spacing w:val="-2"/>
        </w:rPr>
        <w:br/>
        <w:t>of any additions, modifications, or rep</w:t>
      </w:r>
      <w:r>
        <w:rPr>
          <w:color w:val="000000"/>
          <w:spacing w:val="-2"/>
        </w:rPr>
        <w:t xml:space="preserve">lacements to the Developer Attachment </w:t>
      </w:r>
      <w:r>
        <w:rPr>
          <w:color w:val="000000"/>
          <w:spacing w:val="-2"/>
        </w:rPr>
        <w:br/>
      </w:r>
      <w:r>
        <w:rPr>
          <w:color w:val="000000"/>
          <w:spacing w:val="-3"/>
        </w:rPr>
        <w:t xml:space="preserve">Facilities that may be necessary to maintain or upgrade such Developer </w:t>
      </w:r>
    </w:p>
    <w:p w:rsidR="008769DE" w:rsidRDefault="00F16D0B">
      <w:pPr>
        <w:autoSpaceDE w:val="0"/>
        <w:autoSpaceDN w:val="0"/>
        <w:adjustRightInd w:val="0"/>
        <w:spacing w:before="1" w:line="280" w:lineRule="exact"/>
        <w:ind w:left="2971" w:right="2144"/>
        <w:jc w:val="both"/>
        <w:rPr>
          <w:color w:val="000000"/>
          <w:spacing w:val="-3"/>
        </w:rPr>
      </w:pPr>
      <w:r>
        <w:rPr>
          <w:color w:val="000000"/>
          <w:spacing w:val="-3"/>
        </w:rPr>
        <w:t xml:space="preserve">Attachment Facilities consistent with Applicable Laws and Regulations, Applicable Reliability Standards or Good Utility Practice. </w:t>
      </w:r>
    </w:p>
    <w:p w:rsidR="008769DE" w:rsidRDefault="008769DE">
      <w:pPr>
        <w:autoSpaceDE w:val="0"/>
        <w:autoSpaceDN w:val="0"/>
        <w:adjustRightInd w:val="0"/>
        <w:spacing w:line="276" w:lineRule="exact"/>
        <w:ind w:left="3838"/>
        <w:rPr>
          <w:color w:val="000000"/>
          <w:spacing w:val="-3"/>
        </w:rPr>
      </w:pPr>
    </w:p>
    <w:p w:rsidR="008769DE" w:rsidRDefault="008769DE">
      <w:pPr>
        <w:autoSpaceDE w:val="0"/>
        <w:autoSpaceDN w:val="0"/>
        <w:adjustRightInd w:val="0"/>
        <w:spacing w:line="276" w:lineRule="exact"/>
        <w:ind w:left="3838"/>
        <w:rPr>
          <w:color w:val="000000"/>
          <w:spacing w:val="-3"/>
        </w:rPr>
      </w:pPr>
    </w:p>
    <w:p w:rsidR="008769DE" w:rsidRDefault="008769DE">
      <w:pPr>
        <w:autoSpaceDE w:val="0"/>
        <w:autoSpaceDN w:val="0"/>
        <w:adjustRightInd w:val="0"/>
        <w:spacing w:line="276" w:lineRule="exact"/>
        <w:ind w:left="3838"/>
        <w:rPr>
          <w:color w:val="000000"/>
          <w:spacing w:val="-3"/>
        </w:rPr>
      </w:pPr>
    </w:p>
    <w:p w:rsidR="008769DE" w:rsidRDefault="00F16D0B">
      <w:pPr>
        <w:autoSpaceDE w:val="0"/>
        <w:autoSpaceDN w:val="0"/>
        <w:adjustRightInd w:val="0"/>
        <w:spacing w:before="176" w:line="276" w:lineRule="exact"/>
        <w:ind w:left="3838"/>
        <w:rPr>
          <w:rFonts w:ascii="Times New Roman Bold" w:hAnsi="Times New Roman Bold"/>
          <w:color w:val="000000"/>
          <w:spacing w:val="-3"/>
        </w:rPr>
      </w:pPr>
      <w:r>
        <w:rPr>
          <w:rFonts w:ascii="Times New Roman Bold" w:hAnsi="Times New Roman Bold"/>
          <w:color w:val="000000"/>
          <w:spacing w:val="-3"/>
        </w:rPr>
        <w:t xml:space="preserve">ARTICLE 6.  TESTING AND INSPECTION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3"/>
        </w:rPr>
      </w:pPr>
      <w:r>
        <w:rPr>
          <w:rFonts w:ascii="Times New Roman Bold" w:hAnsi="Times New Roman Bold"/>
          <w:color w:val="000000"/>
          <w:spacing w:val="-3"/>
        </w:rPr>
        <w:t xml:space="preserve">6.1 </w:t>
      </w:r>
      <w:r>
        <w:rPr>
          <w:rFonts w:ascii="Times New Roman Bold" w:hAnsi="Times New Roman Bold"/>
          <w:color w:val="000000"/>
          <w:spacing w:val="-3"/>
        </w:rPr>
        <w:tab/>
        <w:t>Pre-Commercial Operation Date Testing and Modifications</w:t>
      </w:r>
      <w:r>
        <w:rPr>
          <w:color w:val="000000"/>
          <w:spacing w:val="-3"/>
        </w:rPr>
        <w:t xml:space="preserve">.  Prior to the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Commercial Operation Date, the Connecting Transmission Owner shall test the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42" w:line="230" w:lineRule="exact"/>
        <w:ind w:left="6068"/>
        <w:rPr>
          <w:color w:val="000000"/>
          <w:spacing w:val="-2"/>
          <w:sz w:val="20"/>
        </w:rPr>
      </w:pPr>
      <w:r>
        <w:rPr>
          <w:color w:val="000000"/>
          <w:spacing w:val="-2"/>
          <w:sz w:val="20"/>
        </w:rPr>
        <w:t xml:space="preserve">22 </w:t>
      </w:r>
    </w:p>
    <w:p w:rsidR="008769DE" w:rsidRDefault="008769DE">
      <w:pPr>
        <w:autoSpaceDE w:val="0"/>
        <w:autoSpaceDN w:val="0"/>
        <w:adjustRightInd w:val="0"/>
        <w:rPr>
          <w:color w:val="000000"/>
          <w:spacing w:val="-2"/>
          <w:sz w:val="20"/>
        </w:rPr>
        <w:sectPr w:rsidR="008769DE">
          <w:headerReference w:type="even" r:id="rId187"/>
          <w:headerReference w:type="default" r:id="rId188"/>
          <w:footerReference w:type="even" r:id="rId189"/>
          <w:footerReference w:type="default" r:id="rId190"/>
          <w:headerReference w:type="first" r:id="rId191"/>
          <w:footerReference w:type="first" r:id="rId19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2" w:name="Pg32"/>
      <w:bookmarkEnd w:id="32"/>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7" w:lineRule="exact"/>
        <w:ind w:left="2251"/>
        <w:rPr>
          <w:color w:val="000000"/>
          <w:spacing w:val="-3"/>
        </w:rPr>
      </w:pPr>
    </w:p>
    <w:p w:rsidR="008769DE" w:rsidRDefault="00F16D0B">
      <w:pPr>
        <w:autoSpaceDE w:val="0"/>
        <w:autoSpaceDN w:val="0"/>
        <w:adjustRightInd w:val="0"/>
        <w:spacing w:before="167" w:line="277" w:lineRule="exact"/>
        <w:ind w:left="2251" w:right="1330"/>
        <w:rPr>
          <w:color w:val="000000"/>
          <w:spacing w:val="-3"/>
        </w:rPr>
      </w:pPr>
      <w:r>
        <w:rPr>
          <w:color w:val="000000"/>
          <w:spacing w:val="-2"/>
        </w:rPr>
        <w:t xml:space="preserve">Connecting Transmission Owner’s Attachment Facilities and System Upgrade Facilities </w:t>
      </w:r>
      <w:r>
        <w:rPr>
          <w:color w:val="000000"/>
          <w:spacing w:val="-2"/>
        </w:rPr>
        <w:br/>
        <w:t xml:space="preserve">and Developer shall test the Transmission Project  and the Developer’s Attachment </w:t>
      </w:r>
      <w:r>
        <w:rPr>
          <w:color w:val="000000"/>
          <w:spacing w:val="-2"/>
        </w:rPr>
        <w:br/>
        <w:t>Facilities to ensure their safe and reliable operation.  Similar testing may be required</w:t>
      </w:r>
      <w:r>
        <w:rPr>
          <w:color w:val="000000"/>
          <w:spacing w:val="-2"/>
        </w:rPr>
        <w:t xml:space="preserve"> </w:t>
      </w:r>
      <w:r>
        <w:rPr>
          <w:color w:val="000000"/>
          <w:spacing w:val="-2"/>
        </w:rPr>
        <w:br/>
        <w:t xml:space="preserve">after initial operation.  Developer and Connecting Transmission Owner shall each make </w:t>
      </w:r>
      <w:r>
        <w:rPr>
          <w:color w:val="000000"/>
          <w:spacing w:val="-2"/>
        </w:rPr>
        <w:br/>
        <w:t xml:space="preserve">any modifications to its facilities that are found to be necessary as a result of such </w:t>
      </w:r>
      <w:r>
        <w:rPr>
          <w:color w:val="000000"/>
          <w:spacing w:val="-2"/>
        </w:rPr>
        <w:br/>
        <w:t>testing.  The Developer has the right to test all System Upgrade Facilities loc</w:t>
      </w:r>
      <w:r>
        <w:rPr>
          <w:color w:val="000000"/>
          <w:spacing w:val="-2"/>
        </w:rPr>
        <w:t xml:space="preserve">ated at the </w:t>
      </w:r>
      <w:r>
        <w:rPr>
          <w:color w:val="000000"/>
          <w:spacing w:val="-2"/>
        </w:rPr>
        <w:br/>
        <w:t xml:space="preserve">Sugarloaf Substation. The Connecting Transmission Owner shall bear the cost of all </w:t>
      </w:r>
      <w:r>
        <w:rPr>
          <w:color w:val="000000"/>
          <w:spacing w:val="-2"/>
        </w:rPr>
        <w:br/>
      </w:r>
      <w:r>
        <w:rPr>
          <w:color w:val="000000"/>
          <w:spacing w:val="-3"/>
        </w:rPr>
        <w:t xml:space="preserve">such testing and modifications.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6.2 </w:t>
      </w:r>
      <w:r>
        <w:rPr>
          <w:rFonts w:ascii="Times New Roman Bold" w:hAnsi="Times New Roman Bold"/>
          <w:color w:val="000000"/>
          <w:spacing w:val="-3"/>
        </w:rPr>
        <w:tab/>
      </w:r>
      <w:r>
        <w:rPr>
          <w:rFonts w:ascii="Times New Roman Bold" w:hAnsi="Times New Roman Bold"/>
          <w:color w:val="000000"/>
          <w:spacing w:val="-2"/>
        </w:rPr>
        <w:t>Post-Commercial Operation Date Testing and Modifications</w:t>
      </w:r>
      <w:r>
        <w:rPr>
          <w:color w:val="000000"/>
          <w:spacing w:val="-2"/>
        </w:rPr>
        <w:t xml:space="preserve">.  Consistent with </w:t>
      </w:r>
    </w:p>
    <w:p w:rsidR="008769DE" w:rsidRDefault="00F16D0B">
      <w:pPr>
        <w:autoSpaceDE w:val="0"/>
        <w:autoSpaceDN w:val="0"/>
        <w:adjustRightInd w:val="0"/>
        <w:spacing w:before="6" w:line="274" w:lineRule="exact"/>
        <w:ind w:left="2251" w:right="1269"/>
        <w:rPr>
          <w:color w:val="000000"/>
          <w:spacing w:val="-2"/>
        </w:rPr>
      </w:pPr>
      <w:r>
        <w:rPr>
          <w:color w:val="000000"/>
          <w:spacing w:val="-2"/>
        </w:rPr>
        <w:t xml:space="preserve">Section 10.5, Connecting Transmission Owner </w:t>
      </w:r>
      <w:r>
        <w:rPr>
          <w:color w:val="000000"/>
          <w:spacing w:val="-2"/>
        </w:rPr>
        <w:t xml:space="preserve">shall pay all the expenses associated with </w:t>
      </w:r>
      <w:r>
        <w:rPr>
          <w:color w:val="000000"/>
          <w:spacing w:val="-2"/>
        </w:rPr>
        <w:br/>
        <w:t xml:space="preserve">performing routine inspection and testing of the facilities and equipment in accordance </w:t>
      </w:r>
      <w:r>
        <w:rPr>
          <w:color w:val="000000"/>
          <w:spacing w:val="-2"/>
        </w:rPr>
        <w:br/>
        <w:t xml:space="preserve">with Good Utility Practice and Applicable Reliability Standards as may be necessary to </w:t>
      </w:r>
      <w:r>
        <w:rPr>
          <w:color w:val="000000"/>
          <w:spacing w:val="-2"/>
        </w:rPr>
        <w:br/>
        <w:t>provide for the continued interconn</w:t>
      </w:r>
      <w:r>
        <w:rPr>
          <w:color w:val="000000"/>
          <w:spacing w:val="-2"/>
        </w:rPr>
        <w:t xml:space="preserve">ection of the Transmission Project with the New </w:t>
      </w:r>
      <w:r>
        <w:rPr>
          <w:color w:val="000000"/>
          <w:spacing w:val="-2"/>
        </w:rPr>
        <w:br/>
        <w:t xml:space="preserve">York State Transmission System in a safe and reliable manner.  Developer and </w:t>
      </w:r>
      <w:r>
        <w:rPr>
          <w:color w:val="000000"/>
          <w:spacing w:val="-2"/>
        </w:rPr>
        <w:br/>
        <w:t xml:space="preserve">Connecting Transmission Owner shall each have the right, upon advance written notice, </w:t>
      </w:r>
      <w:r>
        <w:rPr>
          <w:color w:val="000000"/>
          <w:spacing w:val="-2"/>
        </w:rPr>
        <w:br/>
        <w:t>to require reasonable additional testing o</w:t>
      </w:r>
      <w:r>
        <w:rPr>
          <w:color w:val="000000"/>
          <w:spacing w:val="-2"/>
        </w:rPr>
        <w:t xml:space="preserve">f the other Party’s facilities, at the Connecting </w:t>
      </w:r>
      <w:r>
        <w:rPr>
          <w:color w:val="000000"/>
          <w:spacing w:val="-2"/>
        </w:rPr>
        <w:br/>
        <w:t xml:space="preserve">Transmission Owner’s expense, as may be in accordance with Good Utility Practice.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6.3 </w:t>
      </w:r>
      <w:r>
        <w:rPr>
          <w:rFonts w:ascii="Times New Roman Bold" w:hAnsi="Times New Roman Bold"/>
          <w:color w:val="000000"/>
          <w:spacing w:val="-3"/>
        </w:rPr>
        <w:tab/>
      </w:r>
      <w:r>
        <w:rPr>
          <w:rFonts w:ascii="Times New Roman Bold" w:hAnsi="Times New Roman Bold"/>
          <w:color w:val="000000"/>
          <w:spacing w:val="-2"/>
        </w:rPr>
        <w:t>Right to Observe Testing</w:t>
      </w:r>
      <w:r>
        <w:rPr>
          <w:color w:val="000000"/>
          <w:spacing w:val="-2"/>
        </w:rPr>
        <w:t xml:space="preserve">.  Developer and Connecting Transmission Owner shall each </w:t>
      </w:r>
    </w:p>
    <w:p w:rsidR="008769DE" w:rsidRDefault="00F16D0B">
      <w:pPr>
        <w:autoSpaceDE w:val="0"/>
        <w:autoSpaceDN w:val="0"/>
        <w:adjustRightInd w:val="0"/>
        <w:spacing w:before="9" w:line="270" w:lineRule="exact"/>
        <w:ind w:left="2251" w:right="1345"/>
        <w:jc w:val="both"/>
        <w:rPr>
          <w:color w:val="000000"/>
          <w:spacing w:val="-3"/>
        </w:rPr>
      </w:pPr>
      <w:r>
        <w:rPr>
          <w:color w:val="000000"/>
          <w:spacing w:val="-2"/>
        </w:rPr>
        <w:t>notify the other Party in advance</w:t>
      </w:r>
      <w:r>
        <w:rPr>
          <w:color w:val="000000"/>
          <w:spacing w:val="-2"/>
        </w:rPr>
        <w:t xml:space="preserve"> of its performance of tests of its Attachment Facilities and Transmission Project.  The other Party shall each have the right, at its own expense, </w:t>
      </w:r>
      <w:r>
        <w:rPr>
          <w:color w:val="000000"/>
          <w:spacing w:val="-3"/>
        </w:rPr>
        <w:t xml:space="preserve">to observe such testing.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0" w:line="276" w:lineRule="exact"/>
        <w:ind w:left="1531"/>
        <w:rPr>
          <w:color w:val="000000"/>
          <w:spacing w:val="-2"/>
        </w:rPr>
      </w:pPr>
      <w:r>
        <w:rPr>
          <w:rFonts w:ascii="Times New Roman Bold" w:hAnsi="Times New Roman Bold"/>
          <w:color w:val="000000"/>
          <w:spacing w:val="-3"/>
        </w:rPr>
        <w:t xml:space="preserve">6.4 </w:t>
      </w:r>
      <w:r>
        <w:rPr>
          <w:rFonts w:ascii="Times New Roman Bold" w:hAnsi="Times New Roman Bold"/>
          <w:color w:val="000000"/>
          <w:spacing w:val="-3"/>
        </w:rPr>
        <w:tab/>
      </w:r>
      <w:r>
        <w:rPr>
          <w:rFonts w:ascii="Times New Roman Bold" w:hAnsi="Times New Roman Bold"/>
          <w:color w:val="000000"/>
          <w:spacing w:val="-2"/>
        </w:rPr>
        <w:t>Right to Inspect</w:t>
      </w:r>
      <w:r>
        <w:rPr>
          <w:color w:val="000000"/>
          <w:spacing w:val="-2"/>
        </w:rPr>
        <w:t xml:space="preserve">.  Developer and Connecting Transmission Owner shall each have the </w:t>
      </w:r>
    </w:p>
    <w:p w:rsidR="008769DE" w:rsidRDefault="00F16D0B">
      <w:pPr>
        <w:autoSpaceDE w:val="0"/>
        <w:autoSpaceDN w:val="0"/>
        <w:adjustRightInd w:val="0"/>
        <w:spacing w:before="4" w:line="276" w:lineRule="exact"/>
        <w:ind w:left="2251" w:right="1284"/>
        <w:rPr>
          <w:color w:val="000000"/>
          <w:spacing w:val="-3"/>
        </w:rPr>
      </w:pPr>
      <w:r>
        <w:rPr>
          <w:color w:val="000000"/>
          <w:spacing w:val="-2"/>
        </w:rPr>
        <w:t xml:space="preserve">right, but shall have no obligation to: (i) observe the other Party’s tests and/or inspection </w:t>
      </w:r>
      <w:r>
        <w:rPr>
          <w:color w:val="000000"/>
          <w:spacing w:val="-2"/>
        </w:rPr>
        <w:br/>
        <w:t xml:space="preserve">of any of its System Protection Facilities and other protective equipment; (ii) review the </w:t>
      </w:r>
      <w:r>
        <w:rPr>
          <w:color w:val="000000"/>
          <w:spacing w:val="-2"/>
        </w:rPr>
        <w:br/>
        <w:t>s</w:t>
      </w:r>
      <w:r>
        <w:rPr>
          <w:color w:val="000000"/>
          <w:spacing w:val="-2"/>
        </w:rPr>
        <w:t xml:space="preserve">ettings of the other Party’s System Protection Facilities and other protective equipment; </w:t>
      </w:r>
      <w:r>
        <w:rPr>
          <w:color w:val="000000"/>
          <w:spacing w:val="-2"/>
        </w:rPr>
        <w:br/>
        <w:t xml:space="preserve">and (iii) review the other Party’s maintenance records relative to the Attachment </w:t>
      </w:r>
      <w:r>
        <w:rPr>
          <w:color w:val="000000"/>
          <w:spacing w:val="-2"/>
        </w:rPr>
        <w:br/>
        <w:t>Facilities, the System Protection Facilities and other protective equipment.  A Pa</w:t>
      </w:r>
      <w:r>
        <w:rPr>
          <w:color w:val="000000"/>
          <w:spacing w:val="-2"/>
        </w:rPr>
        <w:t xml:space="preserve">rty may </w:t>
      </w:r>
      <w:r>
        <w:rPr>
          <w:color w:val="000000"/>
          <w:spacing w:val="-2"/>
        </w:rPr>
        <w:br/>
        <w:t xml:space="preserve">exercise these rights from time to time as it deems necessary upon reasonable notice to </w:t>
      </w:r>
      <w:r>
        <w:rPr>
          <w:color w:val="000000"/>
          <w:spacing w:val="-2"/>
        </w:rPr>
        <w:br/>
        <w:t xml:space="preserve">the other Party.  The exercise or non-exercise by a Party of any such rights shall not be </w:t>
      </w:r>
      <w:r>
        <w:rPr>
          <w:color w:val="000000"/>
          <w:spacing w:val="-2"/>
        </w:rPr>
        <w:br/>
        <w:t>construed as an endorsement or confirmation of any element or condi</w:t>
      </w:r>
      <w:r>
        <w:rPr>
          <w:color w:val="000000"/>
          <w:spacing w:val="-2"/>
        </w:rPr>
        <w:t xml:space="preserve">tion of the </w:t>
      </w:r>
      <w:r>
        <w:rPr>
          <w:color w:val="000000"/>
          <w:spacing w:val="-2"/>
        </w:rPr>
        <w:br/>
        <w:t xml:space="preserve">Attachment Facilities or the System Protection Facilities or other protective equipment </w:t>
      </w:r>
      <w:r>
        <w:rPr>
          <w:color w:val="000000"/>
          <w:spacing w:val="-2"/>
        </w:rPr>
        <w:br/>
        <w:t xml:space="preserve">or the operation thereof, or as a warranty as to the fitness, safety, desirability, or </w:t>
      </w:r>
      <w:r>
        <w:rPr>
          <w:color w:val="000000"/>
          <w:spacing w:val="-2"/>
        </w:rPr>
        <w:br/>
        <w:t>reliability of same.  Any information that a Party obtains through</w:t>
      </w:r>
      <w:r>
        <w:rPr>
          <w:color w:val="000000"/>
          <w:spacing w:val="-2"/>
        </w:rPr>
        <w:t xml:space="preserve"> the exercise of any of </w:t>
      </w:r>
      <w:r>
        <w:rPr>
          <w:color w:val="000000"/>
          <w:spacing w:val="-2"/>
        </w:rPr>
        <w:br/>
        <w:t xml:space="preserve">its rights under this Article 6.4 shall be treated in accordance with Article 22 of this </w:t>
      </w:r>
      <w:r>
        <w:rPr>
          <w:color w:val="000000"/>
          <w:spacing w:val="-2"/>
        </w:rPr>
        <w:br/>
      </w:r>
      <w:r>
        <w:rPr>
          <w:color w:val="000000"/>
          <w:spacing w:val="-3"/>
        </w:rPr>
        <w:t xml:space="preserve">Agreement and Attachment F to the NYISO OATT. </w:t>
      </w:r>
    </w:p>
    <w:p w:rsidR="008769DE" w:rsidRDefault="008769DE">
      <w:pPr>
        <w:autoSpaceDE w:val="0"/>
        <w:autoSpaceDN w:val="0"/>
        <w:adjustRightInd w:val="0"/>
        <w:spacing w:line="276" w:lineRule="exact"/>
        <w:ind w:left="4774"/>
        <w:rPr>
          <w:color w:val="000000"/>
          <w:spacing w:val="-3"/>
        </w:rPr>
      </w:pPr>
    </w:p>
    <w:p w:rsidR="008769DE" w:rsidRDefault="008769DE">
      <w:pPr>
        <w:autoSpaceDE w:val="0"/>
        <w:autoSpaceDN w:val="0"/>
        <w:adjustRightInd w:val="0"/>
        <w:spacing w:line="276" w:lineRule="exact"/>
        <w:ind w:left="4774"/>
        <w:rPr>
          <w:color w:val="000000"/>
          <w:spacing w:val="-3"/>
        </w:rPr>
      </w:pPr>
    </w:p>
    <w:p w:rsidR="008769DE" w:rsidRDefault="008769DE">
      <w:pPr>
        <w:autoSpaceDE w:val="0"/>
        <w:autoSpaceDN w:val="0"/>
        <w:adjustRightInd w:val="0"/>
        <w:spacing w:line="276" w:lineRule="exact"/>
        <w:ind w:left="4774"/>
        <w:rPr>
          <w:color w:val="000000"/>
          <w:spacing w:val="-3"/>
        </w:rPr>
      </w:pPr>
    </w:p>
    <w:p w:rsidR="008769DE" w:rsidRDefault="00F16D0B">
      <w:pPr>
        <w:autoSpaceDE w:val="0"/>
        <w:autoSpaceDN w:val="0"/>
        <w:adjustRightInd w:val="0"/>
        <w:spacing w:before="156" w:line="276" w:lineRule="exact"/>
        <w:ind w:left="4774"/>
        <w:rPr>
          <w:rFonts w:ascii="Times New Roman Bold" w:hAnsi="Times New Roman Bold"/>
          <w:color w:val="000000"/>
          <w:spacing w:val="-3"/>
        </w:rPr>
      </w:pPr>
      <w:r>
        <w:rPr>
          <w:rFonts w:ascii="Times New Roman Bold" w:hAnsi="Times New Roman Bold"/>
          <w:color w:val="000000"/>
          <w:spacing w:val="-3"/>
        </w:rPr>
        <w:t xml:space="preserve">ARTICLE 7.  METERING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102" w:line="276" w:lineRule="exact"/>
        <w:ind w:left="1531"/>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General.</w:t>
      </w:r>
    </w:p>
    <w:p w:rsidR="008769DE" w:rsidRDefault="008769DE">
      <w:pPr>
        <w:autoSpaceDE w:val="0"/>
        <w:autoSpaceDN w:val="0"/>
        <w:adjustRightInd w:val="0"/>
        <w:spacing w:line="230" w:lineRule="exact"/>
        <w:ind w:left="6068"/>
        <w:rPr>
          <w:rFonts w:ascii="Times New Roman Bold" w:hAnsi="Times New Roman Bold"/>
          <w:color w:val="000000"/>
          <w:spacing w:val="-3"/>
        </w:rPr>
      </w:pPr>
    </w:p>
    <w:p w:rsidR="008769DE" w:rsidRDefault="008769DE">
      <w:pPr>
        <w:autoSpaceDE w:val="0"/>
        <w:autoSpaceDN w:val="0"/>
        <w:adjustRightInd w:val="0"/>
        <w:spacing w:line="230" w:lineRule="exact"/>
        <w:ind w:left="6068"/>
        <w:rPr>
          <w:rFonts w:ascii="Times New Roman Bold" w:hAnsi="Times New Roman Bold"/>
          <w:color w:val="000000"/>
          <w:spacing w:val="-3"/>
        </w:rPr>
      </w:pPr>
    </w:p>
    <w:p w:rsidR="008769DE" w:rsidRDefault="00F16D0B">
      <w:pPr>
        <w:autoSpaceDE w:val="0"/>
        <w:autoSpaceDN w:val="0"/>
        <w:adjustRightInd w:val="0"/>
        <w:spacing w:before="108" w:line="230" w:lineRule="exact"/>
        <w:ind w:left="6068"/>
        <w:rPr>
          <w:color w:val="000000"/>
          <w:spacing w:val="-2"/>
          <w:sz w:val="20"/>
        </w:rPr>
      </w:pPr>
      <w:r>
        <w:rPr>
          <w:color w:val="000000"/>
          <w:spacing w:val="-2"/>
          <w:sz w:val="20"/>
        </w:rPr>
        <w:t xml:space="preserve">23 </w:t>
      </w:r>
    </w:p>
    <w:p w:rsidR="008769DE" w:rsidRDefault="008769DE">
      <w:pPr>
        <w:autoSpaceDE w:val="0"/>
        <w:autoSpaceDN w:val="0"/>
        <w:adjustRightInd w:val="0"/>
        <w:rPr>
          <w:color w:val="000000"/>
          <w:spacing w:val="-2"/>
          <w:sz w:val="20"/>
        </w:rPr>
        <w:sectPr w:rsidR="008769DE">
          <w:headerReference w:type="even" r:id="rId193"/>
          <w:headerReference w:type="default" r:id="rId194"/>
          <w:footerReference w:type="even" r:id="rId195"/>
          <w:footerReference w:type="default" r:id="rId196"/>
          <w:headerReference w:type="first" r:id="rId197"/>
          <w:footerReference w:type="first" r:id="rId19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3" w:name="Pg33"/>
      <w:bookmarkEnd w:id="33"/>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168" w:line="276" w:lineRule="exact"/>
        <w:ind w:left="2251"/>
        <w:rPr>
          <w:color w:val="000000"/>
          <w:spacing w:val="-2"/>
        </w:rPr>
      </w:pPr>
      <w:r>
        <w:rPr>
          <w:color w:val="000000"/>
          <w:spacing w:val="-2"/>
        </w:rPr>
        <w:t xml:space="preserve">Developer and Connecting Transmission Owner shall each comply with applicable </w:t>
      </w:r>
    </w:p>
    <w:p w:rsidR="008769DE" w:rsidRDefault="00F16D0B">
      <w:pPr>
        <w:autoSpaceDE w:val="0"/>
        <w:autoSpaceDN w:val="0"/>
        <w:adjustRightInd w:val="0"/>
        <w:spacing w:before="4" w:line="276" w:lineRule="exact"/>
        <w:ind w:left="2251" w:right="1258"/>
        <w:rPr>
          <w:color w:val="000000"/>
          <w:spacing w:val="-3"/>
        </w:rPr>
      </w:pPr>
      <w:r>
        <w:rPr>
          <w:color w:val="000000"/>
          <w:spacing w:val="-2"/>
        </w:rPr>
        <w:t xml:space="preserve">requirements of NYISO and the New York Public Service Commission when exercising </w:t>
      </w:r>
      <w:r>
        <w:rPr>
          <w:color w:val="000000"/>
          <w:spacing w:val="-2"/>
        </w:rPr>
        <w:br/>
        <w:t xml:space="preserve">its rights and fulfilling its responsibilities under this Article </w:t>
      </w:r>
      <w:r>
        <w:rPr>
          <w:color w:val="000000"/>
          <w:spacing w:val="-2"/>
        </w:rPr>
        <w:t xml:space="preserve">7.  Unless otherwise agreed </w:t>
      </w:r>
      <w:r>
        <w:rPr>
          <w:color w:val="000000"/>
          <w:spacing w:val="-2"/>
        </w:rPr>
        <w:br/>
        <w:t xml:space="preserve">by Connecting Transmission Owner and Developer, Connecting Transmission Owner </w:t>
      </w:r>
      <w:r>
        <w:rPr>
          <w:color w:val="000000"/>
          <w:spacing w:val="-2"/>
        </w:rPr>
        <w:br/>
        <w:t xml:space="preserve">shall install Metering Equipment at the Point of Interconnection prior to any operation of </w:t>
      </w:r>
      <w:r>
        <w:rPr>
          <w:color w:val="000000"/>
          <w:spacing w:val="-2"/>
        </w:rPr>
        <w:br/>
        <w:t>the Transmission Facility and shall own, operate, test a</w:t>
      </w:r>
      <w:r>
        <w:rPr>
          <w:color w:val="000000"/>
          <w:spacing w:val="-2"/>
        </w:rPr>
        <w:t xml:space="preserve">nd maintain such Metering </w:t>
      </w:r>
      <w:r>
        <w:rPr>
          <w:color w:val="000000"/>
          <w:spacing w:val="-2"/>
        </w:rPr>
        <w:br/>
        <w:t xml:space="preserve">Equipment.  Net power flows including MW and MVAR, MWHR and loss profile data </w:t>
      </w:r>
      <w:r>
        <w:rPr>
          <w:color w:val="000000"/>
          <w:spacing w:val="-2"/>
        </w:rPr>
        <w:br/>
        <w:t xml:space="preserve">to and from the Transmission Facility shall be measured at the Point of Interconnection. </w:t>
      </w:r>
      <w:r>
        <w:rPr>
          <w:color w:val="000000"/>
          <w:spacing w:val="-2"/>
        </w:rPr>
        <w:br/>
        <w:t>Connecting Transmission Owner shall provide metering quantit</w:t>
      </w:r>
      <w:r>
        <w:rPr>
          <w:color w:val="000000"/>
          <w:spacing w:val="-2"/>
        </w:rPr>
        <w:t xml:space="preserve">ies, in analog and/or </w:t>
      </w:r>
      <w:r>
        <w:rPr>
          <w:color w:val="000000"/>
          <w:spacing w:val="-2"/>
        </w:rPr>
        <w:br/>
        <w:t xml:space="preserve">digital form, as required, to the Developer upon request.  As negotiated between the </w:t>
      </w:r>
      <w:r>
        <w:rPr>
          <w:color w:val="000000"/>
          <w:spacing w:val="-2"/>
        </w:rPr>
        <w:br/>
        <w:t xml:space="preserve">Parties, the Connecting Transmission Owner shall bear all reasonable documented costs </w:t>
      </w:r>
      <w:r>
        <w:rPr>
          <w:color w:val="000000"/>
          <w:spacing w:val="-2"/>
        </w:rPr>
        <w:br/>
        <w:t>associated with the purchase, installation, operation, testi</w:t>
      </w:r>
      <w:r>
        <w:rPr>
          <w:color w:val="000000"/>
          <w:spacing w:val="-2"/>
        </w:rPr>
        <w:t xml:space="preserve">ng and maintenance of the </w:t>
      </w:r>
      <w:r>
        <w:rPr>
          <w:color w:val="000000"/>
          <w:spacing w:val="-2"/>
        </w:rPr>
        <w:br/>
      </w:r>
      <w:r>
        <w:rPr>
          <w:color w:val="000000"/>
          <w:spacing w:val="-3"/>
        </w:rPr>
        <w:t xml:space="preserve">Metering Equipment.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3" w:line="276" w:lineRule="exact"/>
        <w:ind w:left="1531"/>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Local Meters.</w:t>
      </w:r>
    </w:p>
    <w:p w:rsidR="008769DE" w:rsidRDefault="00F16D0B">
      <w:pPr>
        <w:autoSpaceDE w:val="0"/>
        <w:autoSpaceDN w:val="0"/>
        <w:adjustRightInd w:val="0"/>
        <w:spacing w:line="277" w:lineRule="exact"/>
        <w:ind w:left="2251" w:right="1396"/>
        <w:rPr>
          <w:color w:val="000000"/>
          <w:spacing w:val="-3"/>
        </w:rPr>
      </w:pPr>
      <w:r>
        <w:rPr>
          <w:color w:val="000000"/>
          <w:spacing w:val="-2"/>
        </w:rPr>
        <w:t xml:space="preserve">Developer, at its option and expense, may install and operate, on its premises and on its side of the Point of Interconnection, one or more local meters to check Connecting </w:t>
      </w:r>
      <w:r>
        <w:rPr>
          <w:color w:val="000000"/>
          <w:spacing w:val="-2"/>
        </w:rPr>
        <w:t xml:space="preserve">Transmission Owner’s meters.  Such local meters shall be for check purposes only and shall not be used for the measurement of power flows for purposes of this Agreement, except as provided in Article 7.4 below.  The local meters shall be subject at all </w:t>
      </w:r>
      <w:r>
        <w:rPr>
          <w:color w:val="000000"/>
          <w:spacing w:val="-2"/>
        </w:rPr>
        <w:br/>
        <w:t>re</w:t>
      </w:r>
      <w:r>
        <w:rPr>
          <w:color w:val="000000"/>
          <w:spacing w:val="-2"/>
        </w:rPr>
        <w:t xml:space="preserve">asonable times to inspection and examination by Connecting Transmission Owner or its designee.  The installation, operation and maintenance thereof shall be performed </w:t>
      </w:r>
      <w:r>
        <w:rPr>
          <w:color w:val="000000"/>
          <w:spacing w:val="-3"/>
        </w:rPr>
        <w:t xml:space="preserve">entirely by Developer in accordance with Good Utility Practice. </w:t>
      </w:r>
    </w:p>
    <w:p w:rsidR="008769DE" w:rsidRDefault="00F16D0B">
      <w:pPr>
        <w:tabs>
          <w:tab w:val="left" w:pos="2251"/>
        </w:tabs>
        <w:autoSpaceDE w:val="0"/>
        <w:autoSpaceDN w:val="0"/>
        <w:adjustRightInd w:val="0"/>
        <w:spacing w:before="268" w:line="276" w:lineRule="exact"/>
        <w:ind w:left="1531"/>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Standards.</w:t>
      </w:r>
    </w:p>
    <w:p w:rsidR="008769DE" w:rsidRDefault="00F16D0B">
      <w:pPr>
        <w:autoSpaceDE w:val="0"/>
        <w:autoSpaceDN w:val="0"/>
        <w:adjustRightInd w:val="0"/>
        <w:spacing w:before="1" w:line="250" w:lineRule="exact"/>
        <w:ind w:left="2251"/>
        <w:rPr>
          <w:color w:val="000000"/>
          <w:spacing w:val="-2"/>
        </w:rPr>
      </w:pPr>
      <w:r>
        <w:rPr>
          <w:color w:val="000000"/>
          <w:spacing w:val="-2"/>
        </w:rPr>
        <w:t>Connectin</w:t>
      </w:r>
      <w:r>
        <w:rPr>
          <w:color w:val="000000"/>
          <w:spacing w:val="-2"/>
        </w:rPr>
        <w:t xml:space="preserve">g Transmission Owner shall install, calibrate, and test revenue quality </w:t>
      </w:r>
    </w:p>
    <w:p w:rsidR="008769DE" w:rsidRDefault="00F16D0B">
      <w:pPr>
        <w:autoSpaceDE w:val="0"/>
        <w:autoSpaceDN w:val="0"/>
        <w:adjustRightInd w:val="0"/>
        <w:spacing w:before="9" w:line="276" w:lineRule="exact"/>
        <w:ind w:left="2251"/>
        <w:rPr>
          <w:color w:val="000000"/>
          <w:spacing w:val="-2"/>
        </w:rPr>
      </w:pPr>
      <w:r>
        <w:rPr>
          <w:color w:val="000000"/>
          <w:spacing w:val="-2"/>
        </w:rPr>
        <w:t xml:space="preserve">Metering Equipment including potential transformers and current transformers in </w:t>
      </w:r>
    </w:p>
    <w:p w:rsidR="008769DE" w:rsidRDefault="00F16D0B">
      <w:pPr>
        <w:autoSpaceDE w:val="0"/>
        <w:autoSpaceDN w:val="0"/>
        <w:adjustRightInd w:val="0"/>
        <w:spacing w:before="1" w:line="280" w:lineRule="exact"/>
        <w:ind w:left="2251" w:right="1438"/>
        <w:rPr>
          <w:color w:val="000000"/>
          <w:spacing w:val="-3"/>
        </w:rPr>
      </w:pPr>
      <w:r>
        <w:rPr>
          <w:color w:val="000000"/>
          <w:spacing w:val="-2"/>
        </w:rPr>
        <w:t xml:space="preserve">accordance with applicable ANSI and PSC standards as detailed in the NYISO Control </w:t>
      </w:r>
      <w:r>
        <w:rPr>
          <w:color w:val="000000"/>
          <w:spacing w:val="-2"/>
        </w:rPr>
        <w:br/>
        <w:t>Center Communicati</w:t>
      </w:r>
      <w:r>
        <w:rPr>
          <w:color w:val="000000"/>
          <w:spacing w:val="-2"/>
        </w:rPr>
        <w:t xml:space="preserve">ons Manual and in the NYISO Revenue Metering Requirements </w:t>
      </w:r>
      <w:r>
        <w:rPr>
          <w:color w:val="000000"/>
          <w:spacing w:val="-2"/>
        </w:rPr>
        <w:br/>
      </w:r>
      <w:r>
        <w:rPr>
          <w:color w:val="000000"/>
          <w:spacing w:val="-3"/>
        </w:rPr>
        <w:t xml:space="preserve">Manual.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 w:line="276" w:lineRule="exact"/>
        <w:ind w:left="1531"/>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Testing of Metering Equipment.</w:t>
      </w:r>
    </w:p>
    <w:p w:rsidR="008769DE" w:rsidRDefault="00F16D0B">
      <w:pPr>
        <w:autoSpaceDE w:val="0"/>
        <w:autoSpaceDN w:val="0"/>
        <w:adjustRightInd w:val="0"/>
        <w:spacing w:line="275" w:lineRule="exact"/>
        <w:ind w:left="2251" w:right="1251"/>
        <w:rPr>
          <w:color w:val="000000"/>
          <w:spacing w:val="-2"/>
        </w:rPr>
      </w:pPr>
      <w:r>
        <w:rPr>
          <w:color w:val="000000"/>
          <w:spacing w:val="-2"/>
        </w:rPr>
        <w:t xml:space="preserve">Connecting Transmission Owner shall inspect and test all of its Metering Equipment </w:t>
      </w:r>
      <w:r>
        <w:rPr>
          <w:color w:val="000000"/>
          <w:spacing w:val="-2"/>
        </w:rPr>
        <w:br/>
        <w:t xml:space="preserve">upon installation and at least once every two (2) years thereafter. </w:t>
      </w:r>
      <w:r>
        <w:rPr>
          <w:color w:val="000000"/>
          <w:spacing w:val="-2"/>
        </w:rPr>
        <w:t xml:space="preserve"> If requested to do so </w:t>
      </w:r>
      <w:r>
        <w:rPr>
          <w:color w:val="000000"/>
          <w:spacing w:val="-2"/>
        </w:rPr>
        <w:br/>
        <w:t xml:space="preserve">by Developer, Connecting Transmission Owner shall, at Developer’s expense, inspect or </w:t>
      </w:r>
      <w:r>
        <w:rPr>
          <w:color w:val="000000"/>
          <w:spacing w:val="-2"/>
        </w:rPr>
        <w:br/>
        <w:t xml:space="preserve">test Metering Equipment more frequently than every two (2) years.  Connecting </w:t>
      </w:r>
      <w:r>
        <w:rPr>
          <w:color w:val="000000"/>
          <w:spacing w:val="-2"/>
        </w:rPr>
        <w:br/>
        <w:t>Transmission Owner shall give reasonable notice of the time when a</w:t>
      </w:r>
      <w:r>
        <w:rPr>
          <w:color w:val="000000"/>
          <w:spacing w:val="-2"/>
        </w:rPr>
        <w:t xml:space="preserve">ny inspection or test </w:t>
      </w:r>
      <w:r>
        <w:rPr>
          <w:color w:val="000000"/>
          <w:spacing w:val="-2"/>
        </w:rPr>
        <w:br/>
        <w:t xml:space="preserve">shall take place, and Developer may have representatives present at the test or </w:t>
      </w:r>
      <w:r>
        <w:rPr>
          <w:color w:val="000000"/>
          <w:spacing w:val="-2"/>
        </w:rPr>
        <w:br/>
        <w:t xml:space="preserve">inspection.  If at any time Metering Equipment is found to be inaccurate or defective, it </w:t>
      </w:r>
      <w:r>
        <w:rPr>
          <w:color w:val="000000"/>
          <w:spacing w:val="-2"/>
        </w:rPr>
        <w:br/>
        <w:t>shall be adjusted, repaired or replaced at Developer’s expens</w:t>
      </w:r>
      <w:r>
        <w:rPr>
          <w:color w:val="000000"/>
          <w:spacing w:val="-2"/>
        </w:rPr>
        <w:t xml:space="preserve">e, in order to provide </w:t>
      </w:r>
      <w:r>
        <w:rPr>
          <w:color w:val="000000"/>
          <w:spacing w:val="-2"/>
        </w:rPr>
        <w:br/>
        <w:t xml:space="preserve">accurate metering, unless the inaccuracy or defect is due to Connecting Transmission </w:t>
      </w:r>
      <w:r>
        <w:rPr>
          <w:color w:val="000000"/>
          <w:spacing w:val="-2"/>
        </w:rPr>
        <w:br/>
        <w:t xml:space="preserve">Owner’s failure to maintain, then Connecting Transmission Owner shall pay.  If </w:t>
      </w:r>
      <w:r>
        <w:rPr>
          <w:color w:val="000000"/>
          <w:spacing w:val="-2"/>
        </w:rPr>
        <w:br/>
        <w:t>Metering Equipment fails to register, or if the measurement made b</w:t>
      </w:r>
      <w:r>
        <w:rPr>
          <w:color w:val="000000"/>
          <w:spacing w:val="-2"/>
        </w:rPr>
        <w:t xml:space="preserve">y Metering </w:t>
      </w:r>
      <w:r>
        <w:rPr>
          <w:color w:val="000000"/>
          <w:spacing w:val="-2"/>
        </w:rPr>
        <w:br/>
        <w:t xml:space="preserve">Equipment during a test varies by more than two percent from the measurement made by </w:t>
      </w:r>
      <w:r>
        <w:rPr>
          <w:color w:val="000000"/>
          <w:spacing w:val="-2"/>
        </w:rPr>
        <w:br/>
        <w:t xml:space="preserve">the standard meter used in the test, Connecting Transmission Owner shall adjust the </w:t>
      </w:r>
      <w:r>
        <w:rPr>
          <w:color w:val="000000"/>
          <w:spacing w:val="-2"/>
        </w:rPr>
        <w:br/>
        <w:t>measurements by correcting all measurements for the period during which M</w:t>
      </w:r>
      <w:r>
        <w:rPr>
          <w:color w:val="000000"/>
          <w:spacing w:val="-2"/>
        </w:rPr>
        <w:t xml:space="preserve">etering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70" w:line="230" w:lineRule="exact"/>
        <w:ind w:left="6068"/>
        <w:rPr>
          <w:color w:val="000000"/>
          <w:spacing w:val="-2"/>
          <w:sz w:val="20"/>
        </w:rPr>
      </w:pPr>
      <w:r>
        <w:rPr>
          <w:color w:val="000000"/>
          <w:spacing w:val="-2"/>
          <w:sz w:val="20"/>
        </w:rPr>
        <w:t xml:space="preserve">24 </w:t>
      </w:r>
    </w:p>
    <w:p w:rsidR="008769DE" w:rsidRDefault="008769DE">
      <w:pPr>
        <w:autoSpaceDE w:val="0"/>
        <w:autoSpaceDN w:val="0"/>
        <w:adjustRightInd w:val="0"/>
        <w:rPr>
          <w:color w:val="000000"/>
          <w:spacing w:val="-2"/>
          <w:sz w:val="20"/>
        </w:rPr>
        <w:sectPr w:rsidR="008769DE">
          <w:headerReference w:type="even" r:id="rId199"/>
          <w:headerReference w:type="default" r:id="rId200"/>
          <w:footerReference w:type="even" r:id="rId201"/>
          <w:footerReference w:type="default" r:id="rId202"/>
          <w:headerReference w:type="first" r:id="rId203"/>
          <w:footerReference w:type="first" r:id="rId20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4" w:name="Pg34"/>
      <w:bookmarkEnd w:id="34"/>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rPr>
          <w:color w:val="000000"/>
          <w:spacing w:val="-3"/>
        </w:rPr>
      </w:pPr>
    </w:p>
    <w:p w:rsidR="008769DE" w:rsidRDefault="00F16D0B">
      <w:pPr>
        <w:autoSpaceDE w:val="0"/>
        <w:autoSpaceDN w:val="0"/>
        <w:adjustRightInd w:val="0"/>
        <w:spacing w:before="161" w:line="280" w:lineRule="exact"/>
        <w:ind w:left="2251" w:right="1825"/>
        <w:rPr>
          <w:color w:val="000000"/>
          <w:spacing w:val="-3"/>
        </w:rPr>
      </w:pPr>
      <w:r>
        <w:rPr>
          <w:color w:val="000000"/>
          <w:spacing w:val="-2"/>
        </w:rPr>
        <w:t xml:space="preserve">Equipment was in error by using Developer’s check meters, if installed.  If no such check meters are installed or if the period cannot be reasonably ascertained, the </w:t>
      </w:r>
      <w:r>
        <w:rPr>
          <w:color w:val="000000"/>
          <w:spacing w:val="-2"/>
        </w:rPr>
        <w:br/>
        <w:t>adjustment sh</w:t>
      </w:r>
      <w:r>
        <w:rPr>
          <w:color w:val="000000"/>
          <w:spacing w:val="-2"/>
        </w:rPr>
        <w:t xml:space="preserve">all be for the period immediately preceding the test of the Metering </w:t>
      </w:r>
      <w:r>
        <w:rPr>
          <w:color w:val="000000"/>
          <w:spacing w:val="-2"/>
        </w:rPr>
        <w:br/>
        <w:t>Equipment equal to one</w:t>
      </w:r>
      <w:r>
        <w:rPr>
          <w:rFonts w:ascii="Cambria Math" w:hAnsi="Cambria Math"/>
          <w:color w:val="000000"/>
          <w:spacing w:val="-2"/>
        </w:rPr>
        <w:t>‐</w:t>
      </w:r>
      <w:r>
        <w:rPr>
          <w:color w:val="000000"/>
          <w:spacing w:val="-2"/>
        </w:rPr>
        <w:t xml:space="preserve">half the time from the date of the last previous test of the </w:t>
      </w:r>
      <w:r>
        <w:rPr>
          <w:color w:val="000000"/>
          <w:spacing w:val="-3"/>
        </w:rPr>
        <w:t xml:space="preserve">Metering Equipment.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 w:line="276" w:lineRule="exact"/>
        <w:ind w:left="1531"/>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Metering Data.</w:t>
      </w:r>
    </w:p>
    <w:p w:rsidR="008769DE" w:rsidRDefault="00F16D0B">
      <w:pPr>
        <w:autoSpaceDE w:val="0"/>
        <w:autoSpaceDN w:val="0"/>
        <w:adjustRightInd w:val="0"/>
        <w:spacing w:line="275" w:lineRule="exact"/>
        <w:ind w:left="2251" w:right="1412"/>
        <w:rPr>
          <w:color w:val="000000"/>
          <w:spacing w:val="-3"/>
        </w:rPr>
      </w:pPr>
      <w:r>
        <w:rPr>
          <w:color w:val="000000"/>
          <w:spacing w:val="-2"/>
        </w:rPr>
        <w:t xml:space="preserve">At Developer’s expense, the metered data shall be telemetered to one or more locations designated by Connecting Transmission Owner, Developer and the NYISO.  Such </w:t>
      </w:r>
      <w:r>
        <w:rPr>
          <w:color w:val="000000"/>
          <w:spacing w:val="-2"/>
        </w:rPr>
        <w:br/>
        <w:t xml:space="preserve">telemetered data shall be used, under normal operating conditions, as the official </w:t>
      </w:r>
      <w:r>
        <w:rPr>
          <w:color w:val="000000"/>
          <w:spacing w:val="-2"/>
        </w:rPr>
        <w:br/>
        <w:t>measurem</w:t>
      </w:r>
      <w:r>
        <w:rPr>
          <w:color w:val="000000"/>
          <w:spacing w:val="-2"/>
        </w:rPr>
        <w:t xml:space="preserve">ent of the amount of energy transmitted by the Transmission Facility at the </w:t>
      </w:r>
      <w:r>
        <w:rPr>
          <w:color w:val="000000"/>
          <w:spacing w:val="-3"/>
        </w:rPr>
        <w:t xml:space="preserve">Point of Interconnection. </w:t>
      </w:r>
    </w:p>
    <w:p w:rsidR="008769DE" w:rsidRDefault="008769DE">
      <w:pPr>
        <w:autoSpaceDE w:val="0"/>
        <w:autoSpaceDN w:val="0"/>
        <w:adjustRightInd w:val="0"/>
        <w:spacing w:line="276" w:lineRule="exact"/>
        <w:ind w:left="4265"/>
        <w:rPr>
          <w:color w:val="000000"/>
          <w:spacing w:val="-3"/>
        </w:rPr>
      </w:pPr>
    </w:p>
    <w:p w:rsidR="008769DE" w:rsidRDefault="00F16D0B">
      <w:pPr>
        <w:autoSpaceDE w:val="0"/>
        <w:autoSpaceDN w:val="0"/>
        <w:adjustRightInd w:val="0"/>
        <w:spacing w:before="273" w:line="276" w:lineRule="exact"/>
        <w:ind w:left="4265"/>
        <w:rPr>
          <w:rFonts w:ascii="Times New Roman Bold" w:hAnsi="Times New Roman Bold"/>
          <w:color w:val="000000"/>
          <w:spacing w:val="-3"/>
        </w:rPr>
      </w:pPr>
      <w:r>
        <w:rPr>
          <w:rFonts w:ascii="Times New Roman Bold" w:hAnsi="Times New Roman Bold"/>
          <w:color w:val="000000"/>
          <w:spacing w:val="-3"/>
        </w:rPr>
        <w:t xml:space="preserve">ARTICLE 8.  COMMUNICATIONS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8.1 </w:t>
      </w:r>
      <w:r>
        <w:rPr>
          <w:rFonts w:ascii="Times New Roman Bold" w:hAnsi="Times New Roman Bold"/>
          <w:color w:val="000000"/>
          <w:spacing w:val="-3"/>
        </w:rPr>
        <w:tab/>
      </w:r>
      <w:r>
        <w:rPr>
          <w:rFonts w:ascii="Times New Roman Bold" w:hAnsi="Times New Roman Bold"/>
          <w:color w:val="000000"/>
          <w:spacing w:val="-2"/>
        </w:rPr>
        <w:t>Developer Obligations</w:t>
      </w:r>
      <w:r>
        <w:rPr>
          <w:color w:val="000000"/>
          <w:spacing w:val="-2"/>
        </w:rPr>
        <w:t xml:space="preserve">.  In accordance with applicable NYISO requirements, </w:t>
      </w:r>
    </w:p>
    <w:p w:rsidR="008769DE" w:rsidRDefault="00F16D0B">
      <w:pPr>
        <w:autoSpaceDE w:val="0"/>
        <w:autoSpaceDN w:val="0"/>
        <w:adjustRightInd w:val="0"/>
        <w:spacing w:line="276" w:lineRule="exact"/>
        <w:ind w:left="2251" w:right="1259"/>
        <w:rPr>
          <w:color w:val="000000"/>
          <w:spacing w:val="-2"/>
        </w:rPr>
      </w:pPr>
      <w:r>
        <w:rPr>
          <w:color w:val="000000"/>
          <w:spacing w:val="-2"/>
        </w:rPr>
        <w:t>Developer shall maintain satisfactory opera</w:t>
      </w:r>
      <w:r>
        <w:rPr>
          <w:color w:val="000000"/>
          <w:spacing w:val="-2"/>
        </w:rPr>
        <w:t xml:space="preserve">ting communications with Connecting </w:t>
      </w:r>
      <w:r>
        <w:rPr>
          <w:color w:val="000000"/>
          <w:spacing w:val="-2"/>
        </w:rPr>
        <w:br/>
        <w:t xml:space="preserve">Transmission Owner and the NYISO.  The Connecting Transmission Owner  shall </w:t>
      </w:r>
      <w:r>
        <w:rPr>
          <w:color w:val="000000"/>
          <w:spacing w:val="-2"/>
        </w:rPr>
        <w:br/>
        <w:t xml:space="preserve">provide standard voice line, dedicated voice line and facsimile communications at its </w:t>
      </w:r>
      <w:r>
        <w:rPr>
          <w:color w:val="000000"/>
          <w:spacing w:val="-2"/>
        </w:rPr>
        <w:br/>
        <w:t xml:space="preserve">transmission control room or central dispatch facility </w:t>
      </w:r>
      <w:r>
        <w:rPr>
          <w:color w:val="000000"/>
          <w:spacing w:val="-2"/>
        </w:rPr>
        <w:t xml:space="preserve">through use of either the public </w:t>
      </w:r>
      <w:r>
        <w:rPr>
          <w:color w:val="000000"/>
          <w:spacing w:val="-2"/>
        </w:rPr>
        <w:br/>
        <w:t xml:space="preserve">telephone system, or a voice communications system that does not rely on the public </w:t>
      </w:r>
      <w:r>
        <w:rPr>
          <w:color w:val="000000"/>
          <w:spacing w:val="-2"/>
        </w:rPr>
        <w:br/>
        <w:t xml:space="preserve">telephone system.  The Connecting Transmission Owner shall also provide the dedicated </w:t>
      </w:r>
      <w:r>
        <w:rPr>
          <w:color w:val="000000"/>
          <w:spacing w:val="-2"/>
        </w:rPr>
        <w:br/>
        <w:t>data circuit(s) necessary to provide Developer dat</w:t>
      </w:r>
      <w:r>
        <w:rPr>
          <w:color w:val="000000"/>
          <w:spacing w:val="-2"/>
        </w:rPr>
        <w:t xml:space="preserve">a to Connecting Transmission Owner </w:t>
      </w:r>
      <w:r>
        <w:rPr>
          <w:color w:val="000000"/>
          <w:spacing w:val="-2"/>
        </w:rPr>
        <w:br/>
        <w:t xml:space="preserve">and the NYISO as set forth in Appendix A hereto.  The data circuit(s) shall extend from </w:t>
      </w:r>
      <w:r>
        <w:rPr>
          <w:color w:val="000000"/>
          <w:spacing w:val="-2"/>
        </w:rPr>
        <w:br/>
        <w:t xml:space="preserve">the Transmission Project  to the location(s) specified by Connecting Transmission </w:t>
      </w:r>
      <w:r>
        <w:rPr>
          <w:color w:val="000000"/>
          <w:spacing w:val="-2"/>
        </w:rPr>
        <w:br/>
        <w:t>Owner, Developer and the NYISO.  Any required ma</w:t>
      </w:r>
      <w:r>
        <w:rPr>
          <w:color w:val="000000"/>
          <w:spacing w:val="-2"/>
        </w:rPr>
        <w:t xml:space="preserve">intenance of such communications </w:t>
      </w:r>
      <w:r>
        <w:rPr>
          <w:color w:val="000000"/>
          <w:spacing w:val="-2"/>
        </w:rPr>
        <w:br/>
        <w:t xml:space="preserve">equipment shall be performed by Developer  at the Connecting Transmission Owner’s </w:t>
      </w:r>
      <w:r>
        <w:rPr>
          <w:color w:val="000000"/>
          <w:spacing w:val="-2"/>
        </w:rPr>
        <w:br/>
        <w:t xml:space="preserve">expense.  Operational communications shall be activated and maintained under, but not </w:t>
      </w:r>
      <w:r>
        <w:rPr>
          <w:color w:val="000000"/>
          <w:spacing w:val="-2"/>
        </w:rPr>
        <w:br/>
        <w:t>be limited to, the following events: system parallel</w:t>
      </w:r>
      <w:r>
        <w:rPr>
          <w:color w:val="000000"/>
          <w:spacing w:val="-2"/>
        </w:rPr>
        <w:t xml:space="preserve">ing or separation, scheduled and </w:t>
      </w:r>
      <w:r>
        <w:rPr>
          <w:color w:val="000000"/>
          <w:spacing w:val="-2"/>
        </w:rPr>
        <w:br/>
        <w:t xml:space="preserve">unscheduled shutdowns, equipment clearances, and hourly and daily load data.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72" w:line="276" w:lineRule="exact"/>
        <w:ind w:left="1531"/>
        <w:rPr>
          <w:color w:val="000000"/>
          <w:spacing w:val="-2"/>
        </w:rPr>
      </w:pPr>
      <w:r>
        <w:rPr>
          <w:rFonts w:ascii="Times New Roman Bold" w:hAnsi="Times New Roman Bold"/>
          <w:color w:val="000000"/>
          <w:spacing w:val="-3"/>
        </w:rPr>
        <w:t xml:space="preserve">8.2 </w:t>
      </w:r>
      <w:r>
        <w:rPr>
          <w:rFonts w:ascii="Times New Roman Bold" w:hAnsi="Times New Roman Bold"/>
          <w:color w:val="000000"/>
          <w:spacing w:val="-3"/>
        </w:rPr>
        <w:tab/>
      </w:r>
      <w:r>
        <w:rPr>
          <w:rFonts w:ascii="Times New Roman Bold" w:hAnsi="Times New Roman Bold"/>
          <w:color w:val="000000"/>
          <w:spacing w:val="-2"/>
        </w:rPr>
        <w:t>Remote Terminal Unit</w:t>
      </w:r>
      <w:r>
        <w:rPr>
          <w:color w:val="000000"/>
          <w:spacing w:val="-2"/>
        </w:rPr>
        <w:t xml:space="preserve">.  Prior to the Initial Synchronization Date of the Transmission </w:t>
      </w:r>
    </w:p>
    <w:p w:rsidR="008769DE" w:rsidRDefault="00F16D0B">
      <w:pPr>
        <w:autoSpaceDE w:val="0"/>
        <w:autoSpaceDN w:val="0"/>
        <w:adjustRightInd w:val="0"/>
        <w:spacing w:line="277" w:lineRule="exact"/>
        <w:ind w:left="2251" w:right="1432"/>
        <w:rPr>
          <w:color w:val="000000"/>
          <w:spacing w:val="-3"/>
        </w:rPr>
      </w:pPr>
      <w:r>
        <w:rPr>
          <w:color w:val="000000"/>
          <w:spacing w:val="-2"/>
        </w:rPr>
        <w:t xml:space="preserve">Project, a Remote Terminal Unit, or equivalent data </w:t>
      </w:r>
      <w:r>
        <w:rPr>
          <w:color w:val="000000"/>
          <w:spacing w:val="-2"/>
        </w:rPr>
        <w:t xml:space="preserve">collection and transfer equipment </w:t>
      </w:r>
      <w:r>
        <w:rPr>
          <w:color w:val="000000"/>
          <w:spacing w:val="-2"/>
        </w:rPr>
        <w:br/>
        <w:t xml:space="preserve">acceptable to the Parties, shall be installed by Developer, or by Connecting </w:t>
      </w:r>
      <w:r>
        <w:rPr>
          <w:color w:val="000000"/>
          <w:spacing w:val="-2"/>
        </w:rPr>
        <w:br/>
        <w:t xml:space="preserve">Transmission Owner at the Connecting Transmission Owner’s  expense, to gather </w:t>
      </w:r>
      <w:r>
        <w:rPr>
          <w:color w:val="000000"/>
          <w:spacing w:val="-2"/>
        </w:rPr>
        <w:br/>
        <w:t>accumulated and instantaneous data to be telemetered to the loca</w:t>
      </w:r>
      <w:r>
        <w:rPr>
          <w:color w:val="000000"/>
          <w:spacing w:val="-2"/>
        </w:rPr>
        <w:t xml:space="preserve">tion(s) designated by </w:t>
      </w:r>
      <w:r>
        <w:rPr>
          <w:color w:val="000000"/>
          <w:spacing w:val="-2"/>
        </w:rPr>
        <w:br/>
        <w:t xml:space="preserve">Connecting Transmission Owner and NYISO through use of a dedicated point-to-point </w:t>
      </w:r>
      <w:r>
        <w:rPr>
          <w:color w:val="000000"/>
          <w:spacing w:val="-2"/>
        </w:rPr>
        <w:br/>
        <w:t xml:space="preserve">data circuit(s) as indicated in Article 8.1.  The communication protocol for the data </w:t>
      </w:r>
      <w:r>
        <w:rPr>
          <w:color w:val="000000"/>
          <w:spacing w:val="-2"/>
        </w:rPr>
        <w:br/>
        <w:t>circuit(s) shall be specified by Connecting Transmission Owner,</w:t>
      </w:r>
      <w:r>
        <w:rPr>
          <w:color w:val="000000"/>
          <w:spacing w:val="-2"/>
        </w:rPr>
        <w:t xml:space="preserve"> the Developer and the </w:t>
      </w:r>
      <w:r>
        <w:rPr>
          <w:color w:val="000000"/>
          <w:spacing w:val="-2"/>
        </w:rPr>
        <w:br/>
        <w:t xml:space="preserve">NYISO.  Instantaneous bi-directional analog real power and reactive power flow </w:t>
      </w:r>
      <w:r>
        <w:rPr>
          <w:color w:val="000000"/>
          <w:spacing w:val="-2"/>
        </w:rPr>
        <w:br/>
        <w:t xml:space="preserve">information must be telemetered directly to the location(s) specified by Connecting </w:t>
      </w:r>
      <w:r>
        <w:rPr>
          <w:color w:val="000000"/>
          <w:spacing w:val="-2"/>
        </w:rPr>
        <w:br/>
      </w:r>
      <w:r>
        <w:rPr>
          <w:color w:val="000000"/>
          <w:spacing w:val="-3"/>
        </w:rPr>
        <w:t xml:space="preserve">Transmission Owner, and the  NYISO.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45" w:line="280" w:lineRule="exact"/>
        <w:ind w:left="2251" w:right="1553"/>
        <w:jc w:val="both"/>
        <w:rPr>
          <w:color w:val="000000"/>
          <w:spacing w:val="-2"/>
        </w:rPr>
      </w:pPr>
      <w:r>
        <w:rPr>
          <w:color w:val="000000"/>
          <w:spacing w:val="-2"/>
        </w:rPr>
        <w:t xml:space="preserve">Each Party will promptly advise the other Party if it detects or otherwise learns of any </w:t>
      </w:r>
      <w:r>
        <w:rPr>
          <w:color w:val="000000"/>
          <w:spacing w:val="-2"/>
        </w:rPr>
        <w:br/>
        <w:t xml:space="preserve">metering, telemetry or communications equipment errors or malfunctions that require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52" w:line="230" w:lineRule="exact"/>
        <w:ind w:left="6068"/>
        <w:rPr>
          <w:color w:val="000000"/>
          <w:spacing w:val="-2"/>
          <w:sz w:val="20"/>
        </w:rPr>
      </w:pPr>
      <w:r>
        <w:rPr>
          <w:color w:val="000000"/>
          <w:spacing w:val="-2"/>
          <w:sz w:val="20"/>
        </w:rPr>
        <w:t xml:space="preserve">25 </w:t>
      </w:r>
    </w:p>
    <w:p w:rsidR="008769DE" w:rsidRDefault="008769DE">
      <w:pPr>
        <w:autoSpaceDE w:val="0"/>
        <w:autoSpaceDN w:val="0"/>
        <w:adjustRightInd w:val="0"/>
        <w:rPr>
          <w:color w:val="000000"/>
          <w:spacing w:val="-2"/>
          <w:sz w:val="20"/>
        </w:rPr>
        <w:sectPr w:rsidR="008769DE">
          <w:headerReference w:type="even" r:id="rId205"/>
          <w:headerReference w:type="default" r:id="rId206"/>
          <w:footerReference w:type="even" r:id="rId207"/>
          <w:footerReference w:type="default" r:id="rId208"/>
          <w:headerReference w:type="first" r:id="rId209"/>
          <w:footerReference w:type="first" r:id="rId21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5" w:name="Pg35"/>
      <w:bookmarkEnd w:id="35"/>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161" w:line="280" w:lineRule="exact"/>
        <w:ind w:left="2251" w:right="2040"/>
        <w:jc w:val="both"/>
        <w:rPr>
          <w:color w:val="000000"/>
          <w:spacing w:val="-2"/>
        </w:rPr>
      </w:pPr>
      <w:r>
        <w:rPr>
          <w:color w:val="000000"/>
          <w:spacing w:val="-2"/>
        </w:rPr>
        <w:t xml:space="preserve">the attention and/or correction by that other Party.  The other Party owning such </w:t>
      </w:r>
      <w:r>
        <w:rPr>
          <w:color w:val="000000"/>
          <w:spacing w:val="-2"/>
        </w:rPr>
        <w:br/>
        <w:t xml:space="preserve">equipment shall correct such error or malfunction as soon as reasonably feasible.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8.3 </w:t>
      </w:r>
      <w:r>
        <w:rPr>
          <w:rFonts w:ascii="Times New Roman Bold" w:hAnsi="Times New Roman Bold"/>
          <w:color w:val="000000"/>
          <w:spacing w:val="-3"/>
        </w:rPr>
        <w:tab/>
      </w:r>
      <w:r>
        <w:rPr>
          <w:rFonts w:ascii="Times New Roman Bold" w:hAnsi="Times New Roman Bold"/>
          <w:color w:val="000000"/>
          <w:spacing w:val="-2"/>
        </w:rPr>
        <w:t>No Annexation</w:t>
      </w:r>
      <w:r>
        <w:rPr>
          <w:color w:val="000000"/>
          <w:spacing w:val="-2"/>
        </w:rPr>
        <w:t>.  Any and all equipment placed on the premises of a Party shall be and</w:t>
      </w:r>
      <w:r>
        <w:rPr>
          <w:color w:val="000000"/>
          <w:spacing w:val="-2"/>
        </w:rPr>
        <w:t xml:space="preserve"> </w:t>
      </w:r>
    </w:p>
    <w:p w:rsidR="008769DE" w:rsidRDefault="00F16D0B">
      <w:pPr>
        <w:autoSpaceDE w:val="0"/>
        <w:autoSpaceDN w:val="0"/>
        <w:adjustRightInd w:val="0"/>
        <w:spacing w:before="9" w:line="270" w:lineRule="exact"/>
        <w:ind w:left="2251" w:right="1467"/>
        <w:jc w:val="both"/>
        <w:rPr>
          <w:color w:val="000000"/>
          <w:spacing w:val="-2"/>
        </w:rPr>
      </w:pPr>
      <w:r>
        <w:rPr>
          <w:color w:val="000000"/>
          <w:spacing w:val="-2"/>
        </w:rPr>
        <w:t xml:space="preserve">remain the property of the Party providing such equipment regardless of the mode and </w:t>
      </w:r>
      <w:r>
        <w:rPr>
          <w:color w:val="000000"/>
          <w:spacing w:val="-2"/>
        </w:rPr>
        <w:br/>
        <w:t xml:space="preserve">manner of annexation or attachment to real property, unless otherwise mutually agreed </w:t>
      </w:r>
      <w:r>
        <w:rPr>
          <w:color w:val="000000"/>
          <w:spacing w:val="-2"/>
        </w:rPr>
        <w:br/>
        <w:t xml:space="preserve">by the Party providing such equipment and the Party receiving such equipment. </w:t>
      </w:r>
    </w:p>
    <w:p w:rsidR="008769DE" w:rsidRDefault="008769DE">
      <w:pPr>
        <w:autoSpaceDE w:val="0"/>
        <w:autoSpaceDN w:val="0"/>
        <w:adjustRightInd w:val="0"/>
        <w:spacing w:line="276" w:lineRule="exact"/>
        <w:ind w:left="4647"/>
        <w:rPr>
          <w:color w:val="000000"/>
          <w:spacing w:val="-2"/>
        </w:rPr>
      </w:pPr>
    </w:p>
    <w:p w:rsidR="008769DE" w:rsidRDefault="008769DE">
      <w:pPr>
        <w:autoSpaceDE w:val="0"/>
        <w:autoSpaceDN w:val="0"/>
        <w:adjustRightInd w:val="0"/>
        <w:spacing w:line="276" w:lineRule="exact"/>
        <w:ind w:left="4647"/>
        <w:rPr>
          <w:color w:val="000000"/>
          <w:spacing w:val="-2"/>
        </w:rPr>
      </w:pPr>
    </w:p>
    <w:p w:rsidR="008769DE" w:rsidRDefault="008769DE">
      <w:pPr>
        <w:autoSpaceDE w:val="0"/>
        <w:autoSpaceDN w:val="0"/>
        <w:adjustRightInd w:val="0"/>
        <w:spacing w:line="276" w:lineRule="exact"/>
        <w:ind w:left="4647"/>
        <w:rPr>
          <w:color w:val="000000"/>
          <w:spacing w:val="-2"/>
        </w:rPr>
      </w:pPr>
    </w:p>
    <w:p w:rsidR="008769DE" w:rsidRDefault="00F16D0B">
      <w:pPr>
        <w:autoSpaceDE w:val="0"/>
        <w:autoSpaceDN w:val="0"/>
        <w:adjustRightInd w:val="0"/>
        <w:spacing w:before="178" w:line="276" w:lineRule="exact"/>
        <w:ind w:left="4647"/>
        <w:rPr>
          <w:rFonts w:ascii="Times New Roman Bold" w:hAnsi="Times New Roman Bold"/>
          <w:color w:val="000000"/>
          <w:spacing w:val="-3"/>
        </w:rPr>
      </w:pPr>
      <w:r>
        <w:rPr>
          <w:rFonts w:ascii="Times New Roman Bold" w:hAnsi="Times New Roman Bold"/>
          <w:color w:val="000000"/>
          <w:spacing w:val="-3"/>
        </w:rPr>
        <w:t xml:space="preserve">ARTICLE 9.  OPERATIONS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9.1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Each Party shall comply with Applicable Laws and Regulations and </w:t>
      </w:r>
    </w:p>
    <w:p w:rsidR="008769DE" w:rsidRDefault="00F16D0B">
      <w:pPr>
        <w:autoSpaceDE w:val="0"/>
        <w:autoSpaceDN w:val="0"/>
        <w:adjustRightInd w:val="0"/>
        <w:spacing w:before="9" w:line="270" w:lineRule="exact"/>
        <w:ind w:left="2251" w:right="1965"/>
        <w:jc w:val="both"/>
        <w:rPr>
          <w:color w:val="000000"/>
          <w:spacing w:val="-3"/>
        </w:rPr>
      </w:pPr>
      <w:r>
        <w:rPr>
          <w:color w:val="000000"/>
          <w:spacing w:val="-2"/>
        </w:rPr>
        <w:t xml:space="preserve">Applicable Reliability Standards.  Each Party shall provide to the other Parties all </w:t>
      </w:r>
      <w:r>
        <w:rPr>
          <w:color w:val="000000"/>
          <w:spacing w:val="-2"/>
        </w:rPr>
        <w:t xml:space="preserve">information that may reasonably be required by the other Parties to comply with </w:t>
      </w:r>
      <w:r>
        <w:rPr>
          <w:color w:val="000000"/>
          <w:spacing w:val="-3"/>
        </w:rPr>
        <w:t xml:space="preserve">Applicable Laws and Regulations and Applicable Reliability Standards.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311"/>
        </w:tabs>
        <w:autoSpaceDE w:val="0"/>
        <w:autoSpaceDN w:val="0"/>
        <w:adjustRightInd w:val="0"/>
        <w:spacing w:before="90" w:line="276" w:lineRule="exact"/>
        <w:ind w:left="1531"/>
        <w:rPr>
          <w:color w:val="000000"/>
          <w:spacing w:val="-2"/>
        </w:rPr>
      </w:pPr>
      <w:r>
        <w:rPr>
          <w:rFonts w:ascii="Times New Roman Bold" w:hAnsi="Times New Roman Bold"/>
          <w:color w:val="000000"/>
          <w:spacing w:val="-3"/>
        </w:rPr>
        <w:t xml:space="preserve">9.2 </w:t>
      </w:r>
      <w:r>
        <w:rPr>
          <w:rFonts w:ascii="Times New Roman Bold" w:hAnsi="Times New Roman Bold"/>
          <w:color w:val="000000"/>
          <w:spacing w:val="-3"/>
        </w:rPr>
        <w:tab/>
      </w:r>
      <w:r>
        <w:rPr>
          <w:rFonts w:ascii="Times New Roman Bold" w:hAnsi="Times New Roman Bold"/>
          <w:color w:val="000000"/>
          <w:spacing w:val="-2"/>
        </w:rPr>
        <w:t>Connecting Transmission Owner Obligations</w:t>
      </w:r>
      <w:r>
        <w:rPr>
          <w:color w:val="000000"/>
          <w:spacing w:val="-2"/>
        </w:rPr>
        <w:t xml:space="preserve">.  Connecting Transmission Owner </w:t>
      </w:r>
    </w:p>
    <w:p w:rsidR="008769DE" w:rsidRDefault="00F16D0B">
      <w:pPr>
        <w:autoSpaceDE w:val="0"/>
        <w:autoSpaceDN w:val="0"/>
        <w:adjustRightInd w:val="0"/>
        <w:spacing w:before="4" w:line="276" w:lineRule="exact"/>
        <w:ind w:left="2251" w:right="1339"/>
        <w:rPr>
          <w:color w:val="000000"/>
          <w:spacing w:val="-2"/>
        </w:rPr>
      </w:pPr>
      <w:r>
        <w:rPr>
          <w:color w:val="000000"/>
          <w:spacing w:val="-2"/>
        </w:rPr>
        <w:t xml:space="preserve">shall cause the New York State Transmission System and the Connecting Transmission </w:t>
      </w:r>
      <w:r>
        <w:rPr>
          <w:color w:val="000000"/>
          <w:spacing w:val="-2"/>
        </w:rPr>
        <w:br/>
        <w:t xml:space="preserve">Owner’s Attachment Facilities to be operated, maintained and controlled in a safe and </w:t>
      </w:r>
      <w:r>
        <w:rPr>
          <w:color w:val="000000"/>
          <w:spacing w:val="-2"/>
        </w:rPr>
        <w:br/>
        <w:t xml:space="preserve">reliable manner in accordance with this Agreement and the NYISO Tariffs.  Connecting </w:t>
      </w:r>
      <w:r>
        <w:rPr>
          <w:color w:val="000000"/>
          <w:spacing w:val="-2"/>
        </w:rPr>
        <w:br/>
        <w:t xml:space="preserve">Transmission Owner may provide operating instructions to Developer consistent with </w:t>
      </w:r>
      <w:r>
        <w:rPr>
          <w:color w:val="000000"/>
          <w:spacing w:val="-2"/>
        </w:rPr>
        <w:br/>
        <w:t xml:space="preserve">this Agreement, NYISO procedures and Connecting Transmission Owner’s operating </w:t>
      </w:r>
      <w:r>
        <w:rPr>
          <w:color w:val="000000"/>
          <w:spacing w:val="-2"/>
        </w:rPr>
        <w:br/>
        <w:t xml:space="preserve">protocols and procedures as they may change from time to time.  Connecting </w:t>
      </w:r>
    </w:p>
    <w:p w:rsidR="008769DE" w:rsidRDefault="00F16D0B">
      <w:pPr>
        <w:autoSpaceDE w:val="0"/>
        <w:autoSpaceDN w:val="0"/>
        <w:adjustRightInd w:val="0"/>
        <w:spacing w:before="18" w:line="260" w:lineRule="exact"/>
        <w:ind w:left="2251" w:right="1635"/>
        <w:jc w:val="both"/>
        <w:rPr>
          <w:color w:val="000000"/>
          <w:spacing w:val="-3"/>
        </w:rPr>
      </w:pPr>
      <w:r>
        <w:rPr>
          <w:color w:val="000000"/>
          <w:spacing w:val="-2"/>
        </w:rPr>
        <w:t>Transmission Ow</w:t>
      </w:r>
      <w:r>
        <w:rPr>
          <w:color w:val="000000"/>
          <w:spacing w:val="-2"/>
        </w:rPr>
        <w:t xml:space="preserve">ner  will consider changes to its  respective operating protocols and </w:t>
      </w:r>
      <w:r>
        <w:rPr>
          <w:color w:val="000000"/>
          <w:spacing w:val="-3"/>
        </w:rPr>
        <w:t xml:space="preserve">procedures proposed by Developer.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1" w:line="276" w:lineRule="exact"/>
        <w:ind w:left="1531"/>
        <w:rPr>
          <w:color w:val="000000"/>
          <w:spacing w:val="-2"/>
        </w:rPr>
      </w:pPr>
      <w:r>
        <w:rPr>
          <w:rFonts w:ascii="Times New Roman Bold" w:hAnsi="Times New Roman Bold"/>
          <w:color w:val="000000"/>
          <w:spacing w:val="-3"/>
        </w:rPr>
        <w:t xml:space="preserve">9.3 </w:t>
      </w:r>
      <w:r>
        <w:rPr>
          <w:rFonts w:ascii="Times New Roman Bold" w:hAnsi="Times New Roman Bold"/>
          <w:color w:val="000000"/>
          <w:spacing w:val="-3"/>
        </w:rPr>
        <w:tab/>
      </w:r>
      <w:r>
        <w:rPr>
          <w:rFonts w:ascii="Times New Roman Bold" w:hAnsi="Times New Roman Bold"/>
          <w:color w:val="000000"/>
          <w:spacing w:val="-2"/>
        </w:rPr>
        <w:t>Developer Obligations</w:t>
      </w:r>
      <w:r>
        <w:rPr>
          <w:color w:val="000000"/>
          <w:spacing w:val="-2"/>
        </w:rPr>
        <w:t xml:space="preserve">.  Developer shall at its own expense operate, maintain and </w:t>
      </w:r>
    </w:p>
    <w:p w:rsidR="008769DE" w:rsidRDefault="00F16D0B">
      <w:pPr>
        <w:autoSpaceDE w:val="0"/>
        <w:autoSpaceDN w:val="0"/>
        <w:adjustRightInd w:val="0"/>
        <w:spacing w:before="7" w:line="273" w:lineRule="exact"/>
        <w:ind w:left="2251" w:right="1402"/>
        <w:rPr>
          <w:color w:val="000000"/>
          <w:spacing w:val="-3"/>
        </w:rPr>
      </w:pPr>
      <w:r>
        <w:rPr>
          <w:color w:val="000000"/>
          <w:spacing w:val="-2"/>
        </w:rPr>
        <w:t xml:space="preserve">control the  Transmission Project and the Developer Attachment </w:t>
      </w:r>
      <w:r>
        <w:rPr>
          <w:color w:val="000000"/>
          <w:spacing w:val="-2"/>
        </w:rPr>
        <w:t xml:space="preserve">Facilities in a safe and reliable manner and in accordance with this Agreement.  Developer shall operate the Transmission Project and the Developer’s Attachment Facilities in accordance with </w:t>
      </w:r>
      <w:r>
        <w:rPr>
          <w:color w:val="000000"/>
          <w:spacing w:val="-3"/>
        </w:rPr>
        <w:t xml:space="preserve">NYISO and Connecting Transmission Owner requirements.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9.4 </w:t>
      </w:r>
      <w:r>
        <w:rPr>
          <w:rFonts w:ascii="Times New Roman Bold" w:hAnsi="Times New Roman Bold"/>
          <w:color w:val="000000"/>
          <w:spacing w:val="-3"/>
        </w:rPr>
        <w:tab/>
      </w:r>
      <w:r>
        <w:rPr>
          <w:rFonts w:ascii="Times New Roman Bold" w:hAnsi="Times New Roman Bold"/>
          <w:color w:val="000000"/>
          <w:spacing w:val="-2"/>
        </w:rPr>
        <w:t>Star</w:t>
      </w:r>
      <w:r>
        <w:rPr>
          <w:rFonts w:ascii="Times New Roman Bold" w:hAnsi="Times New Roman Bold"/>
          <w:color w:val="000000"/>
          <w:spacing w:val="-2"/>
        </w:rPr>
        <w:t>t-Up and Synchronization</w:t>
      </w:r>
      <w:r>
        <w:rPr>
          <w:color w:val="000000"/>
          <w:spacing w:val="-2"/>
        </w:rPr>
        <w:t xml:space="preserve">.  Consistent with the mutually acceptable procedures of </w:t>
      </w:r>
    </w:p>
    <w:p w:rsidR="008769DE" w:rsidRDefault="00F16D0B">
      <w:pPr>
        <w:autoSpaceDE w:val="0"/>
        <w:autoSpaceDN w:val="0"/>
        <w:adjustRightInd w:val="0"/>
        <w:spacing w:before="7" w:line="273" w:lineRule="exact"/>
        <w:ind w:left="2251" w:right="1260"/>
        <w:jc w:val="both"/>
        <w:rPr>
          <w:color w:val="000000"/>
          <w:spacing w:val="-3"/>
        </w:rPr>
      </w:pPr>
      <w:r>
        <w:rPr>
          <w:color w:val="000000"/>
          <w:spacing w:val="-2"/>
        </w:rPr>
        <w:t>the Developer and Connecting Transmission Owner, the Developer is responsible for the proper synchronization of the Transmission Project to the New York State Transmission Sy</w:t>
      </w:r>
      <w:r>
        <w:rPr>
          <w:color w:val="000000"/>
          <w:spacing w:val="-2"/>
        </w:rPr>
        <w:t xml:space="preserve">stem in accordance with the NYISO, and Connecting Transmission Owner procedures </w:t>
      </w:r>
      <w:r>
        <w:rPr>
          <w:color w:val="000000"/>
          <w:spacing w:val="-3"/>
        </w:rPr>
        <w:t xml:space="preserve">and requirements.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07" w:line="276" w:lineRule="exact"/>
        <w:ind w:left="1531"/>
        <w:rPr>
          <w:rFonts w:ascii="Times New Roman Bold" w:hAnsi="Times New Roman Bold"/>
          <w:color w:val="000000"/>
          <w:spacing w:val="-3"/>
        </w:rPr>
      </w:pPr>
      <w:r>
        <w:rPr>
          <w:rFonts w:ascii="Times New Roman Bold" w:hAnsi="Times New Roman Bold"/>
          <w:color w:val="000000"/>
          <w:spacing w:val="-3"/>
        </w:rPr>
        <w:t>9.5</w:t>
      </w:r>
      <w:r>
        <w:rPr>
          <w:rFonts w:ascii="Times New Roman Bold" w:hAnsi="Times New Roman Bold"/>
          <w:color w:val="000000"/>
          <w:spacing w:val="-3"/>
        </w:rPr>
        <w:tab/>
        <w:t>Reserved.</w:t>
      </w:r>
    </w:p>
    <w:p w:rsidR="008769DE" w:rsidRDefault="008769DE">
      <w:pPr>
        <w:autoSpaceDE w:val="0"/>
        <w:autoSpaceDN w:val="0"/>
        <w:adjustRightInd w:val="0"/>
        <w:spacing w:line="230" w:lineRule="exact"/>
        <w:ind w:left="6068"/>
        <w:rPr>
          <w:rFonts w:ascii="Times New Roman Bold" w:hAnsi="Times New Roman Bold"/>
          <w:color w:val="000000"/>
          <w:spacing w:val="-3"/>
        </w:rPr>
      </w:pPr>
    </w:p>
    <w:p w:rsidR="008769DE" w:rsidRDefault="008769DE">
      <w:pPr>
        <w:autoSpaceDE w:val="0"/>
        <w:autoSpaceDN w:val="0"/>
        <w:adjustRightInd w:val="0"/>
        <w:spacing w:line="230" w:lineRule="exact"/>
        <w:ind w:left="6068"/>
        <w:rPr>
          <w:rFonts w:ascii="Times New Roman Bold" w:hAnsi="Times New Roman Bold"/>
          <w:color w:val="000000"/>
          <w:spacing w:val="-3"/>
        </w:rPr>
      </w:pPr>
    </w:p>
    <w:p w:rsidR="008769DE" w:rsidRDefault="008769DE">
      <w:pPr>
        <w:autoSpaceDE w:val="0"/>
        <w:autoSpaceDN w:val="0"/>
        <w:adjustRightInd w:val="0"/>
        <w:spacing w:line="230" w:lineRule="exact"/>
        <w:ind w:left="6068"/>
        <w:rPr>
          <w:rFonts w:ascii="Times New Roman Bold" w:hAnsi="Times New Roman Bold"/>
          <w:color w:val="000000"/>
          <w:spacing w:val="-3"/>
        </w:rPr>
      </w:pPr>
    </w:p>
    <w:p w:rsidR="008769DE" w:rsidRDefault="008769DE">
      <w:pPr>
        <w:autoSpaceDE w:val="0"/>
        <w:autoSpaceDN w:val="0"/>
        <w:adjustRightInd w:val="0"/>
        <w:spacing w:line="230" w:lineRule="exact"/>
        <w:ind w:left="6068"/>
        <w:rPr>
          <w:rFonts w:ascii="Times New Roman Bold" w:hAnsi="Times New Roman Bold"/>
          <w:color w:val="000000"/>
          <w:spacing w:val="-3"/>
        </w:rPr>
      </w:pPr>
    </w:p>
    <w:p w:rsidR="008769DE" w:rsidRDefault="008769DE">
      <w:pPr>
        <w:autoSpaceDE w:val="0"/>
        <w:autoSpaceDN w:val="0"/>
        <w:adjustRightInd w:val="0"/>
        <w:spacing w:line="230" w:lineRule="exact"/>
        <w:ind w:left="6068"/>
        <w:rPr>
          <w:rFonts w:ascii="Times New Roman Bold" w:hAnsi="Times New Roman Bold"/>
          <w:color w:val="000000"/>
          <w:spacing w:val="-3"/>
        </w:rPr>
      </w:pPr>
    </w:p>
    <w:p w:rsidR="008769DE" w:rsidRDefault="008769DE">
      <w:pPr>
        <w:autoSpaceDE w:val="0"/>
        <w:autoSpaceDN w:val="0"/>
        <w:adjustRightInd w:val="0"/>
        <w:spacing w:line="230" w:lineRule="exact"/>
        <w:ind w:left="6068"/>
        <w:rPr>
          <w:rFonts w:ascii="Times New Roman Bold" w:hAnsi="Times New Roman Bold"/>
          <w:color w:val="000000"/>
          <w:spacing w:val="-3"/>
        </w:rPr>
      </w:pPr>
    </w:p>
    <w:p w:rsidR="008769DE" w:rsidRDefault="00F16D0B">
      <w:pPr>
        <w:autoSpaceDE w:val="0"/>
        <w:autoSpaceDN w:val="0"/>
        <w:adjustRightInd w:val="0"/>
        <w:spacing w:before="124" w:line="230" w:lineRule="exact"/>
        <w:ind w:left="6068"/>
        <w:rPr>
          <w:color w:val="000000"/>
          <w:spacing w:val="-2"/>
          <w:sz w:val="20"/>
        </w:rPr>
      </w:pPr>
      <w:r>
        <w:rPr>
          <w:color w:val="000000"/>
          <w:spacing w:val="-2"/>
          <w:sz w:val="20"/>
        </w:rPr>
        <w:t xml:space="preserve">26 </w:t>
      </w:r>
    </w:p>
    <w:p w:rsidR="008769DE" w:rsidRDefault="008769DE">
      <w:pPr>
        <w:autoSpaceDE w:val="0"/>
        <w:autoSpaceDN w:val="0"/>
        <w:adjustRightInd w:val="0"/>
        <w:rPr>
          <w:color w:val="000000"/>
          <w:spacing w:val="-2"/>
          <w:sz w:val="20"/>
        </w:rPr>
        <w:sectPr w:rsidR="008769DE">
          <w:headerReference w:type="even" r:id="rId211"/>
          <w:headerReference w:type="default" r:id="rId212"/>
          <w:footerReference w:type="even" r:id="rId213"/>
          <w:footerReference w:type="default" r:id="rId214"/>
          <w:headerReference w:type="first" r:id="rId215"/>
          <w:footerReference w:type="first" r:id="rId21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6" w:name="Pg36"/>
      <w:bookmarkEnd w:id="36"/>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83" w:line="276" w:lineRule="exact"/>
        <w:ind w:left="1531"/>
        <w:rPr>
          <w:color w:val="000000"/>
          <w:spacing w:val="-3"/>
        </w:rPr>
      </w:pPr>
      <w:r>
        <w:rPr>
          <w:rFonts w:ascii="Times New Roman Bold" w:hAnsi="Times New Roman Bold"/>
          <w:color w:val="000000"/>
          <w:spacing w:val="-3"/>
        </w:rPr>
        <w:t>9.6</w:t>
      </w:r>
      <w:r>
        <w:rPr>
          <w:rFonts w:ascii="Times New Roman Bold" w:hAnsi="Times New Roman Bold"/>
          <w:color w:val="000000"/>
          <w:spacing w:val="-3"/>
        </w:rPr>
        <w:tab/>
        <w:t>Outages and Interruptions</w:t>
      </w:r>
      <w:r>
        <w:rPr>
          <w:color w:val="000000"/>
          <w:spacing w:val="-3"/>
        </w:rPr>
        <w:t>.</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971"/>
        </w:tabs>
        <w:autoSpaceDE w:val="0"/>
        <w:autoSpaceDN w:val="0"/>
        <w:adjustRightInd w:val="0"/>
        <w:spacing w:before="85" w:line="276" w:lineRule="exact"/>
        <w:ind w:left="1531" w:firstLine="719"/>
        <w:rPr>
          <w:color w:val="000000"/>
          <w:spacing w:val="-3"/>
        </w:rPr>
      </w:pPr>
      <w:r>
        <w:rPr>
          <w:rFonts w:ascii="Times New Roman Bold" w:hAnsi="Times New Roman Bold"/>
          <w:color w:val="000000"/>
          <w:spacing w:val="-3"/>
        </w:rPr>
        <w:t>9.6.1</w:t>
      </w:r>
      <w:r>
        <w:rPr>
          <w:rFonts w:ascii="Times New Roman Bold" w:hAnsi="Times New Roman Bold"/>
          <w:color w:val="000000"/>
          <w:spacing w:val="-3"/>
        </w:rPr>
        <w:tab/>
        <w:t>Outages</w:t>
      </w:r>
      <w:r>
        <w:rPr>
          <w:color w:val="000000"/>
          <w:spacing w:val="-3"/>
        </w:rPr>
        <w:t>.</w:t>
      </w:r>
    </w:p>
    <w:p w:rsidR="008769DE" w:rsidRDefault="008769DE">
      <w:pPr>
        <w:autoSpaceDE w:val="0"/>
        <w:autoSpaceDN w:val="0"/>
        <w:adjustRightInd w:val="0"/>
        <w:spacing w:line="276" w:lineRule="exact"/>
        <w:ind w:left="2964"/>
        <w:rPr>
          <w:color w:val="000000"/>
          <w:spacing w:val="-3"/>
        </w:rPr>
      </w:pPr>
    </w:p>
    <w:p w:rsidR="008769DE" w:rsidRDefault="00F16D0B">
      <w:pPr>
        <w:tabs>
          <w:tab w:val="left" w:pos="4052"/>
        </w:tabs>
        <w:autoSpaceDE w:val="0"/>
        <w:autoSpaceDN w:val="0"/>
        <w:adjustRightInd w:val="0"/>
        <w:spacing w:before="76" w:line="276" w:lineRule="exact"/>
        <w:ind w:left="2964"/>
        <w:rPr>
          <w:color w:val="000000"/>
          <w:spacing w:val="-3"/>
        </w:rPr>
      </w:pPr>
      <w:r>
        <w:rPr>
          <w:rFonts w:ascii="Times New Roman Bold" w:hAnsi="Times New Roman Bold"/>
          <w:color w:val="000000"/>
          <w:spacing w:val="-3"/>
        </w:rPr>
        <w:t xml:space="preserve">9.6.1.1 </w:t>
      </w:r>
      <w:r>
        <w:rPr>
          <w:rFonts w:ascii="Times New Roman Bold" w:hAnsi="Times New Roman Bold"/>
          <w:color w:val="000000"/>
          <w:spacing w:val="-3"/>
        </w:rPr>
        <w:tab/>
        <w:t>Outage Authority and Coordination</w:t>
      </w:r>
      <w:r>
        <w:rPr>
          <w:color w:val="000000"/>
          <w:spacing w:val="-3"/>
        </w:rPr>
        <w:t xml:space="preserve">.  Developer and Connecting </w:t>
      </w:r>
    </w:p>
    <w:p w:rsidR="008769DE" w:rsidRDefault="00F16D0B">
      <w:pPr>
        <w:autoSpaceDE w:val="0"/>
        <w:autoSpaceDN w:val="0"/>
        <w:adjustRightInd w:val="0"/>
        <w:spacing w:before="4" w:line="276" w:lineRule="exact"/>
        <w:ind w:left="4052"/>
        <w:rPr>
          <w:color w:val="000000"/>
          <w:spacing w:val="-3"/>
        </w:rPr>
      </w:pPr>
      <w:r>
        <w:rPr>
          <w:color w:val="000000"/>
          <w:spacing w:val="-3"/>
        </w:rPr>
        <w:t xml:space="preserve">Transmission Owner may each, in accordance with NYISO </w:t>
      </w:r>
    </w:p>
    <w:p w:rsidR="008769DE" w:rsidRDefault="00F16D0B">
      <w:pPr>
        <w:autoSpaceDE w:val="0"/>
        <w:autoSpaceDN w:val="0"/>
        <w:adjustRightInd w:val="0"/>
        <w:spacing w:before="4" w:line="276" w:lineRule="exact"/>
        <w:ind w:left="4052" w:right="1306"/>
        <w:rPr>
          <w:color w:val="000000"/>
          <w:spacing w:val="-3"/>
        </w:rPr>
      </w:pPr>
      <w:r>
        <w:rPr>
          <w:color w:val="000000"/>
          <w:spacing w:val="-3"/>
        </w:rPr>
        <w:t xml:space="preserve">procedures and Good Utility Practice and in coordination with the </w:t>
      </w:r>
      <w:r>
        <w:rPr>
          <w:color w:val="000000"/>
          <w:spacing w:val="-3"/>
        </w:rPr>
        <w:br/>
        <w:t xml:space="preserve">other Party, remove from service any of its respective Attachment </w:t>
      </w:r>
      <w:r>
        <w:rPr>
          <w:color w:val="000000"/>
          <w:spacing w:val="-3"/>
        </w:rPr>
        <w:br/>
        <w:t>Facilities or System Upgrade Facilitie</w:t>
      </w:r>
      <w:r>
        <w:rPr>
          <w:color w:val="000000"/>
          <w:spacing w:val="-3"/>
        </w:rPr>
        <w:t xml:space="preserve">s that may impact the other </w:t>
      </w:r>
      <w:r>
        <w:rPr>
          <w:color w:val="000000"/>
          <w:spacing w:val="-3"/>
        </w:rPr>
        <w:br/>
      </w:r>
      <w:r>
        <w:rPr>
          <w:color w:val="000000"/>
          <w:spacing w:val="-2"/>
        </w:rPr>
        <w:t xml:space="preserve">Party’s facilities as necessary to perform maintenance or testing or to </w:t>
      </w:r>
      <w:r>
        <w:rPr>
          <w:color w:val="000000"/>
          <w:spacing w:val="-2"/>
        </w:rPr>
        <w:br/>
      </w:r>
      <w:r>
        <w:rPr>
          <w:color w:val="000000"/>
          <w:spacing w:val="-3"/>
        </w:rPr>
        <w:t xml:space="preserve">install or replace equipment.  Absent an Emergency State, the Party </w:t>
      </w:r>
      <w:r>
        <w:rPr>
          <w:color w:val="000000"/>
          <w:spacing w:val="-3"/>
        </w:rPr>
        <w:br/>
        <w:t xml:space="preserve">scheduling a removal of such facility(ies) from service will use </w:t>
      </w:r>
      <w:r>
        <w:rPr>
          <w:color w:val="000000"/>
          <w:spacing w:val="-3"/>
        </w:rPr>
        <w:br/>
        <w:t xml:space="preserve">Reasonable Efforts </w:t>
      </w:r>
      <w:r>
        <w:rPr>
          <w:color w:val="000000"/>
          <w:spacing w:val="-3"/>
        </w:rPr>
        <w:t xml:space="preserve">to schedule such removal on a date and time </w:t>
      </w:r>
      <w:r>
        <w:rPr>
          <w:color w:val="000000"/>
          <w:spacing w:val="-3"/>
        </w:rPr>
        <w:br/>
        <w:t xml:space="preserve">mutually acceptable to both the Developer and the Connecting </w:t>
      </w:r>
      <w:r>
        <w:rPr>
          <w:color w:val="000000"/>
          <w:spacing w:val="-3"/>
        </w:rPr>
        <w:br/>
        <w:t xml:space="preserve">Transmission Owner.  In all circumstances either Party planning to </w:t>
      </w:r>
      <w:r>
        <w:rPr>
          <w:color w:val="000000"/>
          <w:spacing w:val="-3"/>
        </w:rPr>
        <w:br/>
        <w:t xml:space="preserve">remove such facility(ies) from service shall use Reasonable Efforts to </w:t>
      </w:r>
      <w:r>
        <w:rPr>
          <w:color w:val="000000"/>
          <w:spacing w:val="-3"/>
        </w:rPr>
        <w:br/>
        <w:t xml:space="preserve">minimize </w:t>
      </w:r>
      <w:r>
        <w:rPr>
          <w:color w:val="000000"/>
          <w:spacing w:val="-3"/>
        </w:rPr>
        <w:t xml:space="preserve">the effect on the other Party of such removal.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68" w:line="276" w:lineRule="exact"/>
        <w:ind w:left="2971"/>
        <w:rPr>
          <w:color w:val="000000"/>
          <w:spacing w:val="-3"/>
        </w:rPr>
      </w:pPr>
      <w:r>
        <w:rPr>
          <w:rFonts w:ascii="Times New Roman Bold" w:hAnsi="Times New Roman Bold"/>
          <w:color w:val="000000"/>
          <w:spacing w:val="-3"/>
        </w:rPr>
        <w:t xml:space="preserve">9.6.1.2 </w:t>
      </w:r>
      <w:r>
        <w:rPr>
          <w:rFonts w:ascii="Times New Roman Bold" w:hAnsi="Times New Roman Bold"/>
          <w:color w:val="000000"/>
          <w:spacing w:val="-3"/>
        </w:rPr>
        <w:tab/>
        <w:t>Outage Schedules</w:t>
      </w:r>
      <w:r>
        <w:rPr>
          <w:color w:val="000000"/>
          <w:spacing w:val="-3"/>
        </w:rPr>
        <w:t xml:space="preserve">.  Developer shall post scheduled outages of its </w:t>
      </w:r>
    </w:p>
    <w:p w:rsidR="008769DE" w:rsidRDefault="00F16D0B">
      <w:pPr>
        <w:autoSpaceDE w:val="0"/>
        <w:autoSpaceDN w:val="0"/>
        <w:adjustRightInd w:val="0"/>
        <w:spacing w:before="4" w:line="276" w:lineRule="exact"/>
        <w:ind w:left="4052"/>
        <w:rPr>
          <w:color w:val="000000"/>
          <w:spacing w:val="-3"/>
        </w:rPr>
      </w:pPr>
      <w:r>
        <w:rPr>
          <w:color w:val="000000"/>
          <w:spacing w:val="-3"/>
        </w:rPr>
        <w:t xml:space="preserve">transmission facilities on the NYISO OASIS.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88" w:line="276" w:lineRule="exact"/>
        <w:ind w:left="2971"/>
        <w:rPr>
          <w:color w:val="000000"/>
          <w:spacing w:val="-3"/>
        </w:rPr>
      </w:pPr>
      <w:r>
        <w:rPr>
          <w:rFonts w:ascii="Times New Roman Bold" w:hAnsi="Times New Roman Bold"/>
          <w:color w:val="000000"/>
          <w:spacing w:val="-3"/>
        </w:rPr>
        <w:t xml:space="preserve">9.6.1.3 </w:t>
      </w:r>
      <w:r>
        <w:rPr>
          <w:rFonts w:ascii="Times New Roman Bold" w:hAnsi="Times New Roman Bold"/>
          <w:color w:val="000000"/>
          <w:spacing w:val="-3"/>
        </w:rPr>
        <w:tab/>
        <w:t>Outage Restoration</w:t>
      </w:r>
      <w:r>
        <w:rPr>
          <w:color w:val="000000"/>
          <w:spacing w:val="-3"/>
        </w:rPr>
        <w:t xml:space="preserve">.  If an outage on the Attachment Facilities or </w:t>
      </w:r>
    </w:p>
    <w:p w:rsidR="008769DE" w:rsidRDefault="00F16D0B">
      <w:pPr>
        <w:autoSpaceDE w:val="0"/>
        <w:autoSpaceDN w:val="0"/>
        <w:adjustRightInd w:val="0"/>
        <w:spacing w:before="4" w:line="276" w:lineRule="exact"/>
        <w:ind w:left="4052" w:right="1357"/>
        <w:rPr>
          <w:color w:val="000000"/>
          <w:spacing w:val="-3"/>
        </w:rPr>
      </w:pPr>
      <w:r>
        <w:rPr>
          <w:color w:val="000000"/>
          <w:spacing w:val="-3"/>
        </w:rPr>
        <w:t xml:space="preserve">System Upgrade Facilities of the Connecting Transmission Owner or </w:t>
      </w:r>
      <w:r>
        <w:rPr>
          <w:color w:val="000000"/>
          <w:spacing w:val="-3"/>
        </w:rPr>
        <w:br/>
      </w:r>
      <w:r>
        <w:rPr>
          <w:color w:val="000000"/>
          <w:spacing w:val="-2"/>
        </w:rPr>
        <w:t xml:space="preserve">Developer adversely affects the other Party’s operations or facilities, </w:t>
      </w:r>
      <w:r>
        <w:rPr>
          <w:color w:val="000000"/>
          <w:spacing w:val="-2"/>
        </w:rPr>
        <w:br/>
      </w:r>
      <w:r>
        <w:rPr>
          <w:color w:val="000000"/>
          <w:spacing w:val="-3"/>
        </w:rPr>
        <w:t xml:space="preserve">the Party that owns the facility that is out of service shall use </w:t>
      </w:r>
      <w:r>
        <w:rPr>
          <w:color w:val="000000"/>
          <w:spacing w:val="-3"/>
        </w:rPr>
        <w:br/>
        <w:t>Reasonable Efforts to promptly restore such facil</w:t>
      </w:r>
      <w:r>
        <w:rPr>
          <w:color w:val="000000"/>
          <w:spacing w:val="-3"/>
        </w:rPr>
        <w:t xml:space="preserve">ity(ies) to a normal </w:t>
      </w:r>
      <w:r>
        <w:rPr>
          <w:color w:val="000000"/>
          <w:spacing w:val="-3"/>
        </w:rPr>
        <w:br/>
        <w:t xml:space="preserve">operating condition consistent with the nature of the outage.  The </w:t>
      </w:r>
      <w:r>
        <w:rPr>
          <w:color w:val="000000"/>
          <w:spacing w:val="-3"/>
        </w:rPr>
        <w:br/>
        <w:t xml:space="preserve">Party that owns the facility that is out of service shall provide the </w:t>
      </w:r>
      <w:r>
        <w:rPr>
          <w:color w:val="000000"/>
          <w:spacing w:val="-3"/>
        </w:rPr>
        <w:br/>
        <w:t xml:space="preserve">other Party and NYISO, to the extent such information is known, </w:t>
      </w:r>
      <w:r>
        <w:rPr>
          <w:color w:val="000000"/>
          <w:spacing w:val="-3"/>
        </w:rPr>
        <w:br/>
        <w:t>information on the nature of t</w:t>
      </w:r>
      <w:r>
        <w:rPr>
          <w:color w:val="000000"/>
          <w:spacing w:val="-3"/>
        </w:rPr>
        <w:t xml:space="preserve">he Emergency State, an estimated time </w:t>
      </w:r>
      <w:r>
        <w:rPr>
          <w:color w:val="000000"/>
          <w:spacing w:val="-3"/>
        </w:rPr>
        <w:br/>
        <w:t xml:space="preserve">of restoration, and any corrective actions required.  Initial verbal </w:t>
      </w:r>
      <w:r>
        <w:rPr>
          <w:color w:val="000000"/>
          <w:spacing w:val="-3"/>
        </w:rPr>
        <w:br/>
        <w:t xml:space="preserve">notice shall be followed up as soon as practicable with written notice </w:t>
      </w:r>
      <w:r>
        <w:rPr>
          <w:color w:val="000000"/>
          <w:spacing w:val="-3"/>
        </w:rPr>
        <w:br/>
        <w:t xml:space="preserve">explaining the nature of the outage.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9.6.2 </w:t>
      </w:r>
      <w:r>
        <w:rPr>
          <w:rFonts w:ascii="Times New Roman Bold" w:hAnsi="Times New Roman Bold"/>
          <w:color w:val="000000"/>
          <w:spacing w:val="-3"/>
        </w:rPr>
        <w:tab/>
      </w:r>
      <w:r>
        <w:rPr>
          <w:rFonts w:ascii="Times New Roman Bold" w:hAnsi="Times New Roman Bold"/>
          <w:color w:val="000000"/>
          <w:spacing w:val="-2"/>
        </w:rPr>
        <w:t>Interruption of Service</w:t>
      </w:r>
      <w:r>
        <w:rPr>
          <w:color w:val="000000"/>
          <w:spacing w:val="-2"/>
        </w:rPr>
        <w:t xml:space="preserve">.  If required by Good Utility Practice or Applicable </w:t>
      </w:r>
    </w:p>
    <w:p w:rsidR="008769DE" w:rsidRDefault="00F16D0B">
      <w:pPr>
        <w:autoSpaceDE w:val="0"/>
        <w:autoSpaceDN w:val="0"/>
        <w:adjustRightInd w:val="0"/>
        <w:spacing w:line="276" w:lineRule="exact"/>
        <w:ind w:left="2971" w:right="1375"/>
        <w:rPr>
          <w:color w:val="000000"/>
          <w:spacing w:val="-3"/>
        </w:rPr>
      </w:pPr>
      <w:r>
        <w:rPr>
          <w:color w:val="000000"/>
          <w:spacing w:val="-2"/>
        </w:rPr>
        <w:t>Reliability Standards to do so, the NYISO or Connecting Transmission Owner may require Developer to interrupt or reduce transmission of electricity over the Transmission Project if such transmission co</w:t>
      </w:r>
      <w:r>
        <w:rPr>
          <w:color w:val="000000"/>
          <w:spacing w:val="-2"/>
        </w:rPr>
        <w:t xml:space="preserve">uld adversely affect the ability of NYISO and Connecting Transmission Owner to perform such activities as are necessary to safely and reliably operate and maintain the New York State </w:t>
      </w:r>
      <w:r>
        <w:rPr>
          <w:color w:val="000000"/>
          <w:spacing w:val="-2"/>
        </w:rPr>
        <w:br/>
        <w:t>Transmission System.  The following provisions shall apply to any interr</w:t>
      </w:r>
      <w:r>
        <w:rPr>
          <w:color w:val="000000"/>
          <w:spacing w:val="-2"/>
        </w:rPr>
        <w:t xml:space="preserve">uption </w:t>
      </w:r>
      <w:r>
        <w:rPr>
          <w:color w:val="000000"/>
          <w:spacing w:val="-3"/>
        </w:rPr>
        <w:t xml:space="preserve">or reduction permitted under this Article 9.6.2: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72" w:line="276" w:lineRule="exact"/>
        <w:ind w:left="2971"/>
        <w:rPr>
          <w:color w:val="000000"/>
          <w:spacing w:val="-3"/>
        </w:rPr>
      </w:pPr>
      <w:r>
        <w:rPr>
          <w:rFonts w:ascii="Times New Roman Bold" w:hAnsi="Times New Roman Bold"/>
          <w:color w:val="000000"/>
          <w:spacing w:val="-3"/>
        </w:rPr>
        <w:t xml:space="preserve">9.6.2.1 </w:t>
      </w:r>
      <w:r>
        <w:rPr>
          <w:rFonts w:ascii="Times New Roman Bold" w:hAnsi="Times New Roman Bold"/>
          <w:color w:val="000000"/>
          <w:spacing w:val="-3"/>
        </w:rPr>
        <w:tab/>
      </w:r>
      <w:r>
        <w:rPr>
          <w:color w:val="000000"/>
          <w:spacing w:val="-3"/>
        </w:rPr>
        <w:t xml:space="preserve">The interruption or reduction shall continue only for so long as </w:t>
      </w:r>
    </w:p>
    <w:p w:rsidR="008769DE" w:rsidRDefault="00F16D0B">
      <w:pPr>
        <w:autoSpaceDE w:val="0"/>
        <w:autoSpaceDN w:val="0"/>
        <w:adjustRightInd w:val="0"/>
        <w:spacing w:before="4" w:line="276" w:lineRule="exact"/>
        <w:ind w:left="4052"/>
        <w:rPr>
          <w:color w:val="000000"/>
          <w:spacing w:val="-3"/>
        </w:rPr>
      </w:pPr>
      <w:r>
        <w:rPr>
          <w:color w:val="000000"/>
          <w:spacing w:val="-3"/>
        </w:rPr>
        <w:t xml:space="preserve">reasonably necessary to: (a) protect its facilities from physical </w:t>
      </w: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72" w:line="230" w:lineRule="exact"/>
        <w:ind w:left="6068"/>
        <w:rPr>
          <w:color w:val="000000"/>
          <w:spacing w:val="-2"/>
          <w:sz w:val="20"/>
        </w:rPr>
      </w:pPr>
      <w:r>
        <w:rPr>
          <w:color w:val="000000"/>
          <w:spacing w:val="-2"/>
          <w:sz w:val="20"/>
        </w:rPr>
        <w:t xml:space="preserve">27 </w:t>
      </w:r>
    </w:p>
    <w:p w:rsidR="008769DE" w:rsidRDefault="008769DE">
      <w:pPr>
        <w:autoSpaceDE w:val="0"/>
        <w:autoSpaceDN w:val="0"/>
        <w:adjustRightInd w:val="0"/>
        <w:rPr>
          <w:color w:val="000000"/>
          <w:spacing w:val="-2"/>
          <w:sz w:val="20"/>
        </w:rPr>
        <w:sectPr w:rsidR="008769DE">
          <w:headerReference w:type="even" r:id="rId217"/>
          <w:headerReference w:type="default" r:id="rId218"/>
          <w:footerReference w:type="even" r:id="rId219"/>
          <w:footerReference w:type="default" r:id="rId220"/>
          <w:headerReference w:type="first" r:id="rId221"/>
          <w:footerReference w:type="first" r:id="rId22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7" w:name="Pg37"/>
      <w:bookmarkEnd w:id="37"/>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4052"/>
        <w:rPr>
          <w:color w:val="000000"/>
          <w:spacing w:val="-3"/>
        </w:rPr>
      </w:pPr>
    </w:p>
    <w:p w:rsidR="008769DE" w:rsidRDefault="00F16D0B">
      <w:pPr>
        <w:autoSpaceDE w:val="0"/>
        <w:autoSpaceDN w:val="0"/>
        <w:adjustRightInd w:val="0"/>
        <w:spacing w:before="161" w:line="280" w:lineRule="exact"/>
        <w:ind w:left="4052" w:right="1482"/>
        <w:rPr>
          <w:color w:val="000000"/>
          <w:spacing w:val="-3"/>
        </w:rPr>
      </w:pPr>
      <w:r>
        <w:rPr>
          <w:color w:val="000000"/>
          <w:spacing w:val="-3"/>
        </w:rPr>
        <w:t xml:space="preserve">damage or to prevent injury or damage to persons or property under </w:t>
      </w:r>
      <w:r>
        <w:rPr>
          <w:color w:val="000000"/>
          <w:spacing w:val="-3"/>
        </w:rPr>
        <w:br/>
        <w:t xml:space="preserve">Good Utility Practice; or (b) comply with Applicable Reliability </w:t>
      </w:r>
      <w:r>
        <w:rPr>
          <w:color w:val="000000"/>
          <w:spacing w:val="-3"/>
        </w:rPr>
        <w:br/>
        <w:t xml:space="preserve">Standards;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88" w:line="276" w:lineRule="exact"/>
        <w:ind w:left="2971"/>
        <w:rPr>
          <w:color w:val="000000"/>
          <w:spacing w:val="-3"/>
        </w:rPr>
      </w:pPr>
      <w:r>
        <w:rPr>
          <w:rFonts w:ascii="Times New Roman Bold" w:hAnsi="Times New Roman Bold"/>
          <w:color w:val="000000"/>
          <w:spacing w:val="-3"/>
        </w:rPr>
        <w:t xml:space="preserve">9.6.2.2 </w:t>
      </w:r>
      <w:r>
        <w:rPr>
          <w:rFonts w:ascii="Times New Roman Bold" w:hAnsi="Times New Roman Bold"/>
          <w:color w:val="000000"/>
          <w:spacing w:val="-3"/>
        </w:rPr>
        <w:tab/>
      </w:r>
      <w:r>
        <w:rPr>
          <w:color w:val="000000"/>
          <w:spacing w:val="-3"/>
        </w:rPr>
        <w:t xml:space="preserve">Any such interruption or reduction shall be : (a) undertaken in </w:t>
      </w:r>
    </w:p>
    <w:p w:rsidR="008769DE" w:rsidRDefault="00F16D0B">
      <w:pPr>
        <w:autoSpaceDE w:val="0"/>
        <w:autoSpaceDN w:val="0"/>
        <w:adjustRightInd w:val="0"/>
        <w:spacing w:before="5" w:line="275" w:lineRule="exact"/>
        <w:ind w:left="4052" w:right="1265"/>
        <w:rPr>
          <w:color w:val="000000"/>
          <w:spacing w:val="-3"/>
        </w:rPr>
      </w:pPr>
      <w:r>
        <w:rPr>
          <w:color w:val="000000"/>
          <w:spacing w:val="-3"/>
        </w:rPr>
        <w:t xml:space="preserve">accordance with applicable NYISO procedures and directives; and (b) </w:t>
      </w:r>
      <w:r>
        <w:rPr>
          <w:color w:val="000000"/>
          <w:spacing w:val="-3"/>
        </w:rPr>
        <w:br/>
        <w:t xml:space="preserve">undertaken on an equitable, non-discriminatory basis with respect to </w:t>
      </w:r>
      <w:r>
        <w:rPr>
          <w:color w:val="000000"/>
          <w:spacing w:val="-3"/>
        </w:rPr>
        <w:br/>
        <w:t xml:space="preserve">all transmission facilities directly connected to that part of the New </w:t>
      </w:r>
      <w:r>
        <w:rPr>
          <w:color w:val="000000"/>
          <w:spacing w:val="-3"/>
        </w:rPr>
        <w:br/>
        <w:t>York State Transmission System owned by Conne</w:t>
      </w:r>
      <w:r>
        <w:rPr>
          <w:color w:val="000000"/>
          <w:spacing w:val="-3"/>
        </w:rPr>
        <w:t xml:space="preserve">cting Transmission </w:t>
      </w:r>
      <w:r>
        <w:rPr>
          <w:color w:val="000000"/>
          <w:spacing w:val="-3"/>
        </w:rPr>
        <w:br/>
        <w:t xml:space="preserve">Owner;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89" w:line="276" w:lineRule="exact"/>
        <w:ind w:left="2971"/>
        <w:rPr>
          <w:color w:val="000000"/>
          <w:spacing w:val="-3"/>
        </w:rPr>
      </w:pPr>
      <w:r>
        <w:rPr>
          <w:rFonts w:ascii="Times New Roman Bold" w:hAnsi="Times New Roman Bold"/>
          <w:color w:val="000000"/>
          <w:spacing w:val="-3"/>
        </w:rPr>
        <w:t xml:space="preserve">9.6.2.3 </w:t>
      </w:r>
      <w:r>
        <w:rPr>
          <w:rFonts w:ascii="Times New Roman Bold" w:hAnsi="Times New Roman Bold"/>
          <w:color w:val="000000"/>
          <w:spacing w:val="-3"/>
        </w:rPr>
        <w:tab/>
      </w:r>
      <w:r>
        <w:rPr>
          <w:color w:val="000000"/>
          <w:spacing w:val="-3"/>
        </w:rPr>
        <w:t xml:space="preserve">When the interruption or reduction must be made under </w:t>
      </w:r>
    </w:p>
    <w:p w:rsidR="008769DE" w:rsidRDefault="00F16D0B">
      <w:pPr>
        <w:autoSpaceDE w:val="0"/>
        <w:autoSpaceDN w:val="0"/>
        <w:adjustRightInd w:val="0"/>
        <w:spacing w:line="280" w:lineRule="exact"/>
        <w:ind w:left="4052" w:right="1318"/>
        <w:rPr>
          <w:color w:val="000000"/>
          <w:spacing w:val="-3"/>
        </w:rPr>
      </w:pPr>
      <w:r>
        <w:rPr>
          <w:color w:val="000000"/>
          <w:spacing w:val="-3"/>
        </w:rPr>
        <w:t>circumstances which do not allow for advance notice or Connecting Transmission Owner shall notify Developer  as soon as practicable of the reasons for the curtailm</w:t>
      </w:r>
      <w:r>
        <w:rPr>
          <w:color w:val="000000"/>
          <w:spacing w:val="-3"/>
        </w:rPr>
        <w:t xml:space="preserve">ent, interruption, or reduction, and, if </w:t>
      </w:r>
      <w:r>
        <w:rPr>
          <w:color w:val="000000"/>
          <w:spacing w:val="-3"/>
        </w:rPr>
        <w:br/>
        <w:t xml:space="preserve">known, its expected duration.  Telephone notification shall be </w:t>
      </w:r>
      <w:r>
        <w:rPr>
          <w:color w:val="000000"/>
          <w:spacing w:val="-3"/>
        </w:rPr>
        <w:br/>
        <w:t xml:space="preserve">followed by written notification as soon as practicable;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49" w:line="276" w:lineRule="exact"/>
        <w:ind w:left="2971"/>
        <w:rPr>
          <w:color w:val="000000"/>
          <w:spacing w:val="-3"/>
        </w:rPr>
      </w:pPr>
      <w:r>
        <w:rPr>
          <w:rFonts w:ascii="Times New Roman Bold" w:hAnsi="Times New Roman Bold"/>
          <w:color w:val="000000"/>
          <w:spacing w:val="-3"/>
        </w:rPr>
        <w:t xml:space="preserve">9.6.2.4 </w:t>
      </w:r>
      <w:r>
        <w:rPr>
          <w:rFonts w:ascii="Times New Roman Bold" w:hAnsi="Times New Roman Bold"/>
          <w:color w:val="000000"/>
          <w:spacing w:val="-3"/>
        </w:rPr>
        <w:tab/>
      </w:r>
      <w:r>
        <w:rPr>
          <w:color w:val="000000"/>
          <w:spacing w:val="-3"/>
        </w:rPr>
        <w:t xml:space="preserve">Except during the existence of an Emergency State, when the </w:t>
      </w:r>
    </w:p>
    <w:p w:rsidR="008769DE" w:rsidRDefault="00F16D0B">
      <w:pPr>
        <w:autoSpaceDE w:val="0"/>
        <w:autoSpaceDN w:val="0"/>
        <w:adjustRightInd w:val="0"/>
        <w:spacing w:before="4" w:line="277" w:lineRule="exact"/>
        <w:ind w:left="4052" w:right="1348"/>
        <w:rPr>
          <w:color w:val="000000"/>
          <w:spacing w:val="-3"/>
        </w:rPr>
      </w:pPr>
      <w:r>
        <w:rPr>
          <w:color w:val="000000"/>
          <w:spacing w:val="-3"/>
        </w:rPr>
        <w:t>interruption or reduc</w:t>
      </w:r>
      <w:r>
        <w:rPr>
          <w:color w:val="000000"/>
          <w:spacing w:val="-3"/>
        </w:rPr>
        <w:t xml:space="preserve">tion can be scheduled without advance notice, </w:t>
      </w:r>
      <w:r>
        <w:rPr>
          <w:color w:val="000000"/>
          <w:spacing w:val="-3"/>
        </w:rPr>
        <w:br/>
        <w:t xml:space="preserve">Connecting Transmission Owner or Developer, as applicable, shall </w:t>
      </w:r>
      <w:r>
        <w:rPr>
          <w:color w:val="000000"/>
          <w:spacing w:val="-3"/>
        </w:rPr>
        <w:br/>
        <w:t xml:space="preserve">notify the other Party in advance regarding the timing of such </w:t>
      </w:r>
      <w:r>
        <w:rPr>
          <w:color w:val="000000"/>
          <w:spacing w:val="-3"/>
        </w:rPr>
        <w:br/>
        <w:t xml:space="preserve">scheduling and further notify the other Party  of the expected </w:t>
      </w:r>
      <w:r>
        <w:rPr>
          <w:color w:val="000000"/>
          <w:spacing w:val="-3"/>
        </w:rPr>
        <w:br/>
        <w:t>duration.  Conn</w:t>
      </w:r>
      <w:r>
        <w:rPr>
          <w:color w:val="000000"/>
          <w:spacing w:val="-3"/>
        </w:rPr>
        <w:t xml:space="preserve">ecting Transmission Owner shall coordinate with the </w:t>
      </w:r>
      <w:r>
        <w:rPr>
          <w:color w:val="000000"/>
          <w:spacing w:val="-3"/>
        </w:rPr>
        <w:br/>
        <w:t xml:space="preserve">Developer using Good Utility Practice to schedule the interruption or </w:t>
      </w:r>
      <w:r>
        <w:rPr>
          <w:color w:val="000000"/>
          <w:spacing w:val="-3"/>
        </w:rPr>
        <w:br/>
        <w:t xml:space="preserve">reduction during periods of least impact to the Developer, the </w:t>
      </w:r>
      <w:r>
        <w:rPr>
          <w:color w:val="000000"/>
          <w:spacing w:val="-3"/>
        </w:rPr>
        <w:br/>
        <w:t xml:space="preserve">Connecting Transmission Owner and the New York State </w:t>
      </w:r>
      <w:r>
        <w:rPr>
          <w:color w:val="000000"/>
          <w:spacing w:val="-3"/>
        </w:rPr>
        <w:br/>
        <w:t>Transmission S</w:t>
      </w:r>
      <w:r>
        <w:rPr>
          <w:color w:val="000000"/>
          <w:spacing w:val="-3"/>
        </w:rPr>
        <w:t xml:space="preserve">ystem;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68" w:line="276" w:lineRule="exact"/>
        <w:ind w:left="2971"/>
        <w:rPr>
          <w:color w:val="000000"/>
          <w:spacing w:val="-3"/>
        </w:rPr>
      </w:pPr>
      <w:r>
        <w:rPr>
          <w:rFonts w:ascii="Times New Roman Bold" w:hAnsi="Times New Roman Bold"/>
          <w:color w:val="000000"/>
          <w:spacing w:val="-3"/>
        </w:rPr>
        <w:t xml:space="preserve">9.6.2.5 </w:t>
      </w:r>
      <w:r>
        <w:rPr>
          <w:rFonts w:ascii="Times New Roman Bold" w:hAnsi="Times New Roman Bold"/>
          <w:color w:val="000000"/>
          <w:spacing w:val="-3"/>
        </w:rPr>
        <w:tab/>
      </w:r>
      <w:r>
        <w:rPr>
          <w:color w:val="000000"/>
          <w:spacing w:val="-3"/>
        </w:rPr>
        <w:t xml:space="preserve">The Parties shall cooperate and coordinate with each other to the </w:t>
      </w:r>
    </w:p>
    <w:p w:rsidR="008769DE" w:rsidRDefault="00F16D0B">
      <w:pPr>
        <w:autoSpaceDE w:val="0"/>
        <w:autoSpaceDN w:val="0"/>
        <w:adjustRightInd w:val="0"/>
        <w:spacing w:before="4" w:line="276" w:lineRule="exact"/>
        <w:ind w:left="4052"/>
        <w:rPr>
          <w:color w:val="000000"/>
          <w:spacing w:val="-3"/>
        </w:rPr>
      </w:pPr>
      <w:r>
        <w:rPr>
          <w:color w:val="000000"/>
          <w:spacing w:val="-3"/>
        </w:rPr>
        <w:t xml:space="preserve">extent necessary in order to restore the Transmission Project, </w:t>
      </w:r>
    </w:p>
    <w:p w:rsidR="008769DE" w:rsidRDefault="00F16D0B">
      <w:pPr>
        <w:autoSpaceDE w:val="0"/>
        <w:autoSpaceDN w:val="0"/>
        <w:adjustRightInd w:val="0"/>
        <w:spacing w:before="7" w:line="273" w:lineRule="exact"/>
        <w:ind w:left="4052" w:right="1342"/>
        <w:rPr>
          <w:color w:val="000000"/>
          <w:spacing w:val="-3"/>
        </w:rPr>
      </w:pPr>
      <w:r>
        <w:rPr>
          <w:color w:val="000000"/>
          <w:spacing w:val="-3"/>
        </w:rPr>
        <w:t xml:space="preserve">Attachment Facilities, and the New York State Transmission System </w:t>
      </w:r>
      <w:r>
        <w:rPr>
          <w:color w:val="000000"/>
          <w:spacing w:val="-3"/>
        </w:rPr>
        <w:br/>
      </w:r>
      <w:r>
        <w:rPr>
          <w:color w:val="000000"/>
          <w:spacing w:val="-3"/>
        </w:rPr>
        <w:t xml:space="preserve">to their normal operating state, consistent with system conditions and </w:t>
      </w:r>
      <w:r>
        <w:rPr>
          <w:color w:val="000000"/>
          <w:spacing w:val="-3"/>
        </w:rPr>
        <w:br/>
        <w:t xml:space="preserve">Good Utility Practice, and in accordance with the directives of the </w:t>
      </w:r>
      <w:r>
        <w:rPr>
          <w:color w:val="000000"/>
          <w:spacing w:val="-3"/>
        </w:rPr>
        <w:br/>
        <w:t xml:space="preserve">NYISO.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9" w:line="276" w:lineRule="exact"/>
        <w:ind w:left="2251"/>
        <w:rPr>
          <w:color w:val="000000"/>
          <w:spacing w:val="-3"/>
        </w:rPr>
      </w:pPr>
      <w:r>
        <w:rPr>
          <w:rFonts w:ascii="Times New Roman Bold" w:hAnsi="Times New Roman Bold"/>
          <w:color w:val="000000"/>
          <w:spacing w:val="-3"/>
        </w:rPr>
        <w:t xml:space="preserve">9.6.3 </w:t>
      </w:r>
      <w:r>
        <w:rPr>
          <w:rFonts w:ascii="Times New Roman Bold" w:hAnsi="Times New Roman Bold"/>
          <w:color w:val="000000"/>
          <w:spacing w:val="-3"/>
        </w:rPr>
        <w:tab/>
        <w:t>Under-Frequency and Over-Frequency Conditions.</w:t>
      </w:r>
      <w:r>
        <w:rPr>
          <w:color w:val="000000"/>
          <w:spacing w:val="-3"/>
        </w:rPr>
        <w:t xml:space="preserve">  The New York State </w:t>
      </w:r>
    </w:p>
    <w:p w:rsidR="008769DE" w:rsidRDefault="00F16D0B">
      <w:pPr>
        <w:autoSpaceDE w:val="0"/>
        <w:autoSpaceDN w:val="0"/>
        <w:adjustRightInd w:val="0"/>
        <w:spacing w:before="4" w:line="277" w:lineRule="exact"/>
        <w:ind w:left="2971" w:right="1298"/>
        <w:rPr>
          <w:color w:val="000000"/>
          <w:spacing w:val="-2"/>
        </w:rPr>
      </w:pPr>
      <w:r>
        <w:rPr>
          <w:color w:val="000000"/>
          <w:spacing w:val="-2"/>
        </w:rPr>
        <w:t>Transmission System is designed</w:t>
      </w:r>
      <w:r>
        <w:rPr>
          <w:color w:val="000000"/>
          <w:spacing w:val="-2"/>
        </w:rPr>
        <w:t xml:space="preserve"> to automatically activate a load-shed program </w:t>
      </w:r>
      <w:r>
        <w:rPr>
          <w:color w:val="000000"/>
          <w:spacing w:val="-2"/>
        </w:rPr>
        <w:br/>
        <w:t xml:space="preserve">as required by the NPCC in the event of an under-frequency system disturbance. </w:t>
      </w:r>
      <w:r>
        <w:rPr>
          <w:color w:val="000000"/>
          <w:spacing w:val="-2"/>
        </w:rPr>
        <w:br/>
        <w:t xml:space="preserve">Developer shall implement under-frequency and over-frequency relay set points </w:t>
      </w:r>
      <w:r>
        <w:rPr>
          <w:color w:val="000000"/>
          <w:spacing w:val="-2"/>
        </w:rPr>
        <w:br/>
        <w:t xml:space="preserve">for the Transmission Project  as required by the </w:t>
      </w:r>
      <w:r>
        <w:rPr>
          <w:color w:val="000000"/>
          <w:spacing w:val="-2"/>
        </w:rPr>
        <w:t xml:space="preserve">NPCC to ensure the “ride </w:t>
      </w:r>
      <w:r>
        <w:rPr>
          <w:color w:val="000000"/>
          <w:spacing w:val="-2"/>
        </w:rPr>
        <w:br/>
        <w:t xml:space="preserve">through” capability of the New York State Transmission System.   Transmission </w:t>
      </w:r>
      <w:r>
        <w:rPr>
          <w:color w:val="000000"/>
          <w:spacing w:val="-2"/>
        </w:rPr>
        <w:br/>
        <w:t xml:space="preserve">Project response to frequency deviations of predetermined magnitudes, both </w:t>
      </w:r>
      <w:r>
        <w:rPr>
          <w:color w:val="000000"/>
          <w:spacing w:val="-2"/>
        </w:rPr>
        <w:br/>
        <w:t>under-frequency and over-frequency deviations, shall be studied and coordin</w:t>
      </w:r>
      <w:r>
        <w:rPr>
          <w:color w:val="000000"/>
          <w:spacing w:val="-2"/>
        </w:rPr>
        <w:t xml:space="preserve">ated </w:t>
      </w:r>
      <w:r>
        <w:rPr>
          <w:color w:val="000000"/>
          <w:spacing w:val="-2"/>
        </w:rPr>
        <w:br/>
        <w:t xml:space="preserve">with the NYISO and Connecting Transmission Owner in accordance with Good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152" w:line="230" w:lineRule="exact"/>
        <w:ind w:left="6068"/>
        <w:rPr>
          <w:color w:val="000000"/>
          <w:spacing w:val="-2"/>
          <w:sz w:val="20"/>
        </w:rPr>
      </w:pPr>
      <w:r>
        <w:rPr>
          <w:color w:val="000000"/>
          <w:spacing w:val="-2"/>
          <w:sz w:val="20"/>
        </w:rPr>
        <w:t xml:space="preserve">28 </w:t>
      </w:r>
    </w:p>
    <w:p w:rsidR="008769DE" w:rsidRDefault="008769DE">
      <w:pPr>
        <w:autoSpaceDE w:val="0"/>
        <w:autoSpaceDN w:val="0"/>
        <w:adjustRightInd w:val="0"/>
        <w:rPr>
          <w:color w:val="000000"/>
          <w:spacing w:val="-2"/>
          <w:sz w:val="20"/>
        </w:rPr>
        <w:sectPr w:rsidR="008769DE">
          <w:headerReference w:type="even" r:id="rId223"/>
          <w:headerReference w:type="default" r:id="rId224"/>
          <w:footerReference w:type="even" r:id="rId225"/>
          <w:footerReference w:type="default" r:id="rId226"/>
          <w:headerReference w:type="first" r:id="rId227"/>
          <w:footerReference w:type="first" r:id="rId22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8" w:name="Pg38"/>
      <w:bookmarkEnd w:id="38"/>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971"/>
        <w:rPr>
          <w:color w:val="000000"/>
          <w:spacing w:val="-3"/>
        </w:rPr>
      </w:pPr>
    </w:p>
    <w:p w:rsidR="008769DE" w:rsidRDefault="00F16D0B">
      <w:pPr>
        <w:autoSpaceDE w:val="0"/>
        <w:autoSpaceDN w:val="0"/>
        <w:adjustRightInd w:val="0"/>
        <w:spacing w:before="161" w:line="280" w:lineRule="exact"/>
        <w:ind w:left="2971" w:right="1261"/>
        <w:rPr>
          <w:color w:val="000000"/>
          <w:spacing w:val="-3"/>
        </w:rPr>
      </w:pPr>
      <w:r>
        <w:rPr>
          <w:color w:val="000000"/>
          <w:spacing w:val="-2"/>
        </w:rPr>
        <w:t xml:space="preserve">Utility Practice.  The term “ride through” as used herein shall mean the ability of </w:t>
      </w:r>
      <w:r>
        <w:rPr>
          <w:color w:val="000000"/>
          <w:spacing w:val="-2"/>
        </w:rPr>
        <w:t xml:space="preserve">a ttransmission facility to stay connected to and synchronized with the New York State Transmission System during system disturbances within a range of underfrequency and over-frequency conditions, in accordance with Good Utility </w:t>
      </w:r>
      <w:r>
        <w:rPr>
          <w:color w:val="000000"/>
          <w:spacing w:val="-2"/>
        </w:rPr>
        <w:br/>
      </w:r>
      <w:r>
        <w:rPr>
          <w:color w:val="000000"/>
          <w:spacing w:val="-3"/>
        </w:rPr>
        <w:t>Practice and with criteri</w:t>
      </w:r>
      <w:r>
        <w:rPr>
          <w:color w:val="000000"/>
          <w:spacing w:val="-3"/>
        </w:rPr>
        <w:t xml:space="preserve">a A 3.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68" w:line="276" w:lineRule="exact"/>
        <w:ind w:left="2251"/>
        <w:rPr>
          <w:color w:val="000000"/>
          <w:spacing w:val="-3"/>
        </w:rPr>
      </w:pPr>
      <w:r>
        <w:rPr>
          <w:rFonts w:ascii="Times New Roman Bold" w:hAnsi="Times New Roman Bold"/>
          <w:color w:val="000000"/>
          <w:spacing w:val="-3"/>
        </w:rPr>
        <w:t xml:space="preserve">9.6.4 </w:t>
      </w:r>
      <w:r>
        <w:rPr>
          <w:rFonts w:ascii="Times New Roman Bold" w:hAnsi="Times New Roman Bold"/>
          <w:color w:val="000000"/>
          <w:spacing w:val="-3"/>
        </w:rPr>
        <w:tab/>
        <w:t>System Protection and Other Control Requirements</w:t>
      </w:r>
      <w:r>
        <w:rPr>
          <w:color w:val="000000"/>
          <w:spacing w:val="-3"/>
        </w:rPr>
        <w:t xml:space="preserve">.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88" w:line="276" w:lineRule="exact"/>
        <w:ind w:left="2971"/>
        <w:rPr>
          <w:color w:val="000000"/>
          <w:spacing w:val="-3"/>
        </w:rPr>
      </w:pPr>
      <w:r>
        <w:rPr>
          <w:rFonts w:ascii="Times New Roman Bold" w:hAnsi="Times New Roman Bold"/>
          <w:color w:val="000000"/>
          <w:spacing w:val="-3"/>
        </w:rPr>
        <w:t xml:space="preserve">9.6.4.1 </w:t>
      </w:r>
      <w:r>
        <w:rPr>
          <w:rFonts w:ascii="Times New Roman Bold" w:hAnsi="Times New Roman Bold"/>
          <w:color w:val="000000"/>
          <w:spacing w:val="-3"/>
        </w:rPr>
        <w:tab/>
        <w:t>System Protection Facilities.</w:t>
      </w:r>
      <w:r>
        <w:rPr>
          <w:color w:val="000000"/>
          <w:spacing w:val="-3"/>
        </w:rPr>
        <w:t xml:space="preserve">  Connecting Transmission Owner shall </w:t>
      </w:r>
    </w:p>
    <w:p w:rsidR="008769DE" w:rsidRDefault="00F16D0B">
      <w:pPr>
        <w:autoSpaceDE w:val="0"/>
        <w:autoSpaceDN w:val="0"/>
        <w:adjustRightInd w:val="0"/>
        <w:spacing w:before="4" w:line="276" w:lineRule="exact"/>
        <w:ind w:left="4052" w:right="1331"/>
        <w:rPr>
          <w:color w:val="000000"/>
          <w:spacing w:val="-3"/>
        </w:rPr>
      </w:pPr>
      <w:r>
        <w:rPr>
          <w:color w:val="000000"/>
          <w:spacing w:val="-2"/>
        </w:rPr>
        <w:t xml:space="preserve">have installed System Protection Facilities at the terminal substations </w:t>
      </w:r>
      <w:r>
        <w:rPr>
          <w:color w:val="000000"/>
          <w:spacing w:val="-2"/>
        </w:rPr>
        <w:br/>
      </w:r>
      <w:r>
        <w:rPr>
          <w:color w:val="000000"/>
          <w:spacing w:val="-3"/>
        </w:rPr>
        <w:t>as a part of the Transmission Project.</w:t>
      </w:r>
      <w:r>
        <w:rPr>
          <w:color w:val="000000"/>
          <w:spacing w:val="-3"/>
        </w:rPr>
        <w:t xml:space="preserve">   Connecting Transmission </w:t>
      </w:r>
      <w:r>
        <w:rPr>
          <w:color w:val="000000"/>
          <w:spacing w:val="-3"/>
        </w:rPr>
        <w:br/>
        <w:t xml:space="preserve">Owner shall install at Developer’s expense any System Protection </w:t>
      </w:r>
      <w:r>
        <w:rPr>
          <w:color w:val="000000"/>
          <w:spacing w:val="-3"/>
        </w:rPr>
        <w:br/>
        <w:t xml:space="preserve">Facilities that may be required on the Connecting Transmission </w:t>
      </w:r>
      <w:r>
        <w:rPr>
          <w:color w:val="000000"/>
          <w:spacing w:val="-3"/>
        </w:rPr>
        <w:br/>
        <w:t xml:space="preserve">Owner Attachment Facilities or the New York State Transmission </w:t>
      </w:r>
      <w:r>
        <w:rPr>
          <w:color w:val="000000"/>
          <w:spacing w:val="-3"/>
        </w:rPr>
        <w:br/>
        <w:t>System as a result of the intercon</w:t>
      </w:r>
      <w:r>
        <w:rPr>
          <w:color w:val="000000"/>
          <w:spacing w:val="-3"/>
        </w:rPr>
        <w:t xml:space="preserve">nection of the Transmission Project.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88" w:line="276" w:lineRule="exact"/>
        <w:ind w:left="2971"/>
        <w:rPr>
          <w:color w:val="000000"/>
          <w:spacing w:val="-3"/>
        </w:rPr>
      </w:pPr>
      <w:r>
        <w:rPr>
          <w:rFonts w:ascii="Times New Roman Bold" w:hAnsi="Times New Roman Bold"/>
          <w:color w:val="000000"/>
          <w:spacing w:val="-3"/>
        </w:rPr>
        <w:t xml:space="preserve">9.6.4.2 </w:t>
      </w:r>
      <w:r>
        <w:rPr>
          <w:rFonts w:ascii="Times New Roman Bold" w:hAnsi="Times New Roman Bold"/>
          <w:color w:val="000000"/>
          <w:spacing w:val="-3"/>
        </w:rPr>
        <w:tab/>
      </w:r>
      <w:r>
        <w:rPr>
          <w:color w:val="000000"/>
          <w:spacing w:val="-3"/>
        </w:rPr>
        <w:t xml:space="preserve">The protection facilities of both the Developer and Connecting </w:t>
      </w:r>
    </w:p>
    <w:p w:rsidR="008769DE" w:rsidRDefault="00F16D0B">
      <w:pPr>
        <w:autoSpaceDE w:val="0"/>
        <w:autoSpaceDN w:val="0"/>
        <w:adjustRightInd w:val="0"/>
        <w:spacing w:before="9" w:line="270" w:lineRule="exact"/>
        <w:ind w:left="4052" w:right="1635"/>
        <w:jc w:val="both"/>
        <w:rPr>
          <w:color w:val="000000"/>
          <w:spacing w:val="-3"/>
        </w:rPr>
      </w:pPr>
      <w:r>
        <w:rPr>
          <w:color w:val="000000"/>
          <w:spacing w:val="-3"/>
        </w:rPr>
        <w:t xml:space="preserve">Transmission Owner shall be designed and coordinated with other systems in accordance with Good Utility Practice and Applicable </w:t>
      </w:r>
      <w:r>
        <w:rPr>
          <w:color w:val="000000"/>
          <w:spacing w:val="-3"/>
        </w:rPr>
        <w:t xml:space="preserve">Reliability Standards.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90" w:line="276" w:lineRule="exact"/>
        <w:ind w:left="2971"/>
        <w:rPr>
          <w:color w:val="000000"/>
          <w:spacing w:val="-3"/>
        </w:rPr>
      </w:pPr>
      <w:r>
        <w:rPr>
          <w:rFonts w:ascii="Times New Roman Bold" w:hAnsi="Times New Roman Bold"/>
          <w:color w:val="000000"/>
          <w:spacing w:val="-3"/>
        </w:rPr>
        <w:t xml:space="preserve">9.6.4.3 </w:t>
      </w:r>
      <w:r>
        <w:rPr>
          <w:rFonts w:ascii="Times New Roman Bold" w:hAnsi="Times New Roman Bold"/>
          <w:color w:val="000000"/>
          <w:spacing w:val="-3"/>
        </w:rPr>
        <w:tab/>
      </w:r>
      <w:r>
        <w:rPr>
          <w:color w:val="000000"/>
          <w:spacing w:val="-3"/>
        </w:rPr>
        <w:t xml:space="preserve">The Developer and Connecting Transmission Owner shall each be </w:t>
      </w:r>
    </w:p>
    <w:p w:rsidR="008769DE" w:rsidRDefault="00F16D0B">
      <w:pPr>
        <w:autoSpaceDE w:val="0"/>
        <w:autoSpaceDN w:val="0"/>
        <w:adjustRightInd w:val="0"/>
        <w:spacing w:before="1" w:line="280" w:lineRule="exact"/>
        <w:ind w:left="4052" w:right="1557"/>
        <w:jc w:val="both"/>
        <w:rPr>
          <w:color w:val="000000"/>
          <w:spacing w:val="-3"/>
        </w:rPr>
      </w:pPr>
      <w:r>
        <w:rPr>
          <w:color w:val="000000"/>
          <w:spacing w:val="-2"/>
        </w:rPr>
        <w:t xml:space="preserve">responsible for protection of its respective facilities consistent with </w:t>
      </w:r>
      <w:r>
        <w:rPr>
          <w:color w:val="000000"/>
          <w:spacing w:val="-3"/>
        </w:rPr>
        <w:t xml:space="preserve">Good Utility Practice and Applicable Reliability Standards.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68" w:line="276" w:lineRule="exact"/>
        <w:ind w:left="2971"/>
        <w:rPr>
          <w:color w:val="000000"/>
          <w:spacing w:val="-3"/>
        </w:rPr>
      </w:pPr>
      <w:r>
        <w:rPr>
          <w:rFonts w:ascii="Times New Roman Bold" w:hAnsi="Times New Roman Bold"/>
          <w:color w:val="000000"/>
          <w:spacing w:val="-3"/>
        </w:rPr>
        <w:t xml:space="preserve">9.6.4.4 </w:t>
      </w:r>
      <w:r>
        <w:rPr>
          <w:rFonts w:ascii="Times New Roman Bold" w:hAnsi="Times New Roman Bold"/>
          <w:color w:val="000000"/>
          <w:spacing w:val="-3"/>
        </w:rPr>
        <w:tab/>
      </w:r>
      <w:r>
        <w:rPr>
          <w:color w:val="000000"/>
          <w:spacing w:val="-3"/>
        </w:rPr>
        <w:t>The protective r</w:t>
      </w:r>
      <w:r>
        <w:rPr>
          <w:color w:val="000000"/>
          <w:spacing w:val="-3"/>
        </w:rPr>
        <w:t xml:space="preserve">elay design of the Developer and Connecting </w:t>
      </w:r>
    </w:p>
    <w:p w:rsidR="008769DE" w:rsidRDefault="00F16D0B">
      <w:pPr>
        <w:autoSpaceDE w:val="0"/>
        <w:autoSpaceDN w:val="0"/>
        <w:adjustRightInd w:val="0"/>
        <w:spacing w:before="4" w:line="276" w:lineRule="exact"/>
        <w:ind w:left="4052"/>
        <w:rPr>
          <w:color w:val="000000"/>
          <w:spacing w:val="-3"/>
        </w:rPr>
      </w:pPr>
      <w:r>
        <w:rPr>
          <w:color w:val="000000"/>
          <w:spacing w:val="-3"/>
        </w:rPr>
        <w:t xml:space="preserve">Transmission Owner shall each incorporate the necessary test </w:t>
      </w:r>
    </w:p>
    <w:p w:rsidR="008769DE" w:rsidRDefault="00F16D0B">
      <w:pPr>
        <w:autoSpaceDE w:val="0"/>
        <w:autoSpaceDN w:val="0"/>
        <w:adjustRightInd w:val="0"/>
        <w:spacing w:before="4" w:line="276" w:lineRule="exact"/>
        <w:ind w:left="4052" w:right="1266"/>
        <w:rPr>
          <w:color w:val="000000"/>
          <w:spacing w:val="-3"/>
        </w:rPr>
      </w:pPr>
      <w:r>
        <w:rPr>
          <w:color w:val="000000"/>
          <w:spacing w:val="-3"/>
        </w:rPr>
        <w:t xml:space="preserve">switches to perform the tests required in Article 6 of this Agreement. The required test switches will be placed such that they allow </w:t>
      </w:r>
      <w:r>
        <w:rPr>
          <w:color w:val="000000"/>
          <w:spacing w:val="-3"/>
        </w:rPr>
        <w:br/>
      </w:r>
      <w:r>
        <w:rPr>
          <w:color w:val="000000"/>
          <w:spacing w:val="-3"/>
        </w:rPr>
        <w:t xml:space="preserve">operation of lockout relays while preventing breaker failure schemes from operating and causing unnecessary breaker operations and/or the tripping of the Developer’s Transmission Project or the Connecting Transmission Owner’s facilities.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88" w:line="276" w:lineRule="exact"/>
        <w:ind w:left="2971"/>
        <w:rPr>
          <w:color w:val="000000"/>
          <w:spacing w:val="-3"/>
        </w:rPr>
      </w:pPr>
      <w:r>
        <w:rPr>
          <w:rFonts w:ascii="Times New Roman Bold" w:hAnsi="Times New Roman Bold"/>
          <w:color w:val="000000"/>
          <w:spacing w:val="-3"/>
        </w:rPr>
        <w:t xml:space="preserve">9.6.4.5 </w:t>
      </w:r>
      <w:r>
        <w:rPr>
          <w:rFonts w:ascii="Times New Roman Bold" w:hAnsi="Times New Roman Bold"/>
          <w:color w:val="000000"/>
          <w:spacing w:val="-3"/>
        </w:rPr>
        <w:tab/>
      </w:r>
      <w:r>
        <w:rPr>
          <w:color w:val="000000"/>
          <w:spacing w:val="-3"/>
        </w:rPr>
        <w:t>Develop</w:t>
      </w:r>
      <w:r>
        <w:rPr>
          <w:color w:val="000000"/>
          <w:spacing w:val="-3"/>
        </w:rPr>
        <w:t xml:space="preserve">er and Connecting Transmission Owner will each test, </w:t>
      </w:r>
    </w:p>
    <w:p w:rsidR="008769DE" w:rsidRDefault="00F16D0B">
      <w:pPr>
        <w:autoSpaceDE w:val="0"/>
        <w:autoSpaceDN w:val="0"/>
        <w:adjustRightInd w:val="0"/>
        <w:spacing w:before="18" w:line="260" w:lineRule="exact"/>
        <w:ind w:left="4052" w:right="1358"/>
        <w:jc w:val="both"/>
        <w:rPr>
          <w:color w:val="000000"/>
          <w:spacing w:val="-3"/>
        </w:rPr>
      </w:pPr>
      <w:r>
        <w:rPr>
          <w:color w:val="000000"/>
          <w:spacing w:val="-3"/>
        </w:rPr>
        <w:t xml:space="preserve">operate and maintain System Protection Facilities in accordance with Good Utility Practice and NPCC criteria. </w:t>
      </w:r>
    </w:p>
    <w:p w:rsidR="008769DE" w:rsidRDefault="008769DE">
      <w:pPr>
        <w:autoSpaceDE w:val="0"/>
        <w:autoSpaceDN w:val="0"/>
        <w:adjustRightInd w:val="0"/>
        <w:spacing w:line="276" w:lineRule="exact"/>
        <w:ind w:left="2971"/>
        <w:rPr>
          <w:color w:val="000000"/>
          <w:spacing w:val="-3"/>
        </w:rPr>
      </w:pPr>
    </w:p>
    <w:p w:rsidR="008769DE" w:rsidRDefault="00F16D0B">
      <w:pPr>
        <w:tabs>
          <w:tab w:val="left" w:pos="4052"/>
        </w:tabs>
        <w:autoSpaceDE w:val="0"/>
        <w:autoSpaceDN w:val="0"/>
        <w:adjustRightInd w:val="0"/>
        <w:spacing w:before="91" w:line="276" w:lineRule="exact"/>
        <w:ind w:left="2971"/>
        <w:rPr>
          <w:color w:val="000000"/>
          <w:spacing w:val="-3"/>
        </w:rPr>
      </w:pPr>
      <w:r>
        <w:rPr>
          <w:rFonts w:ascii="Times New Roman Bold" w:hAnsi="Times New Roman Bold"/>
          <w:color w:val="000000"/>
          <w:spacing w:val="-3"/>
        </w:rPr>
        <w:t xml:space="preserve">9.6.4.6 </w:t>
      </w:r>
      <w:r>
        <w:rPr>
          <w:rFonts w:ascii="Times New Roman Bold" w:hAnsi="Times New Roman Bold"/>
          <w:color w:val="000000"/>
          <w:spacing w:val="-3"/>
        </w:rPr>
        <w:tab/>
      </w:r>
      <w:r>
        <w:rPr>
          <w:color w:val="000000"/>
          <w:spacing w:val="-3"/>
        </w:rPr>
        <w:t xml:space="preserve">Prior to the In-Service Date, and again prior to the Commercial </w:t>
      </w:r>
    </w:p>
    <w:p w:rsidR="008769DE" w:rsidRDefault="00F16D0B">
      <w:pPr>
        <w:autoSpaceDE w:val="0"/>
        <w:autoSpaceDN w:val="0"/>
        <w:adjustRightInd w:val="0"/>
        <w:spacing w:before="5" w:line="275" w:lineRule="exact"/>
        <w:ind w:left="4052" w:right="1251"/>
        <w:rPr>
          <w:color w:val="000000"/>
          <w:spacing w:val="-3"/>
        </w:rPr>
      </w:pPr>
      <w:r>
        <w:rPr>
          <w:color w:val="000000"/>
          <w:spacing w:val="-3"/>
        </w:rPr>
        <w:t xml:space="preserve">Operation Date, Developer and Connecting Transmission Owner shall </w:t>
      </w:r>
      <w:r>
        <w:rPr>
          <w:color w:val="000000"/>
          <w:spacing w:val="-3"/>
        </w:rPr>
        <w:br/>
        <w:t xml:space="preserve">each perform, or their agents shall perform, a complete calibration </w:t>
      </w:r>
      <w:r>
        <w:rPr>
          <w:color w:val="000000"/>
          <w:spacing w:val="-3"/>
        </w:rPr>
        <w:br/>
        <w:t xml:space="preserve">test and functional trip test of the System Protection Facilities.  At </w:t>
      </w:r>
      <w:r>
        <w:rPr>
          <w:color w:val="000000"/>
          <w:spacing w:val="-3"/>
        </w:rPr>
        <w:br/>
        <w:t>intervals suggested by Good Utility Practice and</w:t>
      </w:r>
      <w:r>
        <w:rPr>
          <w:color w:val="000000"/>
          <w:spacing w:val="-3"/>
        </w:rPr>
        <w:t xml:space="preserve"> following any </w:t>
      </w:r>
      <w:r>
        <w:rPr>
          <w:color w:val="000000"/>
          <w:spacing w:val="-3"/>
        </w:rPr>
        <w:br/>
        <w:t xml:space="preserve">apparent malfunction of the System Protection Facilities, Developer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43" w:line="230" w:lineRule="exact"/>
        <w:ind w:left="6068"/>
        <w:rPr>
          <w:color w:val="000000"/>
          <w:spacing w:val="-2"/>
          <w:sz w:val="20"/>
        </w:rPr>
      </w:pPr>
      <w:r>
        <w:rPr>
          <w:color w:val="000000"/>
          <w:spacing w:val="-2"/>
          <w:sz w:val="20"/>
        </w:rPr>
        <w:t xml:space="preserve">29 </w:t>
      </w:r>
    </w:p>
    <w:p w:rsidR="008769DE" w:rsidRDefault="008769DE">
      <w:pPr>
        <w:autoSpaceDE w:val="0"/>
        <w:autoSpaceDN w:val="0"/>
        <w:adjustRightInd w:val="0"/>
        <w:rPr>
          <w:color w:val="000000"/>
          <w:spacing w:val="-2"/>
          <w:sz w:val="20"/>
        </w:rPr>
        <w:sectPr w:rsidR="008769DE">
          <w:headerReference w:type="even" r:id="rId229"/>
          <w:headerReference w:type="default" r:id="rId230"/>
          <w:footerReference w:type="even" r:id="rId231"/>
          <w:footerReference w:type="default" r:id="rId232"/>
          <w:headerReference w:type="first" r:id="rId233"/>
          <w:footerReference w:type="first" r:id="rId23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39" w:name="Pg39"/>
      <w:bookmarkEnd w:id="39"/>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4052"/>
        <w:rPr>
          <w:color w:val="000000"/>
          <w:spacing w:val="-3"/>
        </w:rPr>
      </w:pPr>
    </w:p>
    <w:p w:rsidR="008769DE" w:rsidRDefault="00F16D0B">
      <w:pPr>
        <w:autoSpaceDE w:val="0"/>
        <w:autoSpaceDN w:val="0"/>
        <w:adjustRightInd w:val="0"/>
        <w:spacing w:before="168" w:line="276" w:lineRule="exact"/>
        <w:ind w:left="4052" w:right="1319"/>
        <w:rPr>
          <w:color w:val="000000"/>
          <w:spacing w:val="-3"/>
        </w:rPr>
      </w:pPr>
      <w:r>
        <w:rPr>
          <w:color w:val="000000"/>
          <w:spacing w:val="-3"/>
        </w:rPr>
        <w:t xml:space="preserve">and Connecting Transmission Owner shall each perform calibration </w:t>
      </w:r>
      <w:r>
        <w:rPr>
          <w:color w:val="000000"/>
          <w:spacing w:val="-3"/>
        </w:rPr>
        <w:br/>
        <w:t xml:space="preserve">and functional trip tests of the System Protection Facilities in a </w:t>
      </w:r>
      <w:r>
        <w:rPr>
          <w:color w:val="000000"/>
          <w:spacing w:val="-3"/>
        </w:rPr>
        <w:br/>
      </w:r>
      <w:r>
        <w:rPr>
          <w:color w:val="000000"/>
          <w:spacing w:val="-3"/>
        </w:rPr>
        <w:t xml:space="preserve">manner and at intervals consistent with Connecting Transmission </w:t>
      </w:r>
      <w:r>
        <w:rPr>
          <w:color w:val="000000"/>
          <w:spacing w:val="-3"/>
        </w:rPr>
        <w:br/>
        <w:t xml:space="preserve">Owner’s standard practice for performing such tests.  These tests do </w:t>
      </w:r>
      <w:r>
        <w:rPr>
          <w:color w:val="000000"/>
          <w:spacing w:val="-3"/>
        </w:rPr>
        <w:br/>
      </w:r>
      <w:r>
        <w:rPr>
          <w:color w:val="000000"/>
          <w:spacing w:val="-2"/>
        </w:rPr>
        <w:t xml:space="preserve">not require the tripping of any in-service generation unit.  These tests </w:t>
      </w:r>
      <w:r>
        <w:rPr>
          <w:color w:val="000000"/>
          <w:spacing w:val="-2"/>
        </w:rPr>
        <w:br/>
        <w:t>do, however, require that all protective relays</w:t>
      </w:r>
      <w:r>
        <w:rPr>
          <w:color w:val="000000"/>
          <w:spacing w:val="-2"/>
        </w:rPr>
        <w:t xml:space="preserve"> and lockout contacts be </w:t>
      </w:r>
      <w:r>
        <w:rPr>
          <w:color w:val="000000"/>
          <w:spacing w:val="-2"/>
        </w:rPr>
        <w:br/>
      </w:r>
      <w:r>
        <w:rPr>
          <w:color w:val="000000"/>
          <w:spacing w:val="-3"/>
        </w:rPr>
        <w:t xml:space="preserve">activated.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3"/>
        </w:rPr>
      </w:pPr>
      <w:r>
        <w:rPr>
          <w:rFonts w:ascii="Times New Roman Bold" w:hAnsi="Times New Roman Bold"/>
          <w:color w:val="000000"/>
          <w:spacing w:val="-3"/>
        </w:rPr>
        <w:t xml:space="preserve">9.6.5 </w:t>
      </w:r>
      <w:r>
        <w:rPr>
          <w:rFonts w:ascii="Times New Roman Bold" w:hAnsi="Times New Roman Bold"/>
          <w:color w:val="000000"/>
          <w:spacing w:val="-3"/>
        </w:rPr>
        <w:tab/>
        <w:t>Requirements for Protection</w:t>
      </w:r>
      <w:r>
        <w:rPr>
          <w:color w:val="000000"/>
          <w:spacing w:val="-3"/>
        </w:rPr>
        <w:t xml:space="preserve">.  In compliance with NPCC requirements,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applicable requirements of other Applicable Reliability Councils, and Good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Utility Practice, Developer shall provide, install, own, and maintain relays, </w:t>
      </w:r>
    </w:p>
    <w:p w:rsidR="008769DE" w:rsidRDefault="00F16D0B">
      <w:pPr>
        <w:autoSpaceDE w:val="0"/>
        <w:autoSpaceDN w:val="0"/>
        <w:adjustRightInd w:val="0"/>
        <w:spacing w:line="277" w:lineRule="exact"/>
        <w:ind w:left="2971" w:right="1345"/>
        <w:rPr>
          <w:color w:val="000000"/>
          <w:spacing w:val="-3"/>
        </w:rPr>
      </w:pPr>
      <w:r>
        <w:rPr>
          <w:color w:val="000000"/>
          <w:spacing w:val="-2"/>
        </w:rPr>
        <w:t xml:space="preserve">circuit breakers and all other devices necessary to remove any fault contribution </w:t>
      </w:r>
      <w:r>
        <w:rPr>
          <w:color w:val="000000"/>
          <w:spacing w:val="-2"/>
        </w:rPr>
        <w:br/>
        <w:t xml:space="preserve">of the  Transmission Project  to any short circuit occurring on the New York </w:t>
      </w:r>
      <w:r>
        <w:rPr>
          <w:color w:val="000000"/>
          <w:spacing w:val="-2"/>
        </w:rPr>
        <w:br/>
        <w:t>State Transmissi</w:t>
      </w:r>
      <w:r>
        <w:rPr>
          <w:color w:val="000000"/>
          <w:spacing w:val="-2"/>
        </w:rPr>
        <w:t xml:space="preserve">on System not otherwise isolated by Connecting Transmission </w:t>
      </w:r>
      <w:r>
        <w:rPr>
          <w:color w:val="000000"/>
          <w:spacing w:val="-2"/>
        </w:rPr>
        <w:br/>
        <w:t xml:space="preserve">Owner’s equipment, such that the removal of the fault contribution shall be </w:t>
      </w:r>
      <w:r>
        <w:rPr>
          <w:color w:val="000000"/>
          <w:spacing w:val="-2"/>
        </w:rPr>
        <w:br/>
      </w:r>
      <w:r>
        <w:rPr>
          <w:color w:val="000000"/>
          <w:spacing w:val="-3"/>
        </w:rPr>
        <w:t xml:space="preserve">coordinated with the protective requirements of the New York State </w:t>
      </w:r>
      <w:r>
        <w:rPr>
          <w:color w:val="000000"/>
          <w:spacing w:val="-3"/>
        </w:rPr>
        <w:br/>
      </w:r>
      <w:r>
        <w:rPr>
          <w:color w:val="000000"/>
          <w:spacing w:val="-2"/>
        </w:rPr>
        <w:t>Transmission System.  Developer shall be solely re</w:t>
      </w:r>
      <w:r>
        <w:rPr>
          <w:color w:val="000000"/>
          <w:spacing w:val="-2"/>
        </w:rPr>
        <w:t xml:space="preserve">sponsible to disconnect the </w:t>
      </w:r>
      <w:r>
        <w:rPr>
          <w:color w:val="000000"/>
          <w:spacing w:val="-2"/>
        </w:rPr>
        <w:br/>
        <w:t xml:space="preserve">Transmission Project and Developer’s other equipment if conditions on the New </w:t>
      </w:r>
      <w:r>
        <w:rPr>
          <w:color w:val="000000"/>
          <w:spacing w:val="-2"/>
        </w:rPr>
        <w:br/>
      </w:r>
      <w:r>
        <w:rPr>
          <w:color w:val="000000"/>
          <w:spacing w:val="-3"/>
        </w:rPr>
        <w:t xml:space="preserve">York State Transmission System could adversely affect the Transmission </w:t>
      </w:r>
      <w:r>
        <w:rPr>
          <w:color w:val="000000"/>
          <w:spacing w:val="-3"/>
        </w:rPr>
        <w:br/>
        <w:t xml:space="preserve">Project.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72" w:line="276" w:lineRule="exact"/>
        <w:ind w:left="2251"/>
        <w:rPr>
          <w:color w:val="000000"/>
          <w:spacing w:val="-2"/>
        </w:rPr>
      </w:pPr>
      <w:r>
        <w:rPr>
          <w:rFonts w:ascii="Times New Roman Bold" w:hAnsi="Times New Roman Bold"/>
          <w:color w:val="000000"/>
          <w:spacing w:val="-3"/>
        </w:rPr>
        <w:t xml:space="preserve">9.6.6 </w:t>
      </w:r>
      <w:r>
        <w:rPr>
          <w:rFonts w:ascii="Times New Roman Bold" w:hAnsi="Times New Roman Bold"/>
          <w:color w:val="000000"/>
          <w:spacing w:val="-3"/>
        </w:rPr>
        <w:tab/>
      </w:r>
      <w:r>
        <w:rPr>
          <w:rFonts w:ascii="Times New Roman Bold" w:hAnsi="Times New Roman Bold"/>
          <w:color w:val="000000"/>
          <w:spacing w:val="-2"/>
        </w:rPr>
        <w:t>Power Quality</w:t>
      </w:r>
      <w:r>
        <w:rPr>
          <w:color w:val="000000"/>
          <w:spacing w:val="-2"/>
        </w:rPr>
        <w:t xml:space="preserve">.  Neither the facilities of Developer nor the facilities of </w:t>
      </w:r>
    </w:p>
    <w:p w:rsidR="008769DE" w:rsidRDefault="00F16D0B">
      <w:pPr>
        <w:autoSpaceDE w:val="0"/>
        <w:autoSpaceDN w:val="0"/>
        <w:adjustRightInd w:val="0"/>
        <w:spacing w:before="1" w:line="256" w:lineRule="exact"/>
        <w:ind w:left="2971"/>
        <w:rPr>
          <w:color w:val="000000"/>
          <w:spacing w:val="-2"/>
        </w:rPr>
      </w:pPr>
      <w:r>
        <w:rPr>
          <w:color w:val="000000"/>
          <w:spacing w:val="-2"/>
        </w:rPr>
        <w:t xml:space="preserve">Connecting Transmission Owner shall cause excessive voltage flicker nor </w:t>
      </w:r>
    </w:p>
    <w:p w:rsidR="008769DE" w:rsidRDefault="00F16D0B">
      <w:pPr>
        <w:autoSpaceDE w:val="0"/>
        <w:autoSpaceDN w:val="0"/>
        <w:adjustRightInd w:val="0"/>
        <w:spacing w:before="8" w:line="276" w:lineRule="exact"/>
        <w:ind w:left="2971"/>
        <w:rPr>
          <w:color w:val="000000"/>
          <w:spacing w:val="-2"/>
        </w:rPr>
      </w:pPr>
      <w:r>
        <w:rPr>
          <w:color w:val="000000"/>
          <w:spacing w:val="-2"/>
        </w:rPr>
        <w:t xml:space="preserve">introduce excessive distortion to the sinusoidal voltage or current waves as </w:t>
      </w:r>
    </w:p>
    <w:p w:rsidR="008769DE" w:rsidRDefault="00F16D0B">
      <w:pPr>
        <w:autoSpaceDE w:val="0"/>
        <w:autoSpaceDN w:val="0"/>
        <w:adjustRightInd w:val="0"/>
        <w:spacing w:before="5" w:line="275" w:lineRule="exact"/>
        <w:ind w:left="2971" w:right="1412"/>
        <w:rPr>
          <w:color w:val="000000"/>
          <w:spacing w:val="-3"/>
        </w:rPr>
      </w:pPr>
      <w:r>
        <w:rPr>
          <w:color w:val="000000"/>
          <w:spacing w:val="-2"/>
        </w:rPr>
        <w:t>defined by ANSI Standard C84.1-1989, in acc</w:t>
      </w:r>
      <w:r>
        <w:rPr>
          <w:color w:val="000000"/>
          <w:spacing w:val="-2"/>
        </w:rPr>
        <w:t xml:space="preserve">ordance with IEEE Standard 519, or any applicable superseding electric industry standard.  In the event of a </w:t>
      </w:r>
      <w:r>
        <w:rPr>
          <w:color w:val="000000"/>
          <w:spacing w:val="-2"/>
        </w:rPr>
        <w:br/>
        <w:t xml:space="preserve">conflict between ANSI Standard C84.1-1989, or any applicable superseding electric industry standard, ANSI Standard C84.1-1989, or the applicable </w:t>
      </w:r>
      <w:r>
        <w:rPr>
          <w:color w:val="000000"/>
          <w:spacing w:val="-2"/>
        </w:rPr>
        <w:br/>
      </w:r>
      <w:r>
        <w:rPr>
          <w:color w:val="000000"/>
          <w:spacing w:val="-3"/>
        </w:rPr>
        <w:t xml:space="preserve">superseding electric industry standard, shall control. </w:t>
      </w:r>
    </w:p>
    <w:p w:rsidR="008769DE" w:rsidRDefault="008769DE">
      <w:pPr>
        <w:autoSpaceDE w:val="0"/>
        <w:autoSpaceDN w:val="0"/>
        <w:adjustRightInd w:val="0"/>
        <w:spacing w:line="276" w:lineRule="exact"/>
        <w:ind w:left="1622"/>
        <w:rPr>
          <w:color w:val="000000"/>
          <w:spacing w:val="-3"/>
        </w:rPr>
      </w:pPr>
    </w:p>
    <w:p w:rsidR="008769DE" w:rsidRDefault="00F16D0B">
      <w:pPr>
        <w:tabs>
          <w:tab w:val="left" w:pos="2251"/>
        </w:tabs>
        <w:autoSpaceDE w:val="0"/>
        <w:autoSpaceDN w:val="0"/>
        <w:adjustRightInd w:val="0"/>
        <w:spacing w:before="89" w:line="276" w:lineRule="exact"/>
        <w:ind w:left="1622"/>
        <w:rPr>
          <w:rFonts w:ascii="Times New Roman Bold" w:hAnsi="Times New Roman Bold"/>
          <w:color w:val="000000"/>
          <w:spacing w:val="-3"/>
        </w:rPr>
      </w:pPr>
      <w:r>
        <w:rPr>
          <w:rFonts w:ascii="Times New Roman Bold" w:hAnsi="Times New Roman Bold"/>
          <w:color w:val="000000"/>
          <w:spacing w:val="-3"/>
        </w:rPr>
        <w:t xml:space="preserve">9.7 </w:t>
      </w:r>
      <w:r>
        <w:rPr>
          <w:rFonts w:ascii="Times New Roman Bold" w:hAnsi="Times New Roman Bold"/>
          <w:color w:val="000000"/>
          <w:spacing w:val="-3"/>
        </w:rPr>
        <w:tab/>
        <w:t xml:space="preserve">Switching and Tagging Rules. </w:t>
      </w:r>
    </w:p>
    <w:p w:rsidR="008769DE" w:rsidRDefault="008769DE">
      <w:pPr>
        <w:autoSpaceDE w:val="0"/>
        <w:autoSpaceDN w:val="0"/>
        <w:adjustRightInd w:val="0"/>
        <w:spacing w:line="276" w:lineRule="exact"/>
        <w:ind w:left="2251"/>
        <w:rPr>
          <w:rFonts w:ascii="Times New Roman Bold" w:hAnsi="Times New Roman Bold"/>
          <w:color w:val="000000"/>
          <w:spacing w:val="-3"/>
        </w:rPr>
      </w:pPr>
    </w:p>
    <w:p w:rsidR="008769DE" w:rsidRDefault="00F16D0B">
      <w:pPr>
        <w:autoSpaceDE w:val="0"/>
        <w:autoSpaceDN w:val="0"/>
        <w:adjustRightInd w:val="0"/>
        <w:spacing w:before="88" w:line="276" w:lineRule="exact"/>
        <w:ind w:left="2251" w:right="1387"/>
        <w:rPr>
          <w:color w:val="000000"/>
          <w:spacing w:val="-3"/>
        </w:rPr>
      </w:pPr>
      <w:r>
        <w:rPr>
          <w:color w:val="000000"/>
          <w:spacing w:val="-2"/>
        </w:rPr>
        <w:t>Developer and Connecting Transmission Owner shall each provide the other Party with a copy of its switching and tagging rules that are applicable to the other Part</w:t>
      </w:r>
      <w:r>
        <w:rPr>
          <w:color w:val="000000"/>
          <w:spacing w:val="-2"/>
        </w:rPr>
        <w:t xml:space="preserve">y’s </w:t>
      </w:r>
      <w:r>
        <w:rPr>
          <w:color w:val="000000"/>
          <w:spacing w:val="-2"/>
        </w:rPr>
        <w:br/>
        <w:t xml:space="preserve">activities.  Such switching and tagging rules shall be developed and administered on a non-discriminatory basis.  The Parties shall comply with applicable switching and </w:t>
      </w:r>
      <w:r>
        <w:rPr>
          <w:color w:val="000000"/>
          <w:spacing w:val="-2"/>
        </w:rPr>
        <w:br/>
        <w:t xml:space="preserve">tagging rules, as amended from time to time, in obtaining clearances for work or </w:t>
      </w:r>
      <w:r>
        <w:rPr>
          <w:color w:val="000000"/>
          <w:spacing w:val="-2"/>
        </w:rPr>
        <w:t xml:space="preserve">for </w:t>
      </w:r>
      <w:r>
        <w:rPr>
          <w:color w:val="000000"/>
          <w:spacing w:val="-2"/>
        </w:rPr>
        <w:br/>
      </w:r>
      <w:r>
        <w:rPr>
          <w:color w:val="000000"/>
          <w:spacing w:val="-3"/>
        </w:rPr>
        <w:t xml:space="preserve">switching operations on equipment.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3"/>
        </w:rPr>
      </w:pPr>
      <w:r>
        <w:rPr>
          <w:rFonts w:ascii="Times New Roman Bold" w:hAnsi="Times New Roman Bold"/>
          <w:color w:val="000000"/>
          <w:spacing w:val="-3"/>
        </w:rPr>
        <w:t xml:space="preserve">9.8 </w:t>
      </w:r>
      <w:r>
        <w:rPr>
          <w:rFonts w:ascii="Times New Roman Bold" w:hAnsi="Times New Roman Bold"/>
          <w:color w:val="000000"/>
          <w:spacing w:val="-3"/>
        </w:rPr>
        <w:tab/>
        <w:t>Use of Attachment Facilities by Third Parties</w:t>
      </w:r>
      <w:r>
        <w:rPr>
          <w:color w:val="000000"/>
          <w:spacing w:val="-3"/>
        </w:rPr>
        <w:t xml:space="preserve">. </w:t>
      </w:r>
    </w:p>
    <w:p w:rsidR="008769DE" w:rsidRDefault="008769DE">
      <w:pPr>
        <w:autoSpaceDE w:val="0"/>
        <w:autoSpaceDN w:val="0"/>
        <w:adjustRightInd w:val="0"/>
        <w:spacing w:line="280" w:lineRule="exact"/>
        <w:ind w:left="2251"/>
        <w:rPr>
          <w:color w:val="000000"/>
          <w:spacing w:val="-3"/>
        </w:rPr>
      </w:pPr>
    </w:p>
    <w:p w:rsidR="008769DE" w:rsidRDefault="00F16D0B">
      <w:pPr>
        <w:tabs>
          <w:tab w:val="left" w:pos="2971"/>
        </w:tabs>
        <w:autoSpaceDE w:val="0"/>
        <w:autoSpaceDN w:val="0"/>
        <w:adjustRightInd w:val="0"/>
        <w:spacing w:before="61" w:line="280" w:lineRule="exact"/>
        <w:ind w:left="2251" w:right="1463"/>
        <w:rPr>
          <w:color w:val="000000"/>
          <w:spacing w:val="-2"/>
        </w:rPr>
      </w:pPr>
      <w:r>
        <w:rPr>
          <w:rFonts w:ascii="Times New Roman Bold" w:hAnsi="Times New Roman Bold"/>
          <w:color w:val="000000"/>
          <w:spacing w:val="-1"/>
        </w:rPr>
        <w:t>9.8.1   Purpose of Attachment Facilities.</w:t>
      </w:r>
      <w:r>
        <w:rPr>
          <w:color w:val="000000"/>
          <w:spacing w:val="-1"/>
        </w:rPr>
        <w:t xml:space="preserve">  Except as may be required by Applicable </w:t>
      </w:r>
      <w:r>
        <w:rPr>
          <w:color w:val="000000"/>
          <w:spacing w:val="-1"/>
        </w:rPr>
        <w:br/>
      </w:r>
      <w:r>
        <w:rPr>
          <w:color w:val="000000"/>
          <w:spacing w:val="-1"/>
        </w:rPr>
        <w:tab/>
      </w:r>
      <w:r>
        <w:rPr>
          <w:color w:val="000000"/>
          <w:spacing w:val="-2"/>
        </w:rPr>
        <w:t xml:space="preserve">Laws and Regulations, or as otherwise agreed to by the Parties, the Attachment </w:t>
      </w:r>
      <w:r>
        <w:rPr>
          <w:color w:val="000000"/>
          <w:spacing w:val="-2"/>
        </w:rPr>
        <w:br/>
      </w:r>
      <w:r>
        <w:rPr>
          <w:color w:val="000000"/>
          <w:spacing w:val="-2"/>
        </w:rPr>
        <w:tab/>
        <w:t xml:space="preserve">Facilities shall be constructed for the sole purpose of interconnecting the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122" w:line="230" w:lineRule="exact"/>
        <w:ind w:left="6068"/>
        <w:rPr>
          <w:color w:val="000000"/>
          <w:spacing w:val="-2"/>
          <w:sz w:val="20"/>
        </w:rPr>
      </w:pPr>
      <w:r>
        <w:rPr>
          <w:color w:val="000000"/>
          <w:spacing w:val="-2"/>
          <w:sz w:val="20"/>
        </w:rPr>
        <w:t xml:space="preserve">30 </w:t>
      </w:r>
    </w:p>
    <w:p w:rsidR="008769DE" w:rsidRDefault="008769DE">
      <w:pPr>
        <w:autoSpaceDE w:val="0"/>
        <w:autoSpaceDN w:val="0"/>
        <w:adjustRightInd w:val="0"/>
        <w:rPr>
          <w:color w:val="000000"/>
          <w:spacing w:val="-2"/>
          <w:sz w:val="20"/>
        </w:rPr>
        <w:sectPr w:rsidR="008769DE">
          <w:headerReference w:type="even" r:id="rId235"/>
          <w:headerReference w:type="default" r:id="rId236"/>
          <w:footerReference w:type="even" r:id="rId237"/>
          <w:footerReference w:type="default" r:id="rId238"/>
          <w:headerReference w:type="first" r:id="rId239"/>
          <w:footerReference w:type="first" r:id="rId24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0" w:name="Pg40"/>
      <w:bookmarkEnd w:id="40"/>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971"/>
        <w:jc w:val="both"/>
        <w:rPr>
          <w:color w:val="000000"/>
          <w:spacing w:val="-3"/>
        </w:rPr>
      </w:pPr>
    </w:p>
    <w:p w:rsidR="008769DE" w:rsidRDefault="00F16D0B">
      <w:pPr>
        <w:autoSpaceDE w:val="0"/>
        <w:autoSpaceDN w:val="0"/>
        <w:adjustRightInd w:val="0"/>
        <w:spacing w:before="161" w:line="280" w:lineRule="exact"/>
        <w:ind w:left="2971" w:right="1512"/>
        <w:jc w:val="both"/>
        <w:rPr>
          <w:color w:val="000000"/>
          <w:spacing w:val="-3"/>
        </w:rPr>
      </w:pPr>
      <w:r>
        <w:rPr>
          <w:color w:val="000000"/>
          <w:spacing w:val="-2"/>
        </w:rPr>
        <w:t xml:space="preserve">Transmission Project to the New York State Transmission System and shall be </w:t>
      </w:r>
      <w:r>
        <w:rPr>
          <w:color w:val="000000"/>
          <w:spacing w:val="-3"/>
        </w:rPr>
        <w:t xml:space="preserve">used for no other purpose.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1"/>
        </w:rPr>
      </w:pPr>
      <w:r>
        <w:rPr>
          <w:rFonts w:ascii="Times New Roman Bold" w:hAnsi="Times New Roman Bold"/>
          <w:color w:val="000000"/>
          <w:spacing w:val="-1"/>
        </w:rPr>
        <w:t>9.8.2   Third Party Users</w:t>
      </w:r>
      <w:r>
        <w:rPr>
          <w:color w:val="000000"/>
          <w:spacing w:val="-1"/>
        </w:rPr>
        <w:t xml:space="preserve">.  If required by Applicable Laws and Regulations or if the </w:t>
      </w:r>
    </w:p>
    <w:p w:rsidR="008769DE" w:rsidRDefault="00F16D0B">
      <w:pPr>
        <w:autoSpaceDE w:val="0"/>
        <w:autoSpaceDN w:val="0"/>
        <w:adjustRightInd w:val="0"/>
        <w:spacing w:before="5" w:line="275" w:lineRule="exact"/>
        <w:ind w:left="2971" w:right="1268"/>
        <w:rPr>
          <w:color w:val="000000"/>
          <w:spacing w:val="-3"/>
        </w:rPr>
      </w:pPr>
      <w:r>
        <w:rPr>
          <w:color w:val="000000"/>
          <w:spacing w:val="-2"/>
        </w:rPr>
        <w:t xml:space="preserve">Parties mutually agree, such agreement not to be unreasonably withheld, to allow </w:t>
      </w:r>
      <w:r>
        <w:rPr>
          <w:color w:val="000000"/>
          <w:spacing w:val="-2"/>
        </w:rPr>
        <w:br/>
      </w:r>
      <w:r>
        <w:rPr>
          <w:color w:val="000000"/>
          <w:spacing w:val="-3"/>
        </w:rPr>
        <w:t xml:space="preserve">one or more third parties to use the Connecting Transmission Owner’s </w:t>
      </w:r>
      <w:r>
        <w:rPr>
          <w:color w:val="000000"/>
          <w:spacing w:val="-3"/>
        </w:rPr>
        <w:br/>
      </w:r>
      <w:r>
        <w:rPr>
          <w:color w:val="000000"/>
          <w:spacing w:val="-2"/>
        </w:rPr>
        <w:t xml:space="preserve">Attachment Facilities, or any part thereof, Developer shall be entitled to </w:t>
      </w:r>
      <w:r>
        <w:rPr>
          <w:color w:val="000000"/>
          <w:spacing w:val="-2"/>
        </w:rPr>
        <w:br/>
        <w:t xml:space="preserve">compensation for the capital expenses it incurred in connection with the </w:t>
      </w:r>
      <w:r>
        <w:rPr>
          <w:color w:val="000000"/>
          <w:spacing w:val="-2"/>
        </w:rPr>
        <w:br/>
        <w:t>Attachment Facilities based upon the</w:t>
      </w:r>
      <w:r>
        <w:rPr>
          <w:color w:val="000000"/>
          <w:spacing w:val="-2"/>
        </w:rPr>
        <w:t xml:space="preserve"> pro rata use of the Attachment Facilities by </w:t>
      </w:r>
      <w:r>
        <w:rPr>
          <w:color w:val="000000"/>
          <w:spacing w:val="-2"/>
        </w:rPr>
        <w:br/>
        <w:t xml:space="preserve">Connecting Transmission Owner, all third party users, and Developer, in </w:t>
      </w:r>
      <w:r>
        <w:rPr>
          <w:color w:val="000000"/>
          <w:spacing w:val="-2"/>
        </w:rPr>
        <w:br/>
        <w:t>accordance with Applicable Laws and Regulations or upon some other mutually-</w:t>
      </w:r>
      <w:r>
        <w:rPr>
          <w:color w:val="000000"/>
          <w:spacing w:val="-2"/>
        </w:rPr>
        <w:br/>
        <w:t xml:space="preserve">agreed upon methodology.  In addition, cost responsibility </w:t>
      </w:r>
      <w:r>
        <w:rPr>
          <w:color w:val="000000"/>
          <w:spacing w:val="-2"/>
        </w:rPr>
        <w:t xml:space="preserve">for ongoing costs, </w:t>
      </w:r>
      <w:r>
        <w:rPr>
          <w:color w:val="000000"/>
          <w:spacing w:val="-2"/>
        </w:rPr>
        <w:br/>
        <w:t xml:space="preserve">including operation and maintenance costs associated with the Attachment </w:t>
      </w:r>
      <w:r>
        <w:rPr>
          <w:color w:val="000000"/>
          <w:spacing w:val="-2"/>
        </w:rPr>
        <w:br/>
        <w:t xml:space="preserve">Facilities, will be allocated between Developer and any third party users based </w:t>
      </w:r>
      <w:r>
        <w:rPr>
          <w:color w:val="000000"/>
          <w:spacing w:val="-2"/>
        </w:rPr>
        <w:br/>
        <w:t xml:space="preserve">upon the pro rata use of the Attachment Facilities by Connecting Transmission </w:t>
      </w:r>
      <w:r>
        <w:rPr>
          <w:color w:val="000000"/>
          <w:spacing w:val="-2"/>
        </w:rPr>
        <w:br/>
        <w:t>Ow</w:t>
      </w:r>
      <w:r>
        <w:rPr>
          <w:color w:val="000000"/>
          <w:spacing w:val="-2"/>
        </w:rPr>
        <w:t xml:space="preserve">ner, all third party users, and Developer, in accordance with Applicable Laws </w:t>
      </w:r>
      <w:r>
        <w:rPr>
          <w:color w:val="000000"/>
          <w:spacing w:val="-2"/>
        </w:rPr>
        <w:br/>
        <w:t xml:space="preserve">and Regulations or upon some other mutually agreed upon methodology.  If the </w:t>
      </w:r>
      <w:r>
        <w:rPr>
          <w:color w:val="000000"/>
          <w:spacing w:val="-2"/>
        </w:rPr>
        <w:br/>
        <w:t xml:space="preserve">issue of such compensation or allocation cannot be resolved through such </w:t>
      </w:r>
      <w:r>
        <w:rPr>
          <w:color w:val="000000"/>
          <w:spacing w:val="-2"/>
        </w:rPr>
        <w:br/>
      </w:r>
      <w:r>
        <w:rPr>
          <w:color w:val="000000"/>
          <w:spacing w:val="-3"/>
        </w:rPr>
        <w:t>negotiations, it shall be</w:t>
      </w:r>
      <w:r>
        <w:rPr>
          <w:color w:val="000000"/>
          <w:spacing w:val="-3"/>
        </w:rPr>
        <w:t xml:space="preserve"> submitted to FERC for resolution.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9.9 </w:t>
      </w:r>
      <w:r>
        <w:rPr>
          <w:rFonts w:ascii="Times New Roman Bold" w:hAnsi="Times New Roman Bold"/>
          <w:color w:val="000000"/>
          <w:spacing w:val="-3"/>
        </w:rPr>
        <w:tab/>
      </w:r>
      <w:r>
        <w:rPr>
          <w:rFonts w:ascii="Times New Roman Bold" w:hAnsi="Times New Roman Bold"/>
          <w:color w:val="000000"/>
          <w:spacing w:val="-2"/>
        </w:rPr>
        <w:t>Disturbance Analysis Data Exchange</w:t>
      </w:r>
      <w:r>
        <w:rPr>
          <w:color w:val="000000"/>
          <w:spacing w:val="-2"/>
        </w:rPr>
        <w:t xml:space="preserve">.  The Parties will cooperate with one another </w:t>
      </w:r>
    </w:p>
    <w:p w:rsidR="008769DE" w:rsidRDefault="00F16D0B">
      <w:pPr>
        <w:autoSpaceDE w:val="0"/>
        <w:autoSpaceDN w:val="0"/>
        <w:adjustRightInd w:val="0"/>
        <w:spacing w:before="5" w:line="275" w:lineRule="exact"/>
        <w:ind w:left="2251" w:right="1306"/>
        <w:rPr>
          <w:color w:val="000000"/>
          <w:spacing w:val="-2"/>
        </w:rPr>
      </w:pPr>
      <w:r>
        <w:rPr>
          <w:color w:val="000000"/>
          <w:spacing w:val="-2"/>
        </w:rPr>
        <w:t xml:space="preserve">and the NYISO in the analysis of disturbances to either the Transmission Project  or the </w:t>
      </w:r>
      <w:r>
        <w:rPr>
          <w:color w:val="000000"/>
          <w:spacing w:val="-2"/>
        </w:rPr>
        <w:br/>
        <w:t>New York State Transmission System by gath</w:t>
      </w:r>
      <w:r>
        <w:rPr>
          <w:color w:val="000000"/>
          <w:spacing w:val="-2"/>
        </w:rPr>
        <w:t xml:space="preserve">ering and providing access to any </w:t>
      </w:r>
      <w:r>
        <w:rPr>
          <w:color w:val="000000"/>
          <w:spacing w:val="-2"/>
        </w:rPr>
        <w:br/>
        <w:t xml:space="preserve">information relating to any disturbance, including information from disturbance </w:t>
      </w:r>
      <w:r>
        <w:rPr>
          <w:color w:val="000000"/>
          <w:spacing w:val="-2"/>
        </w:rPr>
        <w:br/>
        <w:t xml:space="preserve">recording equipment, protective relay targets, breaker operations and sequence of events </w:t>
      </w:r>
      <w:r>
        <w:rPr>
          <w:color w:val="000000"/>
          <w:spacing w:val="-2"/>
        </w:rPr>
        <w:br/>
        <w:t xml:space="preserve">records, and any disturbance information required </w:t>
      </w:r>
      <w:r>
        <w:rPr>
          <w:color w:val="000000"/>
          <w:spacing w:val="-2"/>
        </w:rPr>
        <w:t xml:space="preserve">by Good Utility Practice. </w:t>
      </w:r>
    </w:p>
    <w:p w:rsidR="008769DE" w:rsidRDefault="008769DE">
      <w:pPr>
        <w:autoSpaceDE w:val="0"/>
        <w:autoSpaceDN w:val="0"/>
        <w:adjustRightInd w:val="0"/>
        <w:spacing w:line="276" w:lineRule="exact"/>
        <w:ind w:left="4460"/>
        <w:rPr>
          <w:color w:val="000000"/>
          <w:spacing w:val="-2"/>
        </w:rPr>
      </w:pPr>
    </w:p>
    <w:p w:rsidR="008769DE" w:rsidRDefault="008769DE">
      <w:pPr>
        <w:autoSpaceDE w:val="0"/>
        <w:autoSpaceDN w:val="0"/>
        <w:adjustRightInd w:val="0"/>
        <w:spacing w:line="276" w:lineRule="exact"/>
        <w:ind w:left="4460"/>
        <w:rPr>
          <w:color w:val="000000"/>
          <w:spacing w:val="-2"/>
        </w:rPr>
      </w:pPr>
    </w:p>
    <w:p w:rsidR="008769DE" w:rsidRDefault="008769DE">
      <w:pPr>
        <w:autoSpaceDE w:val="0"/>
        <w:autoSpaceDN w:val="0"/>
        <w:adjustRightInd w:val="0"/>
        <w:spacing w:line="276" w:lineRule="exact"/>
        <w:ind w:left="4460"/>
        <w:rPr>
          <w:color w:val="000000"/>
          <w:spacing w:val="-2"/>
        </w:rPr>
      </w:pPr>
    </w:p>
    <w:p w:rsidR="008769DE" w:rsidRDefault="00F16D0B">
      <w:pPr>
        <w:autoSpaceDE w:val="0"/>
        <w:autoSpaceDN w:val="0"/>
        <w:adjustRightInd w:val="0"/>
        <w:spacing w:before="177" w:line="276" w:lineRule="exact"/>
        <w:ind w:left="4460"/>
        <w:rPr>
          <w:rFonts w:ascii="Times New Roman Bold" w:hAnsi="Times New Roman Bold"/>
          <w:color w:val="000000"/>
          <w:spacing w:val="-3"/>
        </w:rPr>
      </w:pPr>
      <w:r>
        <w:rPr>
          <w:rFonts w:ascii="Times New Roman Bold" w:hAnsi="Times New Roman Bold"/>
          <w:color w:val="000000"/>
          <w:spacing w:val="-3"/>
        </w:rPr>
        <w:t xml:space="preserve">ARTICLE 10.  MAINTENANCE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10.1 </w:t>
      </w:r>
      <w:r>
        <w:rPr>
          <w:rFonts w:ascii="Times New Roman Bold" w:hAnsi="Times New Roman Bold"/>
          <w:color w:val="000000"/>
          <w:spacing w:val="-3"/>
        </w:rPr>
        <w:tab/>
      </w:r>
      <w:r>
        <w:rPr>
          <w:rFonts w:ascii="Times New Roman Bold" w:hAnsi="Times New Roman Bold"/>
          <w:color w:val="000000"/>
          <w:spacing w:val="-2"/>
        </w:rPr>
        <w:t>Connecting Transmission Owner Obligations</w:t>
      </w:r>
      <w:r>
        <w:rPr>
          <w:color w:val="000000"/>
          <w:spacing w:val="-2"/>
        </w:rPr>
        <w:t xml:space="preserve">.  Connecting Transmission Owner shall </w:t>
      </w:r>
    </w:p>
    <w:p w:rsidR="008769DE" w:rsidRDefault="00F16D0B">
      <w:pPr>
        <w:autoSpaceDE w:val="0"/>
        <w:autoSpaceDN w:val="0"/>
        <w:adjustRightInd w:val="0"/>
        <w:spacing w:before="1" w:line="280" w:lineRule="exact"/>
        <w:ind w:left="2251" w:right="1937"/>
        <w:jc w:val="both"/>
        <w:rPr>
          <w:color w:val="000000"/>
          <w:spacing w:val="-3"/>
        </w:rPr>
      </w:pPr>
      <w:r>
        <w:rPr>
          <w:color w:val="000000"/>
          <w:spacing w:val="-2"/>
        </w:rPr>
        <w:t xml:space="preserve">maintain its transmission facilities and Attachment Facilities in a safe and reliable </w:t>
      </w:r>
      <w:r>
        <w:rPr>
          <w:color w:val="000000"/>
          <w:spacing w:val="-3"/>
        </w:rPr>
        <w:t xml:space="preserve">manner and in accordance with this Agreement.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10.2 </w:t>
      </w:r>
      <w:r>
        <w:rPr>
          <w:rFonts w:ascii="Times New Roman Bold" w:hAnsi="Times New Roman Bold"/>
          <w:color w:val="000000"/>
          <w:spacing w:val="-3"/>
        </w:rPr>
        <w:tab/>
      </w:r>
      <w:r>
        <w:rPr>
          <w:rFonts w:ascii="Times New Roman Bold" w:hAnsi="Times New Roman Bold"/>
          <w:color w:val="000000"/>
          <w:spacing w:val="-2"/>
        </w:rPr>
        <w:t>Developer Obligations</w:t>
      </w:r>
      <w:r>
        <w:rPr>
          <w:color w:val="000000"/>
          <w:spacing w:val="-2"/>
        </w:rPr>
        <w:t xml:space="preserve">.  Developer shall maintain its Transmission Project and </w:t>
      </w:r>
    </w:p>
    <w:p w:rsidR="008769DE" w:rsidRDefault="00F16D0B">
      <w:pPr>
        <w:autoSpaceDE w:val="0"/>
        <w:autoSpaceDN w:val="0"/>
        <w:adjustRightInd w:val="0"/>
        <w:spacing w:line="280" w:lineRule="exact"/>
        <w:ind w:left="2251" w:right="2225"/>
        <w:jc w:val="both"/>
        <w:rPr>
          <w:color w:val="000000"/>
          <w:spacing w:val="-3"/>
        </w:rPr>
      </w:pPr>
      <w:r>
        <w:rPr>
          <w:color w:val="000000"/>
          <w:spacing w:val="-2"/>
        </w:rPr>
        <w:t xml:space="preserve">Attachment Facilities in a safe and reliable manner and in accordance with this </w:t>
      </w:r>
      <w:r>
        <w:rPr>
          <w:color w:val="000000"/>
          <w:spacing w:val="-3"/>
        </w:rPr>
        <w:t xml:space="preserve">Agreement.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9" w:line="276" w:lineRule="exact"/>
        <w:ind w:left="1531"/>
        <w:rPr>
          <w:color w:val="000000"/>
          <w:spacing w:val="-2"/>
        </w:rPr>
      </w:pPr>
      <w:r>
        <w:rPr>
          <w:rFonts w:ascii="Times New Roman Bold" w:hAnsi="Times New Roman Bold"/>
          <w:color w:val="000000"/>
          <w:spacing w:val="-3"/>
        </w:rPr>
        <w:t xml:space="preserve">10.3 </w:t>
      </w:r>
      <w:r>
        <w:rPr>
          <w:rFonts w:ascii="Times New Roman Bold" w:hAnsi="Times New Roman Bold"/>
          <w:color w:val="000000"/>
          <w:spacing w:val="-3"/>
        </w:rPr>
        <w:tab/>
      </w:r>
      <w:r>
        <w:rPr>
          <w:rFonts w:ascii="Times New Roman Bold" w:hAnsi="Times New Roman Bold"/>
          <w:color w:val="000000"/>
          <w:spacing w:val="-2"/>
        </w:rPr>
        <w:t>Coordination</w:t>
      </w:r>
      <w:r>
        <w:rPr>
          <w:color w:val="000000"/>
          <w:spacing w:val="-2"/>
        </w:rPr>
        <w:t xml:space="preserve">.  Developer and Connecting Transmission Owner shall confer regularly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to coordinate the planning, scheduling and performance of preventive and corrective </w:t>
      </w:r>
    </w:p>
    <w:p w:rsidR="008769DE" w:rsidRDefault="00F16D0B">
      <w:pPr>
        <w:autoSpaceDE w:val="0"/>
        <w:autoSpaceDN w:val="0"/>
        <w:adjustRightInd w:val="0"/>
        <w:spacing w:before="18" w:line="260" w:lineRule="exact"/>
        <w:ind w:left="2251" w:right="1347"/>
        <w:jc w:val="both"/>
        <w:rPr>
          <w:color w:val="000000"/>
          <w:spacing w:val="-2"/>
        </w:rPr>
      </w:pPr>
      <w:r>
        <w:rPr>
          <w:color w:val="000000"/>
          <w:spacing w:val="-2"/>
        </w:rPr>
        <w:t xml:space="preserve">maintenance on the Transmission Project and the Attachment Facilities.  The Developer </w:t>
      </w:r>
      <w:r>
        <w:rPr>
          <w:color w:val="000000"/>
          <w:spacing w:val="-2"/>
        </w:rPr>
        <w:t xml:space="preserve">and Connecting Transmission Owner shall keep the NYISO fully informed of the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95" w:line="230" w:lineRule="exact"/>
        <w:ind w:left="6068"/>
        <w:rPr>
          <w:color w:val="000000"/>
          <w:spacing w:val="-2"/>
          <w:sz w:val="20"/>
        </w:rPr>
      </w:pPr>
      <w:r>
        <w:rPr>
          <w:color w:val="000000"/>
          <w:spacing w:val="-2"/>
          <w:sz w:val="20"/>
        </w:rPr>
        <w:t xml:space="preserve">31 </w:t>
      </w:r>
    </w:p>
    <w:p w:rsidR="008769DE" w:rsidRDefault="008769DE">
      <w:pPr>
        <w:autoSpaceDE w:val="0"/>
        <w:autoSpaceDN w:val="0"/>
        <w:adjustRightInd w:val="0"/>
        <w:rPr>
          <w:color w:val="000000"/>
          <w:spacing w:val="-2"/>
          <w:sz w:val="20"/>
        </w:rPr>
        <w:sectPr w:rsidR="008769DE">
          <w:headerReference w:type="even" r:id="rId241"/>
          <w:headerReference w:type="default" r:id="rId242"/>
          <w:footerReference w:type="even" r:id="rId243"/>
          <w:footerReference w:type="default" r:id="rId244"/>
          <w:headerReference w:type="first" r:id="rId245"/>
          <w:footerReference w:type="first" r:id="rId24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1" w:name="Pg41"/>
      <w:bookmarkEnd w:id="41"/>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161" w:line="280" w:lineRule="exact"/>
        <w:ind w:left="2251" w:right="1947"/>
        <w:jc w:val="both"/>
        <w:rPr>
          <w:color w:val="000000"/>
          <w:spacing w:val="-3"/>
        </w:rPr>
      </w:pPr>
      <w:r>
        <w:rPr>
          <w:color w:val="000000"/>
          <w:spacing w:val="-2"/>
        </w:rPr>
        <w:t xml:space="preserve">preventive and corrective maintenance that is planned, and shall schedule all such </w:t>
      </w:r>
      <w:r>
        <w:rPr>
          <w:color w:val="000000"/>
          <w:spacing w:val="-3"/>
        </w:rPr>
        <w:t xml:space="preserve">maintenance in accordance with NYISO procedures.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10.4 </w:t>
      </w:r>
      <w:r>
        <w:rPr>
          <w:rFonts w:ascii="Times New Roman Bold" w:hAnsi="Times New Roman Bold"/>
          <w:color w:val="000000"/>
          <w:spacing w:val="-3"/>
        </w:rPr>
        <w:tab/>
      </w:r>
      <w:r>
        <w:rPr>
          <w:rFonts w:ascii="Times New Roman Bold" w:hAnsi="Times New Roman Bold"/>
          <w:color w:val="000000"/>
          <w:spacing w:val="-2"/>
        </w:rPr>
        <w:t>Secondary Systems</w:t>
      </w:r>
      <w:r>
        <w:rPr>
          <w:color w:val="000000"/>
          <w:spacing w:val="-2"/>
        </w:rPr>
        <w:t xml:space="preserve">.  Developer and Connecting Transmission Owner shall each </w:t>
      </w:r>
    </w:p>
    <w:p w:rsidR="008769DE" w:rsidRDefault="00F16D0B">
      <w:pPr>
        <w:autoSpaceDE w:val="0"/>
        <w:autoSpaceDN w:val="0"/>
        <w:adjustRightInd w:val="0"/>
        <w:spacing w:before="5" w:line="275" w:lineRule="exact"/>
        <w:ind w:left="2251" w:right="1258"/>
        <w:rPr>
          <w:color w:val="000000"/>
          <w:spacing w:val="-3"/>
        </w:rPr>
      </w:pPr>
      <w:r>
        <w:rPr>
          <w:color w:val="000000"/>
          <w:spacing w:val="-2"/>
        </w:rPr>
        <w:t xml:space="preserve">cooperate with the other in the inspection, maintenance, and testing of control or power </w:t>
      </w:r>
      <w:r>
        <w:rPr>
          <w:color w:val="000000"/>
          <w:spacing w:val="-2"/>
        </w:rPr>
        <w:br/>
        <w:t xml:space="preserve">circuits that operate below 600 volts, AC or DC, including, but not limited to, any </w:t>
      </w:r>
      <w:r>
        <w:rPr>
          <w:color w:val="000000"/>
          <w:spacing w:val="-2"/>
        </w:rPr>
        <w:br/>
        <w:t>hardware, control or p</w:t>
      </w:r>
      <w:r>
        <w:rPr>
          <w:color w:val="000000"/>
          <w:spacing w:val="-2"/>
        </w:rPr>
        <w:t xml:space="preserve">rotective devices, cables, conductors, electric raceways, secondary </w:t>
      </w:r>
      <w:r>
        <w:rPr>
          <w:color w:val="000000"/>
          <w:spacing w:val="-2"/>
        </w:rPr>
        <w:br/>
        <w:t xml:space="preserve">equipment panels, transducers, batteries, chargers, and voltage and current transformers </w:t>
      </w:r>
      <w:r>
        <w:rPr>
          <w:color w:val="000000"/>
          <w:spacing w:val="-2"/>
        </w:rPr>
        <w:br/>
        <w:t xml:space="preserve">that directly affect the operation of Developer or Connecting Transmission Owner’s </w:t>
      </w:r>
      <w:r>
        <w:rPr>
          <w:color w:val="000000"/>
          <w:spacing w:val="-2"/>
        </w:rPr>
        <w:br/>
        <w:t>facilities an</w:t>
      </w:r>
      <w:r>
        <w:rPr>
          <w:color w:val="000000"/>
          <w:spacing w:val="-2"/>
        </w:rPr>
        <w:t xml:space="preserve">d equipment which may reasonably be expected to impact the other Party. </w:t>
      </w:r>
      <w:r>
        <w:rPr>
          <w:color w:val="000000"/>
          <w:spacing w:val="-2"/>
        </w:rPr>
        <w:br/>
        <w:t xml:space="preserve">Developer and Connecting Transmission Owner shall each provide advance notice to the </w:t>
      </w:r>
      <w:r>
        <w:rPr>
          <w:color w:val="000000"/>
          <w:spacing w:val="-2"/>
        </w:rPr>
        <w:br/>
        <w:t xml:space="preserve">other Party, and to NYISO, before undertaking any work on such circuits, especially on </w:t>
      </w:r>
      <w:r>
        <w:rPr>
          <w:color w:val="000000"/>
          <w:spacing w:val="-2"/>
        </w:rPr>
        <w:br/>
        <w:t>electrica</w:t>
      </w:r>
      <w:r>
        <w:rPr>
          <w:color w:val="000000"/>
          <w:spacing w:val="-2"/>
        </w:rPr>
        <w:t xml:space="preserve">l circuits involving circuit breaker trip and close contacts, current transformers, </w:t>
      </w:r>
      <w:r>
        <w:rPr>
          <w:color w:val="000000"/>
          <w:spacing w:val="-2"/>
        </w:rPr>
        <w:br/>
      </w:r>
      <w:r>
        <w:rPr>
          <w:color w:val="000000"/>
          <w:spacing w:val="-3"/>
        </w:rPr>
        <w:t xml:space="preserve">or potential transformers.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10.5 </w:t>
      </w:r>
      <w:r>
        <w:rPr>
          <w:rFonts w:ascii="Times New Roman Bold" w:hAnsi="Times New Roman Bold"/>
          <w:color w:val="000000"/>
          <w:spacing w:val="-3"/>
        </w:rPr>
        <w:tab/>
      </w:r>
      <w:r>
        <w:rPr>
          <w:rFonts w:ascii="Times New Roman Bold" w:hAnsi="Times New Roman Bold"/>
          <w:color w:val="000000"/>
          <w:spacing w:val="-2"/>
        </w:rPr>
        <w:t>Operating and Maintenance Expenses</w:t>
      </w:r>
      <w:r>
        <w:rPr>
          <w:color w:val="000000"/>
          <w:spacing w:val="-2"/>
        </w:rPr>
        <w:t xml:space="preserve">.  Subject to the provisions herein addressing </w:t>
      </w:r>
    </w:p>
    <w:p w:rsidR="008769DE" w:rsidRDefault="00F16D0B">
      <w:pPr>
        <w:autoSpaceDE w:val="0"/>
        <w:autoSpaceDN w:val="0"/>
        <w:adjustRightInd w:val="0"/>
        <w:spacing w:before="5" w:line="275" w:lineRule="exact"/>
        <w:ind w:left="2251" w:right="1247"/>
        <w:rPr>
          <w:color w:val="000000"/>
          <w:spacing w:val="-3"/>
        </w:rPr>
      </w:pPr>
      <w:r>
        <w:rPr>
          <w:color w:val="000000"/>
          <w:spacing w:val="-2"/>
        </w:rPr>
        <w:t>the use of facilities by third parties, and except for</w:t>
      </w:r>
      <w:r>
        <w:rPr>
          <w:color w:val="000000"/>
          <w:spacing w:val="-2"/>
        </w:rPr>
        <w:t xml:space="preserve"> operations and maintenance expenses associated with modifications made for providing interconnection or transmission </w:t>
      </w:r>
      <w:r>
        <w:rPr>
          <w:color w:val="000000"/>
          <w:spacing w:val="-2"/>
        </w:rPr>
        <w:br/>
        <w:t xml:space="preserve">service to a third party and such third party pays for such expenses, the Connecting </w:t>
      </w:r>
      <w:r>
        <w:rPr>
          <w:color w:val="000000"/>
          <w:spacing w:val="-2"/>
        </w:rPr>
        <w:br/>
        <w:t>Transmission Owner shall be responsible for all rea</w:t>
      </w:r>
      <w:r>
        <w:rPr>
          <w:color w:val="000000"/>
          <w:spacing w:val="-2"/>
        </w:rPr>
        <w:t xml:space="preserve">sonable expenses including </w:t>
      </w:r>
      <w:r>
        <w:rPr>
          <w:color w:val="000000"/>
          <w:spacing w:val="-2"/>
        </w:rPr>
        <w:br/>
        <w:t>overheads, associated with: (1) owning, operating, maintaining, repairing, and replacing Developer Attachment Facilities; and (2) operation, maintenance, repair and replacement of Connecting Transmission Owner’s Attachment Facil</w:t>
      </w:r>
      <w:r>
        <w:rPr>
          <w:color w:val="000000"/>
          <w:spacing w:val="-2"/>
        </w:rPr>
        <w:t xml:space="preserve">ities. The Connecting </w:t>
      </w:r>
      <w:r>
        <w:rPr>
          <w:color w:val="000000"/>
          <w:spacing w:val="-2"/>
        </w:rPr>
        <w:br/>
        <w:t xml:space="preserve">Transmission Owner shall also be responsible for all operating and maintenance </w:t>
      </w:r>
      <w:r>
        <w:rPr>
          <w:color w:val="000000"/>
          <w:spacing w:val="-2"/>
        </w:rPr>
        <w:br/>
      </w:r>
      <w:r>
        <w:rPr>
          <w:color w:val="000000"/>
          <w:spacing w:val="-3"/>
        </w:rPr>
        <w:t xml:space="preserve">expenses associated with the SUFs that are listed in Appendix A. </w:t>
      </w:r>
    </w:p>
    <w:p w:rsidR="008769DE" w:rsidRDefault="008769DE">
      <w:pPr>
        <w:autoSpaceDE w:val="0"/>
        <w:autoSpaceDN w:val="0"/>
        <w:adjustRightInd w:val="0"/>
        <w:spacing w:line="276" w:lineRule="exact"/>
        <w:ind w:left="3615"/>
        <w:rPr>
          <w:color w:val="000000"/>
          <w:spacing w:val="-3"/>
        </w:rPr>
      </w:pPr>
    </w:p>
    <w:p w:rsidR="008769DE" w:rsidRDefault="008769DE">
      <w:pPr>
        <w:autoSpaceDE w:val="0"/>
        <w:autoSpaceDN w:val="0"/>
        <w:adjustRightInd w:val="0"/>
        <w:spacing w:line="276" w:lineRule="exact"/>
        <w:ind w:left="3615"/>
        <w:rPr>
          <w:color w:val="000000"/>
          <w:spacing w:val="-3"/>
        </w:rPr>
      </w:pPr>
    </w:p>
    <w:p w:rsidR="008769DE" w:rsidRDefault="008769DE">
      <w:pPr>
        <w:autoSpaceDE w:val="0"/>
        <w:autoSpaceDN w:val="0"/>
        <w:adjustRightInd w:val="0"/>
        <w:spacing w:line="276" w:lineRule="exact"/>
        <w:ind w:left="3615"/>
        <w:rPr>
          <w:color w:val="000000"/>
          <w:spacing w:val="-3"/>
        </w:rPr>
      </w:pPr>
    </w:p>
    <w:p w:rsidR="008769DE" w:rsidRDefault="00F16D0B">
      <w:pPr>
        <w:autoSpaceDE w:val="0"/>
        <w:autoSpaceDN w:val="0"/>
        <w:adjustRightInd w:val="0"/>
        <w:spacing w:before="177" w:line="276" w:lineRule="exact"/>
        <w:ind w:left="3615"/>
        <w:rPr>
          <w:rFonts w:ascii="Times New Roman Bold" w:hAnsi="Times New Roman Bold"/>
          <w:color w:val="000000"/>
          <w:spacing w:val="-3"/>
        </w:rPr>
      </w:pPr>
      <w:r>
        <w:rPr>
          <w:rFonts w:ascii="Times New Roman Bold" w:hAnsi="Times New Roman Bold"/>
          <w:color w:val="000000"/>
          <w:spacing w:val="-3"/>
        </w:rPr>
        <w:t xml:space="preserve">ARTICLE 11.  PERFORMANCE OBLIGATION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5" w:line="276" w:lineRule="exact"/>
        <w:ind w:left="1531"/>
        <w:rPr>
          <w:color w:val="000000"/>
          <w:spacing w:val="-2"/>
        </w:rPr>
      </w:pPr>
      <w:r>
        <w:rPr>
          <w:rFonts w:ascii="Times New Roman Bold" w:hAnsi="Times New Roman Bold"/>
          <w:color w:val="000000"/>
          <w:spacing w:val="-3"/>
        </w:rPr>
        <w:t>11.1</w:t>
      </w:r>
      <w:r>
        <w:rPr>
          <w:rFonts w:ascii="Times New Roman Bold" w:hAnsi="Times New Roman Bold"/>
          <w:color w:val="000000"/>
          <w:spacing w:val="-3"/>
        </w:rPr>
        <w:tab/>
      </w:r>
      <w:r>
        <w:rPr>
          <w:rFonts w:ascii="Times New Roman Bold" w:hAnsi="Times New Roman Bold"/>
          <w:color w:val="000000"/>
          <w:spacing w:val="-2"/>
        </w:rPr>
        <w:t>Developer Attachment Facilities</w:t>
      </w:r>
      <w:r>
        <w:rPr>
          <w:color w:val="000000"/>
          <w:spacing w:val="-2"/>
        </w:rPr>
        <w:t xml:space="preserve">.  </w:t>
      </w:r>
      <w:r>
        <w:rPr>
          <w:color w:val="000000"/>
          <w:spacing w:val="-2"/>
        </w:rPr>
        <w:t>Developer shall design, procure, construct, install,</w:t>
      </w:r>
    </w:p>
    <w:p w:rsidR="008769DE" w:rsidRDefault="00F16D0B">
      <w:pPr>
        <w:autoSpaceDE w:val="0"/>
        <w:autoSpaceDN w:val="0"/>
        <w:adjustRightInd w:val="0"/>
        <w:spacing w:line="276" w:lineRule="exact"/>
        <w:ind w:left="1531" w:firstLine="719"/>
        <w:rPr>
          <w:color w:val="000000"/>
          <w:spacing w:val="-2"/>
        </w:rPr>
      </w:pPr>
      <w:r>
        <w:rPr>
          <w:color w:val="000000"/>
          <w:spacing w:val="-2"/>
        </w:rPr>
        <w:t>own and/or control the Developer’s Attachment Facilities described in Appendix A,</w:t>
      </w:r>
    </w:p>
    <w:p w:rsidR="008769DE" w:rsidRDefault="00F16D0B">
      <w:pPr>
        <w:autoSpaceDE w:val="0"/>
        <w:autoSpaceDN w:val="0"/>
        <w:adjustRightInd w:val="0"/>
        <w:spacing w:line="276" w:lineRule="exact"/>
        <w:ind w:left="1531" w:firstLine="719"/>
        <w:rPr>
          <w:color w:val="000000"/>
          <w:spacing w:val="-3"/>
        </w:rPr>
      </w:pPr>
      <w:r>
        <w:rPr>
          <w:color w:val="000000"/>
          <w:spacing w:val="-3"/>
        </w:rPr>
        <w:t>hereto.</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79" w:line="276" w:lineRule="exact"/>
        <w:ind w:left="1531"/>
        <w:rPr>
          <w:color w:val="000000"/>
          <w:spacing w:val="-2"/>
        </w:rPr>
      </w:pPr>
      <w:r>
        <w:rPr>
          <w:rFonts w:ascii="Times New Roman Bold" w:hAnsi="Times New Roman Bold"/>
          <w:color w:val="000000"/>
          <w:spacing w:val="-3"/>
        </w:rPr>
        <w:t xml:space="preserve">11.2 </w:t>
      </w:r>
      <w:r>
        <w:rPr>
          <w:rFonts w:ascii="Times New Roman Bold" w:hAnsi="Times New Roman Bold"/>
          <w:color w:val="000000"/>
          <w:spacing w:val="-3"/>
        </w:rPr>
        <w:tab/>
      </w:r>
      <w:r>
        <w:rPr>
          <w:rFonts w:ascii="Times New Roman Bold" w:hAnsi="Times New Roman Bold"/>
          <w:color w:val="000000"/>
          <w:spacing w:val="-2"/>
        </w:rPr>
        <w:t>Connecting Transmission Owner’s Attachment Facilities</w:t>
      </w:r>
      <w:r>
        <w:rPr>
          <w:color w:val="000000"/>
          <w:spacing w:val="-2"/>
        </w:rPr>
        <w:t xml:space="preserve">.  Connecting Transmission </w:t>
      </w:r>
    </w:p>
    <w:p w:rsidR="008769DE" w:rsidRDefault="00F16D0B">
      <w:pPr>
        <w:autoSpaceDE w:val="0"/>
        <w:autoSpaceDN w:val="0"/>
        <w:adjustRightInd w:val="0"/>
        <w:spacing w:before="9" w:line="270" w:lineRule="exact"/>
        <w:ind w:left="2251" w:right="1725"/>
        <w:jc w:val="both"/>
        <w:rPr>
          <w:color w:val="000000"/>
          <w:spacing w:val="-3"/>
        </w:rPr>
      </w:pPr>
      <w:r>
        <w:rPr>
          <w:color w:val="000000"/>
          <w:spacing w:val="-2"/>
        </w:rPr>
        <w:t>Owner shall design, procu</w:t>
      </w:r>
      <w:r>
        <w:rPr>
          <w:color w:val="000000"/>
          <w:spacing w:val="-2"/>
        </w:rPr>
        <w:t xml:space="preserve">re, construct, install, own and/or control the Connecting </w:t>
      </w:r>
      <w:r>
        <w:rPr>
          <w:color w:val="000000"/>
          <w:spacing w:val="-2"/>
        </w:rPr>
        <w:br/>
        <w:t xml:space="preserve">Transmission Owner’s Attachment  Facilities described in Appendix A hereto, at its </w:t>
      </w:r>
      <w:r>
        <w:rPr>
          <w:color w:val="000000"/>
          <w:spacing w:val="-3"/>
        </w:rPr>
        <w:t xml:space="preserve">sole expense.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0" w:line="276" w:lineRule="exact"/>
        <w:ind w:left="1531"/>
        <w:rPr>
          <w:rFonts w:ascii="Times New Roman Bold" w:hAnsi="Times New Roman Bold"/>
          <w:color w:val="000000"/>
          <w:spacing w:val="-3"/>
        </w:rPr>
      </w:pPr>
      <w:r>
        <w:rPr>
          <w:rFonts w:ascii="Times New Roman Bold" w:hAnsi="Times New Roman Bold"/>
          <w:color w:val="000000"/>
          <w:spacing w:val="-3"/>
        </w:rPr>
        <w:t xml:space="preserve">11.3 </w:t>
      </w:r>
      <w:r>
        <w:rPr>
          <w:rFonts w:ascii="Times New Roman Bold" w:hAnsi="Times New Roman Bold"/>
          <w:color w:val="000000"/>
          <w:spacing w:val="-3"/>
        </w:rPr>
        <w:tab/>
        <w:t xml:space="preserve">System Upgrade Facilities. </w:t>
      </w:r>
    </w:p>
    <w:p w:rsidR="008769DE" w:rsidRDefault="00F16D0B">
      <w:pPr>
        <w:autoSpaceDE w:val="0"/>
        <w:autoSpaceDN w:val="0"/>
        <w:adjustRightInd w:val="0"/>
        <w:spacing w:before="9" w:line="270" w:lineRule="exact"/>
        <w:ind w:left="2251" w:right="1362"/>
        <w:rPr>
          <w:color w:val="000000"/>
          <w:spacing w:val="-2"/>
        </w:rPr>
      </w:pPr>
      <w:r>
        <w:rPr>
          <w:color w:val="000000"/>
          <w:spacing w:val="-2"/>
        </w:rPr>
        <w:t>The Connecting Transmission Owner shall design, procure, constru</w:t>
      </w:r>
      <w:r>
        <w:rPr>
          <w:color w:val="000000"/>
          <w:spacing w:val="-2"/>
        </w:rPr>
        <w:t xml:space="preserve">ct, install, the 345 </w:t>
      </w:r>
      <w:r>
        <w:rPr>
          <w:color w:val="000000"/>
          <w:spacing w:val="-2"/>
        </w:rPr>
        <w:br/>
        <w:t xml:space="preserve">kV System Upgrade Facilities described in Appendix A hereto.  The Connecting </w:t>
      </w:r>
      <w:r>
        <w:rPr>
          <w:color w:val="000000"/>
          <w:spacing w:val="-2"/>
        </w:rPr>
        <w:br/>
        <w:t xml:space="preserve">Transmission Owner shall own the System Upgrade Facilities that will be located in the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94" w:line="230" w:lineRule="exact"/>
        <w:ind w:left="6068"/>
        <w:rPr>
          <w:color w:val="000000"/>
          <w:spacing w:val="-2"/>
          <w:sz w:val="20"/>
        </w:rPr>
      </w:pPr>
      <w:r>
        <w:rPr>
          <w:color w:val="000000"/>
          <w:spacing w:val="-2"/>
          <w:sz w:val="20"/>
        </w:rPr>
        <w:t xml:space="preserve">32 </w:t>
      </w:r>
    </w:p>
    <w:p w:rsidR="008769DE" w:rsidRDefault="008769DE">
      <w:pPr>
        <w:autoSpaceDE w:val="0"/>
        <w:autoSpaceDN w:val="0"/>
        <w:adjustRightInd w:val="0"/>
        <w:rPr>
          <w:color w:val="000000"/>
          <w:spacing w:val="-2"/>
          <w:sz w:val="20"/>
        </w:rPr>
        <w:sectPr w:rsidR="008769DE">
          <w:headerReference w:type="even" r:id="rId247"/>
          <w:headerReference w:type="default" r:id="rId248"/>
          <w:footerReference w:type="even" r:id="rId249"/>
          <w:footerReference w:type="default" r:id="rId250"/>
          <w:headerReference w:type="first" r:id="rId251"/>
          <w:footerReference w:type="first" r:id="rId25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2" w:name="Pg42"/>
      <w:bookmarkEnd w:id="42"/>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161" w:line="280" w:lineRule="exact"/>
        <w:ind w:left="2251" w:right="1459"/>
        <w:jc w:val="both"/>
        <w:rPr>
          <w:color w:val="000000"/>
          <w:spacing w:val="-3"/>
        </w:rPr>
      </w:pPr>
      <w:r>
        <w:rPr>
          <w:color w:val="000000"/>
          <w:spacing w:val="-2"/>
        </w:rPr>
        <w:t xml:space="preserve">345kv Ramapo Substation.  The Developer will own the remaining in System Upgrade </w:t>
      </w:r>
      <w:r>
        <w:rPr>
          <w:color w:val="000000"/>
          <w:spacing w:val="-3"/>
        </w:rPr>
        <w:t xml:space="preserve">Facilities, as described in Appendix A. </w:t>
      </w:r>
    </w:p>
    <w:p w:rsidR="008769DE" w:rsidRDefault="008769DE">
      <w:pPr>
        <w:autoSpaceDE w:val="0"/>
        <w:autoSpaceDN w:val="0"/>
        <w:adjustRightInd w:val="0"/>
        <w:spacing w:line="276" w:lineRule="exact"/>
        <w:ind w:left="1531"/>
        <w:rPr>
          <w:color w:val="000000"/>
          <w:spacing w:val="-3"/>
        </w:rPr>
      </w:pP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01" w:line="276" w:lineRule="exact"/>
        <w:ind w:left="1531"/>
        <w:rPr>
          <w:rFonts w:ascii="Times New Roman Bold" w:hAnsi="Times New Roman Bold"/>
          <w:color w:val="000000"/>
          <w:spacing w:val="-3"/>
        </w:rPr>
      </w:pPr>
      <w:r>
        <w:rPr>
          <w:rFonts w:ascii="Times New Roman Bold" w:hAnsi="Times New Roman Bold"/>
          <w:color w:val="000000"/>
          <w:spacing w:val="-3"/>
        </w:rPr>
        <w:t>11.4</w:t>
      </w:r>
      <w:r>
        <w:rPr>
          <w:rFonts w:ascii="Times New Roman Bold" w:hAnsi="Times New Roman Bold"/>
          <w:color w:val="000000"/>
          <w:spacing w:val="-3"/>
        </w:rPr>
        <w:tab/>
        <w:t>Reserved.</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79" w:line="276" w:lineRule="exact"/>
        <w:ind w:left="1531"/>
        <w:rPr>
          <w:color w:val="000000"/>
          <w:spacing w:val="-2"/>
        </w:rPr>
      </w:pPr>
      <w:r>
        <w:rPr>
          <w:rFonts w:ascii="Times New Roman Bold" w:hAnsi="Times New Roman Bold"/>
          <w:color w:val="000000"/>
          <w:spacing w:val="-3"/>
        </w:rPr>
        <w:t xml:space="preserve">11.5 </w:t>
      </w:r>
      <w:r>
        <w:rPr>
          <w:rFonts w:ascii="Times New Roman Bold" w:hAnsi="Times New Roman Bold"/>
          <w:color w:val="000000"/>
          <w:spacing w:val="-3"/>
        </w:rPr>
        <w:tab/>
      </w:r>
      <w:r>
        <w:rPr>
          <w:rFonts w:ascii="Times New Roman Bold" w:hAnsi="Times New Roman Bold"/>
          <w:color w:val="000000"/>
          <w:spacing w:val="-2"/>
        </w:rPr>
        <w:t>Provision of Security</w:t>
      </w:r>
      <w:r>
        <w:rPr>
          <w:color w:val="000000"/>
          <w:spacing w:val="-2"/>
        </w:rPr>
        <w:t xml:space="preserve">.  No security is required to be posted because Connecting </w:t>
      </w:r>
    </w:p>
    <w:p w:rsidR="008769DE" w:rsidRDefault="00F16D0B">
      <w:pPr>
        <w:autoSpaceDE w:val="0"/>
        <w:autoSpaceDN w:val="0"/>
        <w:adjustRightInd w:val="0"/>
        <w:spacing w:line="280" w:lineRule="exact"/>
        <w:ind w:left="1531" w:right="1544"/>
        <w:jc w:val="both"/>
        <w:rPr>
          <w:color w:val="000000"/>
          <w:spacing w:val="-3"/>
        </w:rPr>
      </w:pPr>
      <w:r>
        <w:rPr>
          <w:color w:val="000000"/>
          <w:spacing w:val="-2"/>
        </w:rPr>
        <w:t xml:space="preserve">Transmission Owner will be responsible for performing all the construction activities and has </w:t>
      </w:r>
      <w:r>
        <w:rPr>
          <w:color w:val="000000"/>
          <w:spacing w:val="-3"/>
        </w:rPr>
        <w:t xml:space="preserve">assumed all such cost responsibility. </w:t>
      </w:r>
    </w:p>
    <w:p w:rsidR="008769DE" w:rsidRDefault="008769DE">
      <w:pPr>
        <w:autoSpaceDE w:val="0"/>
        <w:autoSpaceDN w:val="0"/>
        <w:adjustRightInd w:val="0"/>
        <w:spacing w:line="276" w:lineRule="exact"/>
        <w:ind w:left="1531"/>
        <w:rPr>
          <w:color w:val="000000"/>
          <w:spacing w:val="-3"/>
        </w:rPr>
      </w:pP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73" w:line="276" w:lineRule="exact"/>
        <w:ind w:left="1531"/>
        <w:rPr>
          <w:color w:val="000000"/>
          <w:spacing w:val="-2"/>
        </w:rPr>
      </w:pPr>
      <w:r>
        <w:rPr>
          <w:rFonts w:ascii="Times New Roman Bold" w:hAnsi="Times New Roman Bold"/>
          <w:color w:val="000000"/>
          <w:spacing w:val="-3"/>
        </w:rPr>
        <w:t xml:space="preserve">11.6 </w:t>
      </w:r>
      <w:r>
        <w:rPr>
          <w:rFonts w:ascii="Times New Roman Bold" w:hAnsi="Times New Roman Bold"/>
          <w:color w:val="000000"/>
          <w:spacing w:val="-3"/>
        </w:rPr>
        <w:tab/>
      </w:r>
      <w:r>
        <w:rPr>
          <w:rFonts w:ascii="Times New Roman Bold" w:hAnsi="Times New Roman Bold"/>
          <w:color w:val="000000"/>
          <w:spacing w:val="-2"/>
        </w:rPr>
        <w:t>Developer Compensation for Emergency Services</w:t>
      </w:r>
      <w:r>
        <w:rPr>
          <w:color w:val="000000"/>
          <w:spacing w:val="-2"/>
        </w:rPr>
        <w:t xml:space="preserve">.  If, during an Emergency State, </w:t>
      </w:r>
    </w:p>
    <w:p w:rsidR="008769DE" w:rsidRDefault="00F16D0B">
      <w:pPr>
        <w:autoSpaceDE w:val="0"/>
        <w:autoSpaceDN w:val="0"/>
        <w:adjustRightInd w:val="0"/>
        <w:spacing w:before="9" w:line="270" w:lineRule="exact"/>
        <w:ind w:left="2251" w:right="1519"/>
        <w:rPr>
          <w:color w:val="000000"/>
          <w:spacing w:val="-3"/>
        </w:rPr>
      </w:pPr>
      <w:r>
        <w:rPr>
          <w:color w:val="000000"/>
          <w:spacing w:val="-2"/>
        </w:rPr>
        <w:t xml:space="preserve">Developer provides services at the </w:t>
      </w:r>
      <w:r>
        <w:rPr>
          <w:color w:val="000000"/>
          <w:spacing w:val="-2"/>
        </w:rPr>
        <w:t xml:space="preserve">request or direction of the NYISO or Connecting Transmission Owner,  Developer will be compensated for such services in accordance </w:t>
      </w:r>
      <w:r>
        <w:rPr>
          <w:color w:val="000000"/>
          <w:spacing w:val="-3"/>
        </w:rPr>
        <w:t xml:space="preserve">with the Services Tariff.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0" w:line="276" w:lineRule="exact"/>
        <w:ind w:left="1531"/>
        <w:rPr>
          <w:color w:val="000000"/>
          <w:spacing w:val="-2"/>
        </w:rPr>
      </w:pPr>
      <w:r>
        <w:rPr>
          <w:rFonts w:ascii="Times New Roman Bold" w:hAnsi="Times New Roman Bold"/>
          <w:color w:val="000000"/>
          <w:spacing w:val="-3"/>
        </w:rPr>
        <w:t xml:space="preserve">11.7 </w:t>
      </w:r>
      <w:r>
        <w:rPr>
          <w:rFonts w:ascii="Times New Roman Bold" w:hAnsi="Times New Roman Bold"/>
          <w:color w:val="000000"/>
          <w:spacing w:val="-3"/>
        </w:rPr>
        <w:tab/>
      </w:r>
      <w:r>
        <w:rPr>
          <w:rFonts w:ascii="Times New Roman Bold" w:hAnsi="Times New Roman Bold"/>
          <w:color w:val="000000"/>
          <w:spacing w:val="-2"/>
        </w:rPr>
        <w:t>Line Outage Costs.</w:t>
      </w:r>
      <w:r>
        <w:rPr>
          <w:color w:val="000000"/>
          <w:spacing w:val="-2"/>
        </w:rPr>
        <w:t xml:space="preserve">  Notwithstanding any provision in the Tariff to the contrary, </w:t>
      </w:r>
    </w:p>
    <w:p w:rsidR="008769DE" w:rsidRDefault="00F16D0B">
      <w:pPr>
        <w:autoSpaceDE w:val="0"/>
        <w:autoSpaceDN w:val="0"/>
        <w:adjustRightInd w:val="0"/>
        <w:spacing w:before="9" w:line="270" w:lineRule="exact"/>
        <w:ind w:left="2251" w:right="1600"/>
        <w:rPr>
          <w:color w:val="000000"/>
          <w:spacing w:val="-3"/>
        </w:rPr>
      </w:pPr>
      <w:r>
        <w:rPr>
          <w:color w:val="000000"/>
          <w:spacing w:val="-2"/>
        </w:rPr>
        <w:t xml:space="preserve">Connecting Transmission Owner may propose to recover line outage costs associated with the installation of Connecting Transmission Owner’s Attachment Facilities or </w:t>
      </w:r>
      <w:r>
        <w:rPr>
          <w:color w:val="000000"/>
          <w:spacing w:val="-3"/>
        </w:rPr>
        <w:t xml:space="preserve">System Upgrade Facilities on a case-by-case basis. </w:t>
      </w:r>
    </w:p>
    <w:p w:rsidR="008769DE" w:rsidRDefault="008769DE">
      <w:pPr>
        <w:autoSpaceDE w:val="0"/>
        <w:autoSpaceDN w:val="0"/>
        <w:adjustRightInd w:val="0"/>
        <w:spacing w:line="276" w:lineRule="exact"/>
        <w:ind w:left="4853"/>
        <w:rPr>
          <w:color w:val="000000"/>
          <w:spacing w:val="-3"/>
        </w:rPr>
      </w:pPr>
    </w:p>
    <w:p w:rsidR="008769DE" w:rsidRDefault="008769DE">
      <w:pPr>
        <w:autoSpaceDE w:val="0"/>
        <w:autoSpaceDN w:val="0"/>
        <w:adjustRightInd w:val="0"/>
        <w:spacing w:line="276" w:lineRule="exact"/>
        <w:ind w:left="4853"/>
        <w:rPr>
          <w:color w:val="000000"/>
          <w:spacing w:val="-3"/>
        </w:rPr>
      </w:pPr>
    </w:p>
    <w:p w:rsidR="008769DE" w:rsidRDefault="008769DE">
      <w:pPr>
        <w:autoSpaceDE w:val="0"/>
        <w:autoSpaceDN w:val="0"/>
        <w:adjustRightInd w:val="0"/>
        <w:spacing w:line="276" w:lineRule="exact"/>
        <w:ind w:left="4853"/>
        <w:rPr>
          <w:color w:val="000000"/>
          <w:spacing w:val="-3"/>
        </w:rPr>
      </w:pPr>
    </w:p>
    <w:p w:rsidR="008769DE" w:rsidRDefault="00F16D0B">
      <w:pPr>
        <w:autoSpaceDE w:val="0"/>
        <w:autoSpaceDN w:val="0"/>
        <w:adjustRightInd w:val="0"/>
        <w:spacing w:before="178" w:line="276" w:lineRule="exact"/>
        <w:ind w:left="4853"/>
        <w:rPr>
          <w:rFonts w:ascii="Times New Roman Bold" w:hAnsi="Times New Roman Bold"/>
          <w:color w:val="000000"/>
          <w:spacing w:val="-3"/>
        </w:rPr>
      </w:pPr>
      <w:r>
        <w:rPr>
          <w:rFonts w:ascii="Times New Roman Bold" w:hAnsi="Times New Roman Bold"/>
          <w:color w:val="000000"/>
          <w:spacing w:val="-3"/>
        </w:rPr>
        <w:t xml:space="preserve">ARTICLE 12.  INVOICE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12.1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w:t>
      </w:r>
      <w:r>
        <w:rPr>
          <w:color w:val="000000"/>
          <w:spacing w:val="-2"/>
        </w:rPr>
        <w:t xml:space="preserve">  Developer and Connecting Transmission Owner shall each submit to the other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Party, on a monthly basis, invoices of amounts due for the preceding month.  Each </w:t>
      </w:r>
    </w:p>
    <w:p w:rsidR="008769DE" w:rsidRDefault="00F16D0B">
      <w:pPr>
        <w:autoSpaceDE w:val="0"/>
        <w:autoSpaceDN w:val="0"/>
        <w:adjustRightInd w:val="0"/>
        <w:spacing w:line="276" w:lineRule="exact"/>
        <w:ind w:left="2251" w:right="1299"/>
        <w:rPr>
          <w:color w:val="000000"/>
          <w:spacing w:val="-3"/>
        </w:rPr>
      </w:pPr>
      <w:r>
        <w:rPr>
          <w:color w:val="000000"/>
          <w:spacing w:val="-2"/>
        </w:rPr>
        <w:t xml:space="preserve">invoice shall state the month to which the invoice applies and fully describe the services and </w:t>
      </w:r>
      <w:r>
        <w:rPr>
          <w:color w:val="000000"/>
          <w:spacing w:val="-2"/>
        </w:rPr>
        <w:t xml:space="preserve">equipment provided.  Developer and Connecting Transmission Owner may </w:t>
      </w:r>
      <w:r>
        <w:rPr>
          <w:color w:val="000000"/>
          <w:spacing w:val="-2"/>
        </w:rPr>
        <w:br/>
        <w:t>discharge mutual debts and payment obligations due and owing to each other on the same date through netting, in which case all amounts one Party owes to the other Party under this Agreem</w:t>
      </w:r>
      <w:r>
        <w:rPr>
          <w:color w:val="000000"/>
          <w:spacing w:val="-2"/>
        </w:rPr>
        <w:t xml:space="preserve">ent, including interest payments or credits, shall be netted so that only </w:t>
      </w:r>
      <w:r>
        <w:rPr>
          <w:color w:val="000000"/>
          <w:spacing w:val="-3"/>
        </w:rPr>
        <w:t xml:space="preserve">the net amount remaining due shall be paid by the owing Party.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72" w:line="276" w:lineRule="exact"/>
        <w:ind w:left="1531"/>
        <w:rPr>
          <w:color w:val="000000"/>
          <w:spacing w:val="-2"/>
        </w:rPr>
      </w:pPr>
      <w:r>
        <w:rPr>
          <w:rFonts w:ascii="Times New Roman Bold" w:hAnsi="Times New Roman Bold"/>
          <w:color w:val="000000"/>
          <w:spacing w:val="-3"/>
        </w:rPr>
        <w:t xml:space="preserve">12.2 </w:t>
      </w:r>
      <w:r>
        <w:rPr>
          <w:rFonts w:ascii="Times New Roman Bold" w:hAnsi="Times New Roman Bold"/>
          <w:color w:val="000000"/>
          <w:spacing w:val="-3"/>
        </w:rPr>
        <w:tab/>
      </w:r>
      <w:r>
        <w:rPr>
          <w:rFonts w:ascii="Times New Roman Bold" w:hAnsi="Times New Roman Bold"/>
          <w:color w:val="000000"/>
          <w:spacing w:val="-2"/>
        </w:rPr>
        <w:t>Final Invoice</w:t>
      </w:r>
      <w:r>
        <w:rPr>
          <w:color w:val="000000"/>
          <w:spacing w:val="-2"/>
        </w:rPr>
        <w:t xml:space="preserve">.  Within six months after completion of the construction of the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Connecting Transmission Owner’s Attachment Facilities and the System Upgrade </w:t>
      </w:r>
    </w:p>
    <w:p w:rsidR="008769DE" w:rsidRDefault="00F16D0B">
      <w:pPr>
        <w:autoSpaceDE w:val="0"/>
        <w:autoSpaceDN w:val="0"/>
        <w:adjustRightInd w:val="0"/>
        <w:spacing w:before="5" w:line="275" w:lineRule="exact"/>
        <w:ind w:left="2251" w:right="1355"/>
        <w:rPr>
          <w:color w:val="000000"/>
          <w:spacing w:val="-3"/>
        </w:rPr>
      </w:pPr>
      <w:r>
        <w:rPr>
          <w:color w:val="000000"/>
          <w:spacing w:val="-2"/>
        </w:rPr>
        <w:t>Facilities, Connecting Transmission Owner shall provide an invoice of the final cost of the construction of the Connecting Transmission Owner’s Attachment Facilities and the Syst</w:t>
      </w:r>
      <w:r>
        <w:rPr>
          <w:color w:val="000000"/>
          <w:spacing w:val="-2"/>
        </w:rPr>
        <w:t xml:space="preserve">em Upgrade Facilities and shall set forth such costs in sufficient detail to enable </w:t>
      </w:r>
      <w:r>
        <w:rPr>
          <w:color w:val="000000"/>
          <w:spacing w:val="-2"/>
        </w:rPr>
        <w:br/>
        <w:t xml:space="preserve">Developer to compare the actual costs with the estimates and to ascertain deviations, if </w:t>
      </w:r>
      <w:r>
        <w:rPr>
          <w:color w:val="000000"/>
          <w:spacing w:val="-3"/>
        </w:rPr>
        <w:t xml:space="preserve">any, from the cost estimates.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12.3 </w:t>
      </w:r>
      <w:r>
        <w:rPr>
          <w:rFonts w:ascii="Times New Roman Bold" w:hAnsi="Times New Roman Bold"/>
          <w:color w:val="000000"/>
          <w:spacing w:val="-3"/>
        </w:rPr>
        <w:tab/>
      </w:r>
      <w:r>
        <w:rPr>
          <w:rFonts w:ascii="Times New Roman Bold" w:hAnsi="Times New Roman Bold"/>
          <w:color w:val="000000"/>
          <w:spacing w:val="-2"/>
        </w:rPr>
        <w:t>Payment.</w:t>
      </w:r>
      <w:r>
        <w:rPr>
          <w:color w:val="000000"/>
          <w:spacing w:val="-2"/>
        </w:rPr>
        <w:t xml:space="preserve">  Invoices shall be rendered to the </w:t>
      </w:r>
      <w:r>
        <w:rPr>
          <w:color w:val="000000"/>
          <w:spacing w:val="-2"/>
        </w:rPr>
        <w:t xml:space="preserve">paying Party at the address specified in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Appendix F hereto.  The Party receiving the invoice shall pay the invoice within thirty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92" w:line="230" w:lineRule="exact"/>
        <w:ind w:left="6068"/>
        <w:rPr>
          <w:color w:val="000000"/>
          <w:spacing w:val="-2"/>
          <w:sz w:val="20"/>
        </w:rPr>
      </w:pPr>
      <w:r>
        <w:rPr>
          <w:color w:val="000000"/>
          <w:spacing w:val="-2"/>
          <w:sz w:val="20"/>
        </w:rPr>
        <w:t xml:space="preserve">33 </w:t>
      </w:r>
    </w:p>
    <w:p w:rsidR="008769DE" w:rsidRDefault="008769DE">
      <w:pPr>
        <w:autoSpaceDE w:val="0"/>
        <w:autoSpaceDN w:val="0"/>
        <w:adjustRightInd w:val="0"/>
        <w:rPr>
          <w:color w:val="000000"/>
          <w:spacing w:val="-2"/>
          <w:sz w:val="20"/>
        </w:rPr>
        <w:sectPr w:rsidR="008769DE">
          <w:headerReference w:type="even" r:id="rId253"/>
          <w:headerReference w:type="default" r:id="rId254"/>
          <w:footerReference w:type="even" r:id="rId255"/>
          <w:footerReference w:type="default" r:id="rId256"/>
          <w:headerReference w:type="first" r:id="rId257"/>
          <w:footerReference w:type="first" r:id="rId25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3" w:name="Pg43"/>
      <w:bookmarkEnd w:id="43"/>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rPr>
          <w:color w:val="000000"/>
          <w:spacing w:val="-3"/>
        </w:rPr>
      </w:pPr>
    </w:p>
    <w:p w:rsidR="008769DE" w:rsidRDefault="00F16D0B">
      <w:pPr>
        <w:autoSpaceDE w:val="0"/>
        <w:autoSpaceDN w:val="0"/>
        <w:adjustRightInd w:val="0"/>
        <w:spacing w:before="161" w:line="280" w:lineRule="exact"/>
        <w:ind w:left="2251" w:right="1512"/>
        <w:rPr>
          <w:color w:val="000000"/>
          <w:spacing w:val="-3"/>
        </w:rPr>
      </w:pPr>
      <w:r>
        <w:rPr>
          <w:color w:val="000000"/>
          <w:spacing w:val="-2"/>
        </w:rPr>
        <w:t xml:space="preserve">(30) Calendar Days of receipt.  All payments shall be made in immediately available </w:t>
      </w:r>
      <w:r>
        <w:rPr>
          <w:color w:val="000000"/>
          <w:spacing w:val="-2"/>
        </w:rPr>
        <w:t xml:space="preserve">funds payable to the other Party, or by wire transfer to a bank named and account designated by the invoicing Party.  Payment of invoices will not constitute a waiver of </w:t>
      </w:r>
      <w:r>
        <w:rPr>
          <w:color w:val="000000"/>
          <w:spacing w:val="-3"/>
        </w:rPr>
        <w:t xml:space="preserve">any rights or claims the paying Party may have under this Agreement.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12.4 </w:t>
      </w:r>
      <w:r>
        <w:rPr>
          <w:rFonts w:ascii="Times New Roman Bold" w:hAnsi="Times New Roman Bold"/>
          <w:color w:val="000000"/>
          <w:spacing w:val="-3"/>
        </w:rPr>
        <w:tab/>
      </w:r>
      <w:r>
        <w:rPr>
          <w:rFonts w:ascii="Times New Roman Bold" w:hAnsi="Times New Roman Bold"/>
          <w:color w:val="000000"/>
          <w:spacing w:val="-2"/>
        </w:rPr>
        <w:t>Disputes</w:t>
      </w:r>
      <w:r>
        <w:rPr>
          <w:color w:val="000000"/>
          <w:spacing w:val="-2"/>
        </w:rPr>
        <w:t>.</w:t>
      </w:r>
      <w:r>
        <w:rPr>
          <w:color w:val="000000"/>
          <w:spacing w:val="-2"/>
        </w:rPr>
        <w:t xml:space="preserve">  In the event of a billing dispute between Connecting Transmission Owner </w:t>
      </w:r>
    </w:p>
    <w:p w:rsidR="008769DE" w:rsidRDefault="00F16D0B">
      <w:pPr>
        <w:autoSpaceDE w:val="0"/>
        <w:autoSpaceDN w:val="0"/>
        <w:adjustRightInd w:val="0"/>
        <w:spacing w:line="277" w:lineRule="exact"/>
        <w:ind w:left="2251" w:right="1324"/>
        <w:rPr>
          <w:color w:val="000000"/>
          <w:spacing w:val="-2"/>
        </w:rPr>
      </w:pPr>
      <w:r>
        <w:rPr>
          <w:color w:val="000000"/>
          <w:spacing w:val="-2"/>
        </w:rPr>
        <w:t xml:space="preserve">and Developer, Connecting Transmission Owner shall continue to perform under this </w:t>
      </w:r>
      <w:r>
        <w:rPr>
          <w:color w:val="000000"/>
          <w:spacing w:val="-2"/>
        </w:rPr>
        <w:br/>
        <w:t xml:space="preserve">Agreement as long as the paying Party : (i) continues to make all payments not in </w:t>
      </w:r>
      <w:r>
        <w:rPr>
          <w:color w:val="000000"/>
          <w:spacing w:val="-2"/>
        </w:rPr>
        <w:br/>
      </w:r>
      <w:r>
        <w:rPr>
          <w:color w:val="000000"/>
          <w:spacing w:val="-2"/>
        </w:rPr>
        <w:t xml:space="preserve">dispute; and (ii) pays to the other Party  or into an independent escrow account the </w:t>
      </w:r>
      <w:r>
        <w:rPr>
          <w:color w:val="000000"/>
          <w:spacing w:val="-2"/>
        </w:rPr>
        <w:br/>
        <w:t xml:space="preserve">portion of the invoice in dispute, pending resolution of such dispute.  If the paying Party </w:t>
      </w:r>
      <w:r>
        <w:rPr>
          <w:color w:val="000000"/>
          <w:spacing w:val="-2"/>
        </w:rPr>
        <w:br/>
        <w:t>fails to meet these two requirements for continuation of service, then the ot</w:t>
      </w:r>
      <w:r>
        <w:rPr>
          <w:color w:val="000000"/>
          <w:spacing w:val="-2"/>
        </w:rPr>
        <w:t xml:space="preserve">her Party </w:t>
      </w:r>
      <w:r>
        <w:rPr>
          <w:color w:val="000000"/>
          <w:spacing w:val="-2"/>
        </w:rPr>
        <w:br/>
        <w:t xml:space="preserve">may provide notice to the paying Party  of a Default pursuant to Article 17.  Within </w:t>
      </w:r>
      <w:r>
        <w:rPr>
          <w:color w:val="000000"/>
          <w:spacing w:val="-2"/>
        </w:rPr>
        <w:br/>
        <w:t xml:space="preserve">thirty (30) Calendar Days after the resolution of the dispute, the Party that owes money </w:t>
      </w:r>
      <w:r>
        <w:rPr>
          <w:color w:val="000000"/>
          <w:spacing w:val="-2"/>
        </w:rPr>
        <w:br/>
        <w:t xml:space="preserve">to the other Party shall pay the amount due with interest calculated </w:t>
      </w:r>
      <w:r>
        <w:rPr>
          <w:color w:val="000000"/>
          <w:spacing w:val="-2"/>
        </w:rPr>
        <w:t xml:space="preserve">in accord with the </w:t>
      </w:r>
      <w:r>
        <w:rPr>
          <w:color w:val="000000"/>
          <w:spacing w:val="-2"/>
        </w:rPr>
        <w:br/>
        <w:t xml:space="preserve">methodology set forth in FERC’s Regulations at 18 C.F.R.  § 35.19a(a)(2)(iii). </w:t>
      </w:r>
    </w:p>
    <w:p w:rsidR="008769DE" w:rsidRDefault="008769DE">
      <w:pPr>
        <w:autoSpaceDE w:val="0"/>
        <w:autoSpaceDN w:val="0"/>
        <w:adjustRightInd w:val="0"/>
        <w:spacing w:line="276" w:lineRule="exact"/>
        <w:ind w:left="4510"/>
        <w:rPr>
          <w:color w:val="000000"/>
          <w:spacing w:val="-2"/>
        </w:rPr>
      </w:pPr>
    </w:p>
    <w:p w:rsidR="008769DE" w:rsidRDefault="008769DE">
      <w:pPr>
        <w:autoSpaceDE w:val="0"/>
        <w:autoSpaceDN w:val="0"/>
        <w:adjustRightInd w:val="0"/>
        <w:spacing w:line="276" w:lineRule="exact"/>
        <w:ind w:left="4510"/>
        <w:rPr>
          <w:color w:val="000000"/>
          <w:spacing w:val="-2"/>
        </w:rPr>
      </w:pPr>
    </w:p>
    <w:p w:rsidR="008769DE" w:rsidRDefault="008769DE">
      <w:pPr>
        <w:autoSpaceDE w:val="0"/>
        <w:autoSpaceDN w:val="0"/>
        <w:adjustRightInd w:val="0"/>
        <w:spacing w:line="276" w:lineRule="exact"/>
        <w:ind w:left="4510"/>
        <w:rPr>
          <w:color w:val="000000"/>
          <w:spacing w:val="-2"/>
        </w:rPr>
      </w:pPr>
    </w:p>
    <w:p w:rsidR="008769DE" w:rsidRDefault="00F16D0B">
      <w:pPr>
        <w:autoSpaceDE w:val="0"/>
        <w:autoSpaceDN w:val="0"/>
        <w:adjustRightInd w:val="0"/>
        <w:spacing w:before="160" w:line="276" w:lineRule="exact"/>
        <w:ind w:left="4510"/>
        <w:rPr>
          <w:rFonts w:ascii="Times New Roman Bold" w:hAnsi="Times New Roman Bold"/>
          <w:color w:val="000000"/>
          <w:spacing w:val="-3"/>
        </w:rPr>
      </w:pPr>
      <w:r>
        <w:rPr>
          <w:rFonts w:ascii="Times New Roman Bold" w:hAnsi="Times New Roman Bold"/>
          <w:color w:val="000000"/>
          <w:spacing w:val="-3"/>
        </w:rPr>
        <w:t xml:space="preserve">ARTICLE 13. EMERGENCIES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13.1 </w:t>
      </w:r>
      <w:r>
        <w:rPr>
          <w:rFonts w:ascii="Times New Roman Bold" w:hAnsi="Times New Roman Bold"/>
          <w:color w:val="000000"/>
          <w:spacing w:val="-3"/>
        </w:rPr>
        <w:tab/>
      </w:r>
      <w:r>
        <w:rPr>
          <w:rFonts w:ascii="Times New Roman Bold" w:hAnsi="Times New Roman Bold"/>
          <w:color w:val="000000"/>
          <w:spacing w:val="-2"/>
        </w:rPr>
        <w:t>Obligations</w:t>
      </w:r>
      <w:r>
        <w:rPr>
          <w:color w:val="000000"/>
          <w:spacing w:val="-2"/>
        </w:rPr>
        <w:t xml:space="preserve">.  Each Party shall comply with the Emergency State procedures of the </w:t>
      </w:r>
    </w:p>
    <w:p w:rsidR="008769DE" w:rsidRDefault="00F16D0B">
      <w:pPr>
        <w:autoSpaceDE w:val="0"/>
        <w:autoSpaceDN w:val="0"/>
        <w:adjustRightInd w:val="0"/>
        <w:spacing w:before="1" w:line="280" w:lineRule="exact"/>
        <w:ind w:left="2251" w:right="1379"/>
        <w:jc w:val="both"/>
        <w:rPr>
          <w:color w:val="000000"/>
          <w:spacing w:val="-3"/>
        </w:rPr>
      </w:pPr>
      <w:r>
        <w:rPr>
          <w:color w:val="000000"/>
          <w:spacing w:val="-2"/>
        </w:rPr>
        <w:t xml:space="preserve">NYISO, the applicable Reliability Councils, Applicable Laws and Regulations, and any </w:t>
      </w:r>
      <w:r>
        <w:rPr>
          <w:color w:val="000000"/>
          <w:spacing w:val="-3"/>
        </w:rPr>
        <w:t xml:space="preserve">emergency procedures agreed to by the NYISO Operating Committee.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13.2 </w:t>
      </w:r>
      <w:r>
        <w:rPr>
          <w:rFonts w:ascii="Times New Roman Bold" w:hAnsi="Times New Roman Bold"/>
          <w:color w:val="000000"/>
          <w:spacing w:val="-3"/>
        </w:rPr>
        <w:tab/>
      </w:r>
      <w:r>
        <w:rPr>
          <w:rFonts w:ascii="Times New Roman Bold" w:hAnsi="Times New Roman Bold"/>
          <w:color w:val="000000"/>
          <w:spacing w:val="-2"/>
        </w:rPr>
        <w:t>Notice</w:t>
      </w:r>
      <w:r>
        <w:rPr>
          <w:color w:val="000000"/>
          <w:spacing w:val="-2"/>
        </w:rPr>
        <w:t xml:space="preserve">. The NYISO or, as applicable, Connecting Transmission Owner shall notify </w:t>
      </w:r>
    </w:p>
    <w:p w:rsidR="008769DE" w:rsidRDefault="00F16D0B">
      <w:pPr>
        <w:autoSpaceDE w:val="0"/>
        <w:autoSpaceDN w:val="0"/>
        <w:adjustRightInd w:val="0"/>
        <w:spacing w:before="1" w:line="256" w:lineRule="exact"/>
        <w:ind w:left="2251"/>
        <w:rPr>
          <w:color w:val="000000"/>
          <w:spacing w:val="-2"/>
        </w:rPr>
      </w:pPr>
      <w:r>
        <w:rPr>
          <w:color w:val="000000"/>
          <w:spacing w:val="-2"/>
        </w:rPr>
        <w:t>Developer promptl</w:t>
      </w:r>
      <w:r>
        <w:rPr>
          <w:color w:val="000000"/>
          <w:spacing w:val="-2"/>
        </w:rPr>
        <w:t xml:space="preserve">y when it becomes aware of an Emergency State that affects the </w:t>
      </w:r>
    </w:p>
    <w:p w:rsidR="008769DE" w:rsidRDefault="00F16D0B">
      <w:pPr>
        <w:autoSpaceDE w:val="0"/>
        <w:autoSpaceDN w:val="0"/>
        <w:adjustRightInd w:val="0"/>
        <w:spacing w:before="8" w:line="276" w:lineRule="exact"/>
        <w:ind w:left="2251"/>
        <w:rPr>
          <w:color w:val="000000"/>
          <w:spacing w:val="-2"/>
        </w:rPr>
      </w:pPr>
      <w:r>
        <w:rPr>
          <w:color w:val="000000"/>
          <w:spacing w:val="-2"/>
        </w:rPr>
        <w:t xml:space="preserve">Connecting Transmission Owner’s Attachment Facilities or the New York State </w:t>
      </w:r>
    </w:p>
    <w:p w:rsidR="008769DE" w:rsidRDefault="00F16D0B">
      <w:pPr>
        <w:autoSpaceDE w:val="0"/>
        <w:autoSpaceDN w:val="0"/>
        <w:adjustRightInd w:val="0"/>
        <w:spacing w:before="4" w:line="277" w:lineRule="exact"/>
        <w:ind w:left="2251" w:right="1283"/>
        <w:rPr>
          <w:color w:val="000000"/>
          <w:spacing w:val="-2"/>
        </w:rPr>
      </w:pPr>
      <w:r>
        <w:rPr>
          <w:color w:val="000000"/>
          <w:spacing w:val="-2"/>
        </w:rPr>
        <w:t xml:space="preserve">Transmission System that may reasonably be expected to affect Developer’s operation </w:t>
      </w:r>
      <w:r>
        <w:rPr>
          <w:color w:val="000000"/>
          <w:spacing w:val="-2"/>
        </w:rPr>
        <w:br/>
        <w:t xml:space="preserve">of the  Transmission Project  </w:t>
      </w:r>
      <w:r>
        <w:rPr>
          <w:color w:val="000000"/>
          <w:spacing w:val="-2"/>
        </w:rPr>
        <w:t xml:space="preserve">or the Developer’s Attachment Facilities.  Developer shall </w:t>
      </w:r>
      <w:r>
        <w:rPr>
          <w:color w:val="000000"/>
          <w:spacing w:val="-2"/>
        </w:rPr>
        <w:br/>
        <w:t xml:space="preserve">notify NYISO and Connecting Transmission Owner promptly when it becomes aware of </w:t>
      </w:r>
      <w:r>
        <w:rPr>
          <w:color w:val="000000"/>
          <w:spacing w:val="-2"/>
        </w:rPr>
        <w:br/>
        <w:t xml:space="preserve">an Emergency State that affects the Transmission Project  or the Developer Attachment </w:t>
      </w:r>
      <w:r>
        <w:rPr>
          <w:color w:val="000000"/>
          <w:spacing w:val="-2"/>
        </w:rPr>
        <w:br/>
        <w:t>Facilities that may reasona</w:t>
      </w:r>
      <w:r>
        <w:rPr>
          <w:color w:val="000000"/>
          <w:spacing w:val="-2"/>
        </w:rPr>
        <w:t xml:space="preserve">bly be expected to affect the New York State Transmission </w:t>
      </w:r>
      <w:r>
        <w:rPr>
          <w:color w:val="000000"/>
          <w:spacing w:val="-2"/>
        </w:rPr>
        <w:br/>
        <w:t xml:space="preserve">System or the Connecting Transmission Owner’s Attachment Facilities.  To the extent </w:t>
      </w:r>
      <w:r>
        <w:rPr>
          <w:color w:val="000000"/>
          <w:spacing w:val="-2"/>
        </w:rPr>
        <w:br/>
        <w:t xml:space="preserve">information is known, the notification shall describe the Emergency State, the extent of </w:t>
      </w:r>
      <w:r>
        <w:rPr>
          <w:color w:val="000000"/>
          <w:spacing w:val="-2"/>
        </w:rPr>
        <w:br/>
        <w:t>the damage or deficien</w:t>
      </w:r>
      <w:r>
        <w:rPr>
          <w:color w:val="000000"/>
          <w:spacing w:val="-2"/>
        </w:rPr>
        <w:t xml:space="preserve">cy, the expected effect on the operation of Developer’s or </w:t>
      </w:r>
    </w:p>
    <w:p w:rsidR="008769DE" w:rsidRDefault="00F16D0B">
      <w:pPr>
        <w:autoSpaceDE w:val="0"/>
        <w:autoSpaceDN w:val="0"/>
        <w:adjustRightInd w:val="0"/>
        <w:spacing w:line="280" w:lineRule="exact"/>
        <w:ind w:left="2251" w:right="1370"/>
        <w:rPr>
          <w:color w:val="000000"/>
          <w:spacing w:val="-3"/>
        </w:rPr>
      </w:pPr>
      <w:r>
        <w:rPr>
          <w:color w:val="000000"/>
          <w:spacing w:val="-2"/>
        </w:rPr>
        <w:t xml:space="preserve">Connecting Transmission Owner’s facilities and operations, its anticipated duration and the corrective action taken and/or to be taken.  The initial notice shall be followed as </w:t>
      </w:r>
      <w:r>
        <w:rPr>
          <w:color w:val="000000"/>
          <w:spacing w:val="-3"/>
        </w:rPr>
        <w:t>soon as practicable</w:t>
      </w:r>
      <w:r>
        <w:rPr>
          <w:color w:val="000000"/>
          <w:spacing w:val="-3"/>
        </w:rPr>
        <w:t xml:space="preserve"> with written notice.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9" w:line="276" w:lineRule="exact"/>
        <w:ind w:left="1531"/>
        <w:rPr>
          <w:color w:val="000000"/>
          <w:spacing w:val="-2"/>
        </w:rPr>
      </w:pPr>
      <w:r>
        <w:rPr>
          <w:rFonts w:ascii="Times New Roman Bold" w:hAnsi="Times New Roman Bold"/>
          <w:color w:val="000000"/>
          <w:spacing w:val="-3"/>
        </w:rPr>
        <w:t xml:space="preserve">13.3 </w:t>
      </w:r>
      <w:r>
        <w:rPr>
          <w:rFonts w:ascii="Times New Roman Bold" w:hAnsi="Times New Roman Bold"/>
          <w:color w:val="000000"/>
          <w:spacing w:val="-3"/>
        </w:rPr>
        <w:tab/>
      </w:r>
      <w:r>
        <w:rPr>
          <w:rFonts w:ascii="Times New Roman Bold" w:hAnsi="Times New Roman Bold"/>
          <w:color w:val="000000"/>
          <w:spacing w:val="-2"/>
        </w:rPr>
        <w:t>Immediate Action</w:t>
      </w:r>
      <w:r>
        <w:rPr>
          <w:color w:val="000000"/>
          <w:spacing w:val="-2"/>
        </w:rPr>
        <w:t xml:space="preserve">.  Unless, in Developer’s reasonable judgment, immediate action is </w:t>
      </w:r>
    </w:p>
    <w:p w:rsidR="008769DE" w:rsidRDefault="00F16D0B">
      <w:pPr>
        <w:autoSpaceDE w:val="0"/>
        <w:autoSpaceDN w:val="0"/>
        <w:adjustRightInd w:val="0"/>
        <w:spacing w:before="5" w:line="275" w:lineRule="exact"/>
        <w:ind w:left="2251" w:right="1500"/>
        <w:rPr>
          <w:color w:val="000000"/>
          <w:spacing w:val="-3"/>
        </w:rPr>
      </w:pPr>
      <w:r>
        <w:rPr>
          <w:color w:val="000000"/>
          <w:spacing w:val="-2"/>
        </w:rPr>
        <w:t xml:space="preserve">required, Developer shall obtain the consent of Connecting Transmission Owner, such </w:t>
      </w:r>
      <w:r>
        <w:rPr>
          <w:color w:val="000000"/>
          <w:spacing w:val="-2"/>
        </w:rPr>
        <w:t xml:space="preserve">consent to not be unreasonably withheld, prior to performing any manual switching operations of the Transmission Project or in response to an Emergency State either declared by the NYISO, Connecting Transmission Owner or otherwise regarding New </w:t>
      </w:r>
      <w:r>
        <w:rPr>
          <w:color w:val="000000"/>
          <w:spacing w:val="-3"/>
        </w:rPr>
        <w:t xml:space="preserve">York State </w:t>
      </w:r>
      <w:r>
        <w:rPr>
          <w:color w:val="000000"/>
          <w:spacing w:val="-3"/>
        </w:rPr>
        <w:t xml:space="preserve">Transmission System. </w:t>
      </w: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73" w:line="230" w:lineRule="exact"/>
        <w:ind w:left="6068"/>
        <w:rPr>
          <w:color w:val="000000"/>
          <w:spacing w:val="-2"/>
          <w:sz w:val="20"/>
        </w:rPr>
      </w:pPr>
      <w:r>
        <w:rPr>
          <w:color w:val="000000"/>
          <w:spacing w:val="-2"/>
          <w:sz w:val="20"/>
        </w:rPr>
        <w:t xml:space="preserve">34 </w:t>
      </w:r>
    </w:p>
    <w:p w:rsidR="008769DE" w:rsidRDefault="008769DE">
      <w:pPr>
        <w:autoSpaceDE w:val="0"/>
        <w:autoSpaceDN w:val="0"/>
        <w:adjustRightInd w:val="0"/>
        <w:rPr>
          <w:color w:val="000000"/>
          <w:spacing w:val="-2"/>
          <w:sz w:val="20"/>
        </w:rPr>
        <w:sectPr w:rsidR="008769DE">
          <w:headerReference w:type="even" r:id="rId259"/>
          <w:headerReference w:type="default" r:id="rId260"/>
          <w:footerReference w:type="even" r:id="rId261"/>
          <w:footerReference w:type="default" r:id="rId262"/>
          <w:headerReference w:type="first" r:id="rId263"/>
          <w:footerReference w:type="first" r:id="rId26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4" w:name="Pg44"/>
      <w:bookmarkEnd w:id="44"/>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68" w:line="276" w:lineRule="exact"/>
        <w:ind w:left="1531"/>
        <w:rPr>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NYISO and Connecting Transmission Owner Authority</w:t>
      </w:r>
      <w:r>
        <w:rPr>
          <w:color w:val="000000"/>
          <w:spacing w:val="-3"/>
        </w:rPr>
        <w:t xml:space="preserv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3"/>
        </w:rPr>
      </w:pPr>
      <w:r>
        <w:rPr>
          <w:rFonts w:ascii="Times New Roman Bold" w:hAnsi="Times New Roman Bold"/>
          <w:color w:val="000000"/>
          <w:spacing w:val="-3"/>
        </w:rPr>
        <w:t xml:space="preserve">13.4.1 </w:t>
      </w:r>
      <w:r>
        <w:rPr>
          <w:rFonts w:ascii="Times New Roman Bold" w:hAnsi="Times New Roman Bold"/>
          <w:color w:val="000000"/>
          <w:spacing w:val="-3"/>
        </w:rPr>
        <w:tab/>
        <w:t>General</w:t>
      </w:r>
      <w:r>
        <w:rPr>
          <w:color w:val="000000"/>
          <w:spacing w:val="-3"/>
        </w:rPr>
        <w:t xml:space="preserve">.  The NYISO or Connecting Transmission Owner may take whatever </w:t>
      </w:r>
    </w:p>
    <w:p w:rsidR="008769DE" w:rsidRDefault="00F16D0B">
      <w:pPr>
        <w:autoSpaceDE w:val="0"/>
        <w:autoSpaceDN w:val="0"/>
        <w:adjustRightInd w:val="0"/>
        <w:spacing w:before="4" w:line="276" w:lineRule="exact"/>
        <w:ind w:left="2971"/>
        <w:rPr>
          <w:color w:val="000000"/>
          <w:spacing w:val="-3"/>
        </w:rPr>
      </w:pPr>
      <w:r>
        <w:rPr>
          <w:color w:val="000000"/>
          <w:spacing w:val="-3"/>
        </w:rPr>
        <w:t xml:space="preserve">actions with regard to the New York State Transmission System or the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Connecting Transmission Owner’s Attachment Facilities it deems necessary </w:t>
      </w:r>
    </w:p>
    <w:p w:rsidR="008769DE" w:rsidRDefault="00F16D0B">
      <w:pPr>
        <w:autoSpaceDE w:val="0"/>
        <w:autoSpaceDN w:val="0"/>
        <w:adjustRightInd w:val="0"/>
        <w:spacing w:before="7" w:line="273" w:lineRule="exact"/>
        <w:ind w:left="2971" w:right="1491"/>
        <w:rPr>
          <w:color w:val="000000"/>
          <w:spacing w:val="-3"/>
        </w:rPr>
      </w:pPr>
      <w:r>
        <w:rPr>
          <w:color w:val="000000"/>
          <w:spacing w:val="-2"/>
        </w:rPr>
        <w:t>during an Emergency State in order to (i) preserve public health and safety, (ii) preserve the reliability of th</w:t>
      </w:r>
      <w:r>
        <w:rPr>
          <w:color w:val="000000"/>
          <w:spacing w:val="-2"/>
        </w:rPr>
        <w:t xml:space="preserve">e New York State Transmission System or the Connecting Transmission Owner’s Attachment Facilities, (iii) limit or prevent </w:t>
      </w:r>
      <w:r>
        <w:rPr>
          <w:color w:val="000000"/>
          <w:spacing w:val="-3"/>
        </w:rPr>
        <w:t xml:space="preserve">damage, and (iv) expedite restoration of service.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89" w:line="276" w:lineRule="exact"/>
        <w:ind w:left="2971" w:right="1271"/>
        <w:rPr>
          <w:color w:val="000000"/>
          <w:spacing w:val="-2"/>
        </w:rPr>
      </w:pPr>
      <w:r>
        <w:rPr>
          <w:color w:val="000000"/>
          <w:spacing w:val="-2"/>
        </w:rPr>
        <w:t xml:space="preserve">The NYISO and Connecting Transmission Owner shall use Reasonable Efforts </w:t>
      </w:r>
      <w:r>
        <w:rPr>
          <w:color w:val="000000"/>
          <w:spacing w:val="-2"/>
        </w:rPr>
        <w:br/>
        <w:t>to minim</w:t>
      </w:r>
      <w:r>
        <w:rPr>
          <w:color w:val="000000"/>
          <w:spacing w:val="-2"/>
        </w:rPr>
        <w:t xml:space="preserve">ize the effect of such actions or inactions on the Transmission Project. </w:t>
      </w:r>
      <w:r>
        <w:rPr>
          <w:color w:val="000000"/>
          <w:spacing w:val="-2"/>
        </w:rPr>
        <w:br/>
        <w:t xml:space="preserve">The NYISO or Connecting Transmission Owner may, on the basis of technical </w:t>
      </w:r>
      <w:r>
        <w:rPr>
          <w:color w:val="000000"/>
          <w:spacing w:val="-2"/>
        </w:rPr>
        <w:br/>
        <w:t xml:space="preserve">considerations, require the Transmission Project to mitigate an Emergency State </w:t>
      </w:r>
      <w:r>
        <w:rPr>
          <w:color w:val="000000"/>
          <w:spacing w:val="-2"/>
        </w:rPr>
        <w:br/>
        <w:t>by taking actions necessar</w:t>
      </w:r>
      <w:r>
        <w:rPr>
          <w:color w:val="000000"/>
          <w:spacing w:val="-2"/>
        </w:rPr>
        <w:t xml:space="preserve">y and limited in scope to remedy the Emergency State, </w:t>
      </w:r>
      <w:r>
        <w:rPr>
          <w:color w:val="000000"/>
          <w:spacing w:val="-2"/>
        </w:rPr>
        <w:br/>
        <w:t xml:space="preserve">including, but not limited to, directing Developer to shut-down, start-up, increase </w:t>
      </w:r>
      <w:r>
        <w:rPr>
          <w:color w:val="000000"/>
          <w:spacing w:val="-2"/>
        </w:rPr>
        <w:br/>
        <w:t xml:space="preserve">or decrease the real or reactive power output of the  Transmission Project; </w:t>
      </w:r>
    </w:p>
    <w:p w:rsidR="008769DE" w:rsidRDefault="00F16D0B">
      <w:pPr>
        <w:autoSpaceDE w:val="0"/>
        <w:autoSpaceDN w:val="0"/>
        <w:adjustRightInd w:val="0"/>
        <w:spacing w:line="276" w:lineRule="exact"/>
        <w:ind w:left="2971" w:right="1317"/>
        <w:rPr>
          <w:color w:val="000000"/>
          <w:spacing w:val="-3"/>
        </w:rPr>
      </w:pPr>
      <w:r>
        <w:rPr>
          <w:color w:val="000000"/>
          <w:spacing w:val="-2"/>
        </w:rPr>
        <w:t>implementing a reduction or disconnecti</w:t>
      </w:r>
      <w:r>
        <w:rPr>
          <w:color w:val="000000"/>
          <w:spacing w:val="-2"/>
        </w:rPr>
        <w:t>on pursuant to Article 13.4.2; directing Developer to assist with blackstart (if available) or restoration efforts; or altering the outage schedules of the Transmission Project  and the Developer Attachment Facilities.  Developer shall comply with all of t</w:t>
      </w:r>
      <w:r>
        <w:rPr>
          <w:color w:val="000000"/>
          <w:spacing w:val="-2"/>
        </w:rPr>
        <w:t xml:space="preserve">he NYISO and Connecting </w:t>
      </w:r>
      <w:r>
        <w:rPr>
          <w:color w:val="000000"/>
          <w:spacing w:val="-2"/>
        </w:rPr>
        <w:br/>
        <w:t xml:space="preserve">Transmission Owner’s operating instructions concerning Transmission Project, </w:t>
      </w:r>
      <w:r>
        <w:rPr>
          <w:color w:val="000000"/>
          <w:spacing w:val="-3"/>
        </w:rPr>
        <w:t xml:space="preserve">in compliance with Applicable Laws and Regulations.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72" w:line="276" w:lineRule="exact"/>
        <w:ind w:left="2251"/>
        <w:rPr>
          <w:color w:val="000000"/>
          <w:spacing w:val="-3"/>
        </w:rPr>
      </w:pPr>
      <w:r>
        <w:rPr>
          <w:rFonts w:ascii="Times New Roman Bold" w:hAnsi="Times New Roman Bold"/>
          <w:color w:val="000000"/>
          <w:spacing w:val="-3"/>
        </w:rPr>
        <w:t xml:space="preserve">13.4.2 </w:t>
      </w:r>
      <w:r>
        <w:rPr>
          <w:rFonts w:ascii="Times New Roman Bold" w:hAnsi="Times New Roman Bold"/>
          <w:color w:val="000000"/>
          <w:spacing w:val="-3"/>
        </w:rPr>
        <w:tab/>
        <w:t>Reduction and Disconnection</w:t>
      </w:r>
      <w:r>
        <w:rPr>
          <w:color w:val="000000"/>
          <w:spacing w:val="-3"/>
        </w:rPr>
        <w:t xml:space="preserve">.  The NYISO or Connecting Transmission </w:t>
      </w:r>
    </w:p>
    <w:p w:rsidR="008769DE" w:rsidRDefault="00F16D0B">
      <w:pPr>
        <w:autoSpaceDE w:val="0"/>
        <w:autoSpaceDN w:val="0"/>
        <w:adjustRightInd w:val="0"/>
        <w:spacing w:before="4" w:line="276" w:lineRule="exact"/>
        <w:ind w:left="2971"/>
        <w:rPr>
          <w:color w:val="000000"/>
          <w:spacing w:val="-3"/>
        </w:rPr>
      </w:pPr>
      <w:r>
        <w:rPr>
          <w:color w:val="000000"/>
          <w:spacing w:val="-3"/>
        </w:rPr>
        <w:t xml:space="preserve">Owner may disconnect the Transmission Project, when such reduction or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disconnection is necessary under Good Utility Practice due to an Emergency </w:t>
      </w:r>
    </w:p>
    <w:p w:rsidR="008769DE" w:rsidRDefault="00F16D0B">
      <w:pPr>
        <w:autoSpaceDE w:val="0"/>
        <w:autoSpaceDN w:val="0"/>
        <w:adjustRightInd w:val="0"/>
        <w:spacing w:before="5" w:line="275" w:lineRule="exact"/>
        <w:ind w:left="2971" w:right="1331"/>
        <w:rPr>
          <w:color w:val="000000"/>
          <w:spacing w:val="-3"/>
        </w:rPr>
      </w:pPr>
      <w:r>
        <w:rPr>
          <w:color w:val="000000"/>
          <w:spacing w:val="-2"/>
        </w:rPr>
        <w:t xml:space="preserve">State.  These rights are separate and distinct from any right of Curtailment of the </w:t>
      </w:r>
      <w:r>
        <w:rPr>
          <w:color w:val="000000"/>
          <w:spacing w:val="-2"/>
        </w:rPr>
        <w:br/>
      </w:r>
      <w:r>
        <w:rPr>
          <w:color w:val="000000"/>
          <w:spacing w:val="-3"/>
        </w:rPr>
        <w:t xml:space="preserve">NYISO pursuant to the NYISO OATT.  When NYISO or Connecting </w:t>
      </w:r>
      <w:r>
        <w:rPr>
          <w:color w:val="000000"/>
          <w:spacing w:val="-3"/>
        </w:rPr>
        <w:br/>
      </w:r>
      <w:r>
        <w:rPr>
          <w:color w:val="000000"/>
          <w:spacing w:val="-2"/>
        </w:rPr>
        <w:t xml:space="preserve">Transmission Owner can schedule the reduction or disconnection in advance, </w:t>
      </w:r>
      <w:r>
        <w:rPr>
          <w:color w:val="000000"/>
          <w:spacing w:val="-2"/>
        </w:rPr>
        <w:br/>
      </w:r>
      <w:r>
        <w:rPr>
          <w:color w:val="000000"/>
          <w:spacing w:val="-3"/>
        </w:rPr>
        <w:t xml:space="preserve">NYISO or Connecting Transmission Owner shall notify Developer of the </w:t>
      </w:r>
      <w:r>
        <w:rPr>
          <w:color w:val="000000"/>
          <w:spacing w:val="-3"/>
        </w:rPr>
        <w:br/>
      </w:r>
      <w:r>
        <w:rPr>
          <w:color w:val="000000"/>
          <w:spacing w:val="-2"/>
        </w:rPr>
        <w:t>reasons, timing and expected duration of the redu</w:t>
      </w:r>
      <w:r>
        <w:rPr>
          <w:color w:val="000000"/>
          <w:spacing w:val="-2"/>
        </w:rPr>
        <w:t xml:space="preserve">ction or disconnection.  The </w:t>
      </w:r>
      <w:r>
        <w:rPr>
          <w:color w:val="000000"/>
          <w:spacing w:val="-2"/>
        </w:rPr>
        <w:br/>
      </w:r>
      <w:r>
        <w:rPr>
          <w:color w:val="000000"/>
          <w:spacing w:val="-3"/>
        </w:rPr>
        <w:t xml:space="preserve">NYISO or Connecting Transmission Owner shall coordinate with Developer </w:t>
      </w:r>
      <w:r>
        <w:rPr>
          <w:color w:val="000000"/>
          <w:spacing w:val="-3"/>
        </w:rPr>
        <w:br/>
      </w:r>
      <w:r>
        <w:rPr>
          <w:color w:val="000000"/>
          <w:spacing w:val="-2"/>
        </w:rPr>
        <w:t xml:space="preserve">using Good Utility Practice to schedule the reduction or disconnection during </w:t>
      </w:r>
      <w:r>
        <w:rPr>
          <w:color w:val="000000"/>
          <w:spacing w:val="-2"/>
        </w:rPr>
        <w:br/>
        <w:t xml:space="preserve">periods of least impact to Developer and the New York State Transmission </w:t>
      </w:r>
      <w:r>
        <w:rPr>
          <w:color w:val="000000"/>
          <w:spacing w:val="-2"/>
        </w:rPr>
        <w:br/>
        <w:t>S</w:t>
      </w:r>
      <w:r>
        <w:rPr>
          <w:color w:val="000000"/>
          <w:spacing w:val="-2"/>
        </w:rPr>
        <w:t xml:space="preserve">ystem.  Any reduction or disconnection shall continue only for so long as </w:t>
      </w:r>
      <w:r>
        <w:rPr>
          <w:color w:val="000000"/>
          <w:spacing w:val="-2"/>
        </w:rPr>
        <w:br/>
        <w:t xml:space="preserve">reasonably necessary under Good Utility Practice.  The Parties shall cooperate </w:t>
      </w:r>
      <w:r>
        <w:rPr>
          <w:color w:val="000000"/>
          <w:spacing w:val="-2"/>
        </w:rPr>
        <w:br/>
        <w:t xml:space="preserve">with each other to restore the  Transmission Project, the Attachment Facilities, </w:t>
      </w:r>
      <w:r>
        <w:rPr>
          <w:color w:val="000000"/>
          <w:spacing w:val="-2"/>
        </w:rPr>
        <w:br/>
        <w:t>and the New York St</w:t>
      </w:r>
      <w:r>
        <w:rPr>
          <w:color w:val="000000"/>
          <w:spacing w:val="-2"/>
        </w:rPr>
        <w:t xml:space="preserve">ate Transmission System to their normal operating state as </w:t>
      </w:r>
      <w:r>
        <w:rPr>
          <w:color w:val="000000"/>
          <w:spacing w:val="-2"/>
        </w:rPr>
        <w:br/>
      </w:r>
      <w:r>
        <w:rPr>
          <w:color w:val="000000"/>
          <w:spacing w:val="-3"/>
        </w:rPr>
        <w:t xml:space="preserve">soon as practicable consistent with Good Utility Practice.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13.5 </w:t>
      </w:r>
      <w:r>
        <w:rPr>
          <w:rFonts w:ascii="Times New Roman Bold" w:hAnsi="Times New Roman Bold"/>
          <w:color w:val="000000"/>
          <w:spacing w:val="-3"/>
        </w:rPr>
        <w:tab/>
      </w:r>
      <w:r>
        <w:rPr>
          <w:rFonts w:ascii="Times New Roman Bold" w:hAnsi="Times New Roman Bold"/>
          <w:color w:val="000000"/>
          <w:spacing w:val="-2"/>
        </w:rPr>
        <w:t>Developer Authority</w:t>
      </w:r>
      <w:r>
        <w:rPr>
          <w:color w:val="000000"/>
          <w:spacing w:val="-2"/>
        </w:rPr>
        <w:t xml:space="preserve">.  Consistent with Good Utility Practice and this Agreement, </w:t>
      </w:r>
    </w:p>
    <w:p w:rsidR="008769DE" w:rsidRDefault="00F16D0B">
      <w:pPr>
        <w:autoSpaceDE w:val="0"/>
        <w:autoSpaceDN w:val="0"/>
        <w:adjustRightInd w:val="0"/>
        <w:spacing w:before="4" w:line="276" w:lineRule="exact"/>
        <w:ind w:left="2251"/>
        <w:rPr>
          <w:color w:val="000000"/>
          <w:spacing w:val="-2"/>
        </w:rPr>
      </w:pPr>
      <w:r>
        <w:rPr>
          <w:color w:val="000000"/>
          <w:spacing w:val="-2"/>
        </w:rPr>
        <w:t>Developer may take whatever actions or inactions</w:t>
      </w:r>
      <w:r>
        <w:rPr>
          <w:color w:val="000000"/>
          <w:spacing w:val="-2"/>
        </w:rPr>
        <w:t xml:space="preserve"> with regard to the Transmission </w:t>
      </w:r>
    </w:p>
    <w:p w:rsidR="008769DE" w:rsidRDefault="00F16D0B">
      <w:pPr>
        <w:autoSpaceDE w:val="0"/>
        <w:autoSpaceDN w:val="0"/>
        <w:adjustRightInd w:val="0"/>
        <w:spacing w:before="18" w:line="260" w:lineRule="exact"/>
        <w:ind w:left="2251" w:right="1472"/>
        <w:jc w:val="both"/>
        <w:rPr>
          <w:color w:val="000000"/>
          <w:spacing w:val="-2"/>
        </w:rPr>
      </w:pPr>
      <w:r>
        <w:rPr>
          <w:color w:val="000000"/>
          <w:spacing w:val="-2"/>
        </w:rPr>
        <w:t xml:space="preserve">Project during an Emergency State in order to (i) preserve public health and safety, (ii) </w:t>
      </w:r>
      <w:r>
        <w:rPr>
          <w:color w:val="000000"/>
          <w:spacing w:val="-2"/>
        </w:rPr>
        <w:br/>
        <w:t xml:space="preserve">preserve the reliability of the Transmission Project, (iii) limit or prevent damage, and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25" w:line="230" w:lineRule="exact"/>
        <w:ind w:left="6068"/>
        <w:rPr>
          <w:color w:val="000000"/>
          <w:spacing w:val="-2"/>
          <w:sz w:val="20"/>
        </w:rPr>
      </w:pPr>
      <w:r>
        <w:rPr>
          <w:color w:val="000000"/>
          <w:spacing w:val="-2"/>
          <w:sz w:val="20"/>
        </w:rPr>
        <w:t xml:space="preserve">35 </w:t>
      </w:r>
    </w:p>
    <w:p w:rsidR="008769DE" w:rsidRDefault="008769DE">
      <w:pPr>
        <w:autoSpaceDE w:val="0"/>
        <w:autoSpaceDN w:val="0"/>
        <w:adjustRightInd w:val="0"/>
        <w:rPr>
          <w:color w:val="000000"/>
          <w:spacing w:val="-2"/>
          <w:sz w:val="20"/>
        </w:rPr>
        <w:sectPr w:rsidR="008769DE">
          <w:headerReference w:type="even" r:id="rId265"/>
          <w:headerReference w:type="default" r:id="rId266"/>
          <w:footerReference w:type="even" r:id="rId267"/>
          <w:footerReference w:type="default" r:id="rId268"/>
          <w:headerReference w:type="first" r:id="rId269"/>
          <w:footerReference w:type="first" r:id="rId27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5" w:name="Pg45"/>
      <w:bookmarkEnd w:id="45"/>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rPr>
          <w:color w:val="000000"/>
          <w:spacing w:val="-3"/>
        </w:rPr>
      </w:pPr>
    </w:p>
    <w:p w:rsidR="008769DE" w:rsidRDefault="00F16D0B">
      <w:pPr>
        <w:autoSpaceDE w:val="0"/>
        <w:autoSpaceDN w:val="0"/>
        <w:adjustRightInd w:val="0"/>
        <w:spacing w:before="161" w:line="280" w:lineRule="exact"/>
        <w:ind w:left="2251" w:right="1310"/>
        <w:rPr>
          <w:color w:val="000000"/>
          <w:spacing w:val="-3"/>
        </w:rPr>
      </w:pPr>
      <w:r>
        <w:rPr>
          <w:color w:val="000000"/>
          <w:spacing w:val="-2"/>
        </w:rPr>
        <w:t xml:space="preserve">(iv) expedite restoration of service.  Developer shall use Reasonable Efforts to minimize </w:t>
      </w:r>
      <w:r>
        <w:rPr>
          <w:color w:val="000000"/>
          <w:spacing w:val="-2"/>
        </w:rPr>
        <w:br/>
        <w:t xml:space="preserve">the effect of such actions or inactions on the New York State Transmission System and </w:t>
      </w:r>
      <w:r>
        <w:rPr>
          <w:color w:val="000000"/>
          <w:spacing w:val="-2"/>
        </w:rPr>
        <w:br/>
        <w:t>the Connecting Transmission Owner’s Attachment Fa</w:t>
      </w:r>
      <w:r>
        <w:rPr>
          <w:color w:val="000000"/>
          <w:spacing w:val="-2"/>
        </w:rPr>
        <w:t xml:space="preserve">cilities.  The NYISO and </w:t>
      </w:r>
      <w:r>
        <w:rPr>
          <w:color w:val="000000"/>
          <w:spacing w:val="-2"/>
        </w:rPr>
        <w:br/>
        <w:t xml:space="preserve">Connecting Transmission Owner shall use Reasonable Efforts to assist Developer in </w:t>
      </w:r>
      <w:r>
        <w:rPr>
          <w:color w:val="000000"/>
          <w:spacing w:val="-2"/>
        </w:rPr>
        <w:br/>
      </w:r>
      <w:r>
        <w:rPr>
          <w:color w:val="000000"/>
          <w:spacing w:val="-3"/>
        </w:rPr>
        <w:t xml:space="preserve">such actions.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13.6 </w:t>
      </w:r>
      <w:r>
        <w:rPr>
          <w:rFonts w:ascii="Times New Roman Bold" w:hAnsi="Times New Roman Bold"/>
          <w:color w:val="000000"/>
          <w:spacing w:val="-3"/>
        </w:rPr>
        <w:tab/>
      </w:r>
      <w:r>
        <w:rPr>
          <w:rFonts w:ascii="Times New Roman Bold" w:hAnsi="Times New Roman Bold"/>
          <w:color w:val="000000"/>
          <w:spacing w:val="-2"/>
        </w:rPr>
        <w:t>Limited Liability</w:t>
      </w:r>
      <w:r>
        <w:rPr>
          <w:color w:val="000000"/>
          <w:spacing w:val="-2"/>
        </w:rPr>
        <w:t xml:space="preserve">.  Except as otherwise provided in Article 11.6 of this Agreement, no </w:t>
      </w:r>
    </w:p>
    <w:p w:rsidR="008769DE" w:rsidRDefault="00F16D0B">
      <w:pPr>
        <w:autoSpaceDE w:val="0"/>
        <w:autoSpaceDN w:val="0"/>
        <w:adjustRightInd w:val="0"/>
        <w:spacing w:before="4" w:line="276" w:lineRule="exact"/>
        <w:ind w:left="2251"/>
        <w:rPr>
          <w:color w:val="000000"/>
          <w:spacing w:val="-2"/>
        </w:rPr>
      </w:pPr>
      <w:r>
        <w:rPr>
          <w:color w:val="000000"/>
          <w:spacing w:val="-2"/>
        </w:rPr>
        <w:t>Party shall be liable to another Part</w:t>
      </w:r>
      <w:r>
        <w:rPr>
          <w:color w:val="000000"/>
          <w:spacing w:val="-2"/>
        </w:rPr>
        <w:t xml:space="preserve">y for any action it takes in responding to an </w:t>
      </w:r>
    </w:p>
    <w:p w:rsidR="008769DE" w:rsidRDefault="00F16D0B">
      <w:pPr>
        <w:autoSpaceDE w:val="0"/>
        <w:autoSpaceDN w:val="0"/>
        <w:adjustRightInd w:val="0"/>
        <w:spacing w:before="1" w:line="280" w:lineRule="exact"/>
        <w:ind w:left="2251" w:right="1777"/>
        <w:jc w:val="both"/>
        <w:rPr>
          <w:color w:val="000000"/>
          <w:spacing w:val="-3"/>
        </w:rPr>
      </w:pPr>
      <w:r>
        <w:rPr>
          <w:color w:val="000000"/>
          <w:spacing w:val="-2"/>
        </w:rPr>
        <w:t xml:space="preserve">Emergency State so long as such action is made in good faith and is consistent with </w:t>
      </w:r>
      <w:r>
        <w:rPr>
          <w:color w:val="000000"/>
          <w:spacing w:val="-3"/>
        </w:rPr>
        <w:t xml:space="preserve">Good Utility Practice and the NYISO Tariffs. </w:t>
      </w:r>
    </w:p>
    <w:p w:rsidR="008769DE" w:rsidRDefault="008769DE">
      <w:pPr>
        <w:autoSpaceDE w:val="0"/>
        <w:autoSpaceDN w:val="0"/>
        <w:adjustRightInd w:val="0"/>
        <w:spacing w:line="276" w:lineRule="exact"/>
        <w:ind w:left="2143"/>
        <w:rPr>
          <w:color w:val="000000"/>
          <w:spacing w:val="-3"/>
        </w:rPr>
      </w:pPr>
    </w:p>
    <w:p w:rsidR="008769DE" w:rsidRDefault="008769DE">
      <w:pPr>
        <w:autoSpaceDE w:val="0"/>
        <w:autoSpaceDN w:val="0"/>
        <w:adjustRightInd w:val="0"/>
        <w:spacing w:line="276" w:lineRule="exact"/>
        <w:ind w:left="2143"/>
        <w:rPr>
          <w:color w:val="000000"/>
          <w:spacing w:val="-3"/>
        </w:rPr>
      </w:pPr>
    </w:p>
    <w:p w:rsidR="008769DE" w:rsidRDefault="008769DE">
      <w:pPr>
        <w:autoSpaceDE w:val="0"/>
        <w:autoSpaceDN w:val="0"/>
        <w:adjustRightInd w:val="0"/>
        <w:spacing w:line="276" w:lineRule="exact"/>
        <w:ind w:left="2143"/>
        <w:rPr>
          <w:color w:val="000000"/>
          <w:spacing w:val="-3"/>
        </w:rPr>
      </w:pPr>
    </w:p>
    <w:p w:rsidR="008769DE" w:rsidRDefault="00F16D0B">
      <w:pPr>
        <w:autoSpaceDE w:val="0"/>
        <w:autoSpaceDN w:val="0"/>
        <w:adjustRightInd w:val="0"/>
        <w:spacing w:before="176" w:line="276" w:lineRule="exact"/>
        <w:ind w:left="2143"/>
        <w:rPr>
          <w:rFonts w:ascii="Times New Roman Bold" w:hAnsi="Times New Roman Bold"/>
          <w:color w:val="000000"/>
          <w:spacing w:val="-3"/>
        </w:rPr>
      </w:pPr>
      <w:r>
        <w:rPr>
          <w:rFonts w:ascii="Times New Roman Bold" w:hAnsi="Times New Roman Bold"/>
          <w:color w:val="000000"/>
          <w:spacing w:val="-3"/>
        </w:rPr>
        <w:t xml:space="preserve">ARTICLE 14. REGULATORY REQUIREMENTS AND GOVERNING LAW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14.1 </w:t>
      </w:r>
      <w:r>
        <w:rPr>
          <w:rFonts w:ascii="Times New Roman Bold" w:hAnsi="Times New Roman Bold"/>
          <w:color w:val="000000"/>
          <w:spacing w:val="-3"/>
        </w:rPr>
        <w:tab/>
      </w:r>
      <w:r>
        <w:rPr>
          <w:rFonts w:ascii="Times New Roman Bold" w:hAnsi="Times New Roman Bold"/>
          <w:color w:val="000000"/>
          <w:spacing w:val="-2"/>
        </w:rPr>
        <w:t xml:space="preserve">Regulatory </w:t>
      </w:r>
      <w:r>
        <w:rPr>
          <w:rFonts w:ascii="Times New Roman Bold" w:hAnsi="Times New Roman Bold"/>
          <w:color w:val="000000"/>
          <w:spacing w:val="-2"/>
        </w:rPr>
        <w:t>Requirements</w:t>
      </w:r>
      <w:r>
        <w:rPr>
          <w:color w:val="000000"/>
          <w:spacing w:val="-2"/>
        </w:rPr>
        <w:t xml:space="preserve">.  Each Party’s obligations under this Agreement shall be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subject to its receipt of any required approval or certificate from one or more </w:t>
      </w:r>
    </w:p>
    <w:p w:rsidR="008769DE" w:rsidRDefault="00F16D0B">
      <w:pPr>
        <w:autoSpaceDE w:val="0"/>
        <w:autoSpaceDN w:val="0"/>
        <w:adjustRightInd w:val="0"/>
        <w:spacing w:before="6" w:line="274" w:lineRule="exact"/>
        <w:ind w:left="2251" w:right="1273"/>
        <w:rPr>
          <w:color w:val="000000"/>
          <w:spacing w:val="-3"/>
        </w:rPr>
      </w:pPr>
      <w:r>
        <w:rPr>
          <w:color w:val="000000"/>
          <w:spacing w:val="-2"/>
        </w:rPr>
        <w:t xml:space="preserve">Governmental Authorities in the form and substance satisfactory to the applying Party, </w:t>
      </w:r>
      <w:r>
        <w:rPr>
          <w:color w:val="000000"/>
          <w:spacing w:val="-2"/>
        </w:rPr>
        <w:br/>
      </w:r>
      <w:r>
        <w:rPr>
          <w:color w:val="000000"/>
          <w:spacing w:val="-2"/>
        </w:rPr>
        <w:t>or the Party making any required filings with, or providing notice to, such Governmental Authorities, and the expiration of any time period associated therewith.  Each Party shall in good faith seek and use its Reasonable Efforts to obtain such other appro</w:t>
      </w:r>
      <w:r>
        <w:rPr>
          <w:color w:val="000000"/>
          <w:spacing w:val="-2"/>
        </w:rPr>
        <w:t xml:space="preserve">vals. </w:t>
      </w:r>
      <w:r>
        <w:rPr>
          <w:color w:val="000000"/>
          <w:spacing w:val="-2"/>
        </w:rPr>
        <w:br/>
        <w:t>Nothing in this Agreement shall require Developer to take any action that could result in its inability to obtain, or its loss of, status or exemption under the Federal Power Act or the Public Utility Holding Company Act of 2005 or the Public Utilit</w:t>
      </w:r>
      <w:r>
        <w:rPr>
          <w:color w:val="000000"/>
          <w:spacing w:val="-2"/>
        </w:rPr>
        <w:t xml:space="preserve">y Regulatory </w:t>
      </w:r>
      <w:r>
        <w:rPr>
          <w:color w:val="000000"/>
          <w:spacing w:val="-2"/>
        </w:rPr>
        <w:br/>
      </w:r>
      <w:r>
        <w:rPr>
          <w:color w:val="000000"/>
          <w:spacing w:val="-3"/>
        </w:rPr>
        <w:t xml:space="preserve">Policies Act of 1978, as amended.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02" w:line="276" w:lineRule="exact"/>
        <w:ind w:left="1531"/>
        <w:rPr>
          <w:color w:val="000000"/>
          <w:spacing w:val="-3"/>
        </w:rPr>
      </w:pPr>
      <w:r>
        <w:rPr>
          <w:rFonts w:ascii="Times New Roman Bold" w:hAnsi="Times New Roman Bold"/>
          <w:color w:val="000000"/>
          <w:spacing w:val="-3"/>
        </w:rPr>
        <w:t>14.2</w:t>
      </w:r>
      <w:r>
        <w:rPr>
          <w:rFonts w:ascii="Times New Roman Bold" w:hAnsi="Times New Roman Bold"/>
          <w:color w:val="000000"/>
          <w:spacing w:val="-3"/>
        </w:rPr>
        <w:tab/>
        <w:t>Governing Law</w:t>
      </w:r>
      <w:r>
        <w:rPr>
          <w:color w:val="000000"/>
          <w:spacing w:val="-3"/>
        </w:rPr>
        <w:t>.</w:t>
      </w:r>
    </w:p>
    <w:p w:rsidR="008769DE" w:rsidRDefault="008769DE">
      <w:pPr>
        <w:autoSpaceDE w:val="0"/>
        <w:autoSpaceDN w:val="0"/>
        <w:adjustRightInd w:val="0"/>
        <w:spacing w:line="280" w:lineRule="exact"/>
        <w:ind w:left="2251"/>
        <w:rPr>
          <w:color w:val="000000"/>
          <w:spacing w:val="-3"/>
        </w:rPr>
      </w:pPr>
    </w:p>
    <w:p w:rsidR="008769DE" w:rsidRDefault="00F16D0B">
      <w:pPr>
        <w:tabs>
          <w:tab w:val="left" w:pos="2971"/>
        </w:tabs>
        <w:autoSpaceDE w:val="0"/>
        <w:autoSpaceDN w:val="0"/>
        <w:adjustRightInd w:val="0"/>
        <w:spacing w:before="68" w:line="280" w:lineRule="exact"/>
        <w:ind w:left="2251" w:right="1571"/>
        <w:rPr>
          <w:color w:val="000000"/>
          <w:spacing w:val="-3"/>
        </w:rPr>
      </w:pPr>
      <w:r>
        <w:rPr>
          <w:rFonts w:ascii="Times New Roman Bold" w:hAnsi="Times New Roman Bold"/>
          <w:color w:val="000000"/>
          <w:spacing w:val="-1"/>
        </w:rPr>
        <w:t>14.2.1</w:t>
      </w:r>
      <w:r>
        <w:rPr>
          <w:color w:val="000000"/>
          <w:spacing w:val="-1"/>
        </w:rPr>
        <w:t xml:space="preserve"> The validity, interpretation and performance of this Agreement and each of its </w:t>
      </w:r>
      <w:r>
        <w:rPr>
          <w:color w:val="000000"/>
          <w:spacing w:val="-1"/>
        </w:rPr>
        <w:br/>
      </w:r>
      <w:r>
        <w:rPr>
          <w:color w:val="000000"/>
          <w:spacing w:val="-1"/>
        </w:rPr>
        <w:tab/>
      </w:r>
      <w:r>
        <w:rPr>
          <w:color w:val="000000"/>
          <w:spacing w:val="-2"/>
        </w:rPr>
        <w:t xml:space="preserve">provisions shall be governed by the laws of the state of New York, without </w:t>
      </w:r>
      <w:r>
        <w:rPr>
          <w:color w:val="000000"/>
          <w:spacing w:val="-2"/>
        </w:rPr>
        <w:br/>
      </w:r>
      <w:r>
        <w:rPr>
          <w:color w:val="000000"/>
          <w:spacing w:val="-2"/>
        </w:rPr>
        <w:tab/>
      </w:r>
      <w:r>
        <w:rPr>
          <w:color w:val="000000"/>
          <w:spacing w:val="-3"/>
        </w:rPr>
        <w:t>regard to its confli</w:t>
      </w:r>
      <w:r>
        <w:rPr>
          <w:color w:val="000000"/>
          <w:spacing w:val="-3"/>
        </w:rPr>
        <w:t xml:space="preserve">cts of law principles.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68" w:line="276" w:lineRule="exact"/>
        <w:ind w:left="2251"/>
        <w:rPr>
          <w:color w:val="000000"/>
          <w:spacing w:val="-2"/>
        </w:rPr>
      </w:pPr>
      <w:r>
        <w:rPr>
          <w:rFonts w:ascii="Times New Roman Bold" w:hAnsi="Times New Roman Bold"/>
          <w:color w:val="000000"/>
          <w:spacing w:val="-2"/>
        </w:rPr>
        <w:t xml:space="preserve">14.2.2  </w:t>
      </w:r>
      <w:r>
        <w:rPr>
          <w:color w:val="000000"/>
          <w:spacing w:val="-2"/>
        </w:rPr>
        <w:t xml:space="preserve">This Agreement is subject to all Applicable Laws and Regulations. </w:t>
      </w:r>
    </w:p>
    <w:p w:rsidR="008769DE" w:rsidRDefault="008769DE">
      <w:pPr>
        <w:autoSpaceDE w:val="0"/>
        <w:autoSpaceDN w:val="0"/>
        <w:adjustRightInd w:val="0"/>
        <w:spacing w:line="280" w:lineRule="exact"/>
        <w:ind w:left="2251"/>
        <w:rPr>
          <w:color w:val="000000"/>
          <w:spacing w:val="-2"/>
        </w:rPr>
      </w:pPr>
    </w:p>
    <w:p w:rsidR="008769DE" w:rsidRDefault="00F16D0B">
      <w:pPr>
        <w:tabs>
          <w:tab w:val="left" w:pos="2971"/>
        </w:tabs>
        <w:autoSpaceDE w:val="0"/>
        <w:autoSpaceDN w:val="0"/>
        <w:adjustRightInd w:val="0"/>
        <w:spacing w:before="81" w:line="280" w:lineRule="exact"/>
        <w:ind w:left="2251" w:right="1482"/>
        <w:rPr>
          <w:color w:val="000000"/>
          <w:spacing w:val="-1"/>
        </w:rPr>
      </w:pPr>
      <w:r>
        <w:rPr>
          <w:rFonts w:ascii="Times New Roman Bold" w:hAnsi="Times New Roman Bold"/>
          <w:color w:val="000000"/>
          <w:spacing w:val="-1"/>
        </w:rPr>
        <w:t>14.2.3</w:t>
      </w:r>
      <w:r>
        <w:rPr>
          <w:color w:val="000000"/>
          <w:spacing w:val="-1"/>
        </w:rPr>
        <w:t xml:space="preserve"> Each Party expressly reserves the right to seek changes in, appeal, or otherwise </w:t>
      </w:r>
      <w:r>
        <w:rPr>
          <w:color w:val="000000"/>
          <w:spacing w:val="-1"/>
        </w:rPr>
        <w:br/>
      </w:r>
      <w:r>
        <w:rPr>
          <w:color w:val="000000"/>
          <w:spacing w:val="-1"/>
        </w:rPr>
        <w:tab/>
      </w:r>
      <w:r>
        <w:rPr>
          <w:color w:val="000000"/>
          <w:spacing w:val="-1"/>
        </w:rPr>
        <w:t xml:space="preserve">contest any laws, orders, rules, or regulations of a Governmental Authority. </w:t>
      </w:r>
    </w:p>
    <w:p w:rsidR="008769DE" w:rsidRDefault="008769DE">
      <w:pPr>
        <w:autoSpaceDE w:val="0"/>
        <w:autoSpaceDN w:val="0"/>
        <w:adjustRightInd w:val="0"/>
        <w:spacing w:line="276" w:lineRule="exact"/>
        <w:ind w:left="4870"/>
        <w:rPr>
          <w:color w:val="000000"/>
          <w:spacing w:val="-1"/>
        </w:rPr>
      </w:pPr>
    </w:p>
    <w:p w:rsidR="008769DE" w:rsidRDefault="008769DE">
      <w:pPr>
        <w:autoSpaceDE w:val="0"/>
        <w:autoSpaceDN w:val="0"/>
        <w:adjustRightInd w:val="0"/>
        <w:spacing w:line="276" w:lineRule="exact"/>
        <w:ind w:left="4870"/>
        <w:rPr>
          <w:color w:val="000000"/>
          <w:spacing w:val="-1"/>
        </w:rPr>
      </w:pPr>
    </w:p>
    <w:p w:rsidR="008769DE" w:rsidRDefault="008769DE">
      <w:pPr>
        <w:autoSpaceDE w:val="0"/>
        <w:autoSpaceDN w:val="0"/>
        <w:adjustRightInd w:val="0"/>
        <w:spacing w:line="276" w:lineRule="exact"/>
        <w:ind w:left="4870"/>
        <w:rPr>
          <w:color w:val="000000"/>
          <w:spacing w:val="-1"/>
        </w:rPr>
      </w:pPr>
    </w:p>
    <w:p w:rsidR="008769DE" w:rsidRDefault="00F16D0B">
      <w:pPr>
        <w:autoSpaceDE w:val="0"/>
        <w:autoSpaceDN w:val="0"/>
        <w:adjustRightInd w:val="0"/>
        <w:spacing w:before="176" w:line="276" w:lineRule="exact"/>
        <w:ind w:left="4870"/>
        <w:rPr>
          <w:rFonts w:ascii="Times New Roman Bold" w:hAnsi="Times New Roman Bold"/>
          <w:color w:val="000000"/>
          <w:spacing w:val="-3"/>
        </w:rPr>
      </w:pPr>
      <w:r>
        <w:rPr>
          <w:rFonts w:ascii="Times New Roman Bold" w:hAnsi="Times New Roman Bold"/>
          <w:color w:val="000000"/>
          <w:spacing w:val="-3"/>
        </w:rPr>
        <w:t xml:space="preserve">ARTICLE 15. NOTICES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15.1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Unless otherwise provided in this Agreement, any notice, demand or request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required or permitted to be given by a Party to the other Party and any instrument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212" w:line="230" w:lineRule="exact"/>
        <w:ind w:left="6068"/>
        <w:rPr>
          <w:color w:val="000000"/>
          <w:spacing w:val="-2"/>
          <w:sz w:val="20"/>
        </w:rPr>
      </w:pPr>
      <w:r>
        <w:rPr>
          <w:color w:val="000000"/>
          <w:spacing w:val="-2"/>
          <w:sz w:val="20"/>
        </w:rPr>
        <w:t xml:space="preserve">36 </w:t>
      </w:r>
    </w:p>
    <w:p w:rsidR="008769DE" w:rsidRDefault="008769DE">
      <w:pPr>
        <w:autoSpaceDE w:val="0"/>
        <w:autoSpaceDN w:val="0"/>
        <w:adjustRightInd w:val="0"/>
        <w:rPr>
          <w:color w:val="000000"/>
          <w:spacing w:val="-2"/>
          <w:sz w:val="20"/>
        </w:rPr>
        <w:sectPr w:rsidR="008769DE">
          <w:headerReference w:type="even" r:id="rId271"/>
          <w:headerReference w:type="default" r:id="rId272"/>
          <w:footerReference w:type="even" r:id="rId273"/>
          <w:footerReference w:type="default" r:id="rId274"/>
          <w:headerReference w:type="first" r:id="rId275"/>
          <w:footerReference w:type="first" r:id="rId27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6" w:name="Pg46"/>
      <w:bookmarkEnd w:id="46"/>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168" w:line="276" w:lineRule="exact"/>
        <w:ind w:left="2251" w:right="1368"/>
        <w:rPr>
          <w:color w:val="000000"/>
          <w:spacing w:val="-3"/>
        </w:rPr>
      </w:pPr>
      <w:r>
        <w:rPr>
          <w:color w:val="000000"/>
          <w:spacing w:val="-2"/>
        </w:rPr>
        <w:t xml:space="preserve">required or permitted to be tendered or delivered by a Party in writing to the other Party </w:t>
      </w:r>
      <w:r>
        <w:rPr>
          <w:color w:val="000000"/>
          <w:spacing w:val="-2"/>
        </w:rPr>
        <w:br/>
        <w:t>shall be effective when delivered and may be so given, tendere</w:t>
      </w:r>
      <w:r>
        <w:rPr>
          <w:color w:val="000000"/>
          <w:spacing w:val="-2"/>
        </w:rPr>
        <w:t xml:space="preserve">d or delivered, by </w:t>
      </w:r>
      <w:r>
        <w:rPr>
          <w:color w:val="000000"/>
          <w:spacing w:val="-2"/>
        </w:rPr>
        <w:br/>
        <w:t xml:space="preserve">recognized national courier, or by depositing the same with the United States Postal </w:t>
      </w:r>
      <w:r>
        <w:rPr>
          <w:color w:val="000000"/>
          <w:spacing w:val="-2"/>
        </w:rPr>
        <w:br/>
        <w:t xml:space="preserve">Service with postage prepaid, for delivery by certified or registered mail, addressed to </w:t>
      </w:r>
      <w:r>
        <w:rPr>
          <w:color w:val="000000"/>
          <w:spacing w:val="-2"/>
        </w:rPr>
        <w:br/>
        <w:t>the Party, or personally delivered to the Party, at the addr</w:t>
      </w:r>
      <w:r>
        <w:rPr>
          <w:color w:val="000000"/>
          <w:spacing w:val="-2"/>
        </w:rPr>
        <w:t xml:space="preserve">ess set out in Appendix F </w:t>
      </w:r>
      <w:r>
        <w:rPr>
          <w:color w:val="000000"/>
          <w:spacing w:val="-2"/>
        </w:rPr>
        <w:br/>
      </w:r>
      <w:r>
        <w:rPr>
          <w:color w:val="000000"/>
          <w:spacing w:val="-3"/>
        </w:rPr>
        <w:t xml:space="preserve">hereto.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81" w:line="280" w:lineRule="exact"/>
        <w:ind w:left="2251" w:right="2124"/>
        <w:jc w:val="both"/>
        <w:rPr>
          <w:color w:val="000000"/>
          <w:spacing w:val="-2"/>
        </w:rPr>
      </w:pPr>
      <w:r>
        <w:rPr>
          <w:color w:val="000000"/>
          <w:spacing w:val="-2"/>
        </w:rPr>
        <w:t xml:space="preserve">A Party may change the notice information in this Agreement by giving five (5) Business Days written notice prior to the effective date of the change.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92" w:line="276" w:lineRule="exact"/>
        <w:ind w:left="1531"/>
        <w:rPr>
          <w:color w:val="000000"/>
          <w:spacing w:val="-2"/>
        </w:rPr>
      </w:pPr>
      <w:r>
        <w:rPr>
          <w:rFonts w:ascii="Times New Roman Bold" w:hAnsi="Times New Roman Bold"/>
          <w:color w:val="000000"/>
          <w:spacing w:val="-3"/>
        </w:rPr>
        <w:t>15.2</w:t>
      </w:r>
      <w:r>
        <w:rPr>
          <w:rFonts w:ascii="Times New Roman Bold" w:hAnsi="Times New Roman Bold"/>
          <w:color w:val="000000"/>
          <w:spacing w:val="-3"/>
        </w:rPr>
        <w:tab/>
      </w:r>
      <w:r>
        <w:rPr>
          <w:rFonts w:ascii="Times New Roman Bold" w:hAnsi="Times New Roman Bold"/>
          <w:color w:val="000000"/>
          <w:spacing w:val="-2"/>
        </w:rPr>
        <w:t>Billings and Payments</w:t>
      </w:r>
      <w:r>
        <w:rPr>
          <w:color w:val="000000"/>
          <w:spacing w:val="-2"/>
        </w:rPr>
        <w:t xml:space="preserve">.  Billings and payments shall be sent </w:t>
      </w:r>
      <w:r>
        <w:rPr>
          <w:color w:val="000000"/>
          <w:spacing w:val="-2"/>
        </w:rPr>
        <w:t>to the addresses set out in</w:t>
      </w:r>
    </w:p>
    <w:p w:rsidR="008769DE" w:rsidRDefault="00F16D0B">
      <w:pPr>
        <w:autoSpaceDE w:val="0"/>
        <w:autoSpaceDN w:val="0"/>
        <w:adjustRightInd w:val="0"/>
        <w:spacing w:line="276" w:lineRule="exact"/>
        <w:ind w:left="1531" w:firstLine="719"/>
        <w:rPr>
          <w:color w:val="000000"/>
          <w:spacing w:val="-3"/>
        </w:rPr>
      </w:pPr>
      <w:r>
        <w:rPr>
          <w:color w:val="000000"/>
          <w:spacing w:val="-3"/>
        </w:rPr>
        <w:t>Appendix F hereto.</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15.3 </w:t>
      </w:r>
      <w:r>
        <w:rPr>
          <w:rFonts w:ascii="Times New Roman Bold" w:hAnsi="Times New Roman Bold"/>
          <w:color w:val="000000"/>
          <w:spacing w:val="-3"/>
        </w:rPr>
        <w:tab/>
      </w:r>
      <w:r>
        <w:rPr>
          <w:rFonts w:ascii="Times New Roman Bold" w:hAnsi="Times New Roman Bold"/>
          <w:color w:val="000000"/>
          <w:spacing w:val="-2"/>
        </w:rPr>
        <w:t>Alternative Forms of Notice</w:t>
      </w:r>
      <w:r>
        <w:rPr>
          <w:color w:val="000000"/>
          <w:spacing w:val="-2"/>
        </w:rPr>
        <w:t xml:space="preserve">.  Any notice or request required or permitted to be given </w:t>
      </w:r>
    </w:p>
    <w:p w:rsidR="008769DE" w:rsidRDefault="00F16D0B">
      <w:pPr>
        <w:autoSpaceDE w:val="0"/>
        <w:autoSpaceDN w:val="0"/>
        <w:adjustRightInd w:val="0"/>
        <w:spacing w:before="1" w:line="280" w:lineRule="exact"/>
        <w:ind w:left="2251" w:right="1366"/>
        <w:rPr>
          <w:color w:val="000000"/>
          <w:spacing w:val="-3"/>
        </w:rPr>
      </w:pPr>
      <w:r>
        <w:rPr>
          <w:color w:val="000000"/>
          <w:spacing w:val="-2"/>
        </w:rPr>
        <w:t>by a Party to the other Parties and not required by this Agreement to be given in writing may be so given by teleph</w:t>
      </w:r>
      <w:r>
        <w:rPr>
          <w:color w:val="000000"/>
          <w:spacing w:val="-2"/>
        </w:rPr>
        <w:t xml:space="preserve">one, facsimile or email to the telephone numbers and email </w:t>
      </w:r>
      <w:r>
        <w:rPr>
          <w:color w:val="000000"/>
          <w:spacing w:val="-3"/>
        </w:rPr>
        <w:t xml:space="preserve">addresses set out in Appendix F hereto.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15.4 </w:t>
      </w:r>
      <w:r>
        <w:rPr>
          <w:rFonts w:ascii="Times New Roman Bold" w:hAnsi="Times New Roman Bold"/>
          <w:color w:val="000000"/>
          <w:spacing w:val="-3"/>
        </w:rPr>
        <w:tab/>
      </w:r>
      <w:r>
        <w:rPr>
          <w:rFonts w:ascii="Times New Roman Bold" w:hAnsi="Times New Roman Bold"/>
          <w:color w:val="000000"/>
          <w:spacing w:val="-2"/>
        </w:rPr>
        <w:t>Operations and Maintenance Notice</w:t>
      </w:r>
      <w:r>
        <w:rPr>
          <w:color w:val="000000"/>
          <w:spacing w:val="-2"/>
        </w:rPr>
        <w:t xml:space="preserve">.  Developer and Connecting Transmission Owner </w:t>
      </w:r>
    </w:p>
    <w:p w:rsidR="008769DE" w:rsidRDefault="00F16D0B">
      <w:pPr>
        <w:autoSpaceDE w:val="0"/>
        <w:autoSpaceDN w:val="0"/>
        <w:adjustRightInd w:val="0"/>
        <w:spacing w:before="1" w:line="256" w:lineRule="exact"/>
        <w:ind w:left="2251"/>
        <w:rPr>
          <w:color w:val="000000"/>
          <w:spacing w:val="-2"/>
        </w:rPr>
      </w:pPr>
      <w:r>
        <w:rPr>
          <w:color w:val="000000"/>
          <w:spacing w:val="-2"/>
        </w:rPr>
        <w:t xml:space="preserve">shall each notify the other Party in writing of the identity of the </w:t>
      </w:r>
      <w:r>
        <w:rPr>
          <w:color w:val="000000"/>
          <w:spacing w:val="-2"/>
        </w:rPr>
        <w:t xml:space="preserve">person(s) that it </w:t>
      </w:r>
    </w:p>
    <w:p w:rsidR="008769DE" w:rsidRDefault="00F16D0B">
      <w:pPr>
        <w:autoSpaceDE w:val="0"/>
        <w:autoSpaceDN w:val="0"/>
        <w:adjustRightInd w:val="0"/>
        <w:spacing w:before="8" w:line="276" w:lineRule="exact"/>
        <w:ind w:left="2251"/>
        <w:rPr>
          <w:color w:val="000000"/>
          <w:spacing w:val="-2"/>
        </w:rPr>
      </w:pPr>
      <w:r>
        <w:rPr>
          <w:color w:val="000000"/>
          <w:spacing w:val="-2"/>
        </w:rPr>
        <w:t xml:space="preserve">designates as the point(s) of contact with respect to the implementation of Articles 9 and </w:t>
      </w:r>
    </w:p>
    <w:p w:rsidR="008769DE" w:rsidRDefault="00F16D0B">
      <w:pPr>
        <w:autoSpaceDE w:val="0"/>
        <w:autoSpaceDN w:val="0"/>
        <w:adjustRightInd w:val="0"/>
        <w:spacing w:before="4" w:line="276" w:lineRule="exact"/>
        <w:ind w:left="2251"/>
        <w:rPr>
          <w:color w:val="000000"/>
          <w:spacing w:val="-3"/>
        </w:rPr>
      </w:pPr>
      <w:r>
        <w:rPr>
          <w:color w:val="000000"/>
          <w:spacing w:val="-3"/>
        </w:rPr>
        <w:t xml:space="preserve">10 of this Agreement. </w:t>
      </w:r>
    </w:p>
    <w:p w:rsidR="008769DE" w:rsidRDefault="008769DE">
      <w:pPr>
        <w:autoSpaceDE w:val="0"/>
        <w:autoSpaceDN w:val="0"/>
        <w:adjustRightInd w:val="0"/>
        <w:spacing w:line="276" w:lineRule="exact"/>
        <w:ind w:left="4366"/>
        <w:rPr>
          <w:color w:val="000000"/>
          <w:spacing w:val="-3"/>
        </w:rPr>
      </w:pPr>
    </w:p>
    <w:p w:rsidR="008769DE" w:rsidRDefault="008769DE">
      <w:pPr>
        <w:autoSpaceDE w:val="0"/>
        <w:autoSpaceDN w:val="0"/>
        <w:adjustRightInd w:val="0"/>
        <w:spacing w:line="276" w:lineRule="exact"/>
        <w:ind w:left="4366"/>
        <w:rPr>
          <w:color w:val="000000"/>
          <w:spacing w:val="-3"/>
        </w:rPr>
      </w:pPr>
    </w:p>
    <w:p w:rsidR="008769DE" w:rsidRDefault="008769DE">
      <w:pPr>
        <w:autoSpaceDE w:val="0"/>
        <w:autoSpaceDN w:val="0"/>
        <w:adjustRightInd w:val="0"/>
        <w:spacing w:line="276" w:lineRule="exact"/>
        <w:ind w:left="4366"/>
        <w:rPr>
          <w:color w:val="000000"/>
          <w:spacing w:val="-3"/>
        </w:rPr>
      </w:pPr>
    </w:p>
    <w:p w:rsidR="008769DE" w:rsidRDefault="00F16D0B">
      <w:pPr>
        <w:autoSpaceDE w:val="0"/>
        <w:autoSpaceDN w:val="0"/>
        <w:adjustRightInd w:val="0"/>
        <w:spacing w:before="176" w:line="276" w:lineRule="exact"/>
        <w:ind w:left="4366"/>
        <w:rPr>
          <w:rFonts w:ascii="Times New Roman Bold" w:hAnsi="Times New Roman Bold"/>
          <w:color w:val="000000"/>
          <w:spacing w:val="-3"/>
        </w:rPr>
      </w:pPr>
      <w:r>
        <w:rPr>
          <w:rFonts w:ascii="Times New Roman Bold" w:hAnsi="Times New Roman Bold"/>
          <w:color w:val="000000"/>
          <w:spacing w:val="-3"/>
        </w:rPr>
        <w:t xml:space="preserve">ARTICLE 16. FORCE MAJEURE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5" w:line="276" w:lineRule="exact"/>
        <w:ind w:left="1531"/>
        <w:rPr>
          <w:color w:val="000000"/>
          <w:spacing w:val="-3"/>
        </w:rPr>
      </w:pPr>
      <w:r>
        <w:rPr>
          <w:rFonts w:ascii="Times New Roman Bold" w:hAnsi="Times New Roman Bold"/>
          <w:color w:val="000000"/>
          <w:spacing w:val="-3"/>
        </w:rPr>
        <w:t>16.1</w:t>
      </w:r>
      <w:r>
        <w:rPr>
          <w:rFonts w:ascii="Times New Roman Bold" w:hAnsi="Times New Roman Bold"/>
          <w:color w:val="000000"/>
          <w:spacing w:val="-3"/>
        </w:rPr>
        <w:tab/>
        <w:t>Force Majeure</w:t>
      </w:r>
      <w:r>
        <w:rPr>
          <w:color w:val="000000"/>
          <w:spacing w:val="-3"/>
        </w:rPr>
        <w:t>.</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64" w:line="280" w:lineRule="exact"/>
        <w:ind w:left="2251" w:right="1617"/>
        <w:jc w:val="both"/>
        <w:rPr>
          <w:color w:val="000000"/>
          <w:spacing w:val="-3"/>
        </w:rPr>
      </w:pPr>
      <w:r>
        <w:rPr>
          <w:rFonts w:ascii="Times New Roman Bold" w:hAnsi="Times New Roman Bold"/>
          <w:color w:val="000000"/>
          <w:spacing w:val="-1"/>
        </w:rPr>
        <w:t>16.1.1</w:t>
      </w:r>
      <w:r>
        <w:rPr>
          <w:color w:val="000000"/>
          <w:spacing w:val="-1"/>
        </w:rPr>
        <w:t xml:space="preserve"> Economic hardship shall not constitute and is not considered a Force Majeure </w:t>
      </w:r>
      <w:r>
        <w:rPr>
          <w:color w:val="000000"/>
          <w:spacing w:val="-1"/>
        </w:rPr>
        <w:br/>
      </w:r>
      <w:r>
        <w:rPr>
          <w:color w:val="000000"/>
          <w:spacing w:val="-3"/>
        </w:rPr>
        <w:t xml:space="preserve">event.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ight="1321"/>
        <w:rPr>
          <w:color w:val="000000"/>
          <w:spacing w:val="-2"/>
        </w:rPr>
      </w:pPr>
      <w:r>
        <w:rPr>
          <w:rFonts w:ascii="Times New Roman Bold" w:hAnsi="Times New Roman Bold"/>
          <w:color w:val="000000"/>
          <w:spacing w:val="-1"/>
        </w:rPr>
        <w:t>16.1.2</w:t>
      </w:r>
      <w:r>
        <w:rPr>
          <w:color w:val="000000"/>
          <w:spacing w:val="-1"/>
        </w:rPr>
        <w:t xml:space="preserve"> A Party shall not be responsible or liable, or deemed, in Default with respect to </w:t>
      </w:r>
      <w:r>
        <w:rPr>
          <w:color w:val="000000"/>
          <w:spacing w:val="-1"/>
        </w:rPr>
        <w:br/>
      </w:r>
      <w:r>
        <w:rPr>
          <w:color w:val="000000"/>
          <w:spacing w:val="-1"/>
        </w:rPr>
        <w:tab/>
      </w:r>
      <w:r>
        <w:rPr>
          <w:color w:val="000000"/>
          <w:spacing w:val="-2"/>
        </w:rPr>
        <w:t xml:space="preserve">any obligation hereunder, (other than the obligation to pay money when due, to </w:t>
      </w:r>
      <w:r>
        <w:rPr>
          <w:color w:val="000000"/>
          <w:spacing w:val="-2"/>
        </w:rPr>
        <w:br/>
      </w:r>
      <w:r>
        <w:rPr>
          <w:color w:val="000000"/>
          <w:spacing w:val="-2"/>
        </w:rPr>
        <w:tab/>
        <w:t xml:space="preserve">the extent the Party is prevented from fulfilling such obligation by Force </w:t>
      </w:r>
      <w:r>
        <w:rPr>
          <w:color w:val="000000"/>
          <w:spacing w:val="-2"/>
        </w:rPr>
        <w:br/>
      </w:r>
      <w:r>
        <w:rPr>
          <w:color w:val="000000"/>
          <w:spacing w:val="-2"/>
        </w:rPr>
        <w:tab/>
        <w:t xml:space="preserve">Majeure.  A Party unable to fulfill any obligation hereunder (other than an </w:t>
      </w:r>
      <w:r>
        <w:rPr>
          <w:color w:val="000000"/>
          <w:spacing w:val="-2"/>
        </w:rPr>
        <w:br/>
      </w:r>
      <w:r>
        <w:rPr>
          <w:color w:val="000000"/>
          <w:spacing w:val="-2"/>
        </w:rPr>
        <w:tab/>
        <w:t>obligation to pay mo</w:t>
      </w:r>
      <w:r>
        <w:rPr>
          <w:color w:val="000000"/>
          <w:spacing w:val="-2"/>
        </w:rPr>
        <w:t xml:space="preserve">ney when due) by reason of Force Majeure shall give notice </w:t>
      </w:r>
      <w:r>
        <w:rPr>
          <w:color w:val="000000"/>
          <w:spacing w:val="-2"/>
        </w:rPr>
        <w:br/>
      </w:r>
      <w:r>
        <w:rPr>
          <w:color w:val="000000"/>
          <w:spacing w:val="-2"/>
        </w:rPr>
        <w:tab/>
        <w:t xml:space="preserve">and the full particulars of such Force Majeure to the other Party in writing or by </w:t>
      </w:r>
      <w:r>
        <w:rPr>
          <w:color w:val="000000"/>
          <w:spacing w:val="-2"/>
        </w:rPr>
        <w:br/>
      </w:r>
      <w:r>
        <w:rPr>
          <w:color w:val="000000"/>
          <w:spacing w:val="-2"/>
        </w:rPr>
        <w:tab/>
        <w:t xml:space="preserve">telephone as soon as reasonably possible after the occurrence of the cause relied </w:t>
      </w:r>
      <w:r>
        <w:rPr>
          <w:color w:val="000000"/>
          <w:spacing w:val="-2"/>
        </w:rPr>
        <w:br/>
      </w:r>
      <w:r>
        <w:rPr>
          <w:color w:val="000000"/>
          <w:spacing w:val="-2"/>
        </w:rPr>
        <w:tab/>
        <w:t>upon.  Telephone notices g</w:t>
      </w:r>
      <w:r>
        <w:rPr>
          <w:color w:val="000000"/>
          <w:spacing w:val="-2"/>
        </w:rPr>
        <w:t xml:space="preserve">iven pursuant to this Article shall be confirmed in </w:t>
      </w:r>
      <w:r>
        <w:rPr>
          <w:color w:val="000000"/>
          <w:spacing w:val="-2"/>
        </w:rPr>
        <w:br/>
      </w:r>
      <w:r>
        <w:rPr>
          <w:color w:val="000000"/>
          <w:spacing w:val="-2"/>
        </w:rPr>
        <w:tab/>
        <w:t xml:space="preserve">writing as soon as reasonably possible and shall specifically state full particulars </w:t>
      </w:r>
      <w:r>
        <w:rPr>
          <w:color w:val="000000"/>
          <w:spacing w:val="-2"/>
        </w:rPr>
        <w:br/>
      </w:r>
      <w:r>
        <w:rPr>
          <w:color w:val="000000"/>
          <w:spacing w:val="-2"/>
        </w:rPr>
        <w:tab/>
        <w:t xml:space="preserve">of the Force Majeure, the time and date when the Force Majeure occurred and </w:t>
      </w:r>
      <w:r>
        <w:rPr>
          <w:color w:val="000000"/>
          <w:spacing w:val="-2"/>
        </w:rPr>
        <w:br/>
      </w:r>
      <w:r>
        <w:rPr>
          <w:color w:val="000000"/>
          <w:spacing w:val="-2"/>
        </w:rPr>
        <w:tab/>
        <w:t xml:space="preserve">when the Force Majeure is reasonably </w:t>
      </w:r>
      <w:r>
        <w:rPr>
          <w:color w:val="000000"/>
          <w:spacing w:val="-2"/>
        </w:rPr>
        <w:t xml:space="preserve">expected to cease.  The Party affected </w:t>
      </w:r>
      <w:r>
        <w:rPr>
          <w:color w:val="000000"/>
          <w:spacing w:val="-2"/>
        </w:rPr>
        <w:br/>
      </w:r>
      <w:r>
        <w:rPr>
          <w:color w:val="000000"/>
          <w:spacing w:val="-2"/>
        </w:rPr>
        <w:tab/>
        <w:t xml:space="preserve">shall exercise due diligence to remove such disability with reasonable dispatch,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92" w:line="230" w:lineRule="exact"/>
        <w:ind w:left="6068"/>
        <w:rPr>
          <w:color w:val="000000"/>
          <w:spacing w:val="-2"/>
          <w:sz w:val="20"/>
        </w:rPr>
      </w:pPr>
      <w:r>
        <w:rPr>
          <w:color w:val="000000"/>
          <w:spacing w:val="-2"/>
          <w:sz w:val="20"/>
        </w:rPr>
        <w:t xml:space="preserve">37 </w:t>
      </w:r>
    </w:p>
    <w:p w:rsidR="008769DE" w:rsidRDefault="008769DE">
      <w:pPr>
        <w:autoSpaceDE w:val="0"/>
        <w:autoSpaceDN w:val="0"/>
        <w:adjustRightInd w:val="0"/>
        <w:rPr>
          <w:color w:val="000000"/>
          <w:spacing w:val="-2"/>
          <w:sz w:val="20"/>
        </w:rPr>
        <w:sectPr w:rsidR="008769DE">
          <w:headerReference w:type="even" r:id="rId277"/>
          <w:headerReference w:type="default" r:id="rId278"/>
          <w:footerReference w:type="even" r:id="rId279"/>
          <w:footerReference w:type="default" r:id="rId280"/>
          <w:headerReference w:type="first" r:id="rId281"/>
          <w:footerReference w:type="first" r:id="rId28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7" w:name="Pg47"/>
      <w:bookmarkEnd w:id="47"/>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971"/>
        <w:jc w:val="both"/>
        <w:rPr>
          <w:color w:val="000000"/>
          <w:spacing w:val="-3"/>
        </w:rPr>
      </w:pPr>
    </w:p>
    <w:p w:rsidR="008769DE" w:rsidRDefault="00F16D0B">
      <w:pPr>
        <w:autoSpaceDE w:val="0"/>
        <w:autoSpaceDN w:val="0"/>
        <w:adjustRightInd w:val="0"/>
        <w:spacing w:before="161" w:line="280" w:lineRule="exact"/>
        <w:ind w:left="2971" w:right="1351"/>
        <w:jc w:val="both"/>
        <w:rPr>
          <w:color w:val="000000"/>
          <w:spacing w:val="-3"/>
        </w:rPr>
      </w:pPr>
      <w:r>
        <w:rPr>
          <w:color w:val="000000"/>
          <w:spacing w:val="-2"/>
        </w:rPr>
        <w:t xml:space="preserve">but shall not be required to accede or agree to any provision not satisfactory to it </w:t>
      </w:r>
      <w:r>
        <w:rPr>
          <w:color w:val="000000"/>
          <w:spacing w:val="-3"/>
        </w:rPr>
        <w:t xml:space="preserve">in order to settle and terminate a strike or other labor disturbance. </w:t>
      </w:r>
    </w:p>
    <w:p w:rsidR="008769DE" w:rsidRDefault="008769DE">
      <w:pPr>
        <w:autoSpaceDE w:val="0"/>
        <w:autoSpaceDN w:val="0"/>
        <w:adjustRightInd w:val="0"/>
        <w:spacing w:line="276" w:lineRule="exact"/>
        <w:ind w:left="4837"/>
        <w:rPr>
          <w:color w:val="000000"/>
          <w:spacing w:val="-3"/>
        </w:rPr>
      </w:pPr>
    </w:p>
    <w:p w:rsidR="008769DE" w:rsidRDefault="008769DE">
      <w:pPr>
        <w:autoSpaceDE w:val="0"/>
        <w:autoSpaceDN w:val="0"/>
        <w:adjustRightInd w:val="0"/>
        <w:spacing w:line="276" w:lineRule="exact"/>
        <w:ind w:left="4837"/>
        <w:rPr>
          <w:color w:val="000000"/>
          <w:spacing w:val="-3"/>
        </w:rPr>
      </w:pPr>
    </w:p>
    <w:p w:rsidR="008769DE" w:rsidRDefault="008769DE">
      <w:pPr>
        <w:autoSpaceDE w:val="0"/>
        <w:autoSpaceDN w:val="0"/>
        <w:adjustRightInd w:val="0"/>
        <w:spacing w:line="276" w:lineRule="exact"/>
        <w:ind w:left="4837"/>
        <w:rPr>
          <w:color w:val="000000"/>
          <w:spacing w:val="-3"/>
        </w:rPr>
      </w:pPr>
    </w:p>
    <w:p w:rsidR="008769DE" w:rsidRDefault="00F16D0B">
      <w:pPr>
        <w:autoSpaceDE w:val="0"/>
        <w:autoSpaceDN w:val="0"/>
        <w:adjustRightInd w:val="0"/>
        <w:spacing w:before="176" w:line="276" w:lineRule="exact"/>
        <w:ind w:left="4837"/>
        <w:rPr>
          <w:rFonts w:ascii="Times New Roman Bold" w:hAnsi="Times New Roman Bold"/>
          <w:color w:val="000000"/>
          <w:spacing w:val="-3"/>
        </w:rPr>
      </w:pPr>
      <w:r>
        <w:rPr>
          <w:rFonts w:ascii="Times New Roman Bold" w:hAnsi="Times New Roman Bold"/>
          <w:color w:val="000000"/>
          <w:spacing w:val="-3"/>
        </w:rPr>
        <w:t xml:space="preserve">ARTICLE 17. DEFAULT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3"/>
        </w:rPr>
      </w:pPr>
      <w:r>
        <w:rPr>
          <w:rFonts w:ascii="Times New Roman Bold" w:hAnsi="Times New Roman Bold"/>
          <w:color w:val="000000"/>
          <w:spacing w:val="-3"/>
        </w:rPr>
        <w:t>17.1</w:t>
      </w:r>
      <w:r>
        <w:rPr>
          <w:rFonts w:ascii="Times New Roman Bold" w:hAnsi="Times New Roman Bold"/>
          <w:color w:val="000000"/>
          <w:spacing w:val="-3"/>
        </w:rPr>
        <w:tab/>
        <w:t>Default</w:t>
      </w:r>
      <w:r>
        <w:rPr>
          <w:color w:val="000000"/>
          <w:spacing w:val="-3"/>
        </w:rPr>
        <w:t>.</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68" w:line="276" w:lineRule="exact"/>
        <w:ind w:left="2251"/>
        <w:rPr>
          <w:color w:val="000000"/>
          <w:spacing w:val="-2"/>
        </w:rPr>
      </w:pPr>
      <w:r>
        <w:rPr>
          <w:rFonts w:ascii="Times New Roman Bold" w:hAnsi="Times New Roman Bold"/>
          <w:color w:val="000000"/>
          <w:spacing w:val="-3"/>
        </w:rPr>
        <w:t xml:space="preserve">17.1.1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No Breach shall exist where such failure to discharge an obligation </w:t>
      </w:r>
    </w:p>
    <w:p w:rsidR="008769DE" w:rsidRDefault="00F16D0B">
      <w:pPr>
        <w:autoSpaceDE w:val="0"/>
        <w:autoSpaceDN w:val="0"/>
        <w:adjustRightInd w:val="0"/>
        <w:spacing w:before="4" w:line="277" w:lineRule="exact"/>
        <w:ind w:left="2971" w:right="1283"/>
        <w:rPr>
          <w:color w:val="000000"/>
          <w:spacing w:val="-2"/>
        </w:rPr>
      </w:pPr>
      <w:r>
        <w:rPr>
          <w:color w:val="000000"/>
          <w:spacing w:val="-2"/>
        </w:rPr>
        <w:t>(other than the payment of money) is the result of Force M</w:t>
      </w:r>
      <w:r>
        <w:rPr>
          <w:color w:val="000000"/>
          <w:spacing w:val="-2"/>
        </w:rPr>
        <w:t xml:space="preserve">ajeure as defined in </w:t>
      </w:r>
      <w:r>
        <w:rPr>
          <w:color w:val="000000"/>
          <w:spacing w:val="-2"/>
        </w:rPr>
        <w:br/>
        <w:t xml:space="preserve">this Agreement or the result of an act or omission of the other Party.  Upon a </w:t>
      </w:r>
      <w:r>
        <w:rPr>
          <w:color w:val="000000"/>
          <w:spacing w:val="-2"/>
        </w:rPr>
        <w:br/>
        <w:t xml:space="preserve">Breach, the non-Breaching Parties shall give written notice of such to the </w:t>
      </w:r>
      <w:r>
        <w:rPr>
          <w:color w:val="000000"/>
          <w:spacing w:val="-2"/>
        </w:rPr>
        <w:br/>
        <w:t>Breaching Party.  The Breaching Party shall have thirty (30) Calendar Days fro</w:t>
      </w:r>
      <w:r>
        <w:rPr>
          <w:color w:val="000000"/>
          <w:spacing w:val="-2"/>
        </w:rPr>
        <w:t xml:space="preserve">m </w:t>
      </w:r>
      <w:r>
        <w:rPr>
          <w:color w:val="000000"/>
          <w:spacing w:val="-2"/>
        </w:rPr>
        <w:br/>
        <w:t xml:space="preserve">receipt of the Breach notice within which to cure such Breach; provided </w:t>
      </w:r>
      <w:r>
        <w:rPr>
          <w:color w:val="000000"/>
          <w:spacing w:val="-2"/>
        </w:rPr>
        <w:br/>
        <w:t xml:space="preserve">however, if such Breach is not capable of cure within thirty (30) Calendar Days, </w:t>
      </w:r>
      <w:r>
        <w:rPr>
          <w:color w:val="000000"/>
          <w:spacing w:val="-2"/>
        </w:rPr>
        <w:br/>
        <w:t xml:space="preserve">the Breaching Party shall commence such cure within thirty (30) Calendar Days </w:t>
      </w:r>
      <w:r>
        <w:rPr>
          <w:color w:val="000000"/>
          <w:spacing w:val="-2"/>
        </w:rPr>
        <w:br/>
        <w:t>after notice and co</w:t>
      </w:r>
      <w:r>
        <w:rPr>
          <w:color w:val="000000"/>
          <w:spacing w:val="-2"/>
        </w:rPr>
        <w:t xml:space="preserve">ntinuously and diligently complete such cure within ninety </w:t>
      </w:r>
    </w:p>
    <w:p w:rsidR="008769DE" w:rsidRDefault="00F16D0B">
      <w:pPr>
        <w:autoSpaceDE w:val="0"/>
        <w:autoSpaceDN w:val="0"/>
        <w:adjustRightInd w:val="0"/>
        <w:spacing w:before="18" w:line="260" w:lineRule="exact"/>
        <w:ind w:left="2971" w:right="1452"/>
        <w:jc w:val="both"/>
        <w:rPr>
          <w:color w:val="000000"/>
          <w:spacing w:val="-3"/>
        </w:rPr>
      </w:pPr>
      <w:r>
        <w:rPr>
          <w:color w:val="000000"/>
          <w:spacing w:val="-2"/>
        </w:rPr>
        <w:t xml:space="preserve">(90) Calendar Days from receipt of the Breach notice; and, if cured within such </w:t>
      </w:r>
      <w:r>
        <w:rPr>
          <w:color w:val="000000"/>
          <w:spacing w:val="-3"/>
        </w:rPr>
        <w:t xml:space="preserve">time, the Breach specified in such notice shall cease to exist.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91" w:line="276" w:lineRule="exact"/>
        <w:ind w:left="2251"/>
        <w:rPr>
          <w:color w:val="000000"/>
          <w:spacing w:val="-2"/>
        </w:rPr>
      </w:pPr>
      <w:r>
        <w:rPr>
          <w:rFonts w:ascii="Times New Roman Bold" w:hAnsi="Times New Roman Bold"/>
          <w:color w:val="000000"/>
          <w:spacing w:val="-3"/>
        </w:rPr>
        <w:t xml:space="preserve">17.1.2 </w:t>
      </w:r>
      <w:r>
        <w:rPr>
          <w:rFonts w:ascii="Times New Roman Bold" w:hAnsi="Times New Roman Bold"/>
          <w:color w:val="000000"/>
          <w:spacing w:val="-3"/>
        </w:rPr>
        <w:tab/>
      </w:r>
      <w:r>
        <w:rPr>
          <w:rFonts w:ascii="Times New Roman Bold" w:hAnsi="Times New Roman Bold"/>
          <w:color w:val="000000"/>
          <w:spacing w:val="-2"/>
        </w:rPr>
        <w:t>Right to Terminate</w:t>
      </w:r>
      <w:r>
        <w:rPr>
          <w:color w:val="000000"/>
          <w:spacing w:val="-2"/>
        </w:rPr>
        <w:t xml:space="preserve">.  If a Breach is not cured as provided in this Article 17, or if </w:t>
      </w:r>
    </w:p>
    <w:p w:rsidR="008769DE" w:rsidRDefault="00F16D0B">
      <w:pPr>
        <w:autoSpaceDE w:val="0"/>
        <w:autoSpaceDN w:val="0"/>
        <w:adjustRightInd w:val="0"/>
        <w:spacing w:before="4" w:line="277" w:lineRule="exact"/>
        <w:ind w:left="2971" w:right="1343"/>
        <w:rPr>
          <w:color w:val="000000"/>
          <w:spacing w:val="-3"/>
        </w:rPr>
      </w:pPr>
      <w:r>
        <w:rPr>
          <w:color w:val="000000"/>
          <w:spacing w:val="-2"/>
        </w:rPr>
        <w:t xml:space="preserve">a Breach is not capable of being cured within the period provided for herein, the </w:t>
      </w:r>
      <w:r>
        <w:rPr>
          <w:color w:val="000000"/>
          <w:spacing w:val="-2"/>
        </w:rPr>
        <w:br/>
        <w:t xml:space="preserve">non-Breaching Party shall thereafter have the right to declare a Default and </w:t>
      </w:r>
      <w:r>
        <w:rPr>
          <w:color w:val="000000"/>
          <w:spacing w:val="-2"/>
        </w:rPr>
        <w:br/>
        <w:t xml:space="preserve">terminate this Agreement by </w:t>
      </w:r>
      <w:r>
        <w:rPr>
          <w:color w:val="000000"/>
          <w:spacing w:val="-2"/>
        </w:rPr>
        <w:t xml:space="preserve">written notice at any time until cure occurs, and be </w:t>
      </w:r>
      <w:r>
        <w:rPr>
          <w:color w:val="000000"/>
          <w:spacing w:val="-2"/>
        </w:rPr>
        <w:br/>
        <w:t>relieved of any further obligation hereunder and, whether or not the non-</w:t>
      </w:r>
      <w:r>
        <w:rPr>
          <w:color w:val="000000"/>
          <w:spacing w:val="-2"/>
        </w:rPr>
        <w:br/>
        <w:t xml:space="preserve">breaching Party  terminates this Agreement, to recover from the defaulting Party </w:t>
      </w:r>
      <w:r>
        <w:rPr>
          <w:color w:val="000000"/>
          <w:spacing w:val="-2"/>
        </w:rPr>
        <w:br/>
        <w:t>all amounts due hereunder, plus all other dama</w:t>
      </w:r>
      <w:r>
        <w:rPr>
          <w:color w:val="000000"/>
          <w:spacing w:val="-2"/>
        </w:rPr>
        <w:t xml:space="preserve">ges and remedies to which they </w:t>
      </w:r>
      <w:r>
        <w:rPr>
          <w:color w:val="000000"/>
          <w:spacing w:val="-2"/>
        </w:rPr>
        <w:br/>
        <w:t xml:space="preserve">are entitled at law or in equity.  The provisions of this Article will survive </w:t>
      </w:r>
      <w:r>
        <w:rPr>
          <w:color w:val="000000"/>
          <w:spacing w:val="-2"/>
        </w:rPr>
        <w:br/>
      </w:r>
      <w:r>
        <w:rPr>
          <w:color w:val="000000"/>
          <w:spacing w:val="-3"/>
        </w:rPr>
        <w:t xml:space="preserve">termination of this Agreement. </w:t>
      </w:r>
    </w:p>
    <w:p w:rsidR="008769DE" w:rsidRDefault="008769DE">
      <w:pPr>
        <w:autoSpaceDE w:val="0"/>
        <w:autoSpaceDN w:val="0"/>
        <w:adjustRightInd w:val="0"/>
        <w:spacing w:line="276" w:lineRule="exact"/>
        <w:ind w:left="1906"/>
        <w:rPr>
          <w:color w:val="000000"/>
          <w:spacing w:val="-3"/>
        </w:rPr>
      </w:pPr>
    </w:p>
    <w:p w:rsidR="008769DE" w:rsidRDefault="008769DE">
      <w:pPr>
        <w:autoSpaceDE w:val="0"/>
        <w:autoSpaceDN w:val="0"/>
        <w:adjustRightInd w:val="0"/>
        <w:spacing w:line="276" w:lineRule="exact"/>
        <w:ind w:left="1906"/>
        <w:rPr>
          <w:color w:val="000000"/>
          <w:spacing w:val="-3"/>
        </w:rPr>
      </w:pPr>
    </w:p>
    <w:p w:rsidR="008769DE" w:rsidRDefault="008769DE">
      <w:pPr>
        <w:autoSpaceDE w:val="0"/>
        <w:autoSpaceDN w:val="0"/>
        <w:adjustRightInd w:val="0"/>
        <w:spacing w:line="276" w:lineRule="exact"/>
        <w:ind w:left="1906"/>
        <w:rPr>
          <w:color w:val="000000"/>
          <w:spacing w:val="-3"/>
        </w:rPr>
      </w:pPr>
    </w:p>
    <w:p w:rsidR="008769DE" w:rsidRDefault="00F16D0B">
      <w:pPr>
        <w:autoSpaceDE w:val="0"/>
        <w:autoSpaceDN w:val="0"/>
        <w:adjustRightInd w:val="0"/>
        <w:spacing w:before="156" w:line="276" w:lineRule="exact"/>
        <w:ind w:left="1906"/>
        <w:rPr>
          <w:rFonts w:ascii="Times New Roman Bold" w:hAnsi="Times New Roman Bold"/>
          <w:color w:val="000000"/>
          <w:spacing w:val="-3"/>
        </w:rPr>
      </w:pPr>
      <w:r>
        <w:rPr>
          <w:rFonts w:ascii="Times New Roman Bold" w:hAnsi="Times New Roman Bold"/>
          <w:color w:val="000000"/>
          <w:spacing w:val="-3"/>
        </w:rPr>
        <w:t xml:space="preserve">ARTICLE 18. INDEMNITY, CONSEQUENTIAL DAMAGES AND INSURANCE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18.1 </w:t>
      </w:r>
      <w:r>
        <w:rPr>
          <w:rFonts w:ascii="Times New Roman Bold" w:hAnsi="Times New Roman Bold"/>
          <w:color w:val="000000"/>
          <w:spacing w:val="-3"/>
        </w:rPr>
        <w:tab/>
      </w:r>
      <w:r>
        <w:rPr>
          <w:rFonts w:ascii="Times New Roman Bold" w:hAnsi="Times New Roman Bold"/>
          <w:color w:val="000000"/>
          <w:spacing w:val="-2"/>
        </w:rPr>
        <w:t>Indemnity</w:t>
      </w:r>
      <w:r>
        <w:rPr>
          <w:color w:val="000000"/>
          <w:spacing w:val="-2"/>
        </w:rPr>
        <w:t xml:space="preserve">.  Each Party (the “Indemnifying </w:t>
      </w:r>
      <w:r>
        <w:rPr>
          <w:color w:val="000000"/>
          <w:spacing w:val="-2"/>
        </w:rPr>
        <w:t xml:space="preserve">Party”) shall at all times indemnify, defend, </w:t>
      </w:r>
    </w:p>
    <w:p w:rsidR="008769DE" w:rsidRDefault="00F16D0B">
      <w:pPr>
        <w:autoSpaceDE w:val="0"/>
        <w:autoSpaceDN w:val="0"/>
        <w:adjustRightInd w:val="0"/>
        <w:spacing w:before="6" w:line="274" w:lineRule="exact"/>
        <w:ind w:left="2251" w:right="1362"/>
        <w:rPr>
          <w:color w:val="000000"/>
          <w:spacing w:val="-2"/>
        </w:rPr>
      </w:pPr>
      <w:r>
        <w:rPr>
          <w:color w:val="000000"/>
          <w:spacing w:val="-2"/>
        </w:rPr>
        <w:t xml:space="preserve">and save harmless, as applicable, the other Party (the “Indemnified Party”) from, any </w:t>
      </w:r>
      <w:r>
        <w:rPr>
          <w:color w:val="000000"/>
          <w:spacing w:val="-2"/>
        </w:rPr>
        <w:br/>
        <w:t xml:space="preserve">and all damages, losses, claims, including claims and actions relating to injury to or </w:t>
      </w:r>
      <w:r>
        <w:rPr>
          <w:color w:val="000000"/>
          <w:spacing w:val="-2"/>
        </w:rPr>
        <w:br/>
        <w:t>death of any person or damage to p</w:t>
      </w:r>
      <w:r>
        <w:rPr>
          <w:color w:val="000000"/>
          <w:spacing w:val="-2"/>
        </w:rPr>
        <w:t xml:space="preserve">roperty, the alleged violation of any Environmental </w:t>
      </w:r>
      <w:r>
        <w:rPr>
          <w:color w:val="000000"/>
          <w:spacing w:val="-2"/>
        </w:rPr>
        <w:br/>
        <w:t xml:space="preserve">Law, or the release or threatened release of any Hazardous Substance, demand, suits, </w:t>
      </w:r>
      <w:r>
        <w:rPr>
          <w:color w:val="000000"/>
          <w:spacing w:val="-2"/>
        </w:rPr>
        <w:br/>
        <w:t xml:space="preserve">recoveries, costs and expenses, court costs, attorney fees, and all other obligations by or </w:t>
      </w:r>
      <w:r>
        <w:rPr>
          <w:color w:val="000000"/>
          <w:spacing w:val="-2"/>
        </w:rPr>
        <w:br/>
        <w:t>to third parties, arisin</w:t>
      </w:r>
      <w:r>
        <w:rPr>
          <w:color w:val="000000"/>
          <w:spacing w:val="-2"/>
        </w:rPr>
        <w:t xml:space="preserve">g out of or resulting from (i) the Indemnified Party’s performance </w:t>
      </w:r>
      <w:r>
        <w:rPr>
          <w:color w:val="000000"/>
          <w:spacing w:val="-2"/>
        </w:rPr>
        <w:br/>
        <w:t xml:space="preserve">of its obligations under this Agreement on behalf of the Indemnifying Party, except in </w:t>
      </w:r>
      <w:r>
        <w:rPr>
          <w:color w:val="000000"/>
          <w:spacing w:val="-2"/>
        </w:rPr>
        <w:br/>
        <w:t xml:space="preserve">cases where the Indemnifying Party can demonstrate that the Loss of the Indemnified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193" w:line="230" w:lineRule="exact"/>
        <w:ind w:left="6068"/>
        <w:rPr>
          <w:color w:val="000000"/>
          <w:spacing w:val="-2"/>
          <w:sz w:val="20"/>
        </w:rPr>
      </w:pPr>
      <w:r>
        <w:rPr>
          <w:color w:val="000000"/>
          <w:spacing w:val="-2"/>
          <w:sz w:val="20"/>
        </w:rPr>
        <w:t xml:space="preserve">38 </w:t>
      </w:r>
    </w:p>
    <w:p w:rsidR="008769DE" w:rsidRDefault="008769DE">
      <w:pPr>
        <w:autoSpaceDE w:val="0"/>
        <w:autoSpaceDN w:val="0"/>
        <w:adjustRightInd w:val="0"/>
        <w:rPr>
          <w:color w:val="000000"/>
          <w:spacing w:val="-2"/>
          <w:sz w:val="20"/>
        </w:rPr>
        <w:sectPr w:rsidR="008769DE">
          <w:headerReference w:type="even" r:id="rId283"/>
          <w:headerReference w:type="default" r:id="rId284"/>
          <w:footerReference w:type="even" r:id="rId285"/>
          <w:footerReference w:type="default" r:id="rId286"/>
          <w:headerReference w:type="first" r:id="rId287"/>
          <w:footerReference w:type="first" r:id="rId28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8" w:name="Pg48"/>
      <w:bookmarkEnd w:id="48"/>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SERVICE AGREEMENT NO. 2</w:t>
      </w:r>
      <w:r>
        <w:rPr>
          <w:color w:val="000000"/>
          <w:spacing w:val="-3"/>
        </w:rPr>
        <w:t xml:space="preserve">216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161" w:line="280" w:lineRule="exact"/>
        <w:ind w:left="2251" w:right="1410"/>
        <w:jc w:val="both"/>
        <w:rPr>
          <w:color w:val="000000"/>
          <w:spacing w:val="-3"/>
        </w:rPr>
      </w:pPr>
      <w:r>
        <w:rPr>
          <w:color w:val="000000"/>
          <w:spacing w:val="-2"/>
        </w:rPr>
        <w:t xml:space="preserve">Party was caused by the gross negligence or intentional wrongdoing of the Indemnified Party or (ii) the violation by the Indemnifying Party of any Environmental Law or the </w:t>
      </w:r>
      <w:r>
        <w:rPr>
          <w:color w:val="000000"/>
          <w:spacing w:val="-3"/>
        </w:rPr>
        <w:t xml:space="preserve">release by the Indemnifying Party of any Hazardous Substance.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18.1.1 </w:t>
      </w:r>
      <w:r>
        <w:rPr>
          <w:rFonts w:ascii="Times New Roman Bold" w:hAnsi="Times New Roman Bold"/>
          <w:color w:val="000000"/>
          <w:spacing w:val="-3"/>
        </w:rPr>
        <w:tab/>
      </w:r>
      <w:r>
        <w:rPr>
          <w:rFonts w:ascii="Times New Roman Bold" w:hAnsi="Times New Roman Bold"/>
          <w:color w:val="000000"/>
          <w:spacing w:val="-2"/>
        </w:rPr>
        <w:t>Indemnified Party</w:t>
      </w:r>
      <w:r>
        <w:rPr>
          <w:color w:val="000000"/>
          <w:spacing w:val="-2"/>
        </w:rPr>
        <w:t xml:space="preserve">.  If a Party is entitled to indemnification under this Article 18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as a result of a claim by a third party, and the indemnifying Party fails, after </w:t>
      </w:r>
    </w:p>
    <w:p w:rsidR="008769DE" w:rsidRDefault="00F16D0B">
      <w:pPr>
        <w:autoSpaceDE w:val="0"/>
        <w:autoSpaceDN w:val="0"/>
        <w:adjustRightInd w:val="0"/>
        <w:spacing w:line="280" w:lineRule="exact"/>
        <w:ind w:left="2971" w:right="1329"/>
        <w:rPr>
          <w:color w:val="000000"/>
          <w:spacing w:val="-3"/>
        </w:rPr>
      </w:pPr>
      <w:r>
        <w:rPr>
          <w:color w:val="000000"/>
          <w:spacing w:val="-2"/>
        </w:rPr>
        <w:t xml:space="preserve">notice and reasonable opportunity to proceed under Article 18.1.3, to assume the </w:t>
      </w:r>
      <w:r>
        <w:rPr>
          <w:color w:val="000000"/>
          <w:spacing w:val="-2"/>
        </w:rPr>
        <w:t xml:space="preserve">defense of such claim, such Indemnified Party may at the expense of the </w:t>
      </w:r>
      <w:r>
        <w:rPr>
          <w:color w:val="000000"/>
          <w:spacing w:val="-2"/>
        </w:rPr>
        <w:br/>
        <w:t xml:space="preserve">Indemnifying Party contest, settle or consent to the entry of any judgment with </w:t>
      </w:r>
      <w:r>
        <w:rPr>
          <w:color w:val="000000"/>
          <w:spacing w:val="-3"/>
        </w:rPr>
        <w:t xml:space="preserve">respect to, or pay in full, such claim.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69" w:line="276" w:lineRule="exact"/>
        <w:ind w:left="2251"/>
        <w:rPr>
          <w:color w:val="000000"/>
          <w:spacing w:val="-2"/>
        </w:rPr>
      </w:pPr>
      <w:r>
        <w:rPr>
          <w:rFonts w:ascii="Times New Roman Bold" w:hAnsi="Times New Roman Bold"/>
          <w:color w:val="000000"/>
          <w:spacing w:val="-3"/>
        </w:rPr>
        <w:t xml:space="preserve">18.1.2 </w:t>
      </w:r>
      <w:r>
        <w:rPr>
          <w:rFonts w:ascii="Times New Roman Bold" w:hAnsi="Times New Roman Bold"/>
          <w:color w:val="000000"/>
          <w:spacing w:val="-3"/>
        </w:rPr>
        <w:tab/>
      </w:r>
      <w:r>
        <w:rPr>
          <w:rFonts w:ascii="Times New Roman Bold" w:hAnsi="Times New Roman Bold"/>
          <w:color w:val="000000"/>
          <w:spacing w:val="-2"/>
        </w:rPr>
        <w:t>Indemnifying Party</w:t>
      </w:r>
      <w:r>
        <w:rPr>
          <w:color w:val="000000"/>
          <w:spacing w:val="-2"/>
        </w:rPr>
        <w:t>.  If an Indemnifying Party is obli</w:t>
      </w:r>
      <w:r>
        <w:rPr>
          <w:color w:val="000000"/>
          <w:spacing w:val="-2"/>
        </w:rPr>
        <w:t xml:space="preserve">gated to indemnify and </w:t>
      </w:r>
    </w:p>
    <w:p w:rsidR="008769DE" w:rsidRDefault="00F16D0B">
      <w:pPr>
        <w:autoSpaceDE w:val="0"/>
        <w:autoSpaceDN w:val="0"/>
        <w:adjustRightInd w:val="0"/>
        <w:spacing w:line="280" w:lineRule="exact"/>
        <w:ind w:left="2971" w:right="1392"/>
        <w:rPr>
          <w:color w:val="000000"/>
          <w:spacing w:val="-3"/>
        </w:rPr>
      </w:pPr>
      <w:r>
        <w:rPr>
          <w:color w:val="000000"/>
          <w:spacing w:val="-2"/>
        </w:rPr>
        <w:t xml:space="preserve">hold any Indemnified Party harmless under this Article 18, the amount owing to the Indemnified Party shall be the amount of such Indemnified Party’s actual </w:t>
      </w:r>
      <w:r>
        <w:rPr>
          <w:color w:val="000000"/>
          <w:spacing w:val="-3"/>
        </w:rPr>
        <w:t xml:space="preserve">Loss, net of any insurance or other recovery.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69" w:line="276" w:lineRule="exact"/>
        <w:ind w:left="2251"/>
        <w:rPr>
          <w:color w:val="000000"/>
          <w:spacing w:val="-2"/>
        </w:rPr>
      </w:pPr>
      <w:r>
        <w:rPr>
          <w:rFonts w:ascii="Times New Roman Bold" w:hAnsi="Times New Roman Bold"/>
          <w:color w:val="000000"/>
          <w:spacing w:val="-3"/>
        </w:rPr>
        <w:t xml:space="preserve">18.1.3 </w:t>
      </w:r>
      <w:r>
        <w:rPr>
          <w:rFonts w:ascii="Times New Roman Bold" w:hAnsi="Times New Roman Bold"/>
          <w:color w:val="000000"/>
          <w:spacing w:val="-3"/>
        </w:rPr>
        <w:tab/>
      </w:r>
      <w:r>
        <w:rPr>
          <w:rFonts w:ascii="Times New Roman Bold" w:hAnsi="Times New Roman Bold"/>
          <w:color w:val="000000"/>
          <w:spacing w:val="-2"/>
        </w:rPr>
        <w:t>Indemnity Procedures</w:t>
      </w:r>
      <w:r>
        <w:rPr>
          <w:color w:val="000000"/>
          <w:spacing w:val="-2"/>
        </w:rPr>
        <w:t xml:space="preserve">.  Promptly after receipt by an Indemnified Party of any </w:t>
      </w:r>
    </w:p>
    <w:p w:rsidR="008769DE" w:rsidRDefault="00F16D0B">
      <w:pPr>
        <w:autoSpaceDE w:val="0"/>
        <w:autoSpaceDN w:val="0"/>
        <w:adjustRightInd w:val="0"/>
        <w:spacing w:before="18" w:line="260" w:lineRule="exact"/>
        <w:ind w:left="2971" w:right="1654"/>
        <w:jc w:val="both"/>
        <w:rPr>
          <w:color w:val="000000"/>
          <w:spacing w:val="-2"/>
        </w:rPr>
      </w:pPr>
      <w:r>
        <w:rPr>
          <w:color w:val="000000"/>
          <w:spacing w:val="-2"/>
        </w:rPr>
        <w:t xml:space="preserve">claim or notice of the commencement of any action or administrative or legal </w:t>
      </w:r>
      <w:r>
        <w:rPr>
          <w:color w:val="000000"/>
          <w:spacing w:val="-2"/>
        </w:rPr>
        <w:br/>
        <w:t xml:space="preserve">proceeding or investigation as to which the indemnity provided for in Article </w:t>
      </w:r>
    </w:p>
    <w:p w:rsidR="008769DE" w:rsidRDefault="00F16D0B">
      <w:pPr>
        <w:autoSpaceDE w:val="0"/>
        <w:autoSpaceDN w:val="0"/>
        <w:adjustRightInd w:val="0"/>
        <w:spacing w:before="4" w:line="280" w:lineRule="exact"/>
        <w:ind w:left="2971" w:right="1250"/>
        <w:rPr>
          <w:color w:val="000000"/>
          <w:spacing w:val="-3"/>
        </w:rPr>
      </w:pPr>
      <w:r>
        <w:rPr>
          <w:color w:val="000000"/>
          <w:spacing w:val="-2"/>
        </w:rPr>
        <w:t>18.1 may apply, the Indemnified Party sha</w:t>
      </w:r>
      <w:r>
        <w:rPr>
          <w:color w:val="000000"/>
          <w:spacing w:val="-2"/>
        </w:rPr>
        <w:t xml:space="preserve">ll notify the Indemnifying Party of </w:t>
      </w:r>
      <w:r>
        <w:rPr>
          <w:color w:val="000000"/>
          <w:spacing w:val="-2"/>
        </w:rPr>
        <w:br/>
        <w:t xml:space="preserve">such fact.  Any failure of or delay in such notification shall not affect a Party’s indemnification obligation unless such failure or delay is materially prejudicial to </w:t>
      </w:r>
      <w:r>
        <w:rPr>
          <w:color w:val="000000"/>
          <w:spacing w:val="-3"/>
        </w:rPr>
        <w:t xml:space="preserve">the Indemnifying Party.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68" w:line="276" w:lineRule="exact"/>
        <w:ind w:left="2971" w:right="1277"/>
        <w:rPr>
          <w:color w:val="000000"/>
          <w:spacing w:val="-3"/>
        </w:rPr>
      </w:pPr>
      <w:r>
        <w:rPr>
          <w:color w:val="000000"/>
          <w:spacing w:val="-2"/>
        </w:rPr>
        <w:t xml:space="preserve">Except as stated below, the Indemnifying Party shall have the right to assume the </w:t>
      </w:r>
      <w:r>
        <w:rPr>
          <w:color w:val="000000"/>
          <w:spacing w:val="-2"/>
        </w:rPr>
        <w:br/>
      </w:r>
      <w:r>
        <w:rPr>
          <w:color w:val="000000"/>
          <w:spacing w:val="-3"/>
        </w:rPr>
        <w:t xml:space="preserve">defense thereof with counsel designated by such Indemnifying Party and </w:t>
      </w:r>
      <w:r>
        <w:rPr>
          <w:color w:val="000000"/>
          <w:spacing w:val="-3"/>
        </w:rPr>
        <w:br/>
      </w:r>
      <w:r>
        <w:rPr>
          <w:color w:val="000000"/>
          <w:spacing w:val="-2"/>
        </w:rPr>
        <w:t xml:space="preserve">reasonably satisfactory to the Indemnified Party.  If the defendants in any such </w:t>
      </w:r>
      <w:r>
        <w:rPr>
          <w:color w:val="000000"/>
          <w:spacing w:val="-2"/>
        </w:rPr>
        <w:br/>
        <w:t>action includes the</w:t>
      </w:r>
      <w:r>
        <w:rPr>
          <w:color w:val="000000"/>
          <w:spacing w:val="-2"/>
        </w:rPr>
        <w:t xml:space="preserve"> Indemnified Party and the Indemnifying Party and if the </w:t>
      </w:r>
      <w:r>
        <w:rPr>
          <w:color w:val="000000"/>
          <w:spacing w:val="-2"/>
        </w:rPr>
        <w:br/>
        <w:t xml:space="preserve">Indemnified Party reasonably concludes that there may be legal defenses </w:t>
      </w:r>
      <w:r>
        <w:rPr>
          <w:color w:val="000000"/>
          <w:spacing w:val="-2"/>
        </w:rPr>
        <w:br/>
        <w:t xml:space="preserve">available to it and/or other Indemnified Parties which are different from or </w:t>
      </w:r>
      <w:r>
        <w:rPr>
          <w:color w:val="000000"/>
          <w:spacing w:val="-2"/>
        </w:rPr>
        <w:br/>
        <w:t>additional to those available to the Indemnifyi</w:t>
      </w:r>
      <w:r>
        <w:rPr>
          <w:color w:val="000000"/>
          <w:spacing w:val="-2"/>
        </w:rPr>
        <w:t xml:space="preserve">ng Party, the Indemnified Party </w:t>
      </w:r>
      <w:r>
        <w:rPr>
          <w:color w:val="000000"/>
          <w:spacing w:val="-2"/>
        </w:rPr>
        <w:br/>
        <w:t xml:space="preserve">shall have the right to select separate counsel to assert such legal defenses and to </w:t>
      </w:r>
      <w:r>
        <w:rPr>
          <w:color w:val="000000"/>
          <w:spacing w:val="-2"/>
        </w:rPr>
        <w:br/>
        <w:t xml:space="preserve">otherwise participate in the defense of such action on its own behalf.  In such </w:t>
      </w:r>
      <w:r>
        <w:rPr>
          <w:color w:val="000000"/>
          <w:spacing w:val="-2"/>
        </w:rPr>
        <w:br/>
        <w:t>instances, the Indemnifying Party shall be required to p</w:t>
      </w:r>
      <w:r>
        <w:rPr>
          <w:color w:val="000000"/>
          <w:spacing w:val="-2"/>
        </w:rPr>
        <w:t xml:space="preserve">ay the fees and expenses </w:t>
      </w:r>
      <w:r>
        <w:rPr>
          <w:color w:val="000000"/>
          <w:spacing w:val="-2"/>
        </w:rPr>
        <w:br/>
      </w:r>
      <w:r>
        <w:rPr>
          <w:color w:val="000000"/>
          <w:spacing w:val="-3"/>
        </w:rPr>
        <w:t xml:space="preserve">of an additional attorney to represent the Indemnified Party. </w:t>
      </w:r>
    </w:p>
    <w:p w:rsidR="008769DE" w:rsidRDefault="008769DE">
      <w:pPr>
        <w:autoSpaceDE w:val="0"/>
        <w:autoSpaceDN w:val="0"/>
        <w:adjustRightInd w:val="0"/>
        <w:spacing w:line="277" w:lineRule="exact"/>
        <w:ind w:left="2971"/>
        <w:rPr>
          <w:color w:val="000000"/>
          <w:spacing w:val="-3"/>
        </w:rPr>
      </w:pPr>
    </w:p>
    <w:p w:rsidR="008769DE" w:rsidRDefault="00F16D0B">
      <w:pPr>
        <w:autoSpaceDE w:val="0"/>
        <w:autoSpaceDN w:val="0"/>
        <w:adjustRightInd w:val="0"/>
        <w:spacing w:before="87" w:line="277" w:lineRule="exact"/>
        <w:ind w:left="2971" w:right="1342"/>
        <w:rPr>
          <w:color w:val="000000"/>
          <w:spacing w:val="-3"/>
        </w:rPr>
      </w:pPr>
      <w:r>
        <w:rPr>
          <w:color w:val="000000"/>
          <w:spacing w:val="-2"/>
        </w:rPr>
        <w:t xml:space="preserve">The Indemnified Party shall be entitled, at its expense, to participate in any such </w:t>
      </w:r>
      <w:r>
        <w:rPr>
          <w:color w:val="000000"/>
          <w:spacing w:val="-2"/>
        </w:rPr>
        <w:br/>
        <w:t xml:space="preserve">action, suit or proceeding, the defense of which has been assumed by the </w:t>
      </w:r>
      <w:r>
        <w:rPr>
          <w:color w:val="000000"/>
          <w:spacing w:val="-2"/>
        </w:rPr>
        <w:br/>
        <w:t>Indemni</w:t>
      </w:r>
      <w:r>
        <w:rPr>
          <w:color w:val="000000"/>
          <w:spacing w:val="-2"/>
        </w:rPr>
        <w:t xml:space="preserve">fying Party.  Notwithstanding the foregoing, the Indemnifying Party (i) </w:t>
      </w:r>
      <w:r>
        <w:rPr>
          <w:color w:val="000000"/>
          <w:spacing w:val="-2"/>
        </w:rPr>
        <w:br/>
        <w:t xml:space="preserve">shall not be entitled to assume and control the defense of any such action, suit or </w:t>
      </w:r>
      <w:r>
        <w:rPr>
          <w:color w:val="000000"/>
          <w:spacing w:val="-2"/>
        </w:rPr>
        <w:br/>
        <w:t xml:space="preserve">proceedings if and to the extent that, in the opinion of the Indemnified Party and </w:t>
      </w:r>
      <w:r>
        <w:rPr>
          <w:color w:val="000000"/>
          <w:spacing w:val="-2"/>
        </w:rPr>
        <w:br/>
        <w:t>its counsel, s</w:t>
      </w:r>
      <w:r>
        <w:rPr>
          <w:color w:val="000000"/>
          <w:spacing w:val="-2"/>
        </w:rPr>
        <w:t xml:space="preserve">uch action, suit or proceeding involves the potential imposition of </w:t>
      </w:r>
      <w:r>
        <w:rPr>
          <w:color w:val="000000"/>
          <w:spacing w:val="-2"/>
        </w:rPr>
        <w:br/>
        <w:t xml:space="preserve">criminal liability on the Indemnified Party, or there exists a conflict or adversity </w:t>
      </w:r>
      <w:r>
        <w:rPr>
          <w:color w:val="000000"/>
          <w:spacing w:val="-2"/>
        </w:rPr>
        <w:br/>
        <w:t xml:space="preserve">of interest between the Indemnified Party and the Indemnifying Party, in such </w:t>
      </w:r>
      <w:r>
        <w:rPr>
          <w:color w:val="000000"/>
          <w:spacing w:val="-2"/>
        </w:rPr>
        <w:br/>
      </w:r>
      <w:r>
        <w:rPr>
          <w:color w:val="000000"/>
          <w:spacing w:val="-3"/>
        </w:rPr>
        <w:t>event the Indemnifying</w:t>
      </w:r>
      <w:r>
        <w:rPr>
          <w:color w:val="000000"/>
          <w:spacing w:val="-3"/>
        </w:rPr>
        <w:t xml:space="preserve"> Party shall pay the reasonable expenses of the </w:t>
      </w: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152" w:line="230" w:lineRule="exact"/>
        <w:ind w:left="6068"/>
        <w:rPr>
          <w:color w:val="000000"/>
          <w:spacing w:val="-2"/>
          <w:sz w:val="20"/>
        </w:rPr>
      </w:pPr>
      <w:r>
        <w:rPr>
          <w:color w:val="000000"/>
          <w:spacing w:val="-2"/>
          <w:sz w:val="20"/>
        </w:rPr>
        <w:t xml:space="preserve">39 </w:t>
      </w:r>
    </w:p>
    <w:p w:rsidR="008769DE" w:rsidRDefault="008769DE">
      <w:pPr>
        <w:autoSpaceDE w:val="0"/>
        <w:autoSpaceDN w:val="0"/>
        <w:adjustRightInd w:val="0"/>
        <w:rPr>
          <w:color w:val="000000"/>
          <w:spacing w:val="-2"/>
          <w:sz w:val="20"/>
        </w:rPr>
        <w:sectPr w:rsidR="008769DE">
          <w:headerReference w:type="even" r:id="rId289"/>
          <w:headerReference w:type="default" r:id="rId290"/>
          <w:footerReference w:type="even" r:id="rId291"/>
          <w:footerReference w:type="default" r:id="rId292"/>
          <w:headerReference w:type="first" r:id="rId293"/>
          <w:footerReference w:type="first" r:id="rId29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49" w:name="Pg49"/>
      <w:bookmarkEnd w:id="49"/>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971"/>
        <w:rPr>
          <w:color w:val="000000"/>
          <w:spacing w:val="-3"/>
        </w:rPr>
      </w:pPr>
    </w:p>
    <w:p w:rsidR="008769DE" w:rsidRDefault="00F16D0B">
      <w:pPr>
        <w:autoSpaceDE w:val="0"/>
        <w:autoSpaceDN w:val="0"/>
        <w:adjustRightInd w:val="0"/>
        <w:spacing w:before="168" w:line="276" w:lineRule="exact"/>
        <w:ind w:left="2971"/>
        <w:rPr>
          <w:color w:val="000000"/>
          <w:spacing w:val="-2"/>
        </w:rPr>
      </w:pPr>
      <w:r>
        <w:rPr>
          <w:color w:val="000000"/>
          <w:spacing w:val="-2"/>
        </w:rPr>
        <w:t xml:space="preserve">Indemnified Party, and (ii) shall not settle or consent to the entry of any </w:t>
      </w:r>
    </w:p>
    <w:p w:rsidR="008769DE" w:rsidRDefault="00F16D0B">
      <w:pPr>
        <w:autoSpaceDE w:val="0"/>
        <w:autoSpaceDN w:val="0"/>
        <w:adjustRightInd w:val="0"/>
        <w:spacing w:before="4" w:line="276" w:lineRule="exact"/>
        <w:ind w:left="2971"/>
        <w:rPr>
          <w:color w:val="000000"/>
          <w:spacing w:val="-3"/>
        </w:rPr>
      </w:pPr>
      <w:r>
        <w:rPr>
          <w:color w:val="000000"/>
          <w:spacing w:val="-3"/>
        </w:rPr>
        <w:t xml:space="preserve">judgment in any action, suit or proceeding without the consent of the </w:t>
      </w:r>
    </w:p>
    <w:p w:rsidR="008769DE" w:rsidRDefault="00F16D0B">
      <w:pPr>
        <w:autoSpaceDE w:val="0"/>
        <w:autoSpaceDN w:val="0"/>
        <w:adjustRightInd w:val="0"/>
        <w:spacing w:before="1" w:line="280" w:lineRule="exact"/>
        <w:ind w:left="2971" w:right="1710"/>
        <w:jc w:val="both"/>
        <w:rPr>
          <w:color w:val="000000"/>
          <w:spacing w:val="-3"/>
        </w:rPr>
      </w:pPr>
      <w:r>
        <w:rPr>
          <w:color w:val="000000"/>
          <w:spacing w:val="-2"/>
        </w:rPr>
        <w:t xml:space="preserve">Indemnified Party, which shall not be unreasonably withheld, conditioned or </w:t>
      </w:r>
      <w:r>
        <w:rPr>
          <w:color w:val="000000"/>
          <w:spacing w:val="-3"/>
        </w:rPr>
        <w:t xml:space="preserve">delayed.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18.2 </w:t>
      </w:r>
      <w:r>
        <w:rPr>
          <w:rFonts w:ascii="Times New Roman Bold" w:hAnsi="Times New Roman Bold"/>
          <w:color w:val="000000"/>
          <w:spacing w:val="-3"/>
        </w:rPr>
        <w:tab/>
      </w:r>
      <w:r>
        <w:rPr>
          <w:rFonts w:ascii="Times New Roman Bold" w:hAnsi="Times New Roman Bold"/>
          <w:color w:val="000000"/>
          <w:spacing w:val="-2"/>
        </w:rPr>
        <w:t>No Consequential Damages</w:t>
      </w:r>
      <w:r>
        <w:rPr>
          <w:color w:val="000000"/>
          <w:spacing w:val="-2"/>
        </w:rPr>
        <w:t xml:space="preserve">.  Other than the Liquidated Damages heretofore described </w:t>
      </w:r>
    </w:p>
    <w:p w:rsidR="008769DE" w:rsidRDefault="00F16D0B">
      <w:pPr>
        <w:autoSpaceDE w:val="0"/>
        <w:autoSpaceDN w:val="0"/>
        <w:adjustRightInd w:val="0"/>
        <w:spacing w:before="1" w:line="256" w:lineRule="exact"/>
        <w:ind w:left="2251"/>
        <w:rPr>
          <w:color w:val="000000"/>
          <w:spacing w:val="-2"/>
        </w:rPr>
      </w:pPr>
      <w:r>
        <w:rPr>
          <w:color w:val="000000"/>
          <w:spacing w:val="-2"/>
        </w:rPr>
        <w:t>and the indemnity obligations set forth in Article 18.1, in no event shall any P</w:t>
      </w:r>
      <w:r>
        <w:rPr>
          <w:color w:val="000000"/>
          <w:spacing w:val="-2"/>
        </w:rPr>
        <w:t xml:space="preserve">arty be </w:t>
      </w:r>
    </w:p>
    <w:p w:rsidR="008769DE" w:rsidRDefault="00F16D0B">
      <w:pPr>
        <w:autoSpaceDE w:val="0"/>
        <w:autoSpaceDN w:val="0"/>
        <w:adjustRightInd w:val="0"/>
        <w:spacing w:before="7" w:line="277" w:lineRule="exact"/>
        <w:ind w:left="2251" w:right="1342"/>
        <w:rPr>
          <w:color w:val="000000"/>
          <w:spacing w:val="-3"/>
        </w:rPr>
      </w:pPr>
      <w:r>
        <w:rPr>
          <w:color w:val="000000"/>
          <w:spacing w:val="-2"/>
        </w:rPr>
        <w:t xml:space="preserve">liable under any provision of this Agreement for any losses, damages, costs or expenses </w:t>
      </w:r>
      <w:r>
        <w:rPr>
          <w:color w:val="000000"/>
          <w:spacing w:val="-2"/>
        </w:rPr>
        <w:br/>
        <w:t xml:space="preserve">for any special, indirect, incidental, consequential, or punitive damages, including but </w:t>
      </w:r>
      <w:r>
        <w:rPr>
          <w:color w:val="000000"/>
          <w:spacing w:val="-2"/>
        </w:rPr>
        <w:br/>
        <w:t>not limited to loss of profit or revenue, loss of the use of equipme</w:t>
      </w:r>
      <w:r>
        <w:rPr>
          <w:color w:val="000000"/>
          <w:spacing w:val="-2"/>
        </w:rPr>
        <w:t xml:space="preserve">nt, cost of capital, cost </w:t>
      </w:r>
      <w:r>
        <w:rPr>
          <w:color w:val="000000"/>
          <w:spacing w:val="-2"/>
        </w:rPr>
        <w:br/>
        <w:t xml:space="preserve">of temporary equipment or services, whether based in whole or in part in contract, in </w:t>
      </w:r>
      <w:r>
        <w:rPr>
          <w:color w:val="000000"/>
          <w:spacing w:val="-2"/>
        </w:rPr>
        <w:br/>
        <w:t xml:space="preserve">tort, including negligence, strict liability, or any other theory of liability; provided, </w:t>
      </w:r>
      <w:r>
        <w:rPr>
          <w:color w:val="000000"/>
          <w:spacing w:val="-2"/>
        </w:rPr>
        <w:br/>
        <w:t>however, that damages for which a Party may be liab</w:t>
      </w:r>
      <w:r>
        <w:rPr>
          <w:color w:val="000000"/>
          <w:spacing w:val="-2"/>
        </w:rPr>
        <w:t xml:space="preserve">le to the other Party under separate </w:t>
      </w:r>
      <w:r>
        <w:rPr>
          <w:color w:val="000000"/>
          <w:spacing w:val="-2"/>
        </w:rPr>
        <w:br/>
        <w:t xml:space="preserve">agreement will not be considered to be special, indirect, incidental, or consequential </w:t>
      </w:r>
      <w:r>
        <w:rPr>
          <w:color w:val="000000"/>
          <w:spacing w:val="-2"/>
        </w:rPr>
        <w:br/>
      </w:r>
      <w:r>
        <w:rPr>
          <w:color w:val="000000"/>
          <w:spacing w:val="-3"/>
        </w:rPr>
        <w:t xml:space="preserve">damages hereunder. </w:t>
      </w:r>
    </w:p>
    <w:p w:rsidR="008769DE" w:rsidRDefault="008769DE">
      <w:pPr>
        <w:autoSpaceDE w:val="0"/>
        <w:autoSpaceDN w:val="0"/>
        <w:adjustRightInd w:val="0"/>
        <w:spacing w:line="260" w:lineRule="exact"/>
        <w:ind w:left="1591"/>
        <w:jc w:val="both"/>
        <w:rPr>
          <w:color w:val="000000"/>
          <w:spacing w:val="-3"/>
        </w:rPr>
      </w:pPr>
    </w:p>
    <w:p w:rsidR="008769DE" w:rsidRDefault="00F16D0B">
      <w:pPr>
        <w:tabs>
          <w:tab w:val="left" w:pos="2251"/>
        </w:tabs>
        <w:autoSpaceDE w:val="0"/>
        <w:autoSpaceDN w:val="0"/>
        <w:adjustRightInd w:val="0"/>
        <w:spacing w:before="118" w:line="260" w:lineRule="exact"/>
        <w:ind w:left="1591" w:right="1892"/>
        <w:jc w:val="both"/>
        <w:rPr>
          <w:color w:val="000000"/>
          <w:spacing w:val="-1"/>
        </w:rPr>
      </w:pPr>
      <w:r>
        <w:rPr>
          <w:rFonts w:ascii="Times New Roman Bold" w:hAnsi="Times New Roman Bold"/>
          <w:color w:val="000000"/>
          <w:spacing w:val="-1"/>
        </w:rPr>
        <w:t>18.3   Insurance</w:t>
      </w:r>
      <w:r>
        <w:rPr>
          <w:color w:val="000000"/>
          <w:spacing w:val="-1"/>
        </w:rPr>
        <w:t xml:space="preserve">.   The following insurance requirements will apply in the event that the </w:t>
      </w:r>
      <w:r>
        <w:rPr>
          <w:color w:val="000000"/>
          <w:spacing w:val="-1"/>
        </w:rPr>
        <w:br/>
      </w:r>
      <w:r>
        <w:rPr>
          <w:color w:val="000000"/>
          <w:spacing w:val="-1"/>
        </w:rPr>
        <w:tab/>
      </w:r>
      <w:r>
        <w:rPr>
          <w:color w:val="000000"/>
          <w:spacing w:val="-1"/>
        </w:rPr>
        <w:t xml:space="preserve">Developer and the Connecting Transmission Owner are not affiliated companies. </w:t>
      </w:r>
    </w:p>
    <w:p w:rsidR="008769DE" w:rsidRDefault="008769DE">
      <w:pPr>
        <w:autoSpaceDE w:val="0"/>
        <w:autoSpaceDN w:val="0"/>
        <w:adjustRightInd w:val="0"/>
        <w:spacing w:line="280" w:lineRule="exact"/>
        <w:ind w:left="2251"/>
        <w:jc w:val="both"/>
        <w:rPr>
          <w:color w:val="000000"/>
          <w:spacing w:val="-1"/>
        </w:rPr>
      </w:pPr>
    </w:p>
    <w:p w:rsidR="008769DE" w:rsidRDefault="00F16D0B">
      <w:pPr>
        <w:autoSpaceDE w:val="0"/>
        <w:autoSpaceDN w:val="0"/>
        <w:adjustRightInd w:val="0"/>
        <w:spacing w:before="84" w:line="280" w:lineRule="exact"/>
        <w:ind w:left="2251" w:right="1299"/>
        <w:jc w:val="both"/>
        <w:rPr>
          <w:color w:val="000000"/>
          <w:spacing w:val="-3"/>
        </w:rPr>
      </w:pPr>
      <w:r>
        <w:rPr>
          <w:color w:val="000000"/>
          <w:spacing w:val="-2"/>
        </w:rPr>
        <w:t xml:space="preserve">Developer and Connecting Transmission Owner shall each, at its own expense, maintain in force throughout the period of this Agreement, and until released by the other Party, </w:t>
      </w:r>
      <w:r>
        <w:rPr>
          <w:color w:val="000000"/>
          <w:spacing w:val="-3"/>
        </w:rPr>
        <w:t>th</w:t>
      </w:r>
      <w:r>
        <w:rPr>
          <w:color w:val="000000"/>
          <w:spacing w:val="-3"/>
        </w:rPr>
        <w:t xml:space="preserve">e following insurance coverages: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18.3.1 </w:t>
      </w:r>
      <w:r>
        <w:rPr>
          <w:rFonts w:ascii="Times New Roman Bold" w:hAnsi="Times New Roman Bold"/>
          <w:color w:val="000000"/>
          <w:spacing w:val="-3"/>
        </w:rPr>
        <w:tab/>
      </w:r>
      <w:r>
        <w:rPr>
          <w:color w:val="000000"/>
          <w:spacing w:val="-2"/>
        </w:rPr>
        <w:t xml:space="preserve">Employers’ Liability and Workers’ Compensation Insurance providing statutory </w:t>
      </w:r>
    </w:p>
    <w:p w:rsidR="008769DE" w:rsidRDefault="00F16D0B">
      <w:pPr>
        <w:autoSpaceDE w:val="0"/>
        <w:autoSpaceDN w:val="0"/>
        <w:adjustRightInd w:val="0"/>
        <w:spacing w:before="1" w:line="256" w:lineRule="exact"/>
        <w:ind w:left="2971"/>
        <w:rPr>
          <w:color w:val="000000"/>
          <w:spacing w:val="-2"/>
        </w:rPr>
      </w:pPr>
      <w:r>
        <w:rPr>
          <w:color w:val="000000"/>
          <w:spacing w:val="-2"/>
        </w:rPr>
        <w:t xml:space="preserve">benefits in accordance with the laws and regulations of New York State. </w:t>
      </w:r>
    </w:p>
    <w:p w:rsidR="008769DE" w:rsidRDefault="008769DE">
      <w:pPr>
        <w:autoSpaceDE w:val="0"/>
        <w:autoSpaceDN w:val="0"/>
        <w:adjustRightInd w:val="0"/>
        <w:spacing w:line="276" w:lineRule="exact"/>
        <w:ind w:left="2251"/>
        <w:rPr>
          <w:color w:val="000000"/>
          <w:spacing w:val="-2"/>
        </w:rPr>
      </w:pPr>
    </w:p>
    <w:p w:rsidR="008769DE" w:rsidRDefault="00F16D0B">
      <w:pPr>
        <w:tabs>
          <w:tab w:val="left" w:pos="2971"/>
        </w:tabs>
        <w:autoSpaceDE w:val="0"/>
        <w:autoSpaceDN w:val="0"/>
        <w:adjustRightInd w:val="0"/>
        <w:spacing w:before="92" w:line="276" w:lineRule="exact"/>
        <w:ind w:left="2251"/>
        <w:rPr>
          <w:color w:val="000000"/>
          <w:spacing w:val="-2"/>
        </w:rPr>
      </w:pPr>
      <w:r>
        <w:rPr>
          <w:rFonts w:ascii="Times New Roman Bold" w:hAnsi="Times New Roman Bold"/>
          <w:color w:val="000000"/>
          <w:spacing w:val="-3"/>
        </w:rPr>
        <w:t xml:space="preserve">18.3.2 </w:t>
      </w:r>
      <w:r>
        <w:rPr>
          <w:rFonts w:ascii="Times New Roman Bold" w:hAnsi="Times New Roman Bold"/>
          <w:color w:val="000000"/>
          <w:spacing w:val="-3"/>
        </w:rPr>
        <w:tab/>
      </w:r>
      <w:r>
        <w:rPr>
          <w:color w:val="000000"/>
          <w:spacing w:val="-2"/>
        </w:rPr>
        <w:t>Commercial General Liability Insurance including prem</w:t>
      </w:r>
      <w:r>
        <w:rPr>
          <w:color w:val="000000"/>
          <w:spacing w:val="-2"/>
        </w:rPr>
        <w:t xml:space="preserve">ises and operations, </w:t>
      </w:r>
    </w:p>
    <w:p w:rsidR="008769DE" w:rsidRDefault="00F16D0B">
      <w:pPr>
        <w:autoSpaceDE w:val="0"/>
        <w:autoSpaceDN w:val="0"/>
        <w:adjustRightInd w:val="0"/>
        <w:spacing w:before="4" w:line="277" w:lineRule="exact"/>
        <w:ind w:left="2971" w:right="1456"/>
        <w:rPr>
          <w:color w:val="000000"/>
          <w:spacing w:val="-3"/>
        </w:rPr>
      </w:pPr>
      <w:r>
        <w:rPr>
          <w:color w:val="000000"/>
          <w:spacing w:val="-2"/>
        </w:rPr>
        <w:t xml:space="preserve">personal injury, property damage, contractual liability coverage  products and </w:t>
      </w:r>
      <w:r>
        <w:rPr>
          <w:color w:val="000000"/>
          <w:spacing w:val="-2"/>
        </w:rPr>
        <w:br/>
      </w:r>
      <w:r>
        <w:rPr>
          <w:color w:val="000000"/>
          <w:spacing w:val="-3"/>
        </w:rPr>
        <w:t xml:space="preserve">completed operations coverage, coverage for explosion, collapse and </w:t>
      </w:r>
      <w:r>
        <w:rPr>
          <w:color w:val="000000"/>
          <w:spacing w:val="-3"/>
        </w:rPr>
        <w:br/>
      </w:r>
      <w:r>
        <w:rPr>
          <w:color w:val="000000"/>
          <w:spacing w:val="-2"/>
        </w:rPr>
        <w:t xml:space="preserve">underground hazards, independent contractors coverage, coverage for pollution </w:t>
      </w:r>
      <w:r>
        <w:rPr>
          <w:color w:val="000000"/>
          <w:spacing w:val="-2"/>
        </w:rPr>
        <w:br/>
        <w:t>to the</w:t>
      </w:r>
      <w:r>
        <w:rPr>
          <w:color w:val="000000"/>
          <w:spacing w:val="-2"/>
        </w:rPr>
        <w:t xml:space="preserve"> extent normally available and damages to the extent normally available </w:t>
      </w:r>
      <w:r>
        <w:rPr>
          <w:color w:val="000000"/>
          <w:spacing w:val="-2"/>
        </w:rPr>
        <w:br/>
      </w:r>
      <w:r>
        <w:rPr>
          <w:color w:val="000000"/>
          <w:spacing w:val="-3"/>
        </w:rPr>
        <w:t xml:space="preserve">and include cross liability with minimum limits of One Million Dollars </w:t>
      </w:r>
      <w:r>
        <w:rPr>
          <w:color w:val="000000"/>
          <w:spacing w:val="-3"/>
        </w:rPr>
        <w:br/>
        <w:t xml:space="preserve">($1,000,000) per occurrence/One Million Dollars ($1,000,000) aggregate </w:t>
      </w:r>
      <w:r>
        <w:rPr>
          <w:color w:val="000000"/>
          <w:spacing w:val="-3"/>
        </w:rPr>
        <w:br/>
      </w:r>
      <w:r>
        <w:rPr>
          <w:color w:val="000000"/>
          <w:spacing w:val="-2"/>
        </w:rPr>
        <w:t>combined single limit for personal inju</w:t>
      </w:r>
      <w:r>
        <w:rPr>
          <w:color w:val="000000"/>
          <w:spacing w:val="-2"/>
        </w:rPr>
        <w:t xml:space="preserve">ry, bodily injury, including death and </w:t>
      </w:r>
      <w:r>
        <w:rPr>
          <w:color w:val="000000"/>
          <w:spacing w:val="-2"/>
        </w:rPr>
        <w:br/>
      </w:r>
      <w:r>
        <w:rPr>
          <w:color w:val="000000"/>
          <w:spacing w:val="-3"/>
        </w:rPr>
        <w:t xml:space="preserve">property damage.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68" w:line="276" w:lineRule="exact"/>
        <w:ind w:left="2251"/>
        <w:rPr>
          <w:color w:val="000000"/>
          <w:spacing w:val="-2"/>
        </w:rPr>
      </w:pPr>
      <w:r>
        <w:rPr>
          <w:rFonts w:ascii="Times New Roman Bold" w:hAnsi="Times New Roman Bold"/>
          <w:color w:val="000000"/>
          <w:spacing w:val="-3"/>
        </w:rPr>
        <w:t xml:space="preserve">18.3.3 </w:t>
      </w:r>
      <w:r>
        <w:rPr>
          <w:rFonts w:ascii="Times New Roman Bold" w:hAnsi="Times New Roman Bold"/>
          <w:color w:val="000000"/>
          <w:spacing w:val="-3"/>
        </w:rPr>
        <w:tab/>
      </w:r>
      <w:r>
        <w:rPr>
          <w:color w:val="000000"/>
          <w:spacing w:val="-2"/>
        </w:rPr>
        <w:t>Commercial Automobile Liability Insurance for coverage of owned and non-</w:t>
      </w:r>
    </w:p>
    <w:p w:rsidR="008769DE" w:rsidRDefault="00F16D0B">
      <w:pPr>
        <w:autoSpaceDE w:val="0"/>
        <w:autoSpaceDN w:val="0"/>
        <w:adjustRightInd w:val="0"/>
        <w:spacing w:before="1" w:line="280" w:lineRule="exact"/>
        <w:ind w:left="2971" w:right="1504"/>
        <w:rPr>
          <w:color w:val="000000"/>
          <w:spacing w:val="-3"/>
        </w:rPr>
      </w:pPr>
      <w:r>
        <w:rPr>
          <w:color w:val="000000"/>
          <w:spacing w:val="-2"/>
        </w:rPr>
        <w:t xml:space="preserve">owned and hired vehicles, trailers or semi-trailers designed for travel on public </w:t>
      </w:r>
      <w:r>
        <w:rPr>
          <w:color w:val="000000"/>
          <w:spacing w:val="-2"/>
        </w:rPr>
        <w:br/>
      </w:r>
      <w:r>
        <w:rPr>
          <w:color w:val="000000"/>
          <w:spacing w:val="-3"/>
        </w:rPr>
        <w:t xml:space="preserve">roads, with a minimum, combined single limit of One Million Dollars </w:t>
      </w:r>
      <w:r>
        <w:rPr>
          <w:color w:val="000000"/>
          <w:spacing w:val="-3"/>
        </w:rPr>
        <w:br/>
      </w:r>
      <w:r>
        <w:rPr>
          <w:color w:val="000000"/>
          <w:spacing w:val="-2"/>
        </w:rPr>
        <w:t xml:space="preserve">($1,000,000) per accident for bodily injury, including death, and property </w:t>
      </w:r>
      <w:r>
        <w:rPr>
          <w:color w:val="000000"/>
          <w:spacing w:val="-2"/>
        </w:rPr>
        <w:br/>
      </w:r>
      <w:r>
        <w:rPr>
          <w:color w:val="000000"/>
          <w:spacing w:val="-3"/>
        </w:rPr>
        <w:t xml:space="preserve">damage.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68" w:line="276" w:lineRule="exact"/>
        <w:ind w:left="2251"/>
        <w:rPr>
          <w:color w:val="000000"/>
          <w:spacing w:val="-2"/>
        </w:rPr>
      </w:pPr>
      <w:r>
        <w:rPr>
          <w:rFonts w:ascii="Times New Roman Bold" w:hAnsi="Times New Roman Bold"/>
          <w:color w:val="000000"/>
          <w:spacing w:val="-3"/>
        </w:rPr>
        <w:t xml:space="preserve">18.3.4 </w:t>
      </w:r>
      <w:r>
        <w:rPr>
          <w:rFonts w:ascii="Times New Roman Bold" w:hAnsi="Times New Roman Bold"/>
          <w:color w:val="000000"/>
          <w:spacing w:val="-3"/>
        </w:rPr>
        <w:tab/>
      </w:r>
      <w:r>
        <w:rPr>
          <w:color w:val="000000"/>
          <w:spacing w:val="-2"/>
        </w:rPr>
        <w:t xml:space="preserve">Excess Liability Insurance over and above the Employers’ Liability Commercial </w:t>
      </w:r>
    </w:p>
    <w:p w:rsidR="008769DE" w:rsidRDefault="00F16D0B">
      <w:pPr>
        <w:autoSpaceDE w:val="0"/>
        <w:autoSpaceDN w:val="0"/>
        <w:adjustRightInd w:val="0"/>
        <w:spacing w:before="4" w:line="276" w:lineRule="exact"/>
        <w:ind w:left="2971"/>
        <w:rPr>
          <w:color w:val="000000"/>
          <w:spacing w:val="-2"/>
        </w:rPr>
      </w:pPr>
      <w:r>
        <w:rPr>
          <w:color w:val="000000"/>
          <w:spacing w:val="-2"/>
        </w:rPr>
        <w:t>General Liabil</w:t>
      </w:r>
      <w:r>
        <w:rPr>
          <w:color w:val="000000"/>
          <w:spacing w:val="-2"/>
        </w:rPr>
        <w:t xml:space="preserve">ity and Comprehensive Automobile Liability Insurance coverage,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42" w:line="230" w:lineRule="exact"/>
        <w:ind w:left="6068"/>
        <w:rPr>
          <w:color w:val="000000"/>
          <w:spacing w:val="-2"/>
          <w:sz w:val="20"/>
        </w:rPr>
      </w:pPr>
      <w:r>
        <w:rPr>
          <w:color w:val="000000"/>
          <w:spacing w:val="-2"/>
          <w:sz w:val="20"/>
        </w:rPr>
        <w:t xml:space="preserve">40 </w:t>
      </w:r>
    </w:p>
    <w:p w:rsidR="008769DE" w:rsidRDefault="008769DE">
      <w:pPr>
        <w:autoSpaceDE w:val="0"/>
        <w:autoSpaceDN w:val="0"/>
        <w:adjustRightInd w:val="0"/>
        <w:rPr>
          <w:color w:val="000000"/>
          <w:spacing w:val="-2"/>
          <w:sz w:val="20"/>
        </w:rPr>
        <w:sectPr w:rsidR="008769DE">
          <w:headerReference w:type="even" r:id="rId295"/>
          <w:headerReference w:type="default" r:id="rId296"/>
          <w:footerReference w:type="even" r:id="rId297"/>
          <w:footerReference w:type="default" r:id="rId298"/>
          <w:headerReference w:type="first" r:id="rId299"/>
          <w:footerReference w:type="first" r:id="rId30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0" w:name="Pg50"/>
      <w:bookmarkEnd w:id="50"/>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971"/>
        <w:jc w:val="both"/>
        <w:rPr>
          <w:color w:val="000000"/>
          <w:spacing w:val="-3"/>
        </w:rPr>
      </w:pPr>
    </w:p>
    <w:p w:rsidR="008769DE" w:rsidRDefault="00F16D0B">
      <w:pPr>
        <w:autoSpaceDE w:val="0"/>
        <w:autoSpaceDN w:val="0"/>
        <w:adjustRightInd w:val="0"/>
        <w:spacing w:before="161" w:line="280" w:lineRule="exact"/>
        <w:ind w:left="2971" w:right="1318"/>
        <w:jc w:val="both"/>
        <w:rPr>
          <w:color w:val="000000"/>
          <w:spacing w:val="-3"/>
        </w:rPr>
      </w:pPr>
      <w:r>
        <w:rPr>
          <w:color w:val="000000"/>
          <w:spacing w:val="-2"/>
        </w:rPr>
        <w:t xml:space="preserve">with a minimum combined single limit of Twenty Million Dollars ($20,000,000) </w:t>
      </w:r>
      <w:r>
        <w:rPr>
          <w:color w:val="000000"/>
          <w:spacing w:val="-3"/>
        </w:rPr>
        <w:t xml:space="preserve">per occurrence/Twenty Million Dollars ($20,000,000) aggregate.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3"/>
        </w:rPr>
      </w:pPr>
      <w:r>
        <w:rPr>
          <w:rFonts w:ascii="Times New Roman Bold" w:hAnsi="Times New Roman Bold"/>
          <w:color w:val="000000"/>
          <w:spacing w:val="-3"/>
        </w:rPr>
        <w:t xml:space="preserve">18.3.5 </w:t>
      </w:r>
      <w:r>
        <w:rPr>
          <w:rFonts w:ascii="Times New Roman Bold" w:hAnsi="Times New Roman Bold"/>
          <w:color w:val="000000"/>
          <w:spacing w:val="-3"/>
        </w:rPr>
        <w:tab/>
      </w:r>
      <w:r>
        <w:rPr>
          <w:color w:val="000000"/>
          <w:spacing w:val="-3"/>
        </w:rPr>
        <w:t xml:space="preserve">The Commercial General Liability Insurance, Comprehensive Automobile </w:t>
      </w:r>
    </w:p>
    <w:p w:rsidR="008769DE" w:rsidRDefault="00F16D0B">
      <w:pPr>
        <w:autoSpaceDE w:val="0"/>
        <w:autoSpaceDN w:val="0"/>
        <w:adjustRightInd w:val="0"/>
        <w:spacing w:before="6" w:line="274" w:lineRule="exact"/>
        <w:ind w:left="2971" w:right="1300"/>
        <w:rPr>
          <w:color w:val="000000"/>
          <w:spacing w:val="-2"/>
        </w:rPr>
      </w:pPr>
      <w:r>
        <w:rPr>
          <w:color w:val="000000"/>
          <w:spacing w:val="-2"/>
        </w:rPr>
        <w:t xml:space="preserve">Insurance and Excess Liability Insurance policies of Developer and Connecting </w:t>
      </w:r>
      <w:r>
        <w:rPr>
          <w:color w:val="000000"/>
          <w:spacing w:val="-2"/>
        </w:rPr>
        <w:br/>
        <w:t xml:space="preserve">Transmission Owner shall name the other Party, its parent, associated and </w:t>
      </w:r>
      <w:r>
        <w:rPr>
          <w:color w:val="000000"/>
          <w:spacing w:val="-2"/>
        </w:rPr>
        <w:br/>
        <w:t>Affiliate companies and their re</w:t>
      </w:r>
      <w:r>
        <w:rPr>
          <w:color w:val="000000"/>
          <w:spacing w:val="-2"/>
        </w:rPr>
        <w:t xml:space="preserve">spective directors, officers, agents, servants and </w:t>
      </w:r>
      <w:r>
        <w:rPr>
          <w:color w:val="000000"/>
          <w:spacing w:val="-2"/>
        </w:rPr>
        <w:br/>
        <w:t xml:space="preserve">employees (“Other Party Group”) as additional insured.  All policies shall </w:t>
      </w:r>
      <w:r>
        <w:rPr>
          <w:color w:val="000000"/>
          <w:spacing w:val="-2"/>
        </w:rPr>
        <w:br/>
        <w:t xml:space="preserve">contain provisions whereby the insurers waive all rights of subrogation in </w:t>
      </w:r>
      <w:r>
        <w:rPr>
          <w:color w:val="000000"/>
          <w:spacing w:val="-2"/>
        </w:rPr>
        <w:br/>
        <w:t>accordance with the provisions of this Agreement aga</w:t>
      </w:r>
      <w:r>
        <w:rPr>
          <w:color w:val="000000"/>
          <w:spacing w:val="-2"/>
        </w:rPr>
        <w:t xml:space="preserve">inst the Other Party Group. </w:t>
      </w:r>
      <w:r>
        <w:rPr>
          <w:color w:val="000000"/>
          <w:spacing w:val="-2"/>
        </w:rPr>
        <w:br/>
        <w:t xml:space="preserve">Each party will provide thirty (30) calendar days advance written notice to the </w:t>
      </w:r>
      <w:r>
        <w:rPr>
          <w:color w:val="000000"/>
          <w:spacing w:val="-2"/>
        </w:rPr>
        <w:br/>
        <w:t xml:space="preserve">Other Party Group prior to the cancellation or any material change in coverage </w:t>
      </w:r>
    </w:p>
    <w:p w:rsidR="008769DE" w:rsidRDefault="008769DE">
      <w:pPr>
        <w:autoSpaceDE w:val="0"/>
        <w:autoSpaceDN w:val="0"/>
        <w:adjustRightInd w:val="0"/>
        <w:spacing w:line="276" w:lineRule="exact"/>
        <w:ind w:left="2251"/>
        <w:rPr>
          <w:color w:val="000000"/>
          <w:spacing w:val="-2"/>
        </w:rPr>
      </w:pPr>
    </w:p>
    <w:p w:rsidR="008769DE" w:rsidRDefault="00F16D0B">
      <w:pPr>
        <w:tabs>
          <w:tab w:val="left" w:pos="2971"/>
        </w:tabs>
        <w:autoSpaceDE w:val="0"/>
        <w:autoSpaceDN w:val="0"/>
        <w:adjustRightInd w:val="0"/>
        <w:spacing w:before="89" w:line="276" w:lineRule="exact"/>
        <w:ind w:left="2251"/>
        <w:rPr>
          <w:color w:val="000000"/>
          <w:spacing w:val="-3"/>
        </w:rPr>
      </w:pPr>
      <w:r>
        <w:rPr>
          <w:rFonts w:ascii="Times New Roman Bold" w:hAnsi="Times New Roman Bold"/>
          <w:color w:val="000000"/>
          <w:spacing w:val="-3"/>
        </w:rPr>
        <w:t xml:space="preserve">18.3.6 </w:t>
      </w:r>
      <w:r>
        <w:rPr>
          <w:rFonts w:ascii="Times New Roman Bold" w:hAnsi="Times New Roman Bold"/>
          <w:color w:val="000000"/>
          <w:spacing w:val="-3"/>
        </w:rPr>
        <w:tab/>
      </w:r>
      <w:r>
        <w:rPr>
          <w:color w:val="000000"/>
          <w:spacing w:val="-3"/>
        </w:rPr>
        <w:t>The Commercial General Liability Insurance, Comprehensive</w:t>
      </w:r>
      <w:r>
        <w:rPr>
          <w:color w:val="000000"/>
          <w:spacing w:val="-3"/>
        </w:rPr>
        <w:t xml:space="preserve"> Automobile </w:t>
      </w:r>
    </w:p>
    <w:p w:rsidR="008769DE" w:rsidRDefault="00F16D0B">
      <w:pPr>
        <w:autoSpaceDE w:val="0"/>
        <w:autoSpaceDN w:val="0"/>
        <w:adjustRightInd w:val="0"/>
        <w:spacing w:before="4" w:line="277" w:lineRule="exact"/>
        <w:ind w:left="2971" w:right="1326"/>
        <w:rPr>
          <w:color w:val="000000"/>
          <w:spacing w:val="-2"/>
        </w:rPr>
      </w:pPr>
      <w:r>
        <w:rPr>
          <w:color w:val="000000"/>
          <w:spacing w:val="-2"/>
        </w:rPr>
        <w:t xml:space="preserve">Liability Insurance and Excess Liability Insurance policies providing additional </w:t>
      </w:r>
      <w:r>
        <w:rPr>
          <w:color w:val="000000"/>
          <w:spacing w:val="-2"/>
        </w:rPr>
        <w:br/>
        <w:t xml:space="preserve">insured status shall contain provisions that the policies are primary and shall </w:t>
      </w:r>
      <w:r>
        <w:rPr>
          <w:color w:val="000000"/>
          <w:spacing w:val="-2"/>
        </w:rPr>
        <w:br/>
      </w:r>
      <w:r>
        <w:rPr>
          <w:color w:val="000000"/>
          <w:spacing w:val="-2"/>
        </w:rPr>
        <w:t xml:space="preserve">apply to such extent without consideration for other policies separately carried. </w:t>
      </w:r>
      <w:r>
        <w:rPr>
          <w:color w:val="000000"/>
          <w:spacing w:val="-2"/>
        </w:rPr>
        <w:br/>
        <w:t xml:space="preserve">These policies shall state that each insured is provided coverage as though a </w:t>
      </w:r>
      <w:r>
        <w:rPr>
          <w:color w:val="000000"/>
          <w:spacing w:val="-2"/>
        </w:rPr>
        <w:br/>
        <w:t xml:space="preserve">separate policy had been issued to each, except the insurer’s liability shall not be </w:t>
      </w:r>
      <w:r>
        <w:rPr>
          <w:color w:val="000000"/>
          <w:spacing w:val="-2"/>
        </w:rPr>
        <w:br/>
        <w:t>increase</w:t>
      </w:r>
      <w:r>
        <w:rPr>
          <w:color w:val="000000"/>
          <w:spacing w:val="-2"/>
        </w:rPr>
        <w:t xml:space="preserve">d beyond the amount for which the insurer would have been liable had </w:t>
      </w:r>
      <w:r>
        <w:rPr>
          <w:color w:val="000000"/>
          <w:spacing w:val="-2"/>
        </w:rPr>
        <w:br/>
        <w:t xml:space="preserve">only one insured been covered.  Developer and Connecting Transmission Owner </w:t>
      </w:r>
      <w:r>
        <w:rPr>
          <w:color w:val="000000"/>
          <w:spacing w:val="-2"/>
        </w:rPr>
        <w:br/>
        <w:t xml:space="preserve">shall each be responsible for its respective deductibles or retentions. </w:t>
      </w:r>
    </w:p>
    <w:p w:rsidR="008769DE" w:rsidRDefault="008769DE">
      <w:pPr>
        <w:autoSpaceDE w:val="0"/>
        <w:autoSpaceDN w:val="0"/>
        <w:adjustRightInd w:val="0"/>
        <w:spacing w:line="276" w:lineRule="exact"/>
        <w:ind w:left="2251"/>
        <w:rPr>
          <w:color w:val="000000"/>
          <w:spacing w:val="-2"/>
        </w:rPr>
      </w:pPr>
    </w:p>
    <w:p w:rsidR="008769DE" w:rsidRDefault="00F16D0B">
      <w:pPr>
        <w:tabs>
          <w:tab w:val="left" w:pos="2971"/>
        </w:tabs>
        <w:autoSpaceDE w:val="0"/>
        <w:autoSpaceDN w:val="0"/>
        <w:adjustRightInd w:val="0"/>
        <w:spacing w:before="68" w:line="276" w:lineRule="exact"/>
        <w:ind w:left="2251"/>
        <w:rPr>
          <w:color w:val="000000"/>
          <w:spacing w:val="-3"/>
        </w:rPr>
      </w:pPr>
      <w:r>
        <w:rPr>
          <w:rFonts w:ascii="Times New Roman Bold" w:hAnsi="Times New Roman Bold"/>
          <w:color w:val="000000"/>
          <w:spacing w:val="-3"/>
        </w:rPr>
        <w:t xml:space="preserve">18.3.7 </w:t>
      </w:r>
      <w:r>
        <w:rPr>
          <w:rFonts w:ascii="Times New Roman Bold" w:hAnsi="Times New Roman Bold"/>
          <w:color w:val="000000"/>
          <w:spacing w:val="-3"/>
        </w:rPr>
        <w:tab/>
      </w:r>
      <w:r>
        <w:rPr>
          <w:color w:val="000000"/>
          <w:spacing w:val="-3"/>
        </w:rPr>
        <w:t>The Commercial General Liab</w:t>
      </w:r>
      <w:r>
        <w:rPr>
          <w:color w:val="000000"/>
          <w:spacing w:val="-3"/>
        </w:rPr>
        <w:t xml:space="preserve">ility Insurance, Comprehensive Automobile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Liability Insurance and Excess Liability Insurance policies, if written on a </w:t>
      </w:r>
    </w:p>
    <w:p w:rsidR="008769DE" w:rsidRDefault="00F16D0B">
      <w:pPr>
        <w:autoSpaceDE w:val="0"/>
        <w:autoSpaceDN w:val="0"/>
        <w:adjustRightInd w:val="0"/>
        <w:spacing w:before="1" w:line="280" w:lineRule="exact"/>
        <w:ind w:left="2971" w:right="1334"/>
        <w:jc w:val="both"/>
        <w:rPr>
          <w:color w:val="000000"/>
          <w:spacing w:val="-3"/>
        </w:rPr>
      </w:pPr>
      <w:r>
        <w:rPr>
          <w:color w:val="000000"/>
          <w:spacing w:val="-2"/>
        </w:rPr>
        <w:t xml:space="preserve">Claims First Made Basis, shall be maintained in full force and effect for two (2) </w:t>
      </w:r>
      <w:r>
        <w:rPr>
          <w:color w:val="000000"/>
          <w:spacing w:val="-2"/>
        </w:rPr>
        <w:t xml:space="preserve">years after termination of this Agreement, which coverage may be in the form of </w:t>
      </w:r>
      <w:r>
        <w:rPr>
          <w:color w:val="000000"/>
          <w:spacing w:val="-3"/>
        </w:rPr>
        <w:t xml:space="preserve">tail coverage or extended reporting period coverage.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68" w:line="276" w:lineRule="exact"/>
        <w:ind w:left="2251"/>
        <w:rPr>
          <w:color w:val="000000"/>
          <w:spacing w:val="-2"/>
        </w:rPr>
      </w:pPr>
      <w:r>
        <w:rPr>
          <w:rFonts w:ascii="Times New Roman Bold" w:hAnsi="Times New Roman Bold"/>
          <w:color w:val="000000"/>
          <w:spacing w:val="-3"/>
        </w:rPr>
        <w:t xml:space="preserve">18.3.8 </w:t>
      </w:r>
      <w:r>
        <w:rPr>
          <w:rFonts w:ascii="Times New Roman Bold" w:hAnsi="Times New Roman Bold"/>
          <w:color w:val="000000"/>
          <w:spacing w:val="-3"/>
        </w:rPr>
        <w:tab/>
      </w:r>
      <w:r>
        <w:rPr>
          <w:color w:val="000000"/>
          <w:spacing w:val="-2"/>
        </w:rPr>
        <w:t xml:space="preserve">The requirements contained herein as to the types and limits of all insurance to </w:t>
      </w:r>
    </w:p>
    <w:p w:rsidR="008769DE" w:rsidRDefault="00F16D0B">
      <w:pPr>
        <w:autoSpaceDE w:val="0"/>
        <w:autoSpaceDN w:val="0"/>
        <w:adjustRightInd w:val="0"/>
        <w:spacing w:before="1" w:line="280" w:lineRule="exact"/>
        <w:ind w:left="2971" w:right="1652"/>
        <w:rPr>
          <w:color w:val="000000"/>
          <w:spacing w:val="-3"/>
        </w:rPr>
      </w:pPr>
      <w:r>
        <w:rPr>
          <w:color w:val="000000"/>
          <w:spacing w:val="-2"/>
        </w:rPr>
        <w:t xml:space="preserve">be maintained by the Developer </w:t>
      </w:r>
      <w:r>
        <w:rPr>
          <w:color w:val="000000"/>
          <w:spacing w:val="-2"/>
        </w:rPr>
        <w:t xml:space="preserve">and Connecting Transmission Owner are not intended to and shall not in any manner, limit or qualify the liabilities and </w:t>
      </w:r>
      <w:r>
        <w:rPr>
          <w:color w:val="000000"/>
          <w:spacing w:val="-3"/>
        </w:rPr>
        <w:t xml:space="preserve">obligations assumed by those Parties under this Agreement.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18.3.9 </w:t>
      </w:r>
      <w:r>
        <w:rPr>
          <w:rFonts w:ascii="Times New Roman Bold" w:hAnsi="Times New Roman Bold"/>
          <w:color w:val="000000"/>
          <w:spacing w:val="-3"/>
        </w:rPr>
        <w:tab/>
      </w:r>
      <w:r>
        <w:rPr>
          <w:color w:val="000000"/>
          <w:spacing w:val="-2"/>
        </w:rPr>
        <w:t xml:space="preserve">Within ten (10) days following execution of this Agreement, and as </w:t>
      </w:r>
      <w:r>
        <w:rPr>
          <w:color w:val="000000"/>
          <w:spacing w:val="-2"/>
        </w:rPr>
        <w:t xml:space="preserve">soon as </w:t>
      </w:r>
    </w:p>
    <w:p w:rsidR="008769DE" w:rsidRDefault="00F16D0B">
      <w:pPr>
        <w:autoSpaceDE w:val="0"/>
        <w:autoSpaceDN w:val="0"/>
        <w:adjustRightInd w:val="0"/>
        <w:spacing w:before="1" w:line="256" w:lineRule="exact"/>
        <w:ind w:left="2971"/>
        <w:rPr>
          <w:color w:val="000000"/>
          <w:spacing w:val="-2"/>
        </w:rPr>
      </w:pPr>
      <w:r>
        <w:rPr>
          <w:color w:val="000000"/>
          <w:spacing w:val="-2"/>
        </w:rPr>
        <w:t xml:space="preserve">practicable after the end of each fiscal year or at the renewal of the insurance </w:t>
      </w:r>
    </w:p>
    <w:p w:rsidR="008769DE" w:rsidRDefault="00F16D0B">
      <w:pPr>
        <w:autoSpaceDE w:val="0"/>
        <w:autoSpaceDN w:val="0"/>
        <w:adjustRightInd w:val="0"/>
        <w:spacing w:before="8" w:line="276" w:lineRule="exact"/>
        <w:ind w:left="2971"/>
        <w:rPr>
          <w:color w:val="000000"/>
          <w:spacing w:val="-2"/>
        </w:rPr>
      </w:pPr>
      <w:r>
        <w:rPr>
          <w:color w:val="000000"/>
          <w:spacing w:val="-2"/>
        </w:rPr>
        <w:t xml:space="preserve">policy and in any event within ninety (90) days thereafter, Developer and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Connecting Transmission Owner shall provide certification of all insurance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required in this Agreement, executed by an authorized representative of  insurers. </w:t>
      </w:r>
    </w:p>
    <w:p w:rsidR="008769DE" w:rsidRDefault="008769DE">
      <w:pPr>
        <w:autoSpaceDE w:val="0"/>
        <w:autoSpaceDN w:val="0"/>
        <w:adjustRightInd w:val="0"/>
        <w:spacing w:line="260" w:lineRule="exact"/>
        <w:ind w:left="2251"/>
        <w:rPr>
          <w:color w:val="000000"/>
          <w:spacing w:val="-2"/>
        </w:rPr>
      </w:pPr>
    </w:p>
    <w:p w:rsidR="008769DE" w:rsidRDefault="00F16D0B">
      <w:pPr>
        <w:tabs>
          <w:tab w:val="left" w:pos="3151"/>
        </w:tabs>
        <w:autoSpaceDE w:val="0"/>
        <w:autoSpaceDN w:val="0"/>
        <w:adjustRightInd w:val="0"/>
        <w:spacing w:before="118" w:line="260" w:lineRule="exact"/>
        <w:ind w:left="2251" w:right="1700"/>
        <w:rPr>
          <w:color w:val="000000"/>
          <w:spacing w:val="-1"/>
        </w:rPr>
      </w:pPr>
      <w:r>
        <w:rPr>
          <w:rFonts w:ascii="Times New Roman Bold" w:hAnsi="Times New Roman Bold"/>
          <w:color w:val="000000"/>
          <w:spacing w:val="-1"/>
        </w:rPr>
        <w:t>18.3.10</w:t>
      </w:r>
      <w:r>
        <w:rPr>
          <w:color w:val="000000"/>
          <w:spacing w:val="-1"/>
        </w:rPr>
        <w:t xml:space="preserve">  Notwithstanding the foregoing, Developer and Connecting Transmission </w:t>
      </w:r>
      <w:r>
        <w:rPr>
          <w:color w:val="000000"/>
          <w:spacing w:val="-1"/>
        </w:rPr>
        <w:br/>
      </w:r>
      <w:r>
        <w:rPr>
          <w:color w:val="000000"/>
          <w:spacing w:val="-1"/>
        </w:rPr>
        <w:tab/>
        <w:t xml:space="preserve">Owner may each self-insure to meet the insurance requirements of Articles </w:t>
      </w:r>
    </w:p>
    <w:p w:rsidR="008769DE" w:rsidRDefault="00F16D0B">
      <w:pPr>
        <w:autoSpaceDE w:val="0"/>
        <w:autoSpaceDN w:val="0"/>
        <w:adjustRightInd w:val="0"/>
        <w:spacing w:before="4" w:line="280" w:lineRule="exact"/>
        <w:ind w:left="3151" w:right="1410"/>
        <w:rPr>
          <w:color w:val="000000"/>
          <w:spacing w:val="-2"/>
        </w:rPr>
      </w:pPr>
      <w:r>
        <w:rPr>
          <w:color w:val="000000"/>
          <w:spacing w:val="-2"/>
        </w:rPr>
        <w:t xml:space="preserve">18.3.1  18.3.2, </w:t>
      </w:r>
      <w:r>
        <w:rPr>
          <w:color w:val="000000"/>
          <w:spacing w:val="-2"/>
        </w:rPr>
        <w:t xml:space="preserve">18.3.3 and 18.3.5 auto liability and workers compensation is in </w:t>
      </w:r>
      <w:r>
        <w:rPr>
          <w:color w:val="000000"/>
          <w:spacing w:val="-2"/>
        </w:rPr>
        <w:br/>
        <w:t xml:space="preserve">statutory compliance with New York State laws In the event that a Party is </w:t>
      </w:r>
      <w:r>
        <w:rPr>
          <w:color w:val="000000"/>
          <w:spacing w:val="-2"/>
        </w:rPr>
        <w:br/>
        <w:t xml:space="preserve">self-insured pursuant to this Article 18.3.10, it shall notify the other Party that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72" w:line="230" w:lineRule="exact"/>
        <w:ind w:left="6068"/>
        <w:rPr>
          <w:color w:val="000000"/>
          <w:spacing w:val="-2"/>
          <w:sz w:val="20"/>
        </w:rPr>
      </w:pPr>
      <w:r>
        <w:rPr>
          <w:color w:val="000000"/>
          <w:spacing w:val="-2"/>
          <w:sz w:val="20"/>
        </w:rPr>
        <w:t xml:space="preserve">41 </w:t>
      </w:r>
    </w:p>
    <w:p w:rsidR="008769DE" w:rsidRDefault="008769DE">
      <w:pPr>
        <w:autoSpaceDE w:val="0"/>
        <w:autoSpaceDN w:val="0"/>
        <w:adjustRightInd w:val="0"/>
        <w:rPr>
          <w:color w:val="000000"/>
          <w:spacing w:val="-2"/>
          <w:sz w:val="20"/>
        </w:rPr>
        <w:sectPr w:rsidR="008769DE">
          <w:headerReference w:type="even" r:id="rId301"/>
          <w:headerReference w:type="default" r:id="rId302"/>
          <w:footerReference w:type="even" r:id="rId303"/>
          <w:footerReference w:type="default" r:id="rId304"/>
          <w:headerReference w:type="first" r:id="rId305"/>
          <w:footerReference w:type="first" r:id="rId30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1" w:name="Pg51"/>
      <w:bookmarkEnd w:id="51"/>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3151"/>
        <w:rPr>
          <w:color w:val="000000"/>
          <w:spacing w:val="-3"/>
        </w:rPr>
      </w:pPr>
    </w:p>
    <w:p w:rsidR="008769DE" w:rsidRDefault="00F16D0B">
      <w:pPr>
        <w:autoSpaceDE w:val="0"/>
        <w:autoSpaceDN w:val="0"/>
        <w:adjustRightInd w:val="0"/>
        <w:spacing w:before="161" w:line="280" w:lineRule="exact"/>
        <w:ind w:left="3151" w:right="1473"/>
        <w:rPr>
          <w:color w:val="000000"/>
          <w:spacing w:val="-3"/>
        </w:rPr>
      </w:pPr>
      <w:r>
        <w:rPr>
          <w:color w:val="000000"/>
          <w:spacing w:val="-2"/>
        </w:rPr>
        <w:t xml:space="preserve">it meets the statutory  requirements to self-insure and that its self-insurance program meets the New York State statutory self-insurance requirements in a </w:t>
      </w:r>
      <w:r>
        <w:rPr>
          <w:color w:val="000000"/>
          <w:spacing w:val="-3"/>
        </w:rPr>
        <w:t xml:space="preserve">manner consistent with that specified in Article 18.3.9.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15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18.3.11 </w:t>
      </w:r>
      <w:r>
        <w:rPr>
          <w:rFonts w:ascii="Times New Roman Bold" w:hAnsi="Times New Roman Bold"/>
          <w:color w:val="000000"/>
          <w:spacing w:val="-3"/>
        </w:rPr>
        <w:tab/>
      </w:r>
      <w:r>
        <w:rPr>
          <w:color w:val="000000"/>
          <w:spacing w:val="-2"/>
        </w:rPr>
        <w:t>Developer and Connecting Transmi</w:t>
      </w:r>
      <w:r>
        <w:rPr>
          <w:color w:val="000000"/>
          <w:spacing w:val="-2"/>
        </w:rPr>
        <w:t xml:space="preserve">ssion Owner agree to report to each other in </w:t>
      </w:r>
    </w:p>
    <w:p w:rsidR="008769DE" w:rsidRDefault="00F16D0B">
      <w:pPr>
        <w:autoSpaceDE w:val="0"/>
        <w:autoSpaceDN w:val="0"/>
        <w:adjustRightInd w:val="0"/>
        <w:spacing w:before="9" w:line="270" w:lineRule="exact"/>
        <w:ind w:left="3151" w:right="1393"/>
        <w:rPr>
          <w:color w:val="000000"/>
          <w:spacing w:val="-3"/>
        </w:rPr>
      </w:pPr>
      <w:r>
        <w:rPr>
          <w:color w:val="000000"/>
          <w:spacing w:val="-2"/>
        </w:rPr>
        <w:t xml:space="preserve">writing as soon as practical all accidents or occurrences resulting in injuries to </w:t>
      </w:r>
      <w:r>
        <w:rPr>
          <w:color w:val="000000"/>
          <w:spacing w:val="-2"/>
        </w:rPr>
        <w:br/>
        <w:t xml:space="preserve">any person, including death, and any property damage arising out of this </w:t>
      </w:r>
      <w:r>
        <w:rPr>
          <w:color w:val="000000"/>
          <w:spacing w:val="-2"/>
        </w:rPr>
        <w:br/>
      </w:r>
      <w:r>
        <w:rPr>
          <w:color w:val="000000"/>
          <w:spacing w:val="-3"/>
        </w:rPr>
        <w:t xml:space="preserve">Agreement. </w:t>
      </w:r>
    </w:p>
    <w:p w:rsidR="008769DE" w:rsidRDefault="008769DE">
      <w:pPr>
        <w:autoSpaceDE w:val="0"/>
        <w:autoSpaceDN w:val="0"/>
        <w:adjustRightInd w:val="0"/>
        <w:spacing w:line="276" w:lineRule="exact"/>
        <w:ind w:left="3151"/>
        <w:rPr>
          <w:color w:val="000000"/>
          <w:spacing w:val="-3"/>
        </w:rPr>
      </w:pPr>
    </w:p>
    <w:p w:rsidR="008769DE" w:rsidRDefault="00F16D0B">
      <w:pPr>
        <w:autoSpaceDE w:val="0"/>
        <w:autoSpaceDN w:val="0"/>
        <w:adjustRightInd w:val="0"/>
        <w:spacing w:before="90" w:line="276" w:lineRule="exact"/>
        <w:ind w:left="3151" w:right="1360"/>
        <w:rPr>
          <w:color w:val="000000"/>
          <w:spacing w:val="-3"/>
        </w:rPr>
      </w:pPr>
      <w:r>
        <w:rPr>
          <w:rFonts w:ascii="Times New Roman Bold" w:hAnsi="Times New Roman Bold"/>
          <w:color w:val="000000"/>
          <w:spacing w:val="-2"/>
        </w:rPr>
        <w:t>Contractors’ Insurance.</w:t>
      </w:r>
      <w:r>
        <w:rPr>
          <w:color w:val="000000"/>
          <w:spacing w:val="-2"/>
        </w:rPr>
        <w:t xml:space="preserve">  Each party will require their Contractors of every level to: procure and maintain the following insurance at its own expense until completion and acceptance of performance hereunder, and thereafter to the extent stated below, with at least the monetary l</w:t>
      </w:r>
      <w:r>
        <w:rPr>
          <w:color w:val="000000"/>
          <w:spacing w:val="-2"/>
        </w:rPr>
        <w:t xml:space="preserve">imits specified.  The insurance shall be in policy forms which contain an "occurrence" and not a "claims </w:t>
      </w:r>
      <w:r>
        <w:rPr>
          <w:color w:val="000000"/>
          <w:spacing w:val="-2"/>
        </w:rPr>
        <w:br/>
        <w:t xml:space="preserve">made" determinant of coverage and shall be placed with insurance companies </w:t>
      </w:r>
      <w:r>
        <w:rPr>
          <w:color w:val="000000"/>
          <w:spacing w:val="-3"/>
        </w:rPr>
        <w:t xml:space="preserve">acceptable to the Connecting Transmission Owner. </w:t>
      </w:r>
    </w:p>
    <w:p w:rsidR="008769DE" w:rsidRDefault="008769DE">
      <w:pPr>
        <w:autoSpaceDE w:val="0"/>
        <w:autoSpaceDN w:val="0"/>
        <w:adjustRightInd w:val="0"/>
        <w:spacing w:line="276" w:lineRule="exact"/>
        <w:ind w:left="3151"/>
        <w:rPr>
          <w:color w:val="000000"/>
          <w:spacing w:val="-3"/>
        </w:rPr>
      </w:pPr>
    </w:p>
    <w:p w:rsidR="008769DE" w:rsidRDefault="00F16D0B">
      <w:pPr>
        <w:autoSpaceDE w:val="0"/>
        <w:autoSpaceDN w:val="0"/>
        <w:adjustRightInd w:val="0"/>
        <w:spacing w:before="88" w:line="276" w:lineRule="exact"/>
        <w:ind w:left="3151"/>
        <w:rPr>
          <w:color w:val="000000"/>
          <w:w w:val="101"/>
        </w:rPr>
      </w:pPr>
      <w:r>
        <w:rPr>
          <w:color w:val="000000"/>
          <w:w w:val="101"/>
        </w:rPr>
        <w:t xml:space="preserve">A.   Employment related insurance. </w:t>
      </w:r>
    </w:p>
    <w:p w:rsidR="008769DE" w:rsidRDefault="008769DE">
      <w:pPr>
        <w:autoSpaceDE w:val="0"/>
        <w:autoSpaceDN w:val="0"/>
        <w:adjustRightInd w:val="0"/>
        <w:spacing w:line="276" w:lineRule="exact"/>
        <w:ind w:left="3692"/>
        <w:rPr>
          <w:color w:val="000000"/>
          <w:w w:val="101"/>
        </w:rPr>
      </w:pPr>
    </w:p>
    <w:p w:rsidR="008769DE" w:rsidRDefault="00F16D0B">
      <w:pPr>
        <w:tabs>
          <w:tab w:val="left" w:pos="4412"/>
        </w:tabs>
        <w:autoSpaceDE w:val="0"/>
        <w:autoSpaceDN w:val="0"/>
        <w:adjustRightInd w:val="0"/>
        <w:spacing w:before="68" w:line="276" w:lineRule="exact"/>
        <w:ind w:left="3692"/>
        <w:rPr>
          <w:color w:val="000000"/>
          <w:spacing w:val="-3"/>
        </w:rPr>
      </w:pPr>
      <w:r>
        <w:rPr>
          <w:color w:val="000000"/>
          <w:spacing w:val="-4"/>
        </w:rPr>
        <w:t xml:space="preserve">(a) </w:t>
      </w:r>
      <w:r>
        <w:rPr>
          <w:color w:val="000000"/>
          <w:spacing w:val="-4"/>
        </w:rPr>
        <w:tab/>
      </w:r>
      <w:r>
        <w:rPr>
          <w:color w:val="000000"/>
          <w:spacing w:val="-3"/>
        </w:rPr>
        <w:t xml:space="preserve">Workers' Compensation Insurance as required by law. </w:t>
      </w:r>
    </w:p>
    <w:p w:rsidR="008769DE" w:rsidRDefault="008769DE">
      <w:pPr>
        <w:autoSpaceDE w:val="0"/>
        <w:autoSpaceDN w:val="0"/>
        <w:adjustRightInd w:val="0"/>
        <w:spacing w:line="280" w:lineRule="exact"/>
        <w:ind w:left="3151"/>
        <w:rPr>
          <w:color w:val="000000"/>
          <w:spacing w:val="-3"/>
        </w:rPr>
      </w:pPr>
    </w:p>
    <w:p w:rsidR="008769DE" w:rsidRDefault="00F16D0B">
      <w:pPr>
        <w:tabs>
          <w:tab w:val="left" w:pos="4412"/>
        </w:tabs>
        <w:autoSpaceDE w:val="0"/>
        <w:autoSpaceDN w:val="0"/>
        <w:adjustRightInd w:val="0"/>
        <w:spacing w:before="81" w:line="280" w:lineRule="exact"/>
        <w:ind w:left="3151" w:right="1449" w:firstLine="540"/>
        <w:rPr>
          <w:color w:val="000000"/>
          <w:spacing w:val="-3"/>
        </w:rPr>
      </w:pPr>
      <w:r>
        <w:rPr>
          <w:color w:val="000000"/>
          <w:spacing w:val="-3"/>
        </w:rPr>
        <w:t xml:space="preserve">(b) </w:t>
      </w:r>
      <w:r>
        <w:rPr>
          <w:color w:val="000000"/>
          <w:spacing w:val="-3"/>
        </w:rPr>
        <w:tab/>
        <w:t xml:space="preserve">Employer's Liability Insurance, including accidents (with a limit of $1,000,000 per accident) and occupation diseases (with a limit of </w:t>
      </w:r>
      <w:r>
        <w:rPr>
          <w:color w:val="000000"/>
          <w:spacing w:val="-3"/>
        </w:rPr>
        <w:br/>
        <w:t>$1,000,000 per empl</w:t>
      </w:r>
      <w:r>
        <w:rPr>
          <w:color w:val="000000"/>
          <w:spacing w:val="-3"/>
        </w:rPr>
        <w:t xml:space="preserve">oyee). </w:t>
      </w:r>
    </w:p>
    <w:p w:rsidR="008769DE" w:rsidRDefault="008769DE">
      <w:pPr>
        <w:autoSpaceDE w:val="0"/>
        <w:autoSpaceDN w:val="0"/>
        <w:adjustRightInd w:val="0"/>
        <w:spacing w:line="276" w:lineRule="exact"/>
        <w:ind w:left="3692"/>
        <w:rPr>
          <w:color w:val="000000"/>
          <w:spacing w:val="-3"/>
        </w:rPr>
      </w:pPr>
    </w:p>
    <w:p w:rsidR="008769DE" w:rsidRDefault="00F16D0B">
      <w:pPr>
        <w:tabs>
          <w:tab w:val="left" w:pos="4412"/>
        </w:tabs>
        <w:autoSpaceDE w:val="0"/>
        <w:autoSpaceDN w:val="0"/>
        <w:adjustRightInd w:val="0"/>
        <w:spacing w:before="88" w:line="276" w:lineRule="exact"/>
        <w:ind w:left="3692"/>
        <w:rPr>
          <w:color w:val="000000"/>
          <w:spacing w:val="-3"/>
        </w:rPr>
      </w:pPr>
      <w:r>
        <w:rPr>
          <w:color w:val="000000"/>
          <w:spacing w:val="-4"/>
        </w:rPr>
        <w:t xml:space="preserve">(c) </w:t>
      </w:r>
      <w:r>
        <w:rPr>
          <w:color w:val="000000"/>
          <w:spacing w:val="-4"/>
        </w:rPr>
        <w:tab/>
      </w:r>
      <w:r>
        <w:rPr>
          <w:color w:val="000000"/>
          <w:spacing w:val="-3"/>
        </w:rPr>
        <w:t xml:space="preserve">Where applicable, insurance required by the United States </w:t>
      </w:r>
    </w:p>
    <w:p w:rsidR="008769DE" w:rsidRDefault="00F16D0B">
      <w:pPr>
        <w:autoSpaceDE w:val="0"/>
        <w:autoSpaceDN w:val="0"/>
        <w:adjustRightInd w:val="0"/>
        <w:spacing w:line="280" w:lineRule="exact"/>
        <w:ind w:left="3151" w:right="1670"/>
        <w:jc w:val="both"/>
        <w:rPr>
          <w:color w:val="000000"/>
          <w:spacing w:val="-3"/>
        </w:rPr>
      </w:pPr>
      <w:r>
        <w:rPr>
          <w:color w:val="000000"/>
          <w:spacing w:val="-2"/>
        </w:rPr>
        <w:t xml:space="preserve">Longshoremen's and harbor Workers' Act, the Federal Employers' Liability </w:t>
      </w:r>
      <w:r>
        <w:rPr>
          <w:color w:val="000000"/>
          <w:spacing w:val="-3"/>
        </w:rPr>
        <w:t xml:space="preserve">Act, and the Jones Act. </w:t>
      </w:r>
    </w:p>
    <w:p w:rsidR="008769DE" w:rsidRDefault="008769DE">
      <w:pPr>
        <w:autoSpaceDE w:val="0"/>
        <w:autoSpaceDN w:val="0"/>
        <w:adjustRightInd w:val="0"/>
        <w:spacing w:line="275" w:lineRule="exact"/>
        <w:ind w:left="3151"/>
        <w:rPr>
          <w:color w:val="000000"/>
          <w:spacing w:val="-3"/>
        </w:rPr>
      </w:pPr>
    </w:p>
    <w:p w:rsidR="008769DE" w:rsidRDefault="00F16D0B">
      <w:pPr>
        <w:autoSpaceDE w:val="0"/>
        <w:autoSpaceDN w:val="0"/>
        <w:adjustRightInd w:val="0"/>
        <w:spacing w:before="71" w:line="275" w:lineRule="exact"/>
        <w:ind w:left="3151" w:right="1264"/>
        <w:rPr>
          <w:color w:val="000000"/>
          <w:spacing w:val="-3"/>
        </w:rPr>
      </w:pPr>
      <w:r>
        <w:rPr>
          <w:color w:val="000000"/>
          <w:spacing w:val="-1"/>
        </w:rPr>
        <w:t xml:space="preserve">B.    Commercial General Liability Insurance, including Contractual Liability, </w:t>
      </w:r>
      <w:r>
        <w:rPr>
          <w:color w:val="000000"/>
          <w:spacing w:val="-1"/>
        </w:rPr>
        <w:br/>
      </w:r>
      <w:r>
        <w:rPr>
          <w:color w:val="000000"/>
          <w:spacing w:val="-2"/>
        </w:rPr>
        <w:t xml:space="preserve">with limits of not less than $5,000,000 per occurrence for bodily injury or </w:t>
      </w:r>
      <w:r>
        <w:rPr>
          <w:color w:val="000000"/>
          <w:spacing w:val="-2"/>
        </w:rPr>
        <w:br/>
        <w:t xml:space="preserve">death and $1,000,000 per occurrence for property damage or a combined single </w:t>
      </w:r>
      <w:r>
        <w:rPr>
          <w:color w:val="000000"/>
          <w:spacing w:val="-2"/>
        </w:rPr>
        <w:br/>
        <w:t xml:space="preserve">limit of $5,000,000 per occurrence and, for at least one year after completion </w:t>
      </w:r>
      <w:r>
        <w:rPr>
          <w:color w:val="000000"/>
          <w:spacing w:val="-2"/>
        </w:rPr>
        <w:br/>
        <w:t>of performance hereun</w:t>
      </w:r>
      <w:r>
        <w:rPr>
          <w:color w:val="000000"/>
          <w:spacing w:val="-2"/>
        </w:rPr>
        <w:t xml:space="preserve">der, Products/Completed Operations Liability Insurance </w:t>
      </w:r>
      <w:r>
        <w:rPr>
          <w:color w:val="000000"/>
          <w:spacing w:val="-2"/>
        </w:rPr>
        <w:br/>
        <w:t xml:space="preserve">with similar but separate and independent limits.  Every contractor will be </w:t>
      </w:r>
      <w:r>
        <w:rPr>
          <w:color w:val="000000"/>
          <w:spacing w:val="-2"/>
        </w:rPr>
        <w:br/>
        <w:t xml:space="preserve">responsible for their policies’ deductibles.  The insurance shall contain no </w:t>
      </w:r>
      <w:r>
        <w:rPr>
          <w:color w:val="000000"/>
          <w:spacing w:val="-2"/>
        </w:rPr>
        <w:br/>
        <w:t>exclusions for explosion, collapse of a build</w:t>
      </w:r>
      <w:r>
        <w:rPr>
          <w:color w:val="000000"/>
          <w:spacing w:val="-2"/>
        </w:rPr>
        <w:t xml:space="preserve">ing or structure, or underground </w:t>
      </w:r>
      <w:r>
        <w:rPr>
          <w:color w:val="000000"/>
          <w:spacing w:val="-2"/>
        </w:rPr>
        <w:br/>
        <w:t xml:space="preserve">hazards.  The insurance policy or policies shall name Connecting Transmission </w:t>
      </w:r>
      <w:r>
        <w:rPr>
          <w:color w:val="000000"/>
          <w:spacing w:val="-2"/>
        </w:rPr>
        <w:br/>
        <w:t xml:space="preserve">Owner and Developer as an additional insured. And their insurance will be </w:t>
      </w:r>
      <w:r>
        <w:rPr>
          <w:color w:val="000000"/>
          <w:spacing w:val="-2"/>
        </w:rPr>
        <w:br/>
      </w:r>
      <w:r>
        <w:rPr>
          <w:color w:val="000000"/>
          <w:spacing w:val="-3"/>
        </w:rPr>
        <w:t>primary and non-contributory to any other insurance available to the</w:t>
      </w:r>
      <w:r>
        <w:rPr>
          <w:color w:val="000000"/>
          <w:spacing w:val="-3"/>
        </w:rPr>
        <w:t xml:space="preserve"> </w:t>
      </w:r>
      <w:r>
        <w:rPr>
          <w:color w:val="000000"/>
          <w:spacing w:val="-3"/>
        </w:rPr>
        <w:br/>
      </w:r>
      <w:r>
        <w:rPr>
          <w:color w:val="000000"/>
          <w:spacing w:val="-2"/>
        </w:rPr>
        <w:t xml:space="preserve">Additional Insured. There shall be no exclusion for claims by Contractor </w:t>
      </w:r>
      <w:r>
        <w:rPr>
          <w:color w:val="000000"/>
          <w:spacing w:val="-2"/>
        </w:rPr>
        <w:br/>
      </w:r>
      <w:r>
        <w:rPr>
          <w:color w:val="000000"/>
          <w:spacing w:val="-3"/>
        </w:rPr>
        <w:t xml:space="preserve">employees against Connecting Transmission Owner or Developer based on </w:t>
      </w:r>
      <w:r>
        <w:rPr>
          <w:color w:val="000000"/>
          <w:spacing w:val="-3"/>
        </w:rPr>
        <w:br/>
        <w:t xml:space="preserve">injury to Contractor’s employees.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93" w:line="230" w:lineRule="exact"/>
        <w:ind w:left="6068"/>
        <w:rPr>
          <w:color w:val="000000"/>
          <w:spacing w:val="-2"/>
          <w:sz w:val="20"/>
        </w:rPr>
      </w:pPr>
      <w:r>
        <w:rPr>
          <w:color w:val="000000"/>
          <w:spacing w:val="-2"/>
          <w:sz w:val="20"/>
        </w:rPr>
        <w:t xml:space="preserve">42 </w:t>
      </w:r>
    </w:p>
    <w:p w:rsidR="008769DE" w:rsidRDefault="008769DE">
      <w:pPr>
        <w:autoSpaceDE w:val="0"/>
        <w:autoSpaceDN w:val="0"/>
        <w:adjustRightInd w:val="0"/>
        <w:rPr>
          <w:color w:val="000000"/>
          <w:spacing w:val="-2"/>
          <w:sz w:val="20"/>
        </w:rPr>
        <w:sectPr w:rsidR="008769DE">
          <w:headerReference w:type="even" r:id="rId307"/>
          <w:headerReference w:type="default" r:id="rId308"/>
          <w:footerReference w:type="even" r:id="rId309"/>
          <w:footerReference w:type="default" r:id="rId310"/>
          <w:headerReference w:type="first" r:id="rId311"/>
          <w:footerReference w:type="first" r:id="rId31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2" w:name="Pg52"/>
      <w:bookmarkEnd w:id="52"/>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3151"/>
        <w:rPr>
          <w:color w:val="000000"/>
          <w:spacing w:val="-3"/>
        </w:rPr>
      </w:pPr>
    </w:p>
    <w:p w:rsidR="008769DE" w:rsidRDefault="00F16D0B">
      <w:pPr>
        <w:autoSpaceDE w:val="0"/>
        <w:autoSpaceDN w:val="0"/>
        <w:adjustRightInd w:val="0"/>
        <w:spacing w:before="161" w:line="280" w:lineRule="exact"/>
        <w:ind w:left="3151" w:right="1337"/>
        <w:rPr>
          <w:color w:val="000000"/>
          <w:spacing w:val="-3"/>
        </w:rPr>
      </w:pPr>
      <w:r>
        <w:rPr>
          <w:color w:val="000000"/>
        </w:rPr>
        <w:t xml:space="preserve">C.   Commercial Automobile Liability Insurance, </w:t>
      </w:r>
      <w:r>
        <w:rPr>
          <w:color w:val="000000"/>
        </w:rPr>
        <w:t>covering all owned, non-</w:t>
      </w:r>
      <w:r>
        <w:rPr>
          <w:color w:val="000000"/>
        </w:rPr>
        <w:br/>
      </w:r>
      <w:r>
        <w:rPr>
          <w:color w:val="000000"/>
          <w:spacing w:val="-2"/>
        </w:rPr>
        <w:t xml:space="preserve">owned and hired automobiles used by the contractor or any subcontractors, </w:t>
      </w:r>
      <w:r>
        <w:rPr>
          <w:color w:val="000000"/>
          <w:spacing w:val="-2"/>
        </w:rPr>
        <w:br/>
        <w:t xml:space="preserve">with limits of $1,000,000 each accident for bodily injury or death and property </w:t>
      </w:r>
      <w:r>
        <w:rPr>
          <w:color w:val="000000"/>
          <w:spacing w:val="-2"/>
        </w:rPr>
        <w:br/>
      </w:r>
      <w:r>
        <w:rPr>
          <w:color w:val="000000"/>
          <w:spacing w:val="-3"/>
        </w:rPr>
        <w:t xml:space="preserve">damage. </w:t>
      </w:r>
    </w:p>
    <w:p w:rsidR="008769DE" w:rsidRDefault="008769DE">
      <w:pPr>
        <w:autoSpaceDE w:val="0"/>
        <w:autoSpaceDN w:val="0"/>
        <w:adjustRightInd w:val="0"/>
        <w:spacing w:line="276" w:lineRule="exact"/>
        <w:ind w:left="3151"/>
        <w:rPr>
          <w:color w:val="000000"/>
          <w:spacing w:val="-3"/>
        </w:rPr>
      </w:pPr>
    </w:p>
    <w:p w:rsidR="008769DE" w:rsidRDefault="00F16D0B">
      <w:pPr>
        <w:autoSpaceDE w:val="0"/>
        <w:autoSpaceDN w:val="0"/>
        <w:adjustRightInd w:val="0"/>
        <w:spacing w:before="88" w:line="276" w:lineRule="exact"/>
        <w:ind w:left="3151" w:right="1264"/>
        <w:rPr>
          <w:color w:val="000000"/>
          <w:spacing w:val="-3"/>
        </w:rPr>
      </w:pPr>
      <w:r>
        <w:rPr>
          <w:color w:val="000000"/>
        </w:rPr>
        <w:t>D.   Where the Work involves the use of aircraft, Aircraft Liabil</w:t>
      </w:r>
      <w:r>
        <w:rPr>
          <w:color w:val="000000"/>
        </w:rPr>
        <w:t xml:space="preserve">ity Insurance, </w:t>
      </w:r>
      <w:r>
        <w:rPr>
          <w:color w:val="000000"/>
          <w:spacing w:val="-2"/>
        </w:rPr>
        <w:t xml:space="preserve">covering all owned, non-owned and hired aircraft, including helicopters, used by Contractor or any Subcontractors, with a combined single limit of not less </w:t>
      </w:r>
      <w:r>
        <w:rPr>
          <w:color w:val="000000"/>
          <w:spacing w:val="-3"/>
        </w:rPr>
        <w:t xml:space="preserve">than  $5,000,000 for bodily injury or death and property damage.  The </w:t>
      </w:r>
      <w:r>
        <w:rPr>
          <w:color w:val="000000"/>
          <w:spacing w:val="-3"/>
        </w:rPr>
        <w:br/>
      </w:r>
      <w:r>
        <w:rPr>
          <w:color w:val="000000"/>
          <w:spacing w:val="-2"/>
        </w:rPr>
        <w:t>insurance poli</w:t>
      </w:r>
      <w:r>
        <w:rPr>
          <w:color w:val="000000"/>
          <w:spacing w:val="-2"/>
        </w:rPr>
        <w:t xml:space="preserve">cy shall name Connecting Transmission Owner and Developer as </w:t>
      </w:r>
      <w:r>
        <w:rPr>
          <w:color w:val="000000"/>
          <w:spacing w:val="-3"/>
        </w:rPr>
        <w:t xml:space="preserve">an additional insured for the full policy limits insured. </w:t>
      </w:r>
    </w:p>
    <w:p w:rsidR="008769DE" w:rsidRDefault="008769DE">
      <w:pPr>
        <w:autoSpaceDE w:val="0"/>
        <w:autoSpaceDN w:val="0"/>
        <w:adjustRightInd w:val="0"/>
        <w:spacing w:line="280" w:lineRule="exact"/>
        <w:ind w:left="3151"/>
        <w:rPr>
          <w:color w:val="000000"/>
          <w:spacing w:val="-3"/>
        </w:rPr>
      </w:pPr>
    </w:p>
    <w:p w:rsidR="008769DE" w:rsidRDefault="00F16D0B">
      <w:pPr>
        <w:autoSpaceDE w:val="0"/>
        <w:autoSpaceDN w:val="0"/>
        <w:adjustRightInd w:val="0"/>
        <w:spacing w:before="61" w:line="280" w:lineRule="exact"/>
        <w:ind w:left="3151" w:right="1377"/>
        <w:rPr>
          <w:color w:val="000000"/>
          <w:spacing w:val="-3"/>
        </w:rPr>
      </w:pPr>
      <w:r>
        <w:rPr>
          <w:color w:val="000000"/>
          <w:spacing w:val="-2"/>
        </w:rPr>
        <w:t>Contractor will provide Connecting Transmission Owner with at least ten (10) days' written notice prior to the effective date of any ca</w:t>
      </w:r>
      <w:r>
        <w:rPr>
          <w:color w:val="000000"/>
          <w:spacing w:val="-2"/>
        </w:rPr>
        <w:t xml:space="preserve">ncellation of the </w:t>
      </w:r>
      <w:r>
        <w:rPr>
          <w:color w:val="000000"/>
          <w:spacing w:val="-2"/>
        </w:rPr>
        <w:br/>
      </w:r>
      <w:r>
        <w:rPr>
          <w:color w:val="000000"/>
          <w:spacing w:val="-3"/>
        </w:rPr>
        <w:t xml:space="preserve">insurance or of any changes in policy limits or scope of coverage. </w:t>
      </w:r>
    </w:p>
    <w:p w:rsidR="008769DE" w:rsidRDefault="008769DE">
      <w:pPr>
        <w:autoSpaceDE w:val="0"/>
        <w:autoSpaceDN w:val="0"/>
        <w:adjustRightInd w:val="0"/>
        <w:spacing w:line="275" w:lineRule="exact"/>
        <w:ind w:left="3151"/>
        <w:rPr>
          <w:color w:val="000000"/>
          <w:spacing w:val="-3"/>
        </w:rPr>
      </w:pPr>
    </w:p>
    <w:p w:rsidR="008769DE" w:rsidRDefault="00F16D0B">
      <w:pPr>
        <w:autoSpaceDE w:val="0"/>
        <w:autoSpaceDN w:val="0"/>
        <w:adjustRightInd w:val="0"/>
        <w:spacing w:before="90" w:line="275" w:lineRule="exact"/>
        <w:ind w:left="3151" w:right="1256"/>
        <w:rPr>
          <w:color w:val="000000"/>
          <w:spacing w:val="-3"/>
        </w:rPr>
      </w:pPr>
      <w:r>
        <w:rPr>
          <w:color w:val="000000"/>
          <w:spacing w:val="-2"/>
        </w:rPr>
        <w:t xml:space="preserve">At least three days prior to commencing work at the site, Contractor shall </w:t>
      </w:r>
      <w:r>
        <w:rPr>
          <w:color w:val="000000"/>
          <w:spacing w:val="-2"/>
        </w:rPr>
        <w:br/>
      </w:r>
      <w:r>
        <w:rPr>
          <w:color w:val="000000"/>
          <w:spacing w:val="-3"/>
        </w:rPr>
        <w:t xml:space="preserve">furnish Connecting Transmission Owner with Certificate(s) of Insurance </w:t>
      </w:r>
      <w:r>
        <w:rPr>
          <w:color w:val="000000"/>
          <w:spacing w:val="-3"/>
        </w:rPr>
        <w:br/>
      </w:r>
      <w:r>
        <w:rPr>
          <w:color w:val="000000"/>
          <w:spacing w:val="-2"/>
        </w:rPr>
        <w:t>covering all require</w:t>
      </w:r>
      <w:r>
        <w:rPr>
          <w:color w:val="000000"/>
          <w:spacing w:val="-2"/>
        </w:rPr>
        <w:t xml:space="preserve">d insurance and signed by the insurer or its authorized </w:t>
      </w:r>
      <w:r>
        <w:rPr>
          <w:color w:val="000000"/>
          <w:spacing w:val="-2"/>
        </w:rPr>
        <w:br/>
        <w:t xml:space="preserve">representative certifying that the required insurance has been obtained.  Such </w:t>
      </w:r>
      <w:r>
        <w:rPr>
          <w:color w:val="000000"/>
          <w:spacing w:val="-2"/>
        </w:rPr>
        <w:br/>
        <w:t xml:space="preserve">certificates shall state that the policies have been issued and are effective, show </w:t>
      </w:r>
      <w:r>
        <w:rPr>
          <w:color w:val="000000"/>
          <w:spacing w:val="-2"/>
        </w:rPr>
        <w:br/>
        <w:t xml:space="preserve">their expiration dates, and state </w:t>
      </w:r>
      <w:r>
        <w:rPr>
          <w:color w:val="000000"/>
          <w:spacing w:val="-2"/>
        </w:rPr>
        <w:t xml:space="preserve">that Connecting Transmission Owner is an </w:t>
      </w:r>
      <w:r>
        <w:rPr>
          <w:color w:val="000000"/>
          <w:spacing w:val="-2"/>
        </w:rPr>
        <w:br/>
        <w:t xml:space="preserve">additional insured with respect to all coverages enumerated in paragraphs B, D </w:t>
      </w:r>
      <w:r>
        <w:rPr>
          <w:color w:val="000000"/>
          <w:spacing w:val="-2"/>
        </w:rPr>
        <w:br/>
        <w:t xml:space="preserve">and E above. Connecting Transmission Owner shall have the right to require </w:t>
      </w:r>
      <w:r>
        <w:rPr>
          <w:color w:val="000000"/>
          <w:spacing w:val="-2"/>
        </w:rPr>
        <w:br/>
        <w:t xml:space="preserve">Contractor to furnish Connecting Transmission Owner, upon </w:t>
      </w:r>
      <w:r>
        <w:rPr>
          <w:color w:val="000000"/>
          <w:spacing w:val="-2"/>
        </w:rPr>
        <w:t xml:space="preserve">request, with a </w:t>
      </w:r>
      <w:r>
        <w:rPr>
          <w:color w:val="000000"/>
          <w:spacing w:val="-2"/>
        </w:rPr>
        <w:br/>
        <w:t xml:space="preserve">copy of the insurance policy or policies required under paragraphs A, C, and D </w:t>
      </w:r>
      <w:r>
        <w:rPr>
          <w:color w:val="000000"/>
          <w:spacing w:val="-2"/>
        </w:rPr>
        <w:br/>
        <w:t xml:space="preserve">hereunder.  Contractor agrees that this is an insured contract.  The insurance </w:t>
      </w:r>
      <w:r>
        <w:rPr>
          <w:color w:val="000000"/>
          <w:spacing w:val="-2"/>
        </w:rPr>
        <w:br/>
        <w:t xml:space="preserve">required herein is intended to cover Connecting Transmission Owner for its </w:t>
      </w:r>
      <w:r>
        <w:rPr>
          <w:color w:val="000000"/>
          <w:spacing w:val="-2"/>
        </w:rPr>
        <w:br/>
        <w:t>own</w:t>
      </w:r>
      <w:r>
        <w:rPr>
          <w:color w:val="000000"/>
          <w:spacing w:val="-2"/>
        </w:rPr>
        <w:t xml:space="preserve"> liability for negligence or any other cause of action in any claim or lawsuit </w:t>
      </w:r>
      <w:r>
        <w:rPr>
          <w:color w:val="000000"/>
          <w:spacing w:val="-2"/>
        </w:rPr>
        <w:br/>
      </w:r>
      <w:r>
        <w:rPr>
          <w:color w:val="000000"/>
          <w:spacing w:val="-3"/>
        </w:rPr>
        <w:t xml:space="preserve">for bodily injury or property damage arising out of the Work performed </w:t>
      </w:r>
      <w:r>
        <w:rPr>
          <w:color w:val="000000"/>
          <w:spacing w:val="-3"/>
        </w:rPr>
        <w:br/>
        <w:t xml:space="preserve">pursuant to this Agreement. </w:t>
      </w:r>
    </w:p>
    <w:p w:rsidR="008769DE" w:rsidRDefault="008769DE">
      <w:pPr>
        <w:autoSpaceDE w:val="0"/>
        <w:autoSpaceDN w:val="0"/>
        <w:adjustRightInd w:val="0"/>
        <w:spacing w:line="276" w:lineRule="exact"/>
        <w:ind w:left="4604"/>
        <w:rPr>
          <w:color w:val="000000"/>
          <w:spacing w:val="-3"/>
        </w:rPr>
      </w:pPr>
    </w:p>
    <w:p w:rsidR="008769DE" w:rsidRDefault="008769DE">
      <w:pPr>
        <w:autoSpaceDE w:val="0"/>
        <w:autoSpaceDN w:val="0"/>
        <w:adjustRightInd w:val="0"/>
        <w:spacing w:line="276" w:lineRule="exact"/>
        <w:ind w:left="4604"/>
        <w:rPr>
          <w:color w:val="000000"/>
          <w:spacing w:val="-3"/>
        </w:rPr>
      </w:pPr>
    </w:p>
    <w:p w:rsidR="008769DE" w:rsidRDefault="008769DE">
      <w:pPr>
        <w:autoSpaceDE w:val="0"/>
        <w:autoSpaceDN w:val="0"/>
        <w:adjustRightInd w:val="0"/>
        <w:spacing w:line="276" w:lineRule="exact"/>
        <w:ind w:left="4604"/>
        <w:rPr>
          <w:color w:val="000000"/>
          <w:spacing w:val="-3"/>
        </w:rPr>
      </w:pPr>
    </w:p>
    <w:p w:rsidR="008769DE" w:rsidRDefault="00F16D0B">
      <w:pPr>
        <w:autoSpaceDE w:val="0"/>
        <w:autoSpaceDN w:val="0"/>
        <w:adjustRightInd w:val="0"/>
        <w:spacing w:before="177" w:line="276" w:lineRule="exact"/>
        <w:ind w:left="4604"/>
        <w:rPr>
          <w:rFonts w:ascii="Times New Roman Bold" w:hAnsi="Times New Roman Bold"/>
          <w:color w:val="000000"/>
          <w:spacing w:val="-3"/>
        </w:rPr>
      </w:pPr>
      <w:r>
        <w:rPr>
          <w:rFonts w:ascii="Times New Roman Bold" w:hAnsi="Times New Roman Bold"/>
          <w:color w:val="000000"/>
          <w:spacing w:val="-3"/>
        </w:rPr>
        <w:t xml:space="preserve">ARTICLE 19. ASSIGNMENT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19.1 </w:t>
      </w:r>
      <w:r>
        <w:rPr>
          <w:rFonts w:ascii="Times New Roman Bold" w:hAnsi="Times New Roman Bold"/>
          <w:color w:val="000000"/>
          <w:spacing w:val="-3"/>
        </w:rPr>
        <w:tab/>
      </w:r>
      <w:r>
        <w:rPr>
          <w:rFonts w:ascii="Times New Roman Bold" w:hAnsi="Times New Roman Bold"/>
          <w:color w:val="000000"/>
          <w:spacing w:val="-2"/>
        </w:rPr>
        <w:t>Assignment</w:t>
      </w:r>
      <w:r>
        <w:rPr>
          <w:color w:val="000000"/>
          <w:spacing w:val="-2"/>
        </w:rPr>
        <w:t xml:space="preserve">.  This Agreement may be assigned by a Party only with the written consent </w:t>
      </w:r>
    </w:p>
    <w:p w:rsidR="008769DE" w:rsidRDefault="00F16D0B">
      <w:pPr>
        <w:autoSpaceDE w:val="0"/>
        <w:autoSpaceDN w:val="0"/>
        <w:adjustRightInd w:val="0"/>
        <w:spacing w:before="4" w:line="277" w:lineRule="exact"/>
        <w:ind w:left="2251" w:right="1290"/>
        <w:rPr>
          <w:color w:val="000000"/>
          <w:spacing w:val="-2"/>
        </w:rPr>
      </w:pPr>
      <w:r>
        <w:rPr>
          <w:color w:val="000000"/>
          <w:spacing w:val="-2"/>
        </w:rPr>
        <w:t xml:space="preserve">of the other Party; provided that a Party may assign this Agreement without the consent </w:t>
      </w:r>
      <w:r>
        <w:rPr>
          <w:color w:val="000000"/>
          <w:spacing w:val="-2"/>
        </w:rPr>
        <w:br/>
        <w:t>of the other Parties; to any Affiliate of the assigning Party with an equal or greater cred</w:t>
      </w:r>
      <w:r>
        <w:rPr>
          <w:color w:val="000000"/>
          <w:spacing w:val="-2"/>
        </w:rPr>
        <w:t xml:space="preserve">it </w:t>
      </w:r>
      <w:r>
        <w:rPr>
          <w:color w:val="000000"/>
          <w:spacing w:val="-2"/>
        </w:rPr>
        <w:br/>
        <w:t xml:space="preserve">rating and with the legal authority and operational ability to satisfy the obligations of the </w:t>
      </w:r>
      <w:r>
        <w:rPr>
          <w:color w:val="000000"/>
          <w:spacing w:val="-2"/>
        </w:rPr>
        <w:br/>
        <w:t xml:space="preserve">assigning Party under this Agreement; provided further that a Party may assign this </w:t>
      </w:r>
      <w:r>
        <w:rPr>
          <w:color w:val="000000"/>
          <w:spacing w:val="-2"/>
        </w:rPr>
        <w:br/>
        <w:t xml:space="preserve">Agreement without the consent of the other Party in connection with the </w:t>
      </w:r>
      <w:r>
        <w:rPr>
          <w:color w:val="000000"/>
          <w:spacing w:val="-2"/>
        </w:rPr>
        <w:t xml:space="preserve">sale, merger, </w:t>
      </w:r>
      <w:r>
        <w:rPr>
          <w:color w:val="000000"/>
          <w:spacing w:val="-2"/>
        </w:rPr>
        <w:br/>
        <w:t xml:space="preserve">restructuring, or transfer of a substantial portion or all of its assets, including the </w:t>
      </w:r>
      <w:r>
        <w:rPr>
          <w:color w:val="000000"/>
          <w:spacing w:val="-2"/>
        </w:rPr>
        <w:br/>
        <w:t xml:space="preserve">Attachment Facilities it owns, so long as the assignee in such a transaction directly </w:t>
      </w:r>
      <w:r>
        <w:rPr>
          <w:color w:val="000000"/>
          <w:spacing w:val="-2"/>
        </w:rPr>
        <w:br/>
        <w:t>assumes in writing all rights, duties and obligations arising und</w:t>
      </w:r>
      <w:r>
        <w:rPr>
          <w:color w:val="000000"/>
          <w:spacing w:val="-2"/>
        </w:rPr>
        <w:t xml:space="preserve">er this Agreement; and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72" w:line="230" w:lineRule="exact"/>
        <w:ind w:left="6068"/>
        <w:rPr>
          <w:color w:val="000000"/>
          <w:spacing w:val="-2"/>
          <w:sz w:val="20"/>
        </w:rPr>
      </w:pPr>
      <w:r>
        <w:rPr>
          <w:color w:val="000000"/>
          <w:spacing w:val="-2"/>
          <w:sz w:val="20"/>
        </w:rPr>
        <w:t xml:space="preserve">43 </w:t>
      </w:r>
    </w:p>
    <w:p w:rsidR="008769DE" w:rsidRDefault="008769DE">
      <w:pPr>
        <w:autoSpaceDE w:val="0"/>
        <w:autoSpaceDN w:val="0"/>
        <w:adjustRightInd w:val="0"/>
        <w:rPr>
          <w:color w:val="000000"/>
          <w:spacing w:val="-2"/>
          <w:sz w:val="20"/>
        </w:rPr>
        <w:sectPr w:rsidR="008769DE">
          <w:headerReference w:type="even" r:id="rId313"/>
          <w:headerReference w:type="default" r:id="rId314"/>
          <w:footerReference w:type="even" r:id="rId315"/>
          <w:footerReference w:type="default" r:id="rId316"/>
          <w:headerReference w:type="first" r:id="rId317"/>
          <w:footerReference w:type="first" r:id="rId31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3" w:name="Pg53"/>
      <w:bookmarkEnd w:id="53"/>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168" w:line="276" w:lineRule="exact"/>
        <w:ind w:left="2251" w:right="1257"/>
        <w:rPr>
          <w:color w:val="000000"/>
          <w:spacing w:val="-3"/>
        </w:rPr>
      </w:pPr>
      <w:r>
        <w:rPr>
          <w:color w:val="000000"/>
          <w:spacing w:val="-2"/>
        </w:rPr>
        <w:t xml:space="preserve">provided further that Developer shall have the right to assign this Agreement, without </w:t>
      </w:r>
      <w:r>
        <w:rPr>
          <w:color w:val="000000"/>
          <w:spacing w:val="-2"/>
        </w:rPr>
        <w:br/>
        <w:t xml:space="preserve">the consent of  Connecting Transmission Owner, for collateral security purposes to aid </w:t>
      </w:r>
      <w:r>
        <w:rPr>
          <w:color w:val="000000"/>
          <w:spacing w:val="-2"/>
        </w:rPr>
        <w:br/>
      </w:r>
      <w:r>
        <w:rPr>
          <w:color w:val="000000"/>
          <w:spacing w:val="-2"/>
        </w:rPr>
        <w:t xml:space="preserve">in providing financing for the  Transmission Project, provided that Developer will </w:t>
      </w:r>
      <w:r>
        <w:rPr>
          <w:color w:val="000000"/>
          <w:spacing w:val="-2"/>
        </w:rPr>
        <w:br/>
        <w:t xml:space="preserve">promptly notify Connecting Transmission Owner of any such assignment.  Any </w:t>
      </w:r>
      <w:r>
        <w:rPr>
          <w:color w:val="000000"/>
          <w:spacing w:val="-2"/>
        </w:rPr>
        <w:br/>
        <w:t xml:space="preserve">financing arrangement entered into by Developer pursuant to this Article will provide </w:t>
      </w:r>
      <w:r>
        <w:rPr>
          <w:color w:val="000000"/>
          <w:spacing w:val="-2"/>
        </w:rPr>
        <w:br/>
        <w:t>that prio</w:t>
      </w:r>
      <w:r>
        <w:rPr>
          <w:color w:val="000000"/>
          <w:spacing w:val="-2"/>
        </w:rPr>
        <w:t xml:space="preserve">r to or upon the exercise of the secured party’s trustee’s or mortgagee’s </w:t>
      </w:r>
      <w:r>
        <w:rPr>
          <w:color w:val="000000"/>
          <w:spacing w:val="-2"/>
        </w:rPr>
        <w:br/>
        <w:t xml:space="preserve">assignment rights pursuant to said arrangement, the secured creditor, the trustee or </w:t>
      </w:r>
      <w:r>
        <w:rPr>
          <w:color w:val="000000"/>
          <w:spacing w:val="-2"/>
        </w:rPr>
        <w:br/>
        <w:t xml:space="preserve">mortgagee will notify Connecting Transmission Owner of the date and particulars of any </w:t>
      </w:r>
      <w:r>
        <w:rPr>
          <w:color w:val="000000"/>
          <w:spacing w:val="-2"/>
        </w:rPr>
        <w:br/>
        <w:t>such ex</w:t>
      </w:r>
      <w:r>
        <w:rPr>
          <w:color w:val="000000"/>
          <w:spacing w:val="-2"/>
        </w:rPr>
        <w:t xml:space="preserve">ercise of assignment right(s) and will provide Connecting Transmission Owner </w:t>
      </w:r>
      <w:r>
        <w:rPr>
          <w:color w:val="000000"/>
          <w:spacing w:val="-2"/>
        </w:rPr>
        <w:br/>
        <w:t xml:space="preserve">with proof that it meets the requirements of Article 18.3.  Any attempted assignment that </w:t>
      </w:r>
      <w:r>
        <w:rPr>
          <w:color w:val="000000"/>
          <w:spacing w:val="-2"/>
        </w:rPr>
        <w:br/>
        <w:t>violates this Article is void and ineffective.  Any assignment under this Agreement sha</w:t>
      </w:r>
      <w:r>
        <w:rPr>
          <w:color w:val="000000"/>
          <w:spacing w:val="-2"/>
        </w:rPr>
        <w:t xml:space="preserve">ll </w:t>
      </w:r>
      <w:r>
        <w:rPr>
          <w:color w:val="000000"/>
          <w:spacing w:val="-2"/>
        </w:rPr>
        <w:br/>
        <w:t xml:space="preserve">not relieve a Party of its obligations, nor shall a Party’s obligations be enlarged, in whole </w:t>
      </w:r>
      <w:r>
        <w:rPr>
          <w:color w:val="000000"/>
          <w:spacing w:val="-2"/>
        </w:rPr>
        <w:br/>
        <w:t xml:space="preserve">or in part, by reason thereof.  Where required, consent to assignment will not be </w:t>
      </w:r>
      <w:r>
        <w:rPr>
          <w:color w:val="000000"/>
          <w:spacing w:val="-2"/>
        </w:rPr>
        <w:br/>
      </w:r>
      <w:r>
        <w:rPr>
          <w:color w:val="000000"/>
          <w:spacing w:val="-3"/>
        </w:rPr>
        <w:t xml:space="preserve">unreasonably withheld, conditioned or delayed. </w:t>
      </w:r>
    </w:p>
    <w:p w:rsidR="008769DE" w:rsidRDefault="008769DE">
      <w:pPr>
        <w:autoSpaceDE w:val="0"/>
        <w:autoSpaceDN w:val="0"/>
        <w:adjustRightInd w:val="0"/>
        <w:spacing w:line="276" w:lineRule="exact"/>
        <w:ind w:left="4474"/>
        <w:rPr>
          <w:color w:val="000000"/>
          <w:spacing w:val="-3"/>
        </w:rPr>
      </w:pPr>
    </w:p>
    <w:p w:rsidR="008769DE" w:rsidRDefault="008769DE">
      <w:pPr>
        <w:autoSpaceDE w:val="0"/>
        <w:autoSpaceDN w:val="0"/>
        <w:adjustRightInd w:val="0"/>
        <w:spacing w:line="276" w:lineRule="exact"/>
        <w:ind w:left="4474"/>
        <w:rPr>
          <w:color w:val="000000"/>
          <w:spacing w:val="-3"/>
        </w:rPr>
      </w:pPr>
    </w:p>
    <w:p w:rsidR="008769DE" w:rsidRDefault="008769DE">
      <w:pPr>
        <w:autoSpaceDE w:val="0"/>
        <w:autoSpaceDN w:val="0"/>
        <w:adjustRightInd w:val="0"/>
        <w:spacing w:line="276" w:lineRule="exact"/>
        <w:ind w:left="4474"/>
        <w:rPr>
          <w:color w:val="000000"/>
          <w:spacing w:val="-3"/>
        </w:rPr>
      </w:pPr>
    </w:p>
    <w:p w:rsidR="008769DE" w:rsidRDefault="00F16D0B">
      <w:pPr>
        <w:autoSpaceDE w:val="0"/>
        <w:autoSpaceDN w:val="0"/>
        <w:adjustRightInd w:val="0"/>
        <w:spacing w:before="176" w:line="276" w:lineRule="exact"/>
        <w:ind w:left="4474"/>
        <w:rPr>
          <w:rFonts w:ascii="Times New Roman Bold" w:hAnsi="Times New Roman Bold"/>
          <w:color w:val="000000"/>
          <w:spacing w:val="-3"/>
        </w:rPr>
      </w:pPr>
      <w:r>
        <w:rPr>
          <w:rFonts w:ascii="Times New Roman Bold" w:hAnsi="Times New Roman Bold"/>
          <w:color w:val="000000"/>
          <w:spacing w:val="-3"/>
        </w:rPr>
        <w:t>ARTICLE 20.  SEVERABILI</w:t>
      </w:r>
      <w:r>
        <w:rPr>
          <w:rFonts w:ascii="Times New Roman Bold" w:hAnsi="Times New Roman Bold"/>
          <w:color w:val="000000"/>
          <w:spacing w:val="-3"/>
        </w:rPr>
        <w:t xml:space="preserve">TY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20.1 </w:t>
      </w:r>
      <w:r>
        <w:rPr>
          <w:rFonts w:ascii="Times New Roman Bold" w:hAnsi="Times New Roman Bold"/>
          <w:color w:val="000000"/>
          <w:spacing w:val="-3"/>
        </w:rPr>
        <w:tab/>
      </w:r>
      <w:r>
        <w:rPr>
          <w:rFonts w:ascii="Times New Roman Bold" w:hAnsi="Times New Roman Bold"/>
          <w:color w:val="000000"/>
          <w:spacing w:val="-2"/>
        </w:rPr>
        <w:t>Severability</w:t>
      </w:r>
      <w:r>
        <w:rPr>
          <w:color w:val="000000"/>
          <w:spacing w:val="-2"/>
        </w:rPr>
        <w:t xml:space="preserve">.  If any provision in this Agreement is finally determined to be invalid, </w:t>
      </w:r>
    </w:p>
    <w:p w:rsidR="008769DE" w:rsidRDefault="00F16D0B">
      <w:pPr>
        <w:autoSpaceDE w:val="0"/>
        <w:autoSpaceDN w:val="0"/>
        <w:adjustRightInd w:val="0"/>
        <w:spacing w:before="4" w:line="277" w:lineRule="exact"/>
        <w:ind w:left="2251" w:right="1252"/>
        <w:rPr>
          <w:color w:val="000000"/>
          <w:spacing w:val="-2"/>
        </w:rPr>
      </w:pPr>
      <w:r>
        <w:rPr>
          <w:color w:val="000000"/>
          <w:spacing w:val="-2"/>
        </w:rPr>
        <w:t xml:space="preserve">void or unenforceable by any court or other Governmental Authority having jurisdiction, </w:t>
      </w:r>
      <w:r>
        <w:rPr>
          <w:color w:val="000000"/>
          <w:spacing w:val="-2"/>
        </w:rPr>
        <w:br/>
        <w:t xml:space="preserve">such determination shall not invalidate, void or make unenforceable </w:t>
      </w:r>
      <w:r>
        <w:rPr>
          <w:color w:val="000000"/>
          <w:spacing w:val="-2"/>
        </w:rPr>
        <w:t xml:space="preserve">any other provision, </w:t>
      </w:r>
      <w:r>
        <w:rPr>
          <w:color w:val="000000"/>
          <w:spacing w:val="-2"/>
        </w:rPr>
        <w:br/>
        <w:t xml:space="preserve">agreement or covenant of this Agreement; provided that if Developer (or any third party, </w:t>
      </w:r>
      <w:r>
        <w:rPr>
          <w:color w:val="000000"/>
          <w:spacing w:val="-2"/>
        </w:rPr>
        <w:br/>
        <w:t xml:space="preserve">but only if such third party is not acting at the direction of the Connecting Transmission </w:t>
      </w:r>
      <w:r>
        <w:rPr>
          <w:color w:val="000000"/>
          <w:spacing w:val="-2"/>
        </w:rPr>
        <w:br/>
        <w:t xml:space="preserve">Owner) seeks and obtains such a final determination </w:t>
      </w:r>
      <w:r>
        <w:rPr>
          <w:color w:val="000000"/>
          <w:spacing w:val="-2"/>
        </w:rPr>
        <w:t xml:space="preserve">with respect to any provision of the </w:t>
      </w:r>
      <w:r>
        <w:rPr>
          <w:color w:val="000000"/>
          <w:spacing w:val="-2"/>
        </w:rPr>
        <w:br/>
        <w:t xml:space="preserve">Alternate Option (Article 5.1.2), or the Negotiated Option (Article 5.1.4), then none of </w:t>
      </w:r>
      <w:r>
        <w:rPr>
          <w:color w:val="000000"/>
          <w:spacing w:val="-2"/>
        </w:rPr>
        <w:br/>
        <w:t xml:space="preserve">these provisions shall thereafter have any force or effect and the rights and obligations of </w:t>
      </w:r>
      <w:r>
        <w:rPr>
          <w:color w:val="000000"/>
          <w:spacing w:val="-2"/>
        </w:rPr>
        <w:br/>
        <w:t>Developer and Connecting Transmiss</w:t>
      </w:r>
      <w:r>
        <w:rPr>
          <w:color w:val="000000"/>
          <w:spacing w:val="-2"/>
        </w:rPr>
        <w:t xml:space="preserve">ion Owner shall be governed solely by the </w:t>
      </w:r>
    </w:p>
    <w:p w:rsidR="008769DE" w:rsidRDefault="00F16D0B">
      <w:pPr>
        <w:autoSpaceDE w:val="0"/>
        <w:autoSpaceDN w:val="0"/>
        <w:adjustRightInd w:val="0"/>
        <w:spacing w:before="1" w:line="256" w:lineRule="exact"/>
        <w:ind w:left="2251"/>
        <w:rPr>
          <w:color w:val="000000"/>
          <w:spacing w:val="-3"/>
        </w:rPr>
      </w:pPr>
      <w:r>
        <w:rPr>
          <w:color w:val="000000"/>
          <w:spacing w:val="-3"/>
        </w:rPr>
        <w:t xml:space="preserve">Standard Option (Article 5.1.1). </w:t>
      </w:r>
    </w:p>
    <w:p w:rsidR="008769DE" w:rsidRDefault="008769DE">
      <w:pPr>
        <w:autoSpaceDE w:val="0"/>
        <w:autoSpaceDN w:val="0"/>
        <w:adjustRightInd w:val="0"/>
        <w:spacing w:line="276" w:lineRule="exact"/>
        <w:ind w:left="4332"/>
        <w:rPr>
          <w:color w:val="000000"/>
          <w:spacing w:val="-3"/>
        </w:rPr>
      </w:pPr>
    </w:p>
    <w:p w:rsidR="008769DE" w:rsidRDefault="008769DE">
      <w:pPr>
        <w:autoSpaceDE w:val="0"/>
        <w:autoSpaceDN w:val="0"/>
        <w:adjustRightInd w:val="0"/>
        <w:spacing w:line="276" w:lineRule="exact"/>
        <w:ind w:left="4332"/>
        <w:rPr>
          <w:color w:val="000000"/>
          <w:spacing w:val="-3"/>
        </w:rPr>
      </w:pPr>
    </w:p>
    <w:p w:rsidR="008769DE" w:rsidRDefault="008769DE">
      <w:pPr>
        <w:autoSpaceDE w:val="0"/>
        <w:autoSpaceDN w:val="0"/>
        <w:adjustRightInd w:val="0"/>
        <w:spacing w:line="276" w:lineRule="exact"/>
        <w:ind w:left="4332"/>
        <w:rPr>
          <w:color w:val="000000"/>
          <w:spacing w:val="-3"/>
        </w:rPr>
      </w:pPr>
    </w:p>
    <w:p w:rsidR="008769DE" w:rsidRDefault="00F16D0B">
      <w:pPr>
        <w:autoSpaceDE w:val="0"/>
        <w:autoSpaceDN w:val="0"/>
        <w:adjustRightInd w:val="0"/>
        <w:spacing w:before="180" w:line="276" w:lineRule="exact"/>
        <w:ind w:left="4332"/>
        <w:rPr>
          <w:rFonts w:ascii="Times New Roman Bold" w:hAnsi="Times New Roman Bold"/>
          <w:color w:val="000000"/>
          <w:spacing w:val="-3"/>
        </w:rPr>
      </w:pPr>
      <w:r>
        <w:rPr>
          <w:rFonts w:ascii="Times New Roman Bold" w:hAnsi="Times New Roman Bold"/>
          <w:color w:val="000000"/>
          <w:spacing w:val="-3"/>
        </w:rPr>
        <w:t xml:space="preserve">ARTICLE 21.  COMPARABILITY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21.1 </w:t>
      </w:r>
      <w:r>
        <w:rPr>
          <w:rFonts w:ascii="Times New Roman Bold" w:hAnsi="Times New Roman Bold"/>
          <w:color w:val="000000"/>
          <w:spacing w:val="-3"/>
        </w:rPr>
        <w:tab/>
      </w:r>
      <w:r>
        <w:rPr>
          <w:rFonts w:ascii="Times New Roman Bold" w:hAnsi="Times New Roman Bold"/>
          <w:color w:val="000000"/>
          <w:spacing w:val="-2"/>
        </w:rPr>
        <w:t>Comparability</w:t>
      </w:r>
      <w:r>
        <w:rPr>
          <w:color w:val="000000"/>
          <w:spacing w:val="-2"/>
        </w:rPr>
        <w:t xml:space="preserve">.  The Parties will comply with all applicable comparability and code of </w:t>
      </w:r>
    </w:p>
    <w:p w:rsidR="008769DE" w:rsidRDefault="00F16D0B">
      <w:pPr>
        <w:autoSpaceDE w:val="0"/>
        <w:autoSpaceDN w:val="0"/>
        <w:adjustRightInd w:val="0"/>
        <w:spacing w:before="4" w:line="276" w:lineRule="exact"/>
        <w:ind w:left="2251"/>
        <w:rPr>
          <w:color w:val="000000"/>
          <w:spacing w:val="-3"/>
        </w:rPr>
      </w:pPr>
      <w:r>
        <w:rPr>
          <w:color w:val="000000"/>
          <w:spacing w:val="-3"/>
        </w:rPr>
        <w:t xml:space="preserve">conduct laws, rules and regulations, as amended from time to time. </w:t>
      </w:r>
    </w:p>
    <w:p w:rsidR="008769DE" w:rsidRDefault="008769DE">
      <w:pPr>
        <w:autoSpaceDE w:val="0"/>
        <w:autoSpaceDN w:val="0"/>
        <w:adjustRightInd w:val="0"/>
        <w:spacing w:line="276" w:lineRule="exact"/>
        <w:ind w:left="4263"/>
        <w:rPr>
          <w:color w:val="000000"/>
          <w:spacing w:val="-3"/>
        </w:rPr>
      </w:pPr>
    </w:p>
    <w:p w:rsidR="008769DE" w:rsidRDefault="008769DE">
      <w:pPr>
        <w:autoSpaceDE w:val="0"/>
        <w:autoSpaceDN w:val="0"/>
        <w:adjustRightInd w:val="0"/>
        <w:spacing w:line="276" w:lineRule="exact"/>
        <w:ind w:left="4263"/>
        <w:rPr>
          <w:color w:val="000000"/>
          <w:spacing w:val="-3"/>
        </w:rPr>
      </w:pPr>
    </w:p>
    <w:p w:rsidR="008769DE" w:rsidRDefault="008769DE">
      <w:pPr>
        <w:autoSpaceDE w:val="0"/>
        <w:autoSpaceDN w:val="0"/>
        <w:adjustRightInd w:val="0"/>
        <w:spacing w:line="276" w:lineRule="exact"/>
        <w:ind w:left="4263"/>
        <w:rPr>
          <w:color w:val="000000"/>
          <w:spacing w:val="-3"/>
        </w:rPr>
      </w:pPr>
    </w:p>
    <w:p w:rsidR="008769DE" w:rsidRDefault="00F16D0B">
      <w:pPr>
        <w:autoSpaceDE w:val="0"/>
        <w:autoSpaceDN w:val="0"/>
        <w:adjustRightInd w:val="0"/>
        <w:spacing w:before="156" w:line="276" w:lineRule="exact"/>
        <w:ind w:left="4263"/>
        <w:rPr>
          <w:rFonts w:ascii="Times New Roman Bold" w:hAnsi="Times New Roman Bold"/>
          <w:color w:val="000000"/>
          <w:spacing w:val="-3"/>
        </w:rPr>
      </w:pPr>
      <w:r>
        <w:rPr>
          <w:rFonts w:ascii="Times New Roman Bold" w:hAnsi="Times New Roman Bold"/>
          <w:color w:val="000000"/>
          <w:spacing w:val="-3"/>
        </w:rPr>
        <w:t xml:space="preserve">ARTICLE 22. CONFIDENTIALITY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22.1 </w:t>
      </w:r>
      <w:r>
        <w:rPr>
          <w:rFonts w:ascii="Times New Roman Bold" w:hAnsi="Times New Roman Bold"/>
          <w:color w:val="000000"/>
          <w:spacing w:val="-3"/>
        </w:rPr>
        <w:tab/>
      </w:r>
      <w:r>
        <w:rPr>
          <w:rFonts w:ascii="Times New Roman Bold" w:hAnsi="Times New Roman Bold"/>
          <w:color w:val="000000"/>
          <w:spacing w:val="-2"/>
        </w:rPr>
        <w:t>Confidentiality</w:t>
      </w:r>
      <w:r>
        <w:rPr>
          <w:color w:val="000000"/>
          <w:spacing w:val="-2"/>
        </w:rPr>
        <w:t xml:space="preserve">.  Certain information exchanged by the Parties during the term of this </w:t>
      </w:r>
    </w:p>
    <w:p w:rsidR="008769DE" w:rsidRDefault="00F16D0B">
      <w:pPr>
        <w:autoSpaceDE w:val="0"/>
        <w:autoSpaceDN w:val="0"/>
        <w:adjustRightInd w:val="0"/>
        <w:spacing w:before="1" w:line="280" w:lineRule="exact"/>
        <w:ind w:left="2251" w:right="1580"/>
        <w:jc w:val="both"/>
        <w:rPr>
          <w:color w:val="000000"/>
          <w:spacing w:val="-3"/>
        </w:rPr>
      </w:pPr>
      <w:r>
        <w:rPr>
          <w:color w:val="000000"/>
          <w:spacing w:val="-2"/>
        </w:rPr>
        <w:t>Agreement shall constitute confidential information (“Confide</w:t>
      </w:r>
      <w:r>
        <w:rPr>
          <w:color w:val="000000"/>
          <w:spacing w:val="-2"/>
        </w:rPr>
        <w:t xml:space="preserve">ntial Information”) and </w:t>
      </w:r>
      <w:r>
        <w:rPr>
          <w:color w:val="000000"/>
          <w:spacing w:val="-3"/>
        </w:rPr>
        <w:t xml:space="preserve">shall be subject to this Article 22. </w:t>
      </w: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92" w:line="230" w:lineRule="exact"/>
        <w:ind w:left="6068"/>
        <w:rPr>
          <w:color w:val="000000"/>
          <w:spacing w:val="-2"/>
          <w:sz w:val="20"/>
        </w:rPr>
      </w:pPr>
      <w:r>
        <w:rPr>
          <w:color w:val="000000"/>
          <w:spacing w:val="-2"/>
          <w:sz w:val="20"/>
        </w:rPr>
        <w:t xml:space="preserve">44 </w:t>
      </w:r>
    </w:p>
    <w:p w:rsidR="008769DE" w:rsidRDefault="008769DE">
      <w:pPr>
        <w:autoSpaceDE w:val="0"/>
        <w:autoSpaceDN w:val="0"/>
        <w:adjustRightInd w:val="0"/>
        <w:rPr>
          <w:color w:val="000000"/>
          <w:spacing w:val="-2"/>
          <w:sz w:val="20"/>
        </w:rPr>
        <w:sectPr w:rsidR="008769DE">
          <w:headerReference w:type="even" r:id="rId319"/>
          <w:headerReference w:type="default" r:id="rId320"/>
          <w:footerReference w:type="even" r:id="rId321"/>
          <w:footerReference w:type="default" r:id="rId322"/>
          <w:headerReference w:type="first" r:id="rId323"/>
          <w:footerReference w:type="first" r:id="rId32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4" w:name="Pg54"/>
      <w:bookmarkEnd w:id="54"/>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161" w:line="280" w:lineRule="exact"/>
        <w:ind w:left="2251" w:right="1431"/>
        <w:jc w:val="both"/>
        <w:rPr>
          <w:color w:val="000000"/>
          <w:spacing w:val="-3"/>
        </w:rPr>
      </w:pPr>
      <w:r>
        <w:rPr>
          <w:color w:val="000000"/>
          <w:spacing w:val="-2"/>
        </w:rPr>
        <w:t>If requested by a Party receiving information, the Party supplying the information shall provide in writing, the basis for asserting that the informat</w:t>
      </w:r>
      <w:r>
        <w:rPr>
          <w:color w:val="000000"/>
          <w:spacing w:val="-2"/>
        </w:rPr>
        <w:t xml:space="preserve">ion referred to in this Article warrants confidential treatment, and the requesting Party may disclose such writing to the appropriate Governmental Authority.  Each Party shall be responsible for the costs </w:t>
      </w:r>
      <w:r>
        <w:rPr>
          <w:color w:val="000000"/>
          <w:spacing w:val="-3"/>
        </w:rPr>
        <w:t>associated with affording confidential treatment t</w:t>
      </w:r>
      <w:r>
        <w:rPr>
          <w:color w:val="000000"/>
          <w:spacing w:val="-3"/>
        </w:rPr>
        <w:t xml:space="preserve">o its information.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68" w:line="276" w:lineRule="exact"/>
        <w:ind w:left="2251"/>
        <w:rPr>
          <w:color w:val="000000"/>
          <w:spacing w:val="-2"/>
        </w:rPr>
      </w:pPr>
      <w:r>
        <w:rPr>
          <w:rFonts w:ascii="Times New Roman Bold" w:hAnsi="Times New Roman Bold"/>
          <w:color w:val="000000"/>
          <w:spacing w:val="-3"/>
        </w:rPr>
        <w:t xml:space="preserve">22.1.1 </w:t>
      </w:r>
      <w:r>
        <w:rPr>
          <w:rFonts w:ascii="Times New Roman Bold" w:hAnsi="Times New Roman Bold"/>
          <w:color w:val="000000"/>
          <w:spacing w:val="-3"/>
        </w:rPr>
        <w:tab/>
      </w:r>
      <w:r>
        <w:rPr>
          <w:rFonts w:ascii="Times New Roman Bold" w:hAnsi="Times New Roman Bold"/>
          <w:color w:val="000000"/>
          <w:spacing w:val="-2"/>
        </w:rPr>
        <w:t>Term</w:t>
      </w:r>
      <w:r>
        <w:rPr>
          <w:color w:val="000000"/>
          <w:spacing w:val="-2"/>
        </w:rPr>
        <w:t xml:space="preserve">.  During the term of this Agreement, and for a period of three (3) years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after the expiration or termination of this Agreement, except as otherwise </w:t>
      </w:r>
    </w:p>
    <w:p w:rsidR="008769DE" w:rsidRDefault="00F16D0B">
      <w:pPr>
        <w:autoSpaceDE w:val="0"/>
        <w:autoSpaceDN w:val="0"/>
        <w:adjustRightInd w:val="0"/>
        <w:spacing w:before="1" w:line="280" w:lineRule="exact"/>
        <w:ind w:left="2971" w:right="1773"/>
        <w:jc w:val="both"/>
        <w:rPr>
          <w:color w:val="000000"/>
          <w:spacing w:val="-3"/>
        </w:rPr>
      </w:pPr>
      <w:r>
        <w:rPr>
          <w:color w:val="000000"/>
          <w:spacing w:val="-2"/>
        </w:rPr>
        <w:t xml:space="preserve">provided in this Article 22, each Party shall hold in confidence and shall not </w:t>
      </w:r>
      <w:r>
        <w:rPr>
          <w:color w:val="000000"/>
          <w:spacing w:val="-3"/>
        </w:rPr>
        <w:t xml:space="preserve">disclose to any person Confidential Information.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8" w:line="276" w:lineRule="exact"/>
        <w:ind w:left="2251"/>
        <w:rPr>
          <w:color w:val="000000"/>
          <w:spacing w:val="-3"/>
        </w:rPr>
      </w:pPr>
      <w:r>
        <w:rPr>
          <w:rFonts w:ascii="Times New Roman Bold" w:hAnsi="Times New Roman Bold"/>
          <w:color w:val="000000"/>
          <w:spacing w:val="-3"/>
        </w:rPr>
        <w:t xml:space="preserve">22.1.2 </w:t>
      </w:r>
      <w:r>
        <w:rPr>
          <w:rFonts w:ascii="Times New Roman Bold" w:hAnsi="Times New Roman Bold"/>
          <w:color w:val="000000"/>
          <w:spacing w:val="-3"/>
        </w:rPr>
        <w:tab/>
        <w:t>Confidential Information</w:t>
      </w:r>
      <w:r>
        <w:rPr>
          <w:color w:val="000000"/>
          <w:spacing w:val="-3"/>
        </w:rPr>
        <w:t xml:space="preserve">.  The following shall constitute Confidential </w:t>
      </w:r>
    </w:p>
    <w:p w:rsidR="008769DE" w:rsidRDefault="00F16D0B">
      <w:pPr>
        <w:autoSpaceDE w:val="0"/>
        <w:autoSpaceDN w:val="0"/>
        <w:adjustRightInd w:val="0"/>
        <w:spacing w:line="280" w:lineRule="exact"/>
        <w:ind w:left="2971" w:right="1293"/>
        <w:rPr>
          <w:color w:val="000000"/>
          <w:spacing w:val="-2"/>
        </w:rPr>
      </w:pPr>
      <w:r>
        <w:rPr>
          <w:color w:val="000000"/>
          <w:spacing w:val="-2"/>
        </w:rPr>
        <w:t>Information:  (1) any non-public information t</w:t>
      </w:r>
      <w:r>
        <w:rPr>
          <w:color w:val="000000"/>
          <w:spacing w:val="-2"/>
        </w:rPr>
        <w:t xml:space="preserve">hat is treated as confidential by the </w:t>
      </w:r>
      <w:r>
        <w:rPr>
          <w:color w:val="000000"/>
          <w:spacing w:val="-2"/>
        </w:rPr>
        <w:br/>
        <w:t xml:space="preserve">disclosing Party and which the disclosing Party identifies as Confidential </w:t>
      </w:r>
      <w:r>
        <w:rPr>
          <w:color w:val="000000"/>
          <w:spacing w:val="-2"/>
        </w:rPr>
        <w:br/>
        <w:t xml:space="preserve">Information in writing at the time, or promptly after the time, of disclosure; or </w:t>
      </w:r>
    </w:p>
    <w:p w:rsidR="008769DE" w:rsidRDefault="00F16D0B">
      <w:pPr>
        <w:autoSpaceDE w:val="0"/>
        <w:autoSpaceDN w:val="0"/>
        <w:adjustRightInd w:val="0"/>
        <w:spacing w:line="280" w:lineRule="exact"/>
        <w:ind w:left="2971" w:right="1519"/>
        <w:jc w:val="both"/>
        <w:rPr>
          <w:color w:val="000000"/>
          <w:spacing w:val="-3"/>
        </w:rPr>
      </w:pPr>
      <w:r>
        <w:rPr>
          <w:color w:val="000000"/>
          <w:spacing w:val="-2"/>
        </w:rPr>
        <w:t xml:space="preserve">(2) information designated as Confidential Information by </w:t>
      </w:r>
      <w:r>
        <w:rPr>
          <w:color w:val="000000"/>
          <w:spacing w:val="-2"/>
        </w:rPr>
        <w:t xml:space="preserve">the NYISO Code of </w:t>
      </w:r>
      <w:r>
        <w:rPr>
          <w:color w:val="000000"/>
          <w:spacing w:val="-3"/>
        </w:rPr>
        <w:t xml:space="preserve">Conduct contained in Attachment F to the NYISO OATT.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49" w:line="276" w:lineRule="exact"/>
        <w:ind w:left="2251"/>
        <w:rPr>
          <w:color w:val="000000"/>
          <w:spacing w:val="-2"/>
        </w:rPr>
      </w:pPr>
      <w:r>
        <w:rPr>
          <w:rFonts w:ascii="Times New Roman Bold" w:hAnsi="Times New Roman Bold"/>
          <w:color w:val="000000"/>
          <w:spacing w:val="-3"/>
        </w:rPr>
        <w:t xml:space="preserve">22.1.3 </w:t>
      </w:r>
      <w:r>
        <w:rPr>
          <w:rFonts w:ascii="Times New Roman Bold" w:hAnsi="Times New Roman Bold"/>
          <w:color w:val="000000"/>
          <w:spacing w:val="-3"/>
        </w:rPr>
        <w:tab/>
      </w:r>
      <w:r>
        <w:rPr>
          <w:rFonts w:ascii="Times New Roman Bold" w:hAnsi="Times New Roman Bold"/>
          <w:color w:val="000000"/>
          <w:spacing w:val="-2"/>
        </w:rPr>
        <w:t>Scope</w:t>
      </w:r>
      <w:r>
        <w:rPr>
          <w:color w:val="000000"/>
          <w:spacing w:val="-2"/>
        </w:rPr>
        <w:t xml:space="preserve">.  Confidential Information shall not include information that the receiving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Party can demonstrate: (1) is generally available to the public other than as a </w:t>
      </w:r>
    </w:p>
    <w:p w:rsidR="008769DE" w:rsidRDefault="00F16D0B">
      <w:pPr>
        <w:autoSpaceDE w:val="0"/>
        <w:autoSpaceDN w:val="0"/>
        <w:adjustRightInd w:val="0"/>
        <w:spacing w:before="5" w:line="275" w:lineRule="exact"/>
        <w:ind w:left="2971" w:right="1265"/>
        <w:rPr>
          <w:color w:val="000000"/>
          <w:spacing w:val="-2"/>
        </w:rPr>
      </w:pPr>
      <w:r>
        <w:rPr>
          <w:color w:val="000000"/>
          <w:spacing w:val="-2"/>
        </w:rPr>
        <w:t xml:space="preserve">result of a disclosure by the receiving Party; (2) was in the lawful possession of </w:t>
      </w:r>
      <w:r>
        <w:rPr>
          <w:color w:val="000000"/>
          <w:spacing w:val="-2"/>
        </w:rPr>
        <w:br/>
        <w:t xml:space="preserve">the receiving Party on a non-confidential basis before receiving it from the </w:t>
      </w:r>
      <w:r>
        <w:rPr>
          <w:color w:val="000000"/>
          <w:spacing w:val="-2"/>
        </w:rPr>
        <w:br/>
        <w:t xml:space="preserve">disclosing Party; (3) was supplied to the receiving Party without restriction by a </w:t>
      </w:r>
      <w:r>
        <w:rPr>
          <w:color w:val="000000"/>
          <w:spacing w:val="-2"/>
        </w:rPr>
        <w:br/>
        <w:t>third part</w:t>
      </w:r>
      <w:r>
        <w:rPr>
          <w:color w:val="000000"/>
          <w:spacing w:val="-2"/>
        </w:rPr>
        <w:t xml:space="preserve">y, who, to the knowledge of the receiving Party after due inquiry, was </w:t>
      </w:r>
      <w:r>
        <w:rPr>
          <w:color w:val="000000"/>
          <w:spacing w:val="-2"/>
        </w:rPr>
        <w:br/>
        <w:t xml:space="preserve">under no obligation to the disclosing Party to keep such information confidential; </w:t>
      </w:r>
    </w:p>
    <w:p w:rsidR="008769DE" w:rsidRDefault="00F16D0B">
      <w:pPr>
        <w:autoSpaceDE w:val="0"/>
        <w:autoSpaceDN w:val="0"/>
        <w:adjustRightInd w:val="0"/>
        <w:spacing w:before="5" w:line="275" w:lineRule="exact"/>
        <w:ind w:left="2971" w:right="1304"/>
        <w:rPr>
          <w:color w:val="000000"/>
          <w:spacing w:val="-3"/>
        </w:rPr>
      </w:pPr>
      <w:r>
        <w:rPr>
          <w:color w:val="000000"/>
          <w:spacing w:val="-2"/>
        </w:rPr>
        <w:t xml:space="preserve">(4) was independently developed by the receiving Party without reference to </w:t>
      </w:r>
      <w:r>
        <w:rPr>
          <w:color w:val="000000"/>
          <w:spacing w:val="-2"/>
        </w:rPr>
        <w:br/>
      </w:r>
      <w:r>
        <w:rPr>
          <w:color w:val="000000"/>
          <w:spacing w:val="-2"/>
        </w:rPr>
        <w:t xml:space="preserve">Confidential Information of the disclosing Party; (5) is, or becomes, publicly </w:t>
      </w:r>
      <w:r>
        <w:rPr>
          <w:color w:val="000000"/>
          <w:spacing w:val="-2"/>
        </w:rPr>
        <w:br/>
        <w:t xml:space="preserve">known, through no wrongful act or omission of the receiving Party or Breach of this Agreement; or (6) is required, in accordance with Article 22.1.8 of this </w:t>
      </w:r>
      <w:r>
        <w:rPr>
          <w:color w:val="000000"/>
          <w:spacing w:val="-2"/>
        </w:rPr>
        <w:br/>
        <w:t>Agreement, Order o</w:t>
      </w:r>
      <w:r>
        <w:rPr>
          <w:color w:val="000000"/>
          <w:spacing w:val="-2"/>
        </w:rPr>
        <w:t xml:space="preserve">f Disclosure, to be disclosed by any Governmental Authority or is otherwise required to be disclosed by law or subpoena, or is necessary in </w:t>
      </w:r>
      <w:r>
        <w:rPr>
          <w:color w:val="000000"/>
          <w:spacing w:val="-2"/>
        </w:rPr>
        <w:br/>
        <w:t xml:space="preserve">any legal proceeding establishing rights and obligations under this Agreement. </w:t>
      </w:r>
      <w:r>
        <w:rPr>
          <w:color w:val="000000"/>
          <w:spacing w:val="-2"/>
        </w:rPr>
        <w:br/>
        <w:t>Information designated as Confident</w:t>
      </w:r>
      <w:r>
        <w:rPr>
          <w:color w:val="000000"/>
          <w:spacing w:val="-2"/>
        </w:rPr>
        <w:t xml:space="preserve">ial Information will no longer be deemed </w:t>
      </w:r>
      <w:r>
        <w:rPr>
          <w:color w:val="000000"/>
          <w:spacing w:val="-2"/>
        </w:rPr>
        <w:br/>
        <w:t xml:space="preserve">confidential if the Party that designated the information as confidential notifies </w:t>
      </w:r>
      <w:r>
        <w:rPr>
          <w:color w:val="000000"/>
          <w:spacing w:val="-3"/>
        </w:rPr>
        <w:t xml:space="preserve">the other Party that it no longer is confidential.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9" w:line="276" w:lineRule="exact"/>
        <w:ind w:left="2251"/>
        <w:rPr>
          <w:color w:val="000000"/>
        </w:rPr>
      </w:pPr>
      <w:r>
        <w:rPr>
          <w:rFonts w:ascii="Times New Roman Bold" w:hAnsi="Times New Roman Bold"/>
          <w:color w:val="000000"/>
        </w:rPr>
        <w:t>22.1.4   Release of Confidential Information</w:t>
      </w:r>
      <w:r>
        <w:rPr>
          <w:color w:val="000000"/>
        </w:rPr>
        <w:t>.  No Party shall release or discl</w:t>
      </w:r>
      <w:r>
        <w:rPr>
          <w:color w:val="000000"/>
        </w:rPr>
        <w:t xml:space="preserve">ose </w:t>
      </w:r>
    </w:p>
    <w:p w:rsidR="008769DE" w:rsidRDefault="00F16D0B">
      <w:pPr>
        <w:autoSpaceDE w:val="0"/>
        <w:autoSpaceDN w:val="0"/>
        <w:adjustRightInd w:val="0"/>
        <w:spacing w:before="6" w:line="274" w:lineRule="exact"/>
        <w:ind w:left="3151" w:right="1272"/>
        <w:rPr>
          <w:color w:val="000000"/>
          <w:spacing w:val="-2"/>
        </w:rPr>
      </w:pPr>
      <w:r>
        <w:rPr>
          <w:color w:val="000000"/>
          <w:spacing w:val="-2"/>
        </w:rPr>
        <w:t xml:space="preserve">Confidential Information to any other person, except to its Affiliates (limited </w:t>
      </w:r>
      <w:r>
        <w:rPr>
          <w:color w:val="000000"/>
          <w:spacing w:val="-2"/>
        </w:rPr>
        <w:br/>
      </w:r>
      <w:r>
        <w:rPr>
          <w:color w:val="000000"/>
          <w:spacing w:val="-3"/>
        </w:rPr>
        <w:t xml:space="preserve">by FERC Standards of Conduct requirements), subcontractors, employees, </w:t>
      </w:r>
      <w:r>
        <w:rPr>
          <w:color w:val="000000"/>
          <w:spacing w:val="-3"/>
        </w:rPr>
        <w:br/>
      </w:r>
      <w:r>
        <w:rPr>
          <w:color w:val="000000"/>
          <w:spacing w:val="-2"/>
        </w:rPr>
        <w:t xml:space="preserve">consultants, or to parties who may be considering providing financing to or </w:t>
      </w:r>
      <w:r>
        <w:rPr>
          <w:color w:val="000000"/>
          <w:spacing w:val="-2"/>
        </w:rPr>
        <w:br/>
        <w:t xml:space="preserve">equity participation </w:t>
      </w:r>
      <w:r>
        <w:rPr>
          <w:color w:val="000000"/>
          <w:spacing w:val="-2"/>
        </w:rPr>
        <w:t xml:space="preserve">with Developer, or to potential purchasers or assignees of a </w:t>
      </w:r>
      <w:r>
        <w:rPr>
          <w:color w:val="000000"/>
          <w:spacing w:val="-2"/>
        </w:rPr>
        <w:br/>
        <w:t xml:space="preserve">Party, on a need-to-know basis in connection with this Agreement, unless such </w:t>
      </w:r>
      <w:r>
        <w:rPr>
          <w:color w:val="000000"/>
          <w:spacing w:val="-2"/>
        </w:rPr>
        <w:br/>
        <w:t xml:space="preserve">person has first been advised of the confidentiality provisions of this Article 22 </w:t>
      </w:r>
      <w:r>
        <w:rPr>
          <w:color w:val="000000"/>
          <w:spacing w:val="-2"/>
        </w:rPr>
        <w:br/>
      </w:r>
      <w:r>
        <w:rPr>
          <w:color w:val="000000"/>
          <w:spacing w:val="-3"/>
        </w:rPr>
        <w:t>and has agreed to comply with s</w:t>
      </w:r>
      <w:r>
        <w:rPr>
          <w:color w:val="000000"/>
          <w:spacing w:val="-3"/>
        </w:rPr>
        <w:t xml:space="preserve">uch provisions.  Notwithstanding the </w:t>
      </w:r>
      <w:r>
        <w:rPr>
          <w:color w:val="000000"/>
          <w:spacing w:val="-3"/>
        </w:rPr>
        <w:br/>
      </w:r>
      <w:r>
        <w:rPr>
          <w:color w:val="000000"/>
          <w:spacing w:val="-2"/>
        </w:rPr>
        <w:t xml:space="preserve">foregoing, a Party providing Confidential Information to any person shall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23" w:line="230" w:lineRule="exact"/>
        <w:ind w:left="6068"/>
        <w:rPr>
          <w:color w:val="000000"/>
          <w:spacing w:val="-2"/>
          <w:sz w:val="20"/>
        </w:rPr>
      </w:pPr>
      <w:r>
        <w:rPr>
          <w:color w:val="000000"/>
          <w:spacing w:val="-2"/>
          <w:sz w:val="20"/>
        </w:rPr>
        <w:t xml:space="preserve">45 </w:t>
      </w:r>
    </w:p>
    <w:p w:rsidR="008769DE" w:rsidRDefault="008769DE">
      <w:pPr>
        <w:autoSpaceDE w:val="0"/>
        <w:autoSpaceDN w:val="0"/>
        <w:adjustRightInd w:val="0"/>
        <w:rPr>
          <w:color w:val="000000"/>
          <w:spacing w:val="-2"/>
          <w:sz w:val="20"/>
        </w:rPr>
        <w:sectPr w:rsidR="008769DE">
          <w:headerReference w:type="even" r:id="rId325"/>
          <w:headerReference w:type="default" r:id="rId326"/>
          <w:footerReference w:type="even" r:id="rId327"/>
          <w:footerReference w:type="default" r:id="rId328"/>
          <w:headerReference w:type="first" r:id="rId329"/>
          <w:footerReference w:type="first" r:id="rId33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5" w:name="Pg55"/>
      <w:bookmarkEnd w:id="55"/>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3151"/>
        <w:jc w:val="both"/>
        <w:rPr>
          <w:color w:val="000000"/>
          <w:spacing w:val="-3"/>
        </w:rPr>
      </w:pPr>
    </w:p>
    <w:p w:rsidR="008769DE" w:rsidRDefault="00F16D0B">
      <w:pPr>
        <w:autoSpaceDE w:val="0"/>
        <w:autoSpaceDN w:val="0"/>
        <w:adjustRightInd w:val="0"/>
        <w:spacing w:before="161" w:line="280" w:lineRule="exact"/>
        <w:ind w:left="3151" w:right="1680"/>
        <w:jc w:val="both"/>
        <w:rPr>
          <w:color w:val="000000"/>
          <w:spacing w:val="-3"/>
        </w:rPr>
      </w:pPr>
      <w:r>
        <w:rPr>
          <w:color w:val="000000"/>
          <w:spacing w:val="-2"/>
        </w:rPr>
        <w:t xml:space="preserve">remain primarily responsible for any release of Confidential Information in </w:t>
      </w:r>
      <w:r>
        <w:rPr>
          <w:color w:val="000000"/>
          <w:spacing w:val="-3"/>
        </w:rPr>
        <w:t xml:space="preserve">contravention of this Article 22.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15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22.1.5 </w:t>
      </w:r>
      <w:r>
        <w:rPr>
          <w:rFonts w:ascii="Times New Roman Bold" w:hAnsi="Times New Roman Bold"/>
          <w:color w:val="000000"/>
          <w:spacing w:val="-3"/>
        </w:rPr>
        <w:tab/>
      </w:r>
      <w:r>
        <w:rPr>
          <w:rFonts w:ascii="Times New Roman Bold" w:hAnsi="Times New Roman Bold"/>
          <w:color w:val="000000"/>
          <w:spacing w:val="-2"/>
        </w:rPr>
        <w:t>Rights</w:t>
      </w:r>
      <w:r>
        <w:rPr>
          <w:color w:val="000000"/>
          <w:spacing w:val="-2"/>
        </w:rPr>
        <w:t xml:space="preserve">.  Each Party retains all rights, title, and interest in the Confidential </w:t>
      </w:r>
    </w:p>
    <w:p w:rsidR="008769DE" w:rsidRDefault="00F16D0B">
      <w:pPr>
        <w:autoSpaceDE w:val="0"/>
        <w:autoSpaceDN w:val="0"/>
        <w:adjustRightInd w:val="0"/>
        <w:spacing w:before="4" w:line="276" w:lineRule="exact"/>
        <w:ind w:left="3151"/>
        <w:rPr>
          <w:color w:val="000000"/>
          <w:spacing w:val="-2"/>
        </w:rPr>
      </w:pPr>
      <w:r>
        <w:rPr>
          <w:color w:val="000000"/>
          <w:spacing w:val="-2"/>
        </w:rPr>
        <w:t xml:space="preserve">Information that each Party discloses to the other Party.  The disclosure by </w:t>
      </w:r>
    </w:p>
    <w:p w:rsidR="008769DE" w:rsidRDefault="00F16D0B">
      <w:pPr>
        <w:autoSpaceDE w:val="0"/>
        <w:autoSpaceDN w:val="0"/>
        <w:adjustRightInd w:val="0"/>
        <w:spacing w:before="9" w:line="270" w:lineRule="exact"/>
        <w:ind w:left="3151" w:right="1326"/>
        <w:jc w:val="both"/>
        <w:rPr>
          <w:color w:val="000000"/>
          <w:spacing w:val="-3"/>
        </w:rPr>
      </w:pPr>
      <w:r>
        <w:rPr>
          <w:color w:val="000000"/>
          <w:spacing w:val="-2"/>
        </w:rPr>
        <w:t>each Party to the other Parties of Confidential Information shall not be deemed a waiver by eithe</w:t>
      </w:r>
      <w:r>
        <w:rPr>
          <w:color w:val="000000"/>
          <w:spacing w:val="-2"/>
        </w:rPr>
        <w:t xml:space="preserve">r Party or any other person or entity of the right to protect the </w:t>
      </w:r>
      <w:r>
        <w:rPr>
          <w:color w:val="000000"/>
          <w:spacing w:val="-3"/>
        </w:rPr>
        <w:t xml:space="preserve">Confidential Information from public disclosure.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151"/>
        </w:tabs>
        <w:autoSpaceDE w:val="0"/>
        <w:autoSpaceDN w:val="0"/>
        <w:adjustRightInd w:val="0"/>
        <w:spacing w:before="90" w:line="276" w:lineRule="exact"/>
        <w:ind w:left="2251"/>
        <w:rPr>
          <w:color w:val="000000"/>
          <w:spacing w:val="-2"/>
        </w:rPr>
      </w:pPr>
      <w:r>
        <w:rPr>
          <w:rFonts w:ascii="Times New Roman Bold" w:hAnsi="Times New Roman Bold"/>
          <w:color w:val="000000"/>
          <w:spacing w:val="-3"/>
        </w:rPr>
        <w:t xml:space="preserve">22.1.6 </w:t>
      </w:r>
      <w:r>
        <w:rPr>
          <w:rFonts w:ascii="Times New Roman Bold" w:hAnsi="Times New Roman Bold"/>
          <w:color w:val="000000"/>
          <w:spacing w:val="-3"/>
        </w:rPr>
        <w:tab/>
      </w:r>
      <w:r>
        <w:rPr>
          <w:rFonts w:ascii="Times New Roman Bold" w:hAnsi="Times New Roman Bold"/>
          <w:color w:val="000000"/>
          <w:spacing w:val="-2"/>
        </w:rPr>
        <w:t>No Warranties</w:t>
      </w:r>
      <w:r>
        <w:rPr>
          <w:color w:val="000000"/>
          <w:spacing w:val="-2"/>
        </w:rPr>
        <w:t xml:space="preserve">.  By providing Confidential Information, no Party makes any </w:t>
      </w:r>
    </w:p>
    <w:p w:rsidR="008769DE" w:rsidRDefault="00F16D0B">
      <w:pPr>
        <w:autoSpaceDE w:val="0"/>
        <w:autoSpaceDN w:val="0"/>
        <w:adjustRightInd w:val="0"/>
        <w:spacing w:before="5" w:line="275" w:lineRule="exact"/>
        <w:ind w:left="3151" w:right="1345"/>
        <w:rPr>
          <w:color w:val="000000"/>
          <w:spacing w:val="-3"/>
        </w:rPr>
      </w:pPr>
      <w:r>
        <w:rPr>
          <w:color w:val="000000"/>
          <w:spacing w:val="-2"/>
        </w:rPr>
        <w:t xml:space="preserve">warranties or representations as to its accuracy or completeness.  In addition, </w:t>
      </w:r>
      <w:r>
        <w:rPr>
          <w:color w:val="000000"/>
          <w:spacing w:val="-2"/>
        </w:rPr>
        <w:br/>
        <w:t xml:space="preserve">by supplying Confidential Information, no Party obligates itself to provide any </w:t>
      </w:r>
      <w:r>
        <w:rPr>
          <w:color w:val="000000"/>
          <w:spacing w:val="-2"/>
        </w:rPr>
        <w:br/>
        <w:t xml:space="preserve">particular information or Confidential Information to the other Parties nor to </w:t>
      </w:r>
      <w:r>
        <w:rPr>
          <w:color w:val="000000"/>
          <w:spacing w:val="-2"/>
        </w:rPr>
        <w:br/>
        <w:t>enter into any</w:t>
      </w:r>
      <w:r>
        <w:rPr>
          <w:color w:val="000000"/>
          <w:spacing w:val="-2"/>
        </w:rPr>
        <w:t xml:space="preserve"> further agreements or proceed with any other relationship or </w:t>
      </w:r>
      <w:r>
        <w:rPr>
          <w:color w:val="000000"/>
          <w:spacing w:val="-2"/>
        </w:rPr>
        <w:br/>
      </w:r>
      <w:r>
        <w:rPr>
          <w:color w:val="000000"/>
          <w:spacing w:val="-3"/>
        </w:rPr>
        <w:t xml:space="preserve">joint venture.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151"/>
        </w:tabs>
        <w:autoSpaceDE w:val="0"/>
        <w:autoSpaceDN w:val="0"/>
        <w:adjustRightInd w:val="0"/>
        <w:spacing w:before="89" w:line="276" w:lineRule="exact"/>
        <w:ind w:left="2251"/>
        <w:rPr>
          <w:color w:val="000000"/>
          <w:spacing w:val="-2"/>
        </w:rPr>
      </w:pPr>
      <w:r>
        <w:rPr>
          <w:rFonts w:ascii="Times New Roman Bold" w:hAnsi="Times New Roman Bold"/>
          <w:color w:val="000000"/>
          <w:spacing w:val="-3"/>
        </w:rPr>
        <w:t xml:space="preserve">22.1.7 </w:t>
      </w:r>
      <w:r>
        <w:rPr>
          <w:rFonts w:ascii="Times New Roman Bold" w:hAnsi="Times New Roman Bold"/>
          <w:color w:val="000000"/>
          <w:spacing w:val="-3"/>
        </w:rPr>
        <w:tab/>
      </w:r>
      <w:r>
        <w:rPr>
          <w:rFonts w:ascii="Times New Roman Bold" w:hAnsi="Times New Roman Bold"/>
          <w:color w:val="000000"/>
          <w:spacing w:val="-2"/>
        </w:rPr>
        <w:t>Standard of Care</w:t>
      </w:r>
      <w:r>
        <w:rPr>
          <w:color w:val="000000"/>
          <w:spacing w:val="-2"/>
        </w:rPr>
        <w:t xml:space="preserve">.  Each Party shall use at least the same standard of care to </w:t>
      </w:r>
    </w:p>
    <w:p w:rsidR="008769DE" w:rsidRDefault="00F16D0B">
      <w:pPr>
        <w:autoSpaceDE w:val="0"/>
        <w:autoSpaceDN w:val="0"/>
        <w:adjustRightInd w:val="0"/>
        <w:spacing w:before="4" w:line="276" w:lineRule="exact"/>
        <w:ind w:left="3151"/>
        <w:rPr>
          <w:color w:val="000000"/>
          <w:spacing w:val="-2"/>
        </w:rPr>
      </w:pPr>
      <w:r>
        <w:rPr>
          <w:color w:val="000000"/>
          <w:spacing w:val="-2"/>
        </w:rPr>
        <w:t xml:space="preserve">protect Confidential Information it receives as it uses to protect its own </w:t>
      </w:r>
    </w:p>
    <w:p w:rsidR="008769DE" w:rsidRDefault="00F16D0B">
      <w:pPr>
        <w:autoSpaceDE w:val="0"/>
        <w:autoSpaceDN w:val="0"/>
        <w:adjustRightInd w:val="0"/>
        <w:spacing w:before="1" w:line="256" w:lineRule="exact"/>
        <w:ind w:left="3151"/>
        <w:rPr>
          <w:color w:val="000000"/>
          <w:spacing w:val="-3"/>
        </w:rPr>
      </w:pPr>
      <w:r>
        <w:rPr>
          <w:color w:val="000000"/>
          <w:spacing w:val="-3"/>
        </w:rPr>
        <w:t xml:space="preserve">Confidential Information from unauthorized disclosure, publication or </w:t>
      </w:r>
    </w:p>
    <w:p w:rsidR="008769DE" w:rsidRDefault="00F16D0B">
      <w:pPr>
        <w:autoSpaceDE w:val="0"/>
        <w:autoSpaceDN w:val="0"/>
        <w:adjustRightInd w:val="0"/>
        <w:spacing w:before="5" w:line="280" w:lineRule="exact"/>
        <w:ind w:left="3151" w:right="1530"/>
        <w:rPr>
          <w:color w:val="000000"/>
          <w:spacing w:val="-3"/>
        </w:rPr>
      </w:pPr>
      <w:r>
        <w:rPr>
          <w:color w:val="000000"/>
          <w:spacing w:val="-2"/>
        </w:rPr>
        <w:t xml:space="preserve">dissemination.  Each Party may use Confidential Information solely to fulfill its obligations to the other Party under this Agreement or its regulatory </w:t>
      </w:r>
      <w:r>
        <w:rPr>
          <w:color w:val="000000"/>
          <w:spacing w:val="-2"/>
        </w:rPr>
        <w:br/>
      </w:r>
      <w:r>
        <w:rPr>
          <w:color w:val="000000"/>
          <w:spacing w:val="-3"/>
        </w:rPr>
        <w:t>requirements, including the Tari</w:t>
      </w:r>
      <w:r>
        <w:rPr>
          <w:color w:val="000000"/>
          <w:spacing w:val="-3"/>
        </w:rPr>
        <w:t xml:space="preserve">ff and NYISO Services Tariff.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15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22.1.8 </w:t>
      </w:r>
      <w:r>
        <w:rPr>
          <w:rFonts w:ascii="Times New Roman Bold" w:hAnsi="Times New Roman Bold"/>
          <w:color w:val="000000"/>
          <w:spacing w:val="-3"/>
        </w:rPr>
        <w:tab/>
      </w:r>
      <w:r>
        <w:rPr>
          <w:rFonts w:ascii="Times New Roman Bold" w:hAnsi="Times New Roman Bold"/>
          <w:color w:val="000000"/>
          <w:spacing w:val="-2"/>
        </w:rPr>
        <w:t>Order of Disclosure</w:t>
      </w:r>
      <w:r>
        <w:rPr>
          <w:color w:val="000000"/>
          <w:spacing w:val="-2"/>
        </w:rPr>
        <w:t xml:space="preserve">.  If a court or a Government Authority or entity with the </w:t>
      </w:r>
    </w:p>
    <w:p w:rsidR="008769DE" w:rsidRDefault="00F16D0B">
      <w:pPr>
        <w:autoSpaceDE w:val="0"/>
        <w:autoSpaceDN w:val="0"/>
        <w:adjustRightInd w:val="0"/>
        <w:spacing w:line="276" w:lineRule="exact"/>
        <w:ind w:left="3151" w:right="1272"/>
        <w:rPr>
          <w:color w:val="000000"/>
          <w:spacing w:val="-3"/>
        </w:rPr>
      </w:pPr>
      <w:r>
        <w:rPr>
          <w:color w:val="000000"/>
          <w:spacing w:val="-2"/>
        </w:rPr>
        <w:t xml:space="preserve">right, power, and apparent authority to do so requests or requires any Party, by </w:t>
      </w:r>
      <w:r>
        <w:rPr>
          <w:color w:val="000000"/>
          <w:spacing w:val="-2"/>
        </w:rPr>
        <w:br/>
      </w:r>
      <w:r>
        <w:rPr>
          <w:color w:val="000000"/>
          <w:spacing w:val="-3"/>
        </w:rPr>
        <w:t>subpoena, oral deposition, interrogatories, requests fo</w:t>
      </w:r>
      <w:r>
        <w:rPr>
          <w:color w:val="000000"/>
          <w:spacing w:val="-3"/>
        </w:rPr>
        <w:t xml:space="preserve">r production of </w:t>
      </w:r>
      <w:r>
        <w:rPr>
          <w:color w:val="000000"/>
          <w:spacing w:val="-3"/>
        </w:rPr>
        <w:br/>
      </w:r>
      <w:r>
        <w:rPr>
          <w:color w:val="000000"/>
          <w:spacing w:val="-2"/>
        </w:rPr>
        <w:t xml:space="preserve">documents, administrative order, or otherwise, to disclose Confidential </w:t>
      </w:r>
      <w:r>
        <w:rPr>
          <w:color w:val="000000"/>
          <w:spacing w:val="-2"/>
        </w:rPr>
        <w:br/>
        <w:t xml:space="preserve">Information, that Party shall provide the other Party with prompt notice of such </w:t>
      </w:r>
      <w:r>
        <w:rPr>
          <w:color w:val="000000"/>
          <w:spacing w:val="-2"/>
        </w:rPr>
        <w:br/>
        <w:t xml:space="preserve">request(s) or requirement(s) so that the other Party may seek an appropriate </w:t>
      </w:r>
      <w:r>
        <w:rPr>
          <w:color w:val="000000"/>
          <w:spacing w:val="-2"/>
        </w:rPr>
        <w:br/>
      </w:r>
      <w:r>
        <w:rPr>
          <w:color w:val="000000"/>
          <w:spacing w:val="-3"/>
        </w:rPr>
        <w:t>protec</w:t>
      </w:r>
      <w:r>
        <w:rPr>
          <w:color w:val="000000"/>
          <w:spacing w:val="-3"/>
        </w:rPr>
        <w:t xml:space="preserve">tive order or waive compliance with the terms of this Agreement. </w:t>
      </w:r>
      <w:r>
        <w:rPr>
          <w:color w:val="000000"/>
          <w:spacing w:val="-3"/>
        </w:rPr>
        <w:br/>
      </w:r>
      <w:r>
        <w:rPr>
          <w:color w:val="000000"/>
          <w:spacing w:val="-2"/>
        </w:rPr>
        <w:t xml:space="preserve">Notwithstanding the absence of a protective order or waiver, the Party may </w:t>
      </w:r>
      <w:r>
        <w:rPr>
          <w:color w:val="000000"/>
          <w:spacing w:val="-2"/>
        </w:rPr>
        <w:br/>
        <w:t xml:space="preserve">disclose such Confidential Information which, in the opinion of its counsel, the </w:t>
      </w:r>
      <w:r>
        <w:rPr>
          <w:color w:val="000000"/>
          <w:spacing w:val="-2"/>
        </w:rPr>
        <w:br/>
        <w:t>Party is legally compelled to di</w:t>
      </w:r>
      <w:r>
        <w:rPr>
          <w:color w:val="000000"/>
          <w:spacing w:val="-2"/>
        </w:rPr>
        <w:t xml:space="preserve">sclose.  Each Party will use Reasonable Efforts </w:t>
      </w:r>
      <w:r>
        <w:rPr>
          <w:color w:val="000000"/>
          <w:spacing w:val="-2"/>
        </w:rPr>
        <w:br/>
        <w:t xml:space="preserve">to obtain reliable assurance that confidential treatment will be accorded any </w:t>
      </w:r>
      <w:r>
        <w:rPr>
          <w:color w:val="000000"/>
          <w:spacing w:val="-2"/>
        </w:rPr>
        <w:br/>
      </w:r>
      <w:r>
        <w:rPr>
          <w:color w:val="000000"/>
          <w:spacing w:val="-3"/>
        </w:rPr>
        <w:t xml:space="preserve">Confidential Information so furnished.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151"/>
        </w:tabs>
        <w:autoSpaceDE w:val="0"/>
        <w:autoSpaceDN w:val="0"/>
        <w:adjustRightInd w:val="0"/>
        <w:spacing w:before="72" w:line="276" w:lineRule="exact"/>
        <w:ind w:left="2251"/>
        <w:rPr>
          <w:color w:val="000000"/>
          <w:spacing w:val="-3"/>
        </w:rPr>
      </w:pPr>
      <w:r>
        <w:rPr>
          <w:rFonts w:ascii="Times New Roman Bold" w:hAnsi="Times New Roman Bold"/>
          <w:color w:val="000000"/>
          <w:spacing w:val="-3"/>
        </w:rPr>
        <w:t xml:space="preserve">22.1.9 </w:t>
      </w:r>
      <w:r>
        <w:rPr>
          <w:rFonts w:ascii="Times New Roman Bold" w:hAnsi="Times New Roman Bold"/>
          <w:color w:val="000000"/>
          <w:spacing w:val="-3"/>
        </w:rPr>
        <w:tab/>
        <w:t>Termination of Agreement</w:t>
      </w:r>
      <w:r>
        <w:rPr>
          <w:color w:val="000000"/>
          <w:spacing w:val="-3"/>
        </w:rPr>
        <w:t xml:space="preserve">.  Upon termination of this Agreement for any </w:t>
      </w:r>
    </w:p>
    <w:p w:rsidR="008769DE" w:rsidRDefault="00F16D0B">
      <w:pPr>
        <w:autoSpaceDE w:val="0"/>
        <w:autoSpaceDN w:val="0"/>
        <w:adjustRightInd w:val="0"/>
        <w:spacing w:before="4" w:line="276" w:lineRule="exact"/>
        <w:ind w:left="3151" w:right="1291"/>
        <w:rPr>
          <w:color w:val="000000"/>
          <w:spacing w:val="-3"/>
        </w:rPr>
      </w:pPr>
      <w:r>
        <w:rPr>
          <w:color w:val="000000"/>
          <w:spacing w:val="-2"/>
        </w:rPr>
        <w:t xml:space="preserve">reason, each Party shall, within ten (10) Calendar Days of receipt of a written request from the other Party, use Reasonable Efforts to destroy, erase, or delete (with such destruction, erasure, and deletion certified in writing to the other </w:t>
      </w:r>
      <w:r>
        <w:rPr>
          <w:color w:val="000000"/>
          <w:spacing w:val="-2"/>
        </w:rPr>
        <w:br/>
        <w:t>Party) or ret</w:t>
      </w:r>
      <w:r>
        <w:rPr>
          <w:color w:val="000000"/>
          <w:spacing w:val="-2"/>
        </w:rPr>
        <w:t xml:space="preserve">urn to the other Party, without retaining copies thereof, any and all written or electronic Confidential Information received from the other Party </w:t>
      </w:r>
      <w:r>
        <w:rPr>
          <w:color w:val="000000"/>
          <w:spacing w:val="-2"/>
        </w:rPr>
        <w:br/>
      </w:r>
      <w:r>
        <w:rPr>
          <w:color w:val="000000"/>
          <w:spacing w:val="-3"/>
        </w:rPr>
        <w:t xml:space="preserve">pursuant to this Agreement.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22" w:line="230" w:lineRule="exact"/>
        <w:ind w:left="6068"/>
        <w:rPr>
          <w:color w:val="000000"/>
          <w:spacing w:val="-2"/>
          <w:sz w:val="20"/>
        </w:rPr>
      </w:pPr>
      <w:r>
        <w:rPr>
          <w:color w:val="000000"/>
          <w:spacing w:val="-2"/>
          <w:sz w:val="20"/>
        </w:rPr>
        <w:t xml:space="preserve">46 </w:t>
      </w:r>
    </w:p>
    <w:p w:rsidR="008769DE" w:rsidRDefault="008769DE">
      <w:pPr>
        <w:autoSpaceDE w:val="0"/>
        <w:autoSpaceDN w:val="0"/>
        <w:adjustRightInd w:val="0"/>
        <w:rPr>
          <w:color w:val="000000"/>
          <w:spacing w:val="-2"/>
          <w:sz w:val="20"/>
        </w:rPr>
        <w:sectPr w:rsidR="008769DE">
          <w:headerReference w:type="even" r:id="rId331"/>
          <w:headerReference w:type="default" r:id="rId332"/>
          <w:footerReference w:type="even" r:id="rId333"/>
          <w:footerReference w:type="default" r:id="rId334"/>
          <w:headerReference w:type="first" r:id="rId335"/>
          <w:footerReference w:type="first" r:id="rId33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6" w:name="Pg56"/>
      <w:bookmarkEnd w:id="56"/>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151"/>
        </w:tabs>
        <w:autoSpaceDE w:val="0"/>
        <w:autoSpaceDN w:val="0"/>
        <w:adjustRightInd w:val="0"/>
        <w:spacing w:before="168" w:line="276" w:lineRule="exact"/>
        <w:ind w:left="2251"/>
        <w:rPr>
          <w:color w:val="000000"/>
          <w:spacing w:val="-2"/>
        </w:rPr>
      </w:pPr>
      <w:r>
        <w:rPr>
          <w:rFonts w:ascii="Times New Roman Bold" w:hAnsi="Times New Roman Bold"/>
          <w:color w:val="000000"/>
          <w:spacing w:val="-3"/>
        </w:rPr>
        <w:t xml:space="preserve">22.1.10 </w:t>
      </w:r>
      <w:r>
        <w:rPr>
          <w:rFonts w:ascii="Times New Roman Bold" w:hAnsi="Times New Roman Bold"/>
          <w:color w:val="000000"/>
          <w:spacing w:val="-3"/>
        </w:rPr>
        <w:tab/>
      </w:r>
      <w:r>
        <w:rPr>
          <w:rFonts w:ascii="Times New Roman Bold" w:hAnsi="Times New Roman Bold"/>
          <w:color w:val="000000"/>
          <w:spacing w:val="-2"/>
        </w:rPr>
        <w:t>Remedies</w:t>
      </w:r>
      <w:r>
        <w:rPr>
          <w:color w:val="000000"/>
          <w:spacing w:val="-2"/>
        </w:rPr>
        <w:t xml:space="preserve">.  The Parties agree that monetary damages would be inadequate to </w:t>
      </w:r>
    </w:p>
    <w:p w:rsidR="008769DE" w:rsidRDefault="00F16D0B">
      <w:pPr>
        <w:autoSpaceDE w:val="0"/>
        <w:autoSpaceDN w:val="0"/>
        <w:adjustRightInd w:val="0"/>
        <w:spacing w:before="4" w:line="276" w:lineRule="exact"/>
        <w:ind w:left="3151"/>
        <w:rPr>
          <w:color w:val="000000"/>
          <w:spacing w:val="-2"/>
        </w:rPr>
      </w:pPr>
      <w:r>
        <w:rPr>
          <w:color w:val="000000"/>
          <w:spacing w:val="-2"/>
        </w:rPr>
        <w:t xml:space="preserve">compensate a Party for another Party’s Breach of its obligations under this </w:t>
      </w:r>
    </w:p>
    <w:p w:rsidR="008769DE" w:rsidRDefault="00F16D0B">
      <w:pPr>
        <w:autoSpaceDE w:val="0"/>
        <w:autoSpaceDN w:val="0"/>
        <w:adjustRightInd w:val="0"/>
        <w:spacing w:before="4" w:line="276" w:lineRule="exact"/>
        <w:ind w:left="3151" w:right="1266"/>
        <w:rPr>
          <w:color w:val="000000"/>
          <w:spacing w:val="-3"/>
        </w:rPr>
      </w:pPr>
      <w:r>
        <w:rPr>
          <w:color w:val="000000"/>
          <w:spacing w:val="-2"/>
        </w:rPr>
        <w:t xml:space="preserve">Article 22.  Each Party accordingly agrees that the other Party shall be entitled </w:t>
      </w:r>
      <w:r>
        <w:rPr>
          <w:color w:val="000000"/>
          <w:spacing w:val="-2"/>
        </w:rPr>
        <w:br/>
        <w:t>to equitable relief, by way o</w:t>
      </w:r>
      <w:r>
        <w:rPr>
          <w:color w:val="000000"/>
          <w:spacing w:val="-2"/>
        </w:rPr>
        <w:t xml:space="preserve">f injunction or otherwise, if the first Party Breaches </w:t>
      </w:r>
      <w:r>
        <w:rPr>
          <w:color w:val="000000"/>
          <w:spacing w:val="-2"/>
        </w:rPr>
        <w:br/>
        <w:t xml:space="preserve">or threatens to Breach its obligations under this Article 22, which equitable </w:t>
      </w:r>
      <w:r>
        <w:rPr>
          <w:color w:val="000000"/>
          <w:spacing w:val="-2"/>
        </w:rPr>
        <w:br/>
        <w:t xml:space="preserve">relief shall be granted without bond or proof of damages, and the receiving </w:t>
      </w:r>
      <w:r>
        <w:rPr>
          <w:color w:val="000000"/>
          <w:spacing w:val="-2"/>
        </w:rPr>
        <w:br/>
        <w:t xml:space="preserve">Party shall not plead in defense that there </w:t>
      </w:r>
      <w:r>
        <w:rPr>
          <w:color w:val="000000"/>
          <w:spacing w:val="-2"/>
        </w:rPr>
        <w:t xml:space="preserve">would be an adequate remedy at law. </w:t>
      </w:r>
      <w:r>
        <w:rPr>
          <w:color w:val="000000"/>
          <w:spacing w:val="-2"/>
        </w:rPr>
        <w:br/>
        <w:t xml:space="preserve">Such remedy shall not be deemed an exclusive remedy for the Breach of this </w:t>
      </w:r>
      <w:r>
        <w:rPr>
          <w:color w:val="000000"/>
          <w:spacing w:val="-2"/>
        </w:rPr>
        <w:br/>
        <w:t xml:space="preserve">Article 22, but shall be in addition to all other remedies available at law or in </w:t>
      </w:r>
      <w:r>
        <w:rPr>
          <w:color w:val="000000"/>
          <w:spacing w:val="-2"/>
        </w:rPr>
        <w:br/>
      </w:r>
      <w:r>
        <w:rPr>
          <w:color w:val="000000"/>
          <w:spacing w:val="-3"/>
        </w:rPr>
        <w:t xml:space="preserve">equity.  The Parties further acknowledge and agree that the </w:t>
      </w:r>
      <w:r>
        <w:rPr>
          <w:color w:val="000000"/>
          <w:spacing w:val="-3"/>
        </w:rPr>
        <w:t xml:space="preserve">covenants </w:t>
      </w:r>
      <w:r>
        <w:rPr>
          <w:color w:val="000000"/>
          <w:spacing w:val="-3"/>
        </w:rPr>
        <w:br/>
      </w:r>
      <w:r>
        <w:rPr>
          <w:color w:val="000000"/>
          <w:spacing w:val="-2"/>
        </w:rPr>
        <w:t xml:space="preserve">contained herein are necessary for the protection of legitimate business </w:t>
      </w:r>
      <w:r>
        <w:rPr>
          <w:color w:val="000000"/>
          <w:spacing w:val="-2"/>
        </w:rPr>
        <w:br/>
        <w:t xml:space="preserve">interests and are reasonable in scope.  No Party, however, shall be liable for </w:t>
      </w:r>
      <w:r>
        <w:rPr>
          <w:color w:val="000000"/>
          <w:spacing w:val="-2"/>
        </w:rPr>
        <w:br/>
        <w:t xml:space="preserve">indirect, incidental, or consequential or punitive damages of any nature or kind </w:t>
      </w:r>
      <w:r>
        <w:rPr>
          <w:color w:val="000000"/>
          <w:spacing w:val="-2"/>
        </w:rPr>
        <w:br/>
      </w:r>
      <w:r>
        <w:rPr>
          <w:color w:val="000000"/>
          <w:spacing w:val="-3"/>
        </w:rPr>
        <w:t>resulting</w:t>
      </w:r>
      <w:r>
        <w:rPr>
          <w:color w:val="000000"/>
          <w:spacing w:val="-3"/>
        </w:rPr>
        <w:t xml:space="preserve"> from or arising in connection with this Article 22.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09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22.1.11 </w:t>
      </w:r>
      <w:r>
        <w:rPr>
          <w:rFonts w:ascii="Times New Roman Bold" w:hAnsi="Times New Roman Bold"/>
          <w:color w:val="000000"/>
          <w:spacing w:val="-3"/>
        </w:rPr>
        <w:tab/>
      </w:r>
      <w:r>
        <w:rPr>
          <w:rFonts w:ascii="Times New Roman Bold" w:hAnsi="Times New Roman Bold"/>
          <w:color w:val="000000"/>
          <w:spacing w:val="-2"/>
        </w:rPr>
        <w:t>Disclosure to FERC, its Staff, or a State</w:t>
      </w:r>
      <w:r>
        <w:rPr>
          <w:color w:val="000000"/>
          <w:spacing w:val="-2"/>
        </w:rPr>
        <w:t xml:space="preserve">.  Notwithstanding anything in this </w:t>
      </w:r>
    </w:p>
    <w:p w:rsidR="008769DE" w:rsidRDefault="00F16D0B">
      <w:pPr>
        <w:autoSpaceDE w:val="0"/>
        <w:autoSpaceDN w:val="0"/>
        <w:adjustRightInd w:val="0"/>
        <w:spacing w:line="276" w:lineRule="exact"/>
        <w:ind w:left="3091" w:right="1258"/>
        <w:rPr>
          <w:color w:val="000000"/>
          <w:spacing w:val="-3"/>
        </w:rPr>
      </w:pPr>
      <w:r>
        <w:rPr>
          <w:color w:val="000000"/>
          <w:spacing w:val="-2"/>
        </w:rPr>
        <w:t xml:space="preserve">Article 22 to the contrary, and pursuant to 18 C.F.R. Section 1b.20, if FERC or </w:t>
      </w:r>
      <w:r>
        <w:rPr>
          <w:color w:val="000000"/>
          <w:spacing w:val="-2"/>
        </w:rPr>
        <w:br/>
        <w:t>its staff, during the course of a</w:t>
      </w:r>
      <w:r>
        <w:rPr>
          <w:color w:val="000000"/>
          <w:spacing w:val="-2"/>
        </w:rPr>
        <w:t xml:space="preserve">n investigation or otherwise, requests information </w:t>
      </w:r>
      <w:r>
        <w:rPr>
          <w:color w:val="000000"/>
          <w:spacing w:val="-2"/>
        </w:rPr>
        <w:br/>
      </w:r>
      <w:r>
        <w:rPr>
          <w:color w:val="000000"/>
          <w:spacing w:val="-3"/>
        </w:rPr>
        <w:t xml:space="preserve">from one of the Parties that is otherwise required to be maintained in </w:t>
      </w:r>
      <w:r>
        <w:rPr>
          <w:color w:val="000000"/>
          <w:spacing w:val="-3"/>
        </w:rPr>
        <w:br/>
      </w:r>
      <w:r>
        <w:rPr>
          <w:color w:val="000000"/>
          <w:spacing w:val="-2"/>
        </w:rPr>
        <w:t xml:space="preserve">confidence pursuant to this Agreement or the Tariff, the Party shall provide the </w:t>
      </w:r>
      <w:r>
        <w:rPr>
          <w:color w:val="000000"/>
          <w:spacing w:val="-2"/>
        </w:rPr>
        <w:br/>
        <w:t>requested information to FERC or its staff, within</w:t>
      </w:r>
      <w:r>
        <w:rPr>
          <w:color w:val="000000"/>
          <w:spacing w:val="-2"/>
        </w:rPr>
        <w:t xml:space="preserve"> the time provided for in the </w:t>
      </w:r>
      <w:r>
        <w:rPr>
          <w:color w:val="000000"/>
          <w:spacing w:val="-2"/>
        </w:rPr>
        <w:br/>
        <w:t xml:space="preserve">request for information.  In providing the information to FERC or its staff, the </w:t>
      </w:r>
      <w:r>
        <w:rPr>
          <w:color w:val="000000"/>
          <w:spacing w:val="-2"/>
        </w:rPr>
        <w:br/>
        <w:t xml:space="preserve">Party must, consistent with 18 C.F.R. Section 388.112, request that the </w:t>
      </w:r>
      <w:r>
        <w:rPr>
          <w:color w:val="000000"/>
          <w:spacing w:val="-2"/>
        </w:rPr>
        <w:br/>
        <w:t xml:space="preserve">information be treated as confidential and non-public by FERC and its </w:t>
      </w:r>
      <w:r>
        <w:rPr>
          <w:color w:val="000000"/>
          <w:spacing w:val="-2"/>
        </w:rPr>
        <w:t xml:space="preserve">staff and </w:t>
      </w:r>
      <w:r>
        <w:rPr>
          <w:color w:val="000000"/>
          <w:spacing w:val="-2"/>
        </w:rPr>
        <w:br/>
      </w:r>
      <w:r>
        <w:rPr>
          <w:color w:val="000000"/>
          <w:spacing w:val="-3"/>
        </w:rPr>
        <w:t xml:space="preserve">that the information be withheld from public disclosure.  One Party is </w:t>
      </w:r>
      <w:r>
        <w:rPr>
          <w:color w:val="000000"/>
          <w:spacing w:val="-3"/>
        </w:rPr>
        <w:br/>
      </w:r>
      <w:r>
        <w:rPr>
          <w:color w:val="000000"/>
          <w:spacing w:val="-2"/>
        </w:rPr>
        <w:t xml:space="preserve">prohibited from notifying the other Party to this Agreement prior to the release </w:t>
      </w:r>
      <w:r>
        <w:rPr>
          <w:color w:val="000000"/>
          <w:spacing w:val="-2"/>
        </w:rPr>
        <w:br/>
        <w:t xml:space="preserve">of the Confidential Information to the FERC or its staff.  The Party shall notify </w:t>
      </w:r>
      <w:r>
        <w:rPr>
          <w:color w:val="000000"/>
          <w:spacing w:val="-2"/>
        </w:rPr>
        <w:br/>
        <w:t>the othe</w:t>
      </w:r>
      <w:r>
        <w:rPr>
          <w:color w:val="000000"/>
          <w:spacing w:val="-2"/>
        </w:rPr>
        <w:t xml:space="preserve">r Party to the Agreement when it is notified by FERC or its staff that a </w:t>
      </w:r>
      <w:r>
        <w:rPr>
          <w:color w:val="000000"/>
          <w:spacing w:val="-2"/>
        </w:rPr>
        <w:br/>
        <w:t xml:space="preserve">request to release Confidential Information has been received by FERC, at </w:t>
      </w:r>
      <w:r>
        <w:rPr>
          <w:color w:val="000000"/>
          <w:spacing w:val="-2"/>
        </w:rPr>
        <w:br/>
        <w:t xml:space="preserve">which time the Parties may respond before such information would be made </w:t>
      </w:r>
      <w:r>
        <w:rPr>
          <w:color w:val="000000"/>
          <w:spacing w:val="-2"/>
        </w:rPr>
        <w:br/>
        <w:t>public, pursuant to 18 C.F.R. Sec</w:t>
      </w:r>
      <w:r>
        <w:rPr>
          <w:color w:val="000000"/>
          <w:spacing w:val="-2"/>
        </w:rPr>
        <w:t xml:space="preserve">tion 388.112.  Requests from a state regulatory </w:t>
      </w:r>
      <w:r>
        <w:rPr>
          <w:color w:val="000000"/>
          <w:spacing w:val="-2"/>
        </w:rPr>
        <w:br/>
        <w:t xml:space="preserve">body conducting a confidential investigation shall be treated in a similar </w:t>
      </w:r>
      <w:r>
        <w:rPr>
          <w:color w:val="000000"/>
          <w:spacing w:val="-2"/>
        </w:rPr>
        <w:br/>
        <w:t xml:space="preserve">manner if consistent with the applicable state rules and regulations.  A Party </w:t>
      </w:r>
      <w:r>
        <w:rPr>
          <w:color w:val="000000"/>
          <w:spacing w:val="-2"/>
        </w:rPr>
        <w:br/>
        <w:t>shall not be liable for any losses, consequential o</w:t>
      </w:r>
      <w:r>
        <w:rPr>
          <w:color w:val="000000"/>
          <w:spacing w:val="-2"/>
        </w:rPr>
        <w:t xml:space="preserve">r otherwise, resulting from that </w:t>
      </w:r>
      <w:r>
        <w:rPr>
          <w:color w:val="000000"/>
          <w:spacing w:val="-2"/>
        </w:rPr>
        <w:br/>
      </w:r>
      <w:r>
        <w:rPr>
          <w:color w:val="000000"/>
          <w:spacing w:val="-3"/>
        </w:rPr>
        <w:t xml:space="preserve">Party divulging Confidential Information pursuant to a FERC or state </w:t>
      </w:r>
      <w:r>
        <w:rPr>
          <w:color w:val="000000"/>
          <w:spacing w:val="-3"/>
        </w:rPr>
        <w:br/>
        <w:t xml:space="preserve">regulatory body request under this paragraph.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091"/>
        </w:tabs>
        <w:autoSpaceDE w:val="0"/>
        <w:autoSpaceDN w:val="0"/>
        <w:adjustRightInd w:val="0"/>
        <w:spacing w:before="52" w:line="276" w:lineRule="exact"/>
        <w:ind w:left="2251"/>
        <w:rPr>
          <w:color w:val="000000"/>
          <w:spacing w:val="-3"/>
        </w:rPr>
      </w:pPr>
      <w:r>
        <w:rPr>
          <w:rFonts w:ascii="Times New Roman Bold" w:hAnsi="Times New Roman Bold"/>
          <w:color w:val="000000"/>
          <w:spacing w:val="-3"/>
        </w:rPr>
        <w:t xml:space="preserve">22.1.12 </w:t>
      </w:r>
      <w:r>
        <w:rPr>
          <w:rFonts w:ascii="Times New Roman Bold" w:hAnsi="Times New Roman Bold"/>
          <w:color w:val="000000"/>
          <w:spacing w:val="-3"/>
        </w:rPr>
        <w:tab/>
      </w:r>
      <w:r>
        <w:rPr>
          <w:color w:val="000000"/>
          <w:spacing w:val="-3"/>
        </w:rPr>
        <w:t xml:space="preserve">Except as otherwise expressly provided herein, no Party shall disclose </w:t>
      </w:r>
    </w:p>
    <w:p w:rsidR="008769DE" w:rsidRDefault="00F16D0B">
      <w:pPr>
        <w:autoSpaceDE w:val="0"/>
        <w:autoSpaceDN w:val="0"/>
        <w:adjustRightInd w:val="0"/>
        <w:spacing w:before="4" w:line="277" w:lineRule="exact"/>
        <w:ind w:left="3091" w:right="1312"/>
        <w:rPr>
          <w:color w:val="000000"/>
          <w:spacing w:val="-2"/>
        </w:rPr>
      </w:pPr>
      <w:r>
        <w:rPr>
          <w:color w:val="000000"/>
          <w:spacing w:val="-2"/>
        </w:rPr>
        <w:t xml:space="preserve">Confidential Information to any person not employed or retained by the Party </w:t>
      </w:r>
      <w:r>
        <w:rPr>
          <w:color w:val="000000"/>
          <w:spacing w:val="-2"/>
        </w:rPr>
        <w:br/>
        <w:t xml:space="preserve">possessing the Confidential Information, except to the extent disclosure is (i) </w:t>
      </w:r>
      <w:r>
        <w:rPr>
          <w:color w:val="000000"/>
          <w:spacing w:val="-2"/>
        </w:rPr>
        <w:br/>
        <w:t xml:space="preserve">required by law; (ii) reasonably deemed by the disclosing Party to be required </w:t>
      </w:r>
      <w:r>
        <w:rPr>
          <w:color w:val="000000"/>
          <w:spacing w:val="-2"/>
        </w:rPr>
        <w:br/>
        <w:t>to be disclosed i</w:t>
      </w:r>
      <w:r>
        <w:rPr>
          <w:color w:val="000000"/>
          <w:spacing w:val="-2"/>
        </w:rPr>
        <w:t xml:space="preserve">n connection with a dispute between or among the Parties, or </w:t>
      </w:r>
      <w:r>
        <w:rPr>
          <w:color w:val="000000"/>
          <w:spacing w:val="-2"/>
        </w:rPr>
        <w:br/>
        <w:t xml:space="preserve">the defense of litigation or dispute; (iii) otherwise permitted by consent of the </w:t>
      </w:r>
      <w:r>
        <w:rPr>
          <w:color w:val="000000"/>
          <w:spacing w:val="-2"/>
        </w:rPr>
        <w:br/>
        <w:t xml:space="preserve">other Party, such consent not to be unreasonably withheld; or (iv) necessary to </w:t>
      </w:r>
      <w:r>
        <w:rPr>
          <w:color w:val="000000"/>
          <w:spacing w:val="-2"/>
        </w:rPr>
        <w:br/>
        <w:t xml:space="preserve">fulfill its obligations under </w:t>
      </w:r>
      <w:r>
        <w:rPr>
          <w:color w:val="000000"/>
          <w:spacing w:val="-2"/>
        </w:rPr>
        <w:t xml:space="preserve">this Agreement, the Tariff or the NYISO Services </w:t>
      </w:r>
      <w:r>
        <w:rPr>
          <w:color w:val="000000"/>
          <w:spacing w:val="-2"/>
        </w:rPr>
        <w:br/>
        <w:t xml:space="preserve">Tariff.  Prior to any disclosures of a Party’s Confidential Information under this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132" w:line="230" w:lineRule="exact"/>
        <w:ind w:left="6068"/>
        <w:rPr>
          <w:color w:val="000000"/>
          <w:spacing w:val="-2"/>
          <w:sz w:val="20"/>
        </w:rPr>
      </w:pPr>
      <w:r>
        <w:rPr>
          <w:color w:val="000000"/>
          <w:spacing w:val="-2"/>
          <w:sz w:val="20"/>
        </w:rPr>
        <w:t xml:space="preserve">47 </w:t>
      </w:r>
      <w:r>
        <w:rPr>
          <w:color w:val="000000"/>
          <w:spacing w:val="-2"/>
          <w:sz w:val="20"/>
        </w:rPr>
        <w:pict>
          <v:polyline id="_x0000_s1209" style="position:absolute;left:0;text-align:left;z-index:-251625472;mso-position-horizontal-relative:page;mso-position-vertical-relative:page" points="200.8pt,530.35pt,203.8pt,530.35pt,203.8pt,529.35pt,200.8pt,529.35pt,200.8pt,530.35pt" coordsize="60,20" o:allowincell="f" fillcolor="black" stroked="f">
            <v:path arrowok="t"/>
            <w10:wrap anchorx="page" anchory="page"/>
          </v:polyline>
        </w:pict>
      </w:r>
      <w:r>
        <w:rPr>
          <w:color w:val="000000"/>
          <w:spacing w:val="-2"/>
          <w:sz w:val="20"/>
        </w:rPr>
        <w:pict>
          <v:polyline id="_x0000_s1026" style="position:absolute;left:0;text-align:left;z-index:-251623424;mso-position-horizontal-relative:page;mso-position-vertical-relative:page" points="200.8pt,531.7pt,203.8pt,531.7pt,203.8pt,530.7pt,200.8pt,530.7pt,200.8pt,531.7pt" coordsize="60,20" o:allowincell="f" fillcolor="black" stroked="f">
            <v:path arrowok="t"/>
            <w10:wrap anchorx="page" anchory="page"/>
          </v:polyline>
        </w:pict>
      </w:r>
    </w:p>
    <w:p w:rsidR="008769DE" w:rsidRDefault="008769DE">
      <w:pPr>
        <w:autoSpaceDE w:val="0"/>
        <w:autoSpaceDN w:val="0"/>
        <w:adjustRightInd w:val="0"/>
        <w:rPr>
          <w:color w:val="000000"/>
          <w:spacing w:val="-2"/>
          <w:sz w:val="20"/>
        </w:rPr>
        <w:sectPr w:rsidR="008769DE">
          <w:headerReference w:type="even" r:id="rId337"/>
          <w:headerReference w:type="default" r:id="rId338"/>
          <w:footerReference w:type="even" r:id="rId339"/>
          <w:footerReference w:type="default" r:id="rId340"/>
          <w:headerReference w:type="first" r:id="rId341"/>
          <w:footerReference w:type="first" r:id="rId34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7" w:name="Pg57"/>
      <w:bookmarkEnd w:id="57"/>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3091"/>
        <w:rPr>
          <w:color w:val="000000"/>
          <w:spacing w:val="-3"/>
        </w:rPr>
      </w:pPr>
    </w:p>
    <w:p w:rsidR="008769DE" w:rsidRDefault="00F16D0B">
      <w:pPr>
        <w:autoSpaceDE w:val="0"/>
        <w:autoSpaceDN w:val="0"/>
        <w:adjustRightInd w:val="0"/>
        <w:spacing w:before="168" w:line="276" w:lineRule="exact"/>
        <w:ind w:left="3091"/>
        <w:rPr>
          <w:color w:val="000000"/>
          <w:spacing w:val="-2"/>
        </w:rPr>
      </w:pPr>
      <w:r>
        <w:rPr>
          <w:color w:val="000000"/>
          <w:spacing w:val="-2"/>
        </w:rPr>
        <w:t xml:space="preserve">subparagraph, or if any third party or Governmental Authority makes any </w:t>
      </w:r>
    </w:p>
    <w:p w:rsidR="008769DE" w:rsidRDefault="00F16D0B">
      <w:pPr>
        <w:autoSpaceDE w:val="0"/>
        <w:autoSpaceDN w:val="0"/>
        <w:adjustRightInd w:val="0"/>
        <w:spacing w:before="5" w:line="275" w:lineRule="exact"/>
        <w:ind w:left="3091" w:right="1381"/>
        <w:rPr>
          <w:color w:val="000000"/>
          <w:spacing w:val="-3"/>
        </w:rPr>
      </w:pPr>
      <w:r>
        <w:rPr>
          <w:color w:val="000000"/>
          <w:spacing w:val="-2"/>
        </w:rPr>
        <w:t>request or demand for any of the information described in this subparagraph, the disclosing Party agrees to promptly notify the other Party in writing and agrees to assert confidentiality and cooperate with the other Party in seeking to protect the Confide</w:t>
      </w:r>
      <w:r>
        <w:rPr>
          <w:color w:val="000000"/>
          <w:spacing w:val="-2"/>
        </w:rPr>
        <w:t xml:space="preserve">ntial Information from public disclosure by confidentiality </w:t>
      </w:r>
      <w:r>
        <w:rPr>
          <w:color w:val="000000"/>
          <w:spacing w:val="-3"/>
        </w:rPr>
        <w:t xml:space="preserve">agreement, protective order or other reasonable measures. </w:t>
      </w:r>
    </w:p>
    <w:p w:rsidR="008769DE" w:rsidRDefault="008769DE">
      <w:pPr>
        <w:autoSpaceDE w:val="0"/>
        <w:autoSpaceDN w:val="0"/>
        <w:adjustRightInd w:val="0"/>
        <w:spacing w:line="276" w:lineRule="exact"/>
        <w:ind w:left="3660"/>
        <w:rPr>
          <w:color w:val="000000"/>
          <w:spacing w:val="-3"/>
        </w:rPr>
      </w:pPr>
    </w:p>
    <w:p w:rsidR="008769DE" w:rsidRDefault="008769DE">
      <w:pPr>
        <w:autoSpaceDE w:val="0"/>
        <w:autoSpaceDN w:val="0"/>
        <w:adjustRightInd w:val="0"/>
        <w:spacing w:line="276" w:lineRule="exact"/>
        <w:ind w:left="3660"/>
        <w:rPr>
          <w:color w:val="000000"/>
          <w:spacing w:val="-3"/>
        </w:rPr>
      </w:pPr>
    </w:p>
    <w:p w:rsidR="008769DE" w:rsidRDefault="008769DE">
      <w:pPr>
        <w:autoSpaceDE w:val="0"/>
        <w:autoSpaceDN w:val="0"/>
        <w:adjustRightInd w:val="0"/>
        <w:spacing w:line="276" w:lineRule="exact"/>
        <w:ind w:left="3660"/>
        <w:rPr>
          <w:color w:val="000000"/>
          <w:spacing w:val="-3"/>
        </w:rPr>
      </w:pPr>
    </w:p>
    <w:p w:rsidR="008769DE" w:rsidRDefault="00F16D0B">
      <w:pPr>
        <w:autoSpaceDE w:val="0"/>
        <w:autoSpaceDN w:val="0"/>
        <w:adjustRightInd w:val="0"/>
        <w:spacing w:before="177" w:line="276" w:lineRule="exact"/>
        <w:ind w:left="3660"/>
        <w:rPr>
          <w:rFonts w:ascii="Times New Roman Bold" w:hAnsi="Times New Roman Bold"/>
          <w:color w:val="000000"/>
          <w:spacing w:val="-3"/>
        </w:rPr>
      </w:pPr>
      <w:r>
        <w:rPr>
          <w:rFonts w:ascii="Times New Roman Bold" w:hAnsi="Times New Roman Bold"/>
          <w:color w:val="000000"/>
          <w:spacing w:val="-3"/>
        </w:rPr>
        <w:t xml:space="preserve">ARTICLE 23. ENVIRONMENTAL RELEASES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23.1 </w:t>
      </w:r>
      <w:r>
        <w:rPr>
          <w:rFonts w:ascii="Times New Roman Bold" w:hAnsi="Times New Roman Bold"/>
          <w:color w:val="000000"/>
          <w:spacing w:val="-3"/>
        </w:rPr>
        <w:tab/>
      </w:r>
      <w:r>
        <w:rPr>
          <w:rFonts w:ascii="Times New Roman Bold" w:hAnsi="Times New Roman Bold"/>
          <w:color w:val="000000"/>
          <w:spacing w:val="-2"/>
        </w:rPr>
        <w:t>Developer and Connecting Transmission Owner Notice</w:t>
      </w:r>
      <w:r>
        <w:rPr>
          <w:color w:val="000000"/>
          <w:spacing w:val="-2"/>
        </w:rPr>
        <w:t xml:space="preserve">.  Developer and Connecting </w:t>
      </w:r>
    </w:p>
    <w:p w:rsidR="008769DE" w:rsidRDefault="00F16D0B">
      <w:pPr>
        <w:autoSpaceDE w:val="0"/>
        <w:autoSpaceDN w:val="0"/>
        <w:adjustRightInd w:val="0"/>
        <w:spacing w:before="5" w:line="275" w:lineRule="exact"/>
        <w:ind w:left="2251" w:right="1293"/>
        <w:rPr>
          <w:color w:val="000000"/>
          <w:spacing w:val="-3"/>
        </w:rPr>
      </w:pPr>
      <w:r>
        <w:rPr>
          <w:color w:val="000000"/>
          <w:spacing w:val="-2"/>
        </w:rPr>
        <w:t xml:space="preserve">Transmission Owner shall each notify the other Party, first orally and then in writing, of </w:t>
      </w:r>
      <w:r>
        <w:rPr>
          <w:color w:val="000000"/>
          <w:spacing w:val="-2"/>
        </w:rPr>
        <w:br/>
        <w:t xml:space="preserve">the release of any Hazardous Substances, any asbestos or lead abatement activities, or </w:t>
      </w:r>
      <w:r>
        <w:rPr>
          <w:color w:val="000000"/>
          <w:spacing w:val="-2"/>
        </w:rPr>
        <w:br/>
        <w:t>any type of remediation activities related to the Transmission Project or th</w:t>
      </w:r>
      <w:r>
        <w:rPr>
          <w:color w:val="000000"/>
          <w:spacing w:val="-2"/>
        </w:rPr>
        <w:t xml:space="preserve">e Attachment </w:t>
      </w:r>
      <w:r>
        <w:rPr>
          <w:color w:val="000000"/>
          <w:spacing w:val="-2"/>
        </w:rPr>
        <w:br/>
        <w:t xml:space="preserve">Facilities, each of which may reasonably be expected to affect the other Party.  The </w:t>
      </w:r>
      <w:r>
        <w:rPr>
          <w:color w:val="000000"/>
          <w:spacing w:val="-2"/>
        </w:rPr>
        <w:br/>
        <w:t xml:space="preserve">notifying Party shall: (i) provide the notice as soon as practicable, provided such Party </w:t>
      </w:r>
      <w:r>
        <w:rPr>
          <w:color w:val="000000"/>
          <w:spacing w:val="-2"/>
        </w:rPr>
        <w:br/>
        <w:t>makes a good faith effort to provide the notice no later than twe</w:t>
      </w:r>
      <w:r>
        <w:rPr>
          <w:color w:val="000000"/>
          <w:spacing w:val="-2"/>
        </w:rPr>
        <w:t xml:space="preserve">nty-four hours after such </w:t>
      </w:r>
      <w:r>
        <w:rPr>
          <w:color w:val="000000"/>
          <w:spacing w:val="-2"/>
        </w:rPr>
        <w:br/>
        <w:t xml:space="preserve">Party becomes aware of the occurrence; and (ii) promptly furnish to the other Party </w:t>
      </w:r>
      <w:r>
        <w:rPr>
          <w:color w:val="000000"/>
          <w:spacing w:val="-2"/>
        </w:rPr>
        <w:br/>
        <w:t xml:space="preserve">copies of any publicly available reports filed with any Governmental Authorities </w:t>
      </w:r>
      <w:r>
        <w:rPr>
          <w:color w:val="000000"/>
          <w:spacing w:val="-2"/>
        </w:rPr>
        <w:br/>
      </w:r>
      <w:r>
        <w:rPr>
          <w:color w:val="000000"/>
          <w:spacing w:val="-3"/>
        </w:rPr>
        <w:t xml:space="preserve">addressing such events. </w:t>
      </w:r>
    </w:p>
    <w:p w:rsidR="008769DE" w:rsidRDefault="008769DE">
      <w:pPr>
        <w:autoSpaceDE w:val="0"/>
        <w:autoSpaceDN w:val="0"/>
        <w:adjustRightInd w:val="0"/>
        <w:spacing w:line="276" w:lineRule="exact"/>
        <w:ind w:left="3567"/>
        <w:rPr>
          <w:color w:val="000000"/>
          <w:spacing w:val="-3"/>
        </w:rPr>
      </w:pPr>
    </w:p>
    <w:p w:rsidR="008769DE" w:rsidRDefault="008769DE">
      <w:pPr>
        <w:autoSpaceDE w:val="0"/>
        <w:autoSpaceDN w:val="0"/>
        <w:adjustRightInd w:val="0"/>
        <w:spacing w:line="276" w:lineRule="exact"/>
        <w:ind w:left="3567"/>
        <w:rPr>
          <w:color w:val="000000"/>
          <w:spacing w:val="-3"/>
        </w:rPr>
      </w:pPr>
    </w:p>
    <w:p w:rsidR="008769DE" w:rsidRDefault="008769DE">
      <w:pPr>
        <w:autoSpaceDE w:val="0"/>
        <w:autoSpaceDN w:val="0"/>
        <w:adjustRightInd w:val="0"/>
        <w:spacing w:line="276" w:lineRule="exact"/>
        <w:ind w:left="3567"/>
        <w:rPr>
          <w:color w:val="000000"/>
          <w:spacing w:val="-3"/>
        </w:rPr>
      </w:pPr>
    </w:p>
    <w:p w:rsidR="008769DE" w:rsidRDefault="00F16D0B">
      <w:pPr>
        <w:autoSpaceDE w:val="0"/>
        <w:autoSpaceDN w:val="0"/>
        <w:adjustRightInd w:val="0"/>
        <w:spacing w:before="177" w:line="276" w:lineRule="exact"/>
        <w:ind w:left="3567"/>
        <w:rPr>
          <w:rFonts w:ascii="Times New Roman Bold" w:hAnsi="Times New Roman Bold"/>
          <w:color w:val="000000"/>
          <w:spacing w:val="-3"/>
        </w:rPr>
      </w:pPr>
      <w:r>
        <w:rPr>
          <w:rFonts w:ascii="Times New Roman Bold" w:hAnsi="Times New Roman Bold"/>
          <w:color w:val="000000"/>
          <w:spacing w:val="-3"/>
        </w:rPr>
        <w:t>ARTICLE 24. INFORMATION REQUIREMEN</w:t>
      </w:r>
      <w:r>
        <w:rPr>
          <w:rFonts w:ascii="Times New Roman Bold" w:hAnsi="Times New Roman Bold"/>
          <w:color w:val="000000"/>
          <w:spacing w:val="-3"/>
        </w:rPr>
        <w:t xml:space="preserve">T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24.1 </w:t>
      </w:r>
      <w:r>
        <w:rPr>
          <w:rFonts w:ascii="Times New Roman Bold" w:hAnsi="Times New Roman Bold"/>
          <w:color w:val="000000"/>
          <w:spacing w:val="-3"/>
        </w:rPr>
        <w:tab/>
      </w:r>
      <w:r>
        <w:rPr>
          <w:rFonts w:ascii="Times New Roman Bold" w:hAnsi="Times New Roman Bold"/>
          <w:color w:val="000000"/>
          <w:spacing w:val="-2"/>
        </w:rPr>
        <w:t>Information Acquisition</w:t>
      </w:r>
      <w:r>
        <w:rPr>
          <w:color w:val="000000"/>
          <w:spacing w:val="-2"/>
        </w:rPr>
        <w:t xml:space="preserve">.  Connecting Transmission Owner and Developer shall each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submit specific information regarding the electrical characteristics of their respective </w:t>
      </w:r>
    </w:p>
    <w:p w:rsidR="008769DE" w:rsidRDefault="00F16D0B">
      <w:pPr>
        <w:autoSpaceDE w:val="0"/>
        <w:autoSpaceDN w:val="0"/>
        <w:adjustRightInd w:val="0"/>
        <w:spacing w:before="1" w:line="280" w:lineRule="exact"/>
        <w:ind w:left="2251" w:right="1407"/>
        <w:jc w:val="both"/>
        <w:rPr>
          <w:color w:val="000000"/>
          <w:spacing w:val="-3"/>
        </w:rPr>
      </w:pPr>
      <w:r>
        <w:rPr>
          <w:color w:val="000000"/>
          <w:spacing w:val="-2"/>
        </w:rPr>
        <w:t xml:space="preserve">facilities to the other, as described below and in accordance with Applicable Reliability </w:t>
      </w:r>
      <w:r>
        <w:rPr>
          <w:color w:val="000000"/>
          <w:spacing w:val="-3"/>
        </w:rPr>
        <w:t xml:space="preserve">Standards.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3"/>
        </w:rPr>
      </w:pPr>
      <w:r>
        <w:rPr>
          <w:rFonts w:ascii="Times New Roman Bold" w:hAnsi="Times New Roman Bold"/>
          <w:color w:val="000000"/>
          <w:spacing w:val="-3"/>
        </w:rPr>
        <w:t xml:space="preserve">24.2 </w:t>
      </w:r>
      <w:r>
        <w:rPr>
          <w:rFonts w:ascii="Times New Roman Bold" w:hAnsi="Times New Roman Bold"/>
          <w:color w:val="000000"/>
          <w:spacing w:val="-3"/>
        </w:rPr>
        <w:tab/>
        <w:t>Information Submission by Connecting Transmission Owner</w:t>
      </w:r>
      <w:r>
        <w:rPr>
          <w:color w:val="000000"/>
          <w:spacing w:val="-3"/>
        </w:rPr>
        <w:t xml:space="preserve">.  The initial </w:t>
      </w:r>
    </w:p>
    <w:p w:rsidR="008769DE" w:rsidRDefault="00F16D0B">
      <w:pPr>
        <w:autoSpaceDE w:val="0"/>
        <w:autoSpaceDN w:val="0"/>
        <w:adjustRightInd w:val="0"/>
        <w:spacing w:before="1" w:line="256" w:lineRule="exact"/>
        <w:ind w:left="2251"/>
        <w:rPr>
          <w:color w:val="000000"/>
          <w:spacing w:val="-2"/>
        </w:rPr>
      </w:pPr>
      <w:r>
        <w:rPr>
          <w:color w:val="000000"/>
          <w:spacing w:val="-2"/>
        </w:rPr>
        <w:t>information submission by Connecting Transmission Owner shall occur no later</w:t>
      </w:r>
      <w:r>
        <w:rPr>
          <w:color w:val="000000"/>
          <w:spacing w:val="-2"/>
        </w:rPr>
        <w:t xml:space="preserve"> than </w:t>
      </w:r>
    </w:p>
    <w:p w:rsidR="008769DE" w:rsidRDefault="00F16D0B">
      <w:pPr>
        <w:autoSpaceDE w:val="0"/>
        <w:autoSpaceDN w:val="0"/>
        <w:adjustRightInd w:val="0"/>
        <w:spacing w:before="9" w:line="275" w:lineRule="exact"/>
        <w:ind w:left="2251" w:right="1270"/>
        <w:rPr>
          <w:color w:val="000000"/>
          <w:spacing w:val="-3"/>
        </w:rPr>
      </w:pPr>
      <w:r>
        <w:rPr>
          <w:color w:val="000000"/>
          <w:spacing w:val="-2"/>
        </w:rPr>
        <w:t xml:space="preserve">one hundred eighty (180) Calendar Days prior to Trial Operation and shall include New </w:t>
      </w:r>
      <w:r>
        <w:rPr>
          <w:color w:val="000000"/>
          <w:spacing w:val="-2"/>
        </w:rPr>
        <w:br/>
        <w:t xml:space="preserve">York State Transmission System information necessary to allow the Developer to select </w:t>
      </w:r>
      <w:r>
        <w:rPr>
          <w:color w:val="000000"/>
          <w:spacing w:val="-2"/>
        </w:rPr>
        <w:br/>
        <w:t>equipment and meet any system protection and stability requirements, unless</w:t>
      </w:r>
      <w:r>
        <w:rPr>
          <w:color w:val="000000"/>
          <w:spacing w:val="-2"/>
        </w:rPr>
        <w:t xml:space="preserve"> otherwise </w:t>
      </w:r>
      <w:r>
        <w:rPr>
          <w:color w:val="000000"/>
          <w:spacing w:val="-2"/>
        </w:rPr>
        <w:br/>
        <w:t xml:space="preserve">mutually agreed to by the Developer and Connecting Transmission Owner.  On a </w:t>
      </w:r>
      <w:r>
        <w:rPr>
          <w:color w:val="000000"/>
          <w:spacing w:val="-2"/>
        </w:rPr>
        <w:br/>
        <w:t xml:space="preserve">monthly basis Connecting Transmission Owner shall provide Developer and if </w:t>
      </w:r>
      <w:r>
        <w:rPr>
          <w:color w:val="000000"/>
          <w:spacing w:val="-2"/>
        </w:rPr>
        <w:br/>
        <w:t xml:space="preserve">requested, to the NYISO. a status report on the construction and installation of </w:t>
      </w:r>
      <w:r>
        <w:rPr>
          <w:color w:val="000000"/>
          <w:spacing w:val="-2"/>
        </w:rPr>
        <w:br/>
        <w:t>Connecti</w:t>
      </w:r>
      <w:r>
        <w:rPr>
          <w:color w:val="000000"/>
          <w:spacing w:val="-2"/>
        </w:rPr>
        <w:t xml:space="preserve">ng Transmission Owner’s Attachment Facilities and System Upgrade Facilities, </w:t>
      </w:r>
      <w:r>
        <w:rPr>
          <w:color w:val="000000"/>
          <w:spacing w:val="-2"/>
        </w:rPr>
        <w:br/>
        <w:t xml:space="preserve">including, but not limited to, the following information: (1) progress to date; (2) a </w:t>
      </w:r>
      <w:r>
        <w:rPr>
          <w:color w:val="000000"/>
          <w:spacing w:val="-2"/>
        </w:rPr>
        <w:br/>
        <w:t xml:space="preserve">description of the activities since the last report; (3) a description of the action items </w:t>
      </w:r>
      <w:r>
        <w:rPr>
          <w:color w:val="000000"/>
          <w:spacing w:val="-2"/>
        </w:rPr>
        <w:t xml:space="preserve">for </w:t>
      </w:r>
      <w:r>
        <w:rPr>
          <w:color w:val="000000"/>
          <w:spacing w:val="-2"/>
        </w:rPr>
        <w:br/>
      </w:r>
      <w:r>
        <w:rPr>
          <w:color w:val="000000"/>
          <w:spacing w:val="-3"/>
        </w:rPr>
        <w:t xml:space="preserve">the next period; and (4) the delivery status of equipment ordered.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93" w:line="230" w:lineRule="exact"/>
        <w:ind w:left="6068"/>
        <w:rPr>
          <w:color w:val="000000"/>
          <w:spacing w:val="-2"/>
          <w:sz w:val="20"/>
        </w:rPr>
      </w:pPr>
      <w:r>
        <w:rPr>
          <w:color w:val="000000"/>
          <w:spacing w:val="-2"/>
          <w:sz w:val="20"/>
        </w:rPr>
        <w:t xml:space="preserve">48 </w:t>
      </w:r>
    </w:p>
    <w:p w:rsidR="008769DE" w:rsidRDefault="008769DE">
      <w:pPr>
        <w:autoSpaceDE w:val="0"/>
        <w:autoSpaceDN w:val="0"/>
        <w:adjustRightInd w:val="0"/>
        <w:rPr>
          <w:color w:val="000000"/>
          <w:spacing w:val="-2"/>
          <w:sz w:val="20"/>
        </w:rPr>
        <w:sectPr w:rsidR="008769DE">
          <w:headerReference w:type="even" r:id="rId343"/>
          <w:headerReference w:type="default" r:id="rId344"/>
          <w:footerReference w:type="even" r:id="rId345"/>
          <w:footerReference w:type="default" r:id="rId346"/>
          <w:headerReference w:type="first" r:id="rId347"/>
          <w:footerReference w:type="first" r:id="rId34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8" w:name="Pg58"/>
      <w:bookmarkEnd w:id="58"/>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68" w:line="276" w:lineRule="exact"/>
        <w:ind w:left="1531"/>
        <w:rPr>
          <w:color w:val="000000"/>
          <w:spacing w:val="-2"/>
        </w:rPr>
      </w:pPr>
      <w:r>
        <w:rPr>
          <w:rFonts w:ascii="Times New Roman Bold" w:hAnsi="Times New Roman Bold"/>
          <w:color w:val="000000"/>
          <w:spacing w:val="-3"/>
        </w:rPr>
        <w:t xml:space="preserve">24.3 </w:t>
      </w:r>
      <w:r>
        <w:rPr>
          <w:rFonts w:ascii="Times New Roman Bold" w:hAnsi="Times New Roman Bold"/>
          <w:color w:val="000000"/>
          <w:spacing w:val="-3"/>
        </w:rPr>
        <w:tab/>
      </w:r>
      <w:r>
        <w:rPr>
          <w:rFonts w:ascii="Times New Roman Bold" w:hAnsi="Times New Roman Bold"/>
          <w:color w:val="000000"/>
          <w:spacing w:val="-2"/>
        </w:rPr>
        <w:t>Updated Information Submission by Developer</w:t>
      </w:r>
      <w:r>
        <w:rPr>
          <w:color w:val="000000"/>
          <w:spacing w:val="-2"/>
        </w:rPr>
        <w:t xml:space="preserve">.  The updated information submission </w:t>
      </w:r>
    </w:p>
    <w:p w:rsidR="008769DE" w:rsidRDefault="00F16D0B">
      <w:pPr>
        <w:autoSpaceDE w:val="0"/>
        <w:autoSpaceDN w:val="0"/>
        <w:adjustRightInd w:val="0"/>
        <w:spacing w:before="4" w:line="276" w:lineRule="exact"/>
        <w:ind w:left="2251" w:right="1305"/>
        <w:rPr>
          <w:color w:val="000000"/>
          <w:spacing w:val="-3"/>
        </w:rPr>
      </w:pPr>
      <w:r>
        <w:rPr>
          <w:color w:val="000000"/>
          <w:spacing w:val="-2"/>
        </w:rPr>
        <w:t>by the Developer, including manufacturer information, shall oc</w:t>
      </w:r>
      <w:r>
        <w:rPr>
          <w:color w:val="000000"/>
          <w:spacing w:val="-2"/>
        </w:rPr>
        <w:t xml:space="preserve">cur no later than one </w:t>
      </w:r>
      <w:r>
        <w:rPr>
          <w:color w:val="000000"/>
          <w:spacing w:val="-2"/>
        </w:rPr>
        <w:br/>
        <w:t xml:space="preserve">hundred eighty (180) Calendar Days prior to the Trial Operation.  Information in this </w:t>
      </w:r>
      <w:r>
        <w:rPr>
          <w:color w:val="000000"/>
          <w:spacing w:val="-2"/>
        </w:rPr>
        <w:br/>
        <w:t xml:space="preserve">submission shall be the most current  Transmission Project design or expected </w:t>
      </w:r>
      <w:r>
        <w:rPr>
          <w:color w:val="000000"/>
          <w:spacing w:val="-2"/>
        </w:rPr>
        <w:br/>
        <w:t>performance data.  Information submitted for stability models shall</w:t>
      </w:r>
      <w:r>
        <w:rPr>
          <w:color w:val="000000"/>
          <w:spacing w:val="-2"/>
        </w:rPr>
        <w:t xml:space="preserve"> be compatible with </w:t>
      </w:r>
      <w:r>
        <w:rPr>
          <w:color w:val="000000"/>
          <w:spacing w:val="-2"/>
        </w:rPr>
        <w:br/>
        <w:t xml:space="preserve">NYISO standard models.  If there is no compatible model, the Developer will work with </w:t>
      </w:r>
      <w:r>
        <w:rPr>
          <w:color w:val="000000"/>
          <w:spacing w:val="-2"/>
        </w:rPr>
        <w:br/>
        <w:t xml:space="preserve">a consultant mutually agreed to by the Parties to develop and supply a standard model </w:t>
      </w:r>
      <w:r>
        <w:rPr>
          <w:color w:val="000000"/>
          <w:spacing w:val="-2"/>
        </w:rPr>
        <w:br/>
      </w:r>
      <w:r>
        <w:rPr>
          <w:color w:val="000000"/>
          <w:spacing w:val="-3"/>
        </w:rPr>
        <w:t xml:space="preserve">and associated information.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88" w:line="276" w:lineRule="exact"/>
        <w:ind w:left="2251"/>
        <w:rPr>
          <w:color w:val="000000"/>
          <w:spacing w:val="-2"/>
        </w:rPr>
      </w:pPr>
      <w:r>
        <w:rPr>
          <w:color w:val="000000"/>
          <w:spacing w:val="-2"/>
        </w:rPr>
        <w:t>If Developer’s data is differen</w:t>
      </w:r>
      <w:r>
        <w:rPr>
          <w:color w:val="000000"/>
          <w:spacing w:val="-2"/>
        </w:rPr>
        <w:t xml:space="preserve">t from what was originally provided to Connecting </w:t>
      </w:r>
    </w:p>
    <w:p w:rsidR="008769DE" w:rsidRDefault="00F16D0B">
      <w:pPr>
        <w:autoSpaceDE w:val="0"/>
        <w:autoSpaceDN w:val="0"/>
        <w:adjustRightInd w:val="0"/>
        <w:spacing w:before="5" w:line="275" w:lineRule="exact"/>
        <w:ind w:left="2251" w:right="1290"/>
        <w:rPr>
          <w:color w:val="000000"/>
          <w:spacing w:val="-2"/>
        </w:rPr>
      </w:pPr>
      <w:r>
        <w:rPr>
          <w:color w:val="000000"/>
          <w:spacing w:val="-2"/>
        </w:rPr>
        <w:t xml:space="preserve">Transmission Owner and this difference may be reasonably expected to affect the other </w:t>
      </w:r>
      <w:r>
        <w:rPr>
          <w:color w:val="000000"/>
          <w:spacing w:val="-2"/>
        </w:rPr>
        <w:br/>
        <w:t xml:space="preserve">Party’s facilities or the New York State Transmission System, then Connecting </w:t>
      </w:r>
      <w:r>
        <w:rPr>
          <w:color w:val="000000"/>
          <w:spacing w:val="-2"/>
        </w:rPr>
        <w:br/>
      </w:r>
      <w:r>
        <w:rPr>
          <w:color w:val="000000"/>
          <w:spacing w:val="-2"/>
        </w:rPr>
        <w:t xml:space="preserve">Transmission Owner and Developer will conduct appropriate studies to determine the </w:t>
      </w:r>
      <w:r>
        <w:rPr>
          <w:color w:val="000000"/>
          <w:spacing w:val="-2"/>
        </w:rPr>
        <w:br/>
        <w:t xml:space="preserve">impact on the New York State Transmission System based on the actual data submitted </w:t>
      </w:r>
      <w:r>
        <w:rPr>
          <w:color w:val="000000"/>
          <w:spacing w:val="-2"/>
        </w:rPr>
        <w:br/>
        <w:t>pursuant to this Article 24.3.  Such studies will provide an estimate of any additional</w:t>
      </w:r>
      <w:r>
        <w:rPr>
          <w:color w:val="000000"/>
          <w:spacing w:val="-2"/>
        </w:rPr>
        <w:t xml:space="preserve"> </w:t>
      </w:r>
      <w:r>
        <w:rPr>
          <w:color w:val="000000"/>
          <w:spacing w:val="-2"/>
        </w:rPr>
        <w:br/>
        <w:t xml:space="preserve">modifications to the New York State Transmission System, Connecting Transmission </w:t>
      </w:r>
      <w:r>
        <w:rPr>
          <w:color w:val="000000"/>
          <w:spacing w:val="-2"/>
        </w:rPr>
        <w:br/>
        <w:t xml:space="preserve">Owner’s Attachment Facilities, or System Upgrade Facilities based on the actual data </w:t>
      </w:r>
      <w:r>
        <w:rPr>
          <w:color w:val="000000"/>
          <w:spacing w:val="-2"/>
        </w:rPr>
        <w:br/>
        <w:t>and a good faith estimate of the costs thereof.  Developer shall not begin Trial Opera</w:t>
      </w:r>
      <w:r>
        <w:rPr>
          <w:color w:val="000000"/>
          <w:spacing w:val="-2"/>
        </w:rPr>
        <w:t xml:space="preserve">tion </w:t>
      </w:r>
      <w:r>
        <w:rPr>
          <w:color w:val="000000"/>
          <w:spacing w:val="-2"/>
        </w:rPr>
        <w:br/>
        <w:t xml:space="preserve">until such studies are completed.  Developer shall be responsible for the cost of any </w:t>
      </w:r>
      <w:r>
        <w:rPr>
          <w:color w:val="000000"/>
          <w:spacing w:val="-2"/>
        </w:rPr>
        <w:br/>
        <w:t xml:space="preserve">modifications required by the actual data, including the cost of any required studies.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24.4 </w:t>
      </w:r>
      <w:r>
        <w:rPr>
          <w:rFonts w:ascii="Times New Roman Bold" w:hAnsi="Times New Roman Bold"/>
          <w:color w:val="000000"/>
          <w:spacing w:val="-3"/>
        </w:rPr>
        <w:tab/>
      </w:r>
      <w:r>
        <w:rPr>
          <w:rFonts w:ascii="Times New Roman Bold" w:hAnsi="Times New Roman Bold"/>
          <w:color w:val="000000"/>
          <w:spacing w:val="-2"/>
        </w:rPr>
        <w:t>Information Supplementation</w:t>
      </w:r>
      <w:r>
        <w:rPr>
          <w:color w:val="000000"/>
          <w:spacing w:val="-2"/>
        </w:rPr>
        <w:t>.  Prior to the Commercial Operation Date</w:t>
      </w:r>
      <w:r>
        <w:rPr>
          <w:color w:val="000000"/>
          <w:spacing w:val="-2"/>
        </w:rPr>
        <w:t xml:space="preserve">, Developer </w:t>
      </w:r>
    </w:p>
    <w:p w:rsidR="008769DE" w:rsidRDefault="00F16D0B">
      <w:pPr>
        <w:autoSpaceDE w:val="0"/>
        <w:autoSpaceDN w:val="0"/>
        <w:adjustRightInd w:val="0"/>
        <w:spacing w:line="276" w:lineRule="exact"/>
        <w:ind w:left="2251" w:right="1591"/>
        <w:rPr>
          <w:color w:val="000000"/>
          <w:spacing w:val="-3"/>
        </w:rPr>
      </w:pPr>
      <w:r>
        <w:rPr>
          <w:color w:val="000000"/>
          <w:spacing w:val="-2"/>
        </w:rPr>
        <w:t xml:space="preserve">and Connecting Transmission Owner shall supplement their information submissions </w:t>
      </w:r>
      <w:r>
        <w:rPr>
          <w:color w:val="000000"/>
          <w:spacing w:val="-2"/>
        </w:rPr>
        <w:br/>
        <w:t xml:space="preserve">described above in this Article 24 with any and all “as-built”  Transmission Project </w:t>
      </w:r>
      <w:r>
        <w:rPr>
          <w:color w:val="000000"/>
          <w:spacing w:val="-2"/>
        </w:rPr>
        <w:br/>
        <w:t>information or “as-tested” performance information that differs from the in</w:t>
      </w:r>
      <w:r>
        <w:rPr>
          <w:color w:val="000000"/>
          <w:spacing w:val="-2"/>
        </w:rPr>
        <w:t xml:space="preserve">itial </w:t>
      </w:r>
      <w:r>
        <w:rPr>
          <w:color w:val="000000"/>
          <w:spacing w:val="-2"/>
        </w:rPr>
        <w:br/>
        <w:t xml:space="preserve">submissions or, alternatively, written confirmation that no such differences exist. </w:t>
      </w:r>
      <w:r>
        <w:rPr>
          <w:color w:val="000000"/>
          <w:spacing w:val="-2"/>
        </w:rPr>
        <w:br/>
        <w:t xml:space="preserve">Developer shall conduct tests on the Transmission Projectas required by Good Utility </w:t>
      </w:r>
      <w:r>
        <w:rPr>
          <w:color w:val="000000"/>
          <w:spacing w:val="-2"/>
        </w:rPr>
        <w:br/>
      </w:r>
      <w:r>
        <w:rPr>
          <w:color w:val="000000"/>
          <w:spacing w:val="-3"/>
        </w:rPr>
        <w:t xml:space="preserve">Practice. </w:t>
      </w:r>
    </w:p>
    <w:p w:rsidR="008769DE" w:rsidRDefault="008769DE">
      <w:pPr>
        <w:autoSpaceDE w:val="0"/>
        <w:autoSpaceDN w:val="0"/>
        <w:adjustRightInd w:val="0"/>
        <w:spacing w:line="280" w:lineRule="exact"/>
        <w:ind w:left="2251"/>
        <w:jc w:val="both"/>
        <w:rPr>
          <w:color w:val="000000"/>
          <w:spacing w:val="-3"/>
        </w:rPr>
      </w:pPr>
    </w:p>
    <w:p w:rsidR="008769DE" w:rsidRDefault="00F16D0B">
      <w:pPr>
        <w:autoSpaceDE w:val="0"/>
        <w:autoSpaceDN w:val="0"/>
        <w:adjustRightInd w:val="0"/>
        <w:spacing w:before="65" w:line="280" w:lineRule="exact"/>
        <w:ind w:left="2251" w:right="1499"/>
        <w:jc w:val="both"/>
        <w:rPr>
          <w:color w:val="000000"/>
          <w:spacing w:val="-3"/>
        </w:rPr>
      </w:pPr>
      <w:r>
        <w:rPr>
          <w:color w:val="000000"/>
          <w:spacing w:val="-2"/>
        </w:rPr>
        <w:t xml:space="preserve">Developer shall provide the Connecting Transmission Owner validated test recordings </w:t>
      </w:r>
      <w:r>
        <w:rPr>
          <w:color w:val="000000"/>
          <w:spacing w:val="-3"/>
        </w:rPr>
        <w:t xml:space="preserve">showing the responses of the Transmission Project. </w:t>
      </w:r>
    </w:p>
    <w:p w:rsidR="008769DE" w:rsidRDefault="008769DE">
      <w:pPr>
        <w:autoSpaceDE w:val="0"/>
        <w:autoSpaceDN w:val="0"/>
        <w:adjustRightInd w:val="0"/>
        <w:spacing w:line="275" w:lineRule="exact"/>
        <w:ind w:left="2251"/>
        <w:rPr>
          <w:color w:val="000000"/>
          <w:spacing w:val="-3"/>
        </w:rPr>
      </w:pPr>
    </w:p>
    <w:p w:rsidR="008769DE" w:rsidRDefault="00F16D0B">
      <w:pPr>
        <w:autoSpaceDE w:val="0"/>
        <w:autoSpaceDN w:val="0"/>
        <w:adjustRightInd w:val="0"/>
        <w:spacing w:before="90" w:line="275" w:lineRule="exact"/>
        <w:ind w:left="2251" w:right="1404"/>
        <w:rPr>
          <w:color w:val="000000"/>
          <w:spacing w:val="-3"/>
        </w:rPr>
      </w:pPr>
      <w:r>
        <w:rPr>
          <w:color w:val="000000"/>
          <w:spacing w:val="-2"/>
        </w:rPr>
        <w:t>Subsequent to the Commercial Operation Date, Developer shall provide Connecting Transmission Owner with any information</w:t>
      </w:r>
      <w:r>
        <w:rPr>
          <w:color w:val="000000"/>
          <w:spacing w:val="-2"/>
        </w:rPr>
        <w:t xml:space="preserve"> changes due to equipment replacement, </w:t>
      </w:r>
      <w:r>
        <w:rPr>
          <w:color w:val="000000"/>
          <w:spacing w:val="-2"/>
        </w:rPr>
        <w:br/>
        <w:t>repair, or adjustment.  Connecting Transmission Owner shall provide Developer any information changes due to equipment replacement, repair or adjustment in the directly connected substation or any adjacent Connecting</w:t>
      </w:r>
      <w:r>
        <w:rPr>
          <w:color w:val="000000"/>
          <w:spacing w:val="-2"/>
        </w:rPr>
        <w:t xml:space="preserve"> Transmission Owner substation that may affect the Transmission Project or Developer Attachment Facilities equipment </w:t>
      </w:r>
      <w:r>
        <w:rPr>
          <w:color w:val="000000"/>
          <w:spacing w:val="-2"/>
        </w:rPr>
        <w:br/>
        <w:t>ratings, protection or operating requirements.  Developer and Connecting Transmission Owner shall provide such information no later than t</w:t>
      </w:r>
      <w:r>
        <w:rPr>
          <w:color w:val="000000"/>
          <w:spacing w:val="-2"/>
        </w:rPr>
        <w:t xml:space="preserve">hirty (30) Calendar Days after the </w:t>
      </w:r>
      <w:r>
        <w:rPr>
          <w:color w:val="000000"/>
          <w:spacing w:val="-3"/>
        </w:rPr>
        <w:t xml:space="preserve">date of the equipment replacement, repair or adjustment.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203" w:line="230" w:lineRule="exact"/>
        <w:ind w:left="6068"/>
        <w:rPr>
          <w:color w:val="000000"/>
          <w:spacing w:val="-2"/>
          <w:sz w:val="20"/>
        </w:rPr>
      </w:pPr>
      <w:r>
        <w:rPr>
          <w:color w:val="000000"/>
          <w:spacing w:val="-2"/>
          <w:sz w:val="20"/>
        </w:rPr>
        <w:t xml:space="preserve">49 </w:t>
      </w:r>
    </w:p>
    <w:p w:rsidR="008769DE" w:rsidRDefault="008769DE">
      <w:pPr>
        <w:autoSpaceDE w:val="0"/>
        <w:autoSpaceDN w:val="0"/>
        <w:adjustRightInd w:val="0"/>
        <w:rPr>
          <w:color w:val="000000"/>
          <w:spacing w:val="-2"/>
          <w:sz w:val="20"/>
        </w:rPr>
        <w:sectPr w:rsidR="008769DE">
          <w:headerReference w:type="even" r:id="rId349"/>
          <w:headerReference w:type="default" r:id="rId350"/>
          <w:footerReference w:type="even" r:id="rId351"/>
          <w:footerReference w:type="default" r:id="rId352"/>
          <w:headerReference w:type="first" r:id="rId353"/>
          <w:footerReference w:type="first" r:id="rId35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59" w:name="Pg59"/>
      <w:bookmarkEnd w:id="59"/>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808"/>
        <w:rPr>
          <w:color w:val="000000"/>
          <w:spacing w:val="-3"/>
        </w:rPr>
      </w:pPr>
    </w:p>
    <w:p w:rsidR="008769DE" w:rsidRDefault="00F16D0B">
      <w:pPr>
        <w:autoSpaceDE w:val="0"/>
        <w:autoSpaceDN w:val="0"/>
        <w:adjustRightInd w:val="0"/>
        <w:spacing w:before="188" w:line="276" w:lineRule="exact"/>
        <w:ind w:left="2808"/>
        <w:rPr>
          <w:rFonts w:ascii="Times New Roman Bold" w:hAnsi="Times New Roman Bold"/>
          <w:color w:val="000000"/>
          <w:spacing w:val="-3"/>
        </w:rPr>
      </w:pPr>
      <w:r>
        <w:rPr>
          <w:rFonts w:ascii="Times New Roman Bold" w:hAnsi="Times New Roman Bold"/>
          <w:color w:val="000000"/>
          <w:spacing w:val="-3"/>
        </w:rPr>
        <w:t xml:space="preserve">ARTICLE 25. INFORMATION ACCESS AND AUDIT RIGHTS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25.1 </w:t>
      </w:r>
      <w:r>
        <w:rPr>
          <w:rFonts w:ascii="Times New Roman Bold" w:hAnsi="Times New Roman Bold"/>
          <w:color w:val="000000"/>
          <w:spacing w:val="-3"/>
        </w:rPr>
        <w:tab/>
      </w:r>
      <w:r>
        <w:rPr>
          <w:rFonts w:ascii="Times New Roman Bold" w:hAnsi="Times New Roman Bold"/>
          <w:color w:val="000000"/>
          <w:spacing w:val="-2"/>
        </w:rPr>
        <w:t>Information Access</w:t>
      </w:r>
      <w:r>
        <w:rPr>
          <w:color w:val="000000"/>
          <w:spacing w:val="-2"/>
        </w:rPr>
        <w:t xml:space="preserve">.  Each Party (“Disclosing Party”) shall make available to another </w:t>
      </w:r>
    </w:p>
    <w:p w:rsidR="008769DE" w:rsidRDefault="00F16D0B">
      <w:pPr>
        <w:autoSpaceDE w:val="0"/>
        <w:autoSpaceDN w:val="0"/>
        <w:adjustRightInd w:val="0"/>
        <w:spacing w:before="4" w:line="276" w:lineRule="exact"/>
        <w:ind w:left="2251" w:right="1346"/>
        <w:rPr>
          <w:color w:val="000000"/>
          <w:spacing w:val="-3"/>
        </w:rPr>
      </w:pPr>
      <w:r>
        <w:rPr>
          <w:color w:val="000000"/>
          <w:spacing w:val="-2"/>
        </w:rPr>
        <w:t>Party (“Requesting Party”) information that is in the possession of the Disclosing Party and is necessary in order for the Requesting Party to: (i) verify the costs incurred by the Disclos</w:t>
      </w:r>
      <w:r>
        <w:rPr>
          <w:color w:val="000000"/>
          <w:spacing w:val="-2"/>
        </w:rPr>
        <w:t xml:space="preserve">ing Party for which the Requesting Party is responsible under this Agreement; and (ii) carry out its obligations and responsibilities under this Agreement.  The Parties shall not use such information for purposes other than those set forth in this Article </w:t>
      </w:r>
      <w:r>
        <w:rPr>
          <w:color w:val="000000"/>
          <w:spacing w:val="-2"/>
        </w:rPr>
        <w:t xml:space="preserve">25.1 </w:t>
      </w:r>
      <w:r>
        <w:rPr>
          <w:color w:val="000000"/>
          <w:spacing w:val="-3"/>
        </w:rPr>
        <w:t xml:space="preserve">of this Agreement and to enforce their rights under this Agreement.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25.2 </w:t>
      </w:r>
      <w:r>
        <w:rPr>
          <w:rFonts w:ascii="Times New Roman Bold" w:hAnsi="Times New Roman Bold"/>
          <w:color w:val="000000"/>
          <w:spacing w:val="-3"/>
        </w:rPr>
        <w:tab/>
      </w:r>
      <w:r>
        <w:rPr>
          <w:rFonts w:ascii="Times New Roman Bold" w:hAnsi="Times New Roman Bold"/>
          <w:color w:val="000000"/>
          <w:spacing w:val="-2"/>
        </w:rPr>
        <w:t>Reporting of Non-Force Majeure Events</w:t>
      </w:r>
      <w:r>
        <w:rPr>
          <w:color w:val="000000"/>
          <w:spacing w:val="-2"/>
        </w:rPr>
        <w:t xml:space="preserve">.  Each Party (the “Notifying Party”) shall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notify the other Parties when the Notifying Party becomes aware of its inability to </w:t>
      </w:r>
    </w:p>
    <w:p w:rsidR="008769DE" w:rsidRDefault="00F16D0B">
      <w:pPr>
        <w:autoSpaceDE w:val="0"/>
        <w:autoSpaceDN w:val="0"/>
        <w:adjustRightInd w:val="0"/>
        <w:spacing w:before="1" w:line="256" w:lineRule="exact"/>
        <w:ind w:left="2251"/>
        <w:rPr>
          <w:color w:val="000000"/>
          <w:spacing w:val="-2"/>
        </w:rPr>
      </w:pPr>
      <w:r>
        <w:rPr>
          <w:color w:val="000000"/>
          <w:spacing w:val="-2"/>
        </w:rPr>
        <w:t>comply w</w:t>
      </w:r>
      <w:r>
        <w:rPr>
          <w:color w:val="000000"/>
          <w:spacing w:val="-2"/>
        </w:rPr>
        <w:t xml:space="preserve">ith the provisions of this Agreement for a reason other than a Force Majeure </w:t>
      </w:r>
    </w:p>
    <w:p w:rsidR="008769DE" w:rsidRDefault="00F16D0B">
      <w:pPr>
        <w:autoSpaceDE w:val="0"/>
        <w:autoSpaceDN w:val="0"/>
        <w:adjustRightInd w:val="0"/>
        <w:spacing w:before="8" w:line="276" w:lineRule="exact"/>
        <w:ind w:left="2251" w:right="1265"/>
        <w:rPr>
          <w:color w:val="000000"/>
          <w:spacing w:val="-2"/>
        </w:rPr>
      </w:pPr>
      <w:r>
        <w:rPr>
          <w:color w:val="000000"/>
          <w:spacing w:val="-2"/>
        </w:rPr>
        <w:t>event.  The Parties agree to cooperate with each other and provide necessary information regarding such inability to comply, including the date, duration, reason for the inabilit</w:t>
      </w:r>
      <w:r>
        <w:rPr>
          <w:color w:val="000000"/>
          <w:spacing w:val="-2"/>
        </w:rPr>
        <w:t xml:space="preserve">y to comply, and corrective actions taken or planned to be taken with respect to such </w:t>
      </w:r>
      <w:r>
        <w:rPr>
          <w:color w:val="000000"/>
          <w:spacing w:val="-2"/>
        </w:rPr>
        <w:br/>
        <w:t xml:space="preserve">inability to comply.  Notwithstanding the foregoing, notification, cooperation or </w:t>
      </w:r>
      <w:r>
        <w:rPr>
          <w:color w:val="000000"/>
          <w:spacing w:val="-2"/>
        </w:rPr>
        <w:br/>
        <w:t xml:space="preserve">information provided under this Article shall not entitle the Party receiving such </w:t>
      </w:r>
      <w:r>
        <w:rPr>
          <w:color w:val="000000"/>
          <w:spacing w:val="-2"/>
        </w:rPr>
        <w:br/>
        <w:t>no</w:t>
      </w:r>
      <w:r>
        <w:rPr>
          <w:color w:val="000000"/>
          <w:spacing w:val="-2"/>
        </w:rPr>
        <w:t xml:space="preserve">tification to allege a cause for anticipatory breach of this Agreement.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25.3 </w:t>
      </w:r>
      <w:r>
        <w:rPr>
          <w:rFonts w:ascii="Times New Roman Bold" w:hAnsi="Times New Roman Bold"/>
          <w:color w:val="000000"/>
          <w:spacing w:val="-3"/>
        </w:rPr>
        <w:tab/>
      </w:r>
      <w:r>
        <w:rPr>
          <w:rFonts w:ascii="Times New Roman Bold" w:hAnsi="Times New Roman Bold"/>
          <w:color w:val="000000"/>
          <w:spacing w:val="-2"/>
        </w:rPr>
        <w:t>Audit Rights</w:t>
      </w:r>
      <w:r>
        <w:rPr>
          <w:color w:val="000000"/>
          <w:spacing w:val="-2"/>
        </w:rPr>
        <w:t xml:space="preserve">.  Subject to the requirements of confidentiality under Article 22 of this </w:t>
      </w:r>
    </w:p>
    <w:p w:rsidR="008769DE" w:rsidRDefault="00F16D0B">
      <w:pPr>
        <w:autoSpaceDE w:val="0"/>
        <w:autoSpaceDN w:val="0"/>
        <w:adjustRightInd w:val="0"/>
        <w:spacing w:before="5" w:line="275" w:lineRule="exact"/>
        <w:ind w:left="2251" w:right="1253"/>
        <w:rPr>
          <w:color w:val="000000"/>
          <w:spacing w:val="-2"/>
        </w:rPr>
      </w:pPr>
      <w:r>
        <w:rPr>
          <w:color w:val="000000"/>
          <w:spacing w:val="-2"/>
        </w:rPr>
        <w:t xml:space="preserve">Agreement, each Party shall have the right, during normal business hours, and upon </w:t>
      </w:r>
      <w:r>
        <w:rPr>
          <w:color w:val="000000"/>
          <w:spacing w:val="-2"/>
        </w:rPr>
        <w:br/>
        <w:t>prio</w:t>
      </w:r>
      <w:r>
        <w:rPr>
          <w:color w:val="000000"/>
          <w:spacing w:val="-2"/>
        </w:rPr>
        <w:t xml:space="preserve">r reasonable notice to another Party, to audit at its own expense the other Party’s </w:t>
      </w:r>
      <w:r>
        <w:rPr>
          <w:color w:val="000000"/>
          <w:spacing w:val="-2"/>
        </w:rPr>
        <w:br/>
        <w:t xml:space="preserve">accounts and records pertaining to the other Party’s performance or satisfaction of its </w:t>
      </w:r>
      <w:r>
        <w:rPr>
          <w:color w:val="000000"/>
          <w:spacing w:val="-2"/>
        </w:rPr>
        <w:br/>
        <w:t>obligations under this Agreement.  Such audit rights shall include audits of the o</w:t>
      </w:r>
      <w:r>
        <w:rPr>
          <w:color w:val="000000"/>
          <w:spacing w:val="-2"/>
        </w:rPr>
        <w:t xml:space="preserve">ther </w:t>
      </w:r>
      <w:r>
        <w:rPr>
          <w:color w:val="000000"/>
          <w:spacing w:val="-2"/>
        </w:rPr>
        <w:br/>
        <w:t xml:space="preserve">Party’s costs, calculation of invoiced amounts, and each Party’s actions in an Emergency </w:t>
      </w:r>
      <w:r>
        <w:rPr>
          <w:color w:val="000000"/>
          <w:spacing w:val="-2"/>
        </w:rPr>
        <w:br/>
        <w:t xml:space="preserve">State.  Any audit authorized by this Article shall be performed at the offices where such </w:t>
      </w:r>
      <w:r>
        <w:rPr>
          <w:color w:val="000000"/>
          <w:spacing w:val="-2"/>
        </w:rPr>
        <w:br/>
        <w:t>accounts and records are maintained and shall be limited to those por</w:t>
      </w:r>
      <w:r>
        <w:rPr>
          <w:color w:val="000000"/>
          <w:spacing w:val="-2"/>
        </w:rPr>
        <w:t xml:space="preserve">tions of such </w:t>
      </w:r>
      <w:r>
        <w:rPr>
          <w:color w:val="000000"/>
          <w:spacing w:val="-2"/>
        </w:rPr>
        <w:br/>
        <w:t xml:space="preserve">accounts and records that relate to the Party’s performance and satisfaction of </w:t>
      </w:r>
      <w:r>
        <w:rPr>
          <w:color w:val="000000"/>
          <w:spacing w:val="-2"/>
        </w:rPr>
        <w:br/>
        <w:t xml:space="preserve">obligations under this Agreement.  Each Party shall keep such accounts and records for a </w:t>
      </w:r>
      <w:r>
        <w:rPr>
          <w:color w:val="000000"/>
          <w:spacing w:val="-2"/>
        </w:rPr>
        <w:br/>
        <w:t>period equivalent to the audit rights periods described in Article 25.</w:t>
      </w:r>
      <w:r>
        <w:rPr>
          <w:color w:val="000000"/>
          <w:spacing w:val="-2"/>
        </w:rPr>
        <w:t xml:space="preserve">4 of this Agreement.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94" w:line="276" w:lineRule="exact"/>
        <w:ind w:left="1531"/>
        <w:rPr>
          <w:color w:val="000000"/>
          <w:spacing w:val="-3"/>
        </w:rPr>
      </w:pPr>
      <w:r>
        <w:rPr>
          <w:rFonts w:ascii="Times New Roman Bold" w:hAnsi="Times New Roman Bold"/>
          <w:color w:val="000000"/>
          <w:spacing w:val="-3"/>
        </w:rPr>
        <w:t>25.4</w:t>
      </w:r>
      <w:r>
        <w:rPr>
          <w:rFonts w:ascii="Times New Roman Bold" w:hAnsi="Times New Roman Bold"/>
          <w:color w:val="000000"/>
          <w:spacing w:val="-3"/>
        </w:rPr>
        <w:tab/>
        <w:t>Audit Rights Periods</w:t>
      </w:r>
      <w:r>
        <w:rPr>
          <w:color w:val="000000"/>
          <w:spacing w:val="-3"/>
        </w:rPr>
        <w:t>.</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2971"/>
        </w:tabs>
        <w:autoSpaceDE w:val="0"/>
        <w:autoSpaceDN w:val="0"/>
        <w:adjustRightInd w:val="0"/>
        <w:spacing w:before="83" w:line="276" w:lineRule="exact"/>
        <w:ind w:left="2251" w:right="1403"/>
        <w:rPr>
          <w:color w:val="000000"/>
          <w:spacing w:val="-3"/>
        </w:rPr>
      </w:pPr>
      <w:r>
        <w:rPr>
          <w:rFonts w:ascii="Times New Roman Bold" w:hAnsi="Times New Roman Bold"/>
          <w:color w:val="000000"/>
          <w:spacing w:val="-1"/>
        </w:rPr>
        <w:t>25.4.1 Audit Rights Period for Construction-Related Accounts and Records</w:t>
      </w:r>
      <w:r>
        <w:rPr>
          <w:color w:val="000000"/>
          <w:spacing w:val="-1"/>
        </w:rPr>
        <w:t xml:space="preserve">. </w:t>
      </w:r>
      <w:r>
        <w:rPr>
          <w:color w:val="000000"/>
          <w:spacing w:val="-1"/>
        </w:rPr>
        <w:br/>
      </w:r>
      <w:r>
        <w:rPr>
          <w:color w:val="000000"/>
          <w:spacing w:val="-1"/>
        </w:rPr>
        <w:tab/>
      </w:r>
      <w:r>
        <w:rPr>
          <w:color w:val="000000"/>
          <w:spacing w:val="-2"/>
        </w:rPr>
        <w:t xml:space="preserve">Accounts and records related to the design, engineering, procurement, and </w:t>
      </w:r>
      <w:r>
        <w:rPr>
          <w:color w:val="000000"/>
          <w:spacing w:val="-2"/>
        </w:rPr>
        <w:br/>
      </w:r>
      <w:r>
        <w:rPr>
          <w:color w:val="000000"/>
          <w:spacing w:val="-2"/>
        </w:rPr>
        <w:tab/>
      </w:r>
      <w:r>
        <w:rPr>
          <w:color w:val="000000"/>
          <w:spacing w:val="-2"/>
        </w:rPr>
        <w:t xml:space="preserve">construction of Connecting Transmission Owner’s Attachment Facilities and </w:t>
      </w:r>
      <w:r>
        <w:rPr>
          <w:color w:val="000000"/>
          <w:spacing w:val="-2"/>
        </w:rPr>
        <w:br/>
      </w:r>
      <w:r>
        <w:rPr>
          <w:color w:val="000000"/>
          <w:spacing w:val="-2"/>
        </w:rPr>
        <w:tab/>
        <w:t xml:space="preserve">System Upgrade Facilities shall be subject to audit for a period of twenty-four </w:t>
      </w:r>
      <w:r>
        <w:rPr>
          <w:color w:val="000000"/>
          <w:spacing w:val="-2"/>
        </w:rPr>
        <w:br/>
      </w:r>
      <w:r>
        <w:rPr>
          <w:color w:val="000000"/>
          <w:spacing w:val="-2"/>
        </w:rPr>
        <w:tab/>
        <w:t xml:space="preserve">months following Connecting Transmission Owner’s issuance of a final invoice </w:t>
      </w:r>
      <w:r>
        <w:rPr>
          <w:color w:val="000000"/>
          <w:spacing w:val="-2"/>
        </w:rPr>
        <w:br/>
      </w:r>
      <w:r>
        <w:rPr>
          <w:color w:val="000000"/>
          <w:spacing w:val="-2"/>
        </w:rPr>
        <w:tab/>
      </w:r>
      <w:r>
        <w:rPr>
          <w:color w:val="000000"/>
          <w:spacing w:val="-3"/>
        </w:rPr>
        <w:t xml:space="preserve">in accordance with </w:t>
      </w:r>
      <w:r>
        <w:rPr>
          <w:color w:val="000000"/>
          <w:spacing w:val="-3"/>
        </w:rPr>
        <w:t xml:space="preserve">Article 12.2 of this Agreement. </w:t>
      </w:r>
    </w:p>
    <w:p w:rsidR="008769DE" w:rsidRDefault="008769DE">
      <w:pPr>
        <w:autoSpaceDE w:val="0"/>
        <w:autoSpaceDN w:val="0"/>
        <w:adjustRightInd w:val="0"/>
        <w:spacing w:line="280" w:lineRule="exact"/>
        <w:ind w:left="2251"/>
        <w:rPr>
          <w:color w:val="000000"/>
          <w:spacing w:val="-3"/>
        </w:rPr>
      </w:pPr>
    </w:p>
    <w:p w:rsidR="008769DE" w:rsidRDefault="00F16D0B">
      <w:pPr>
        <w:tabs>
          <w:tab w:val="left" w:pos="2971"/>
        </w:tabs>
        <w:autoSpaceDE w:val="0"/>
        <w:autoSpaceDN w:val="0"/>
        <w:adjustRightInd w:val="0"/>
        <w:spacing w:before="61" w:line="280" w:lineRule="exact"/>
        <w:ind w:left="2251" w:right="1534"/>
        <w:rPr>
          <w:color w:val="000000"/>
          <w:spacing w:val="-2"/>
        </w:rPr>
      </w:pPr>
      <w:r>
        <w:rPr>
          <w:rFonts w:ascii="Times New Roman Bold" w:hAnsi="Times New Roman Bold"/>
          <w:color w:val="000000"/>
          <w:spacing w:val="-1"/>
        </w:rPr>
        <w:t>25.4.2 Audit Rights Period for All Other Accounts and Records</w:t>
      </w:r>
      <w:r>
        <w:rPr>
          <w:color w:val="000000"/>
          <w:spacing w:val="-1"/>
        </w:rPr>
        <w:t xml:space="preserve">.  Accounts and </w:t>
      </w:r>
      <w:r>
        <w:rPr>
          <w:color w:val="000000"/>
          <w:spacing w:val="-1"/>
        </w:rPr>
        <w:br/>
      </w:r>
      <w:r>
        <w:rPr>
          <w:color w:val="000000"/>
          <w:spacing w:val="-1"/>
        </w:rPr>
        <w:tab/>
      </w:r>
      <w:r>
        <w:rPr>
          <w:color w:val="000000"/>
          <w:spacing w:val="-2"/>
        </w:rPr>
        <w:t xml:space="preserve">records related to a Party’s performance or satisfaction of its obligations under </w:t>
      </w:r>
      <w:r>
        <w:rPr>
          <w:color w:val="000000"/>
          <w:spacing w:val="-2"/>
        </w:rPr>
        <w:br/>
      </w:r>
      <w:r>
        <w:rPr>
          <w:color w:val="000000"/>
          <w:spacing w:val="-2"/>
        </w:rPr>
        <w:tab/>
      </w:r>
      <w:r>
        <w:rPr>
          <w:color w:val="000000"/>
          <w:spacing w:val="-2"/>
        </w:rPr>
        <w:t xml:space="preserve">this Agreement other than those described in Article 25.4.1 of this Agreement </w:t>
      </w:r>
      <w:r>
        <w:rPr>
          <w:color w:val="000000"/>
          <w:spacing w:val="-2"/>
        </w:rPr>
        <w:br/>
      </w:r>
      <w:r>
        <w:rPr>
          <w:color w:val="000000"/>
          <w:spacing w:val="-2"/>
        </w:rPr>
        <w:tab/>
        <w:t xml:space="preserve">shall be subject to audit as follows: (i) for an audit relating to cost obligations,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72" w:line="230" w:lineRule="exact"/>
        <w:ind w:left="6068"/>
        <w:rPr>
          <w:color w:val="000000"/>
          <w:spacing w:val="-2"/>
          <w:sz w:val="20"/>
        </w:rPr>
      </w:pPr>
      <w:r>
        <w:rPr>
          <w:color w:val="000000"/>
          <w:spacing w:val="-2"/>
          <w:sz w:val="20"/>
        </w:rPr>
        <w:t xml:space="preserve">50 </w:t>
      </w:r>
    </w:p>
    <w:p w:rsidR="008769DE" w:rsidRDefault="008769DE">
      <w:pPr>
        <w:autoSpaceDE w:val="0"/>
        <w:autoSpaceDN w:val="0"/>
        <w:adjustRightInd w:val="0"/>
        <w:rPr>
          <w:color w:val="000000"/>
          <w:spacing w:val="-2"/>
          <w:sz w:val="20"/>
        </w:rPr>
        <w:sectPr w:rsidR="008769DE">
          <w:headerReference w:type="even" r:id="rId355"/>
          <w:headerReference w:type="default" r:id="rId356"/>
          <w:footerReference w:type="even" r:id="rId357"/>
          <w:footerReference w:type="default" r:id="rId358"/>
          <w:headerReference w:type="first" r:id="rId359"/>
          <w:footerReference w:type="first" r:id="rId36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0" w:name="Pg60"/>
      <w:bookmarkEnd w:id="60"/>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2971"/>
        <w:jc w:val="both"/>
        <w:rPr>
          <w:color w:val="000000"/>
          <w:spacing w:val="-3"/>
        </w:rPr>
      </w:pPr>
    </w:p>
    <w:p w:rsidR="008769DE" w:rsidRDefault="00F16D0B">
      <w:pPr>
        <w:autoSpaceDE w:val="0"/>
        <w:autoSpaceDN w:val="0"/>
        <w:adjustRightInd w:val="0"/>
        <w:spacing w:before="161" w:line="280" w:lineRule="exact"/>
        <w:ind w:left="2971" w:right="1459"/>
        <w:jc w:val="both"/>
        <w:rPr>
          <w:color w:val="000000"/>
          <w:spacing w:val="-3"/>
        </w:rPr>
      </w:pPr>
      <w:r>
        <w:rPr>
          <w:color w:val="000000"/>
          <w:spacing w:val="-2"/>
        </w:rPr>
        <w:t xml:space="preserve">the applicable audit rights period shall be twenty-four months after the auditing Party’s receipt of an invoice giving rise to such cost obligations; and (ii) for an audit relating to all other obligations, the applicable audit rights period shall be </w:t>
      </w:r>
      <w:r>
        <w:rPr>
          <w:color w:val="000000"/>
          <w:spacing w:val="-3"/>
        </w:rPr>
        <w:t xml:space="preserve">twenty-four months after the event for which the audit is sought.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25.5 </w:t>
      </w:r>
      <w:r>
        <w:rPr>
          <w:rFonts w:ascii="Times New Roman Bold" w:hAnsi="Times New Roman Bold"/>
          <w:color w:val="000000"/>
          <w:spacing w:val="-3"/>
        </w:rPr>
        <w:tab/>
      </w:r>
      <w:r>
        <w:rPr>
          <w:rFonts w:ascii="Times New Roman Bold" w:hAnsi="Times New Roman Bold"/>
          <w:color w:val="000000"/>
          <w:spacing w:val="-2"/>
        </w:rPr>
        <w:t>Audit Results</w:t>
      </w:r>
      <w:r>
        <w:rPr>
          <w:color w:val="000000"/>
          <w:spacing w:val="-2"/>
        </w:rPr>
        <w:t xml:space="preserve">.  If an audit by a Party determines that an overpayment or an </w:t>
      </w:r>
    </w:p>
    <w:p w:rsidR="008769DE" w:rsidRDefault="00F16D0B">
      <w:pPr>
        <w:autoSpaceDE w:val="0"/>
        <w:autoSpaceDN w:val="0"/>
        <w:adjustRightInd w:val="0"/>
        <w:spacing w:line="280" w:lineRule="exact"/>
        <w:ind w:left="2251" w:right="1531"/>
        <w:jc w:val="both"/>
        <w:rPr>
          <w:color w:val="000000"/>
          <w:spacing w:val="-3"/>
        </w:rPr>
      </w:pPr>
      <w:r>
        <w:rPr>
          <w:color w:val="000000"/>
          <w:spacing w:val="-2"/>
        </w:rPr>
        <w:t>underpayment has occurred, a notice of such overpayment or underpayment shall be given to the other Party</w:t>
      </w:r>
      <w:r>
        <w:rPr>
          <w:color w:val="000000"/>
          <w:spacing w:val="-2"/>
        </w:rPr>
        <w:t xml:space="preserve"> together with those records from the audit which support such </w:t>
      </w:r>
      <w:r>
        <w:rPr>
          <w:color w:val="000000"/>
          <w:spacing w:val="-3"/>
        </w:rPr>
        <w:t xml:space="preserve">determination. </w:t>
      </w:r>
    </w:p>
    <w:p w:rsidR="008769DE" w:rsidRDefault="008769DE">
      <w:pPr>
        <w:autoSpaceDE w:val="0"/>
        <w:autoSpaceDN w:val="0"/>
        <w:adjustRightInd w:val="0"/>
        <w:spacing w:line="276" w:lineRule="exact"/>
        <w:ind w:left="4244"/>
        <w:rPr>
          <w:color w:val="000000"/>
          <w:spacing w:val="-3"/>
        </w:rPr>
      </w:pPr>
    </w:p>
    <w:p w:rsidR="008769DE" w:rsidRDefault="008769DE">
      <w:pPr>
        <w:autoSpaceDE w:val="0"/>
        <w:autoSpaceDN w:val="0"/>
        <w:adjustRightInd w:val="0"/>
        <w:spacing w:line="276" w:lineRule="exact"/>
        <w:ind w:left="4244"/>
        <w:rPr>
          <w:color w:val="000000"/>
          <w:spacing w:val="-3"/>
        </w:rPr>
      </w:pPr>
    </w:p>
    <w:p w:rsidR="008769DE" w:rsidRDefault="008769DE">
      <w:pPr>
        <w:autoSpaceDE w:val="0"/>
        <w:autoSpaceDN w:val="0"/>
        <w:adjustRightInd w:val="0"/>
        <w:spacing w:line="276" w:lineRule="exact"/>
        <w:ind w:left="4244"/>
        <w:rPr>
          <w:color w:val="000000"/>
          <w:spacing w:val="-3"/>
        </w:rPr>
      </w:pPr>
    </w:p>
    <w:p w:rsidR="008769DE" w:rsidRDefault="00F16D0B">
      <w:pPr>
        <w:autoSpaceDE w:val="0"/>
        <w:autoSpaceDN w:val="0"/>
        <w:adjustRightInd w:val="0"/>
        <w:spacing w:before="157" w:line="276" w:lineRule="exact"/>
        <w:ind w:left="4244"/>
        <w:rPr>
          <w:rFonts w:ascii="Times New Roman Bold" w:hAnsi="Times New Roman Bold"/>
          <w:color w:val="000000"/>
          <w:spacing w:val="-3"/>
        </w:rPr>
      </w:pPr>
      <w:r>
        <w:rPr>
          <w:rFonts w:ascii="Times New Roman Bold" w:hAnsi="Times New Roman Bold"/>
          <w:color w:val="000000"/>
          <w:spacing w:val="-3"/>
        </w:rPr>
        <w:t xml:space="preserve">ARTICLE 26. SUBCONTRACTORS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26.1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Nothing in this Agreement shall prevent a Party from utilizing the services of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any subcontractor as it deems appropriate to perform its obligations under this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Agreement; provided, however, that each Party shall require its subcontractors to </w:t>
      </w:r>
    </w:p>
    <w:p w:rsidR="008769DE" w:rsidRDefault="00F16D0B">
      <w:pPr>
        <w:autoSpaceDE w:val="0"/>
        <w:autoSpaceDN w:val="0"/>
        <w:adjustRightInd w:val="0"/>
        <w:spacing w:before="9" w:line="270" w:lineRule="exact"/>
        <w:ind w:left="2251" w:right="1652"/>
        <w:rPr>
          <w:color w:val="000000"/>
          <w:spacing w:val="-3"/>
        </w:rPr>
      </w:pPr>
      <w:r>
        <w:rPr>
          <w:color w:val="000000"/>
          <w:spacing w:val="-2"/>
        </w:rPr>
        <w:t>comply with all applicable terms and conditions of this Agreement in providing such services</w:t>
      </w:r>
      <w:r>
        <w:rPr>
          <w:color w:val="000000"/>
          <w:spacing w:val="-2"/>
        </w:rPr>
        <w:t xml:space="preserve"> and each Party shall remain primarily liable to the other Parties for the </w:t>
      </w:r>
      <w:r>
        <w:rPr>
          <w:color w:val="000000"/>
          <w:spacing w:val="-2"/>
        </w:rPr>
        <w:br/>
      </w:r>
      <w:r>
        <w:rPr>
          <w:color w:val="000000"/>
          <w:spacing w:val="-3"/>
        </w:rPr>
        <w:t xml:space="preserve">performance of such subcontractor.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0" w:line="276" w:lineRule="exact"/>
        <w:ind w:left="1531"/>
        <w:rPr>
          <w:color w:val="000000"/>
          <w:spacing w:val="-2"/>
        </w:rPr>
      </w:pPr>
      <w:r>
        <w:rPr>
          <w:rFonts w:ascii="Times New Roman Bold" w:hAnsi="Times New Roman Bold"/>
          <w:color w:val="000000"/>
          <w:spacing w:val="-3"/>
        </w:rPr>
        <w:t xml:space="preserve">26.2 </w:t>
      </w:r>
      <w:r>
        <w:rPr>
          <w:rFonts w:ascii="Times New Roman Bold" w:hAnsi="Times New Roman Bold"/>
          <w:color w:val="000000"/>
          <w:spacing w:val="-3"/>
        </w:rPr>
        <w:tab/>
      </w:r>
      <w:r>
        <w:rPr>
          <w:rFonts w:ascii="Times New Roman Bold" w:hAnsi="Times New Roman Bold"/>
          <w:color w:val="000000"/>
          <w:spacing w:val="-2"/>
        </w:rPr>
        <w:t>Responsibility of Principal</w:t>
      </w:r>
      <w:r>
        <w:rPr>
          <w:color w:val="000000"/>
          <w:spacing w:val="-2"/>
        </w:rPr>
        <w:t xml:space="preserve">.  The establishment of any subcontract relationship shall </w:t>
      </w:r>
    </w:p>
    <w:p w:rsidR="008769DE" w:rsidRDefault="00F16D0B">
      <w:pPr>
        <w:autoSpaceDE w:val="0"/>
        <w:autoSpaceDN w:val="0"/>
        <w:adjustRightInd w:val="0"/>
        <w:spacing w:before="4" w:line="277" w:lineRule="exact"/>
        <w:ind w:left="2251" w:right="1301"/>
        <w:rPr>
          <w:color w:val="000000"/>
          <w:spacing w:val="-3"/>
        </w:rPr>
      </w:pPr>
      <w:r>
        <w:rPr>
          <w:color w:val="000000"/>
          <w:spacing w:val="-2"/>
        </w:rPr>
        <w:t>not relieve the hiring Party of any of its obligat</w:t>
      </w:r>
      <w:r>
        <w:rPr>
          <w:color w:val="000000"/>
          <w:spacing w:val="-2"/>
        </w:rPr>
        <w:t xml:space="preserve">ions under this Agreement.  The hiring Party shall be fully responsible to the other Party for the acts or omissions of any </w:t>
      </w:r>
      <w:r>
        <w:rPr>
          <w:color w:val="000000"/>
          <w:spacing w:val="-2"/>
        </w:rPr>
        <w:br/>
        <w:t xml:space="preserve">subcontractor the hiring Party hires as if no subcontract had been made; provided, </w:t>
      </w:r>
      <w:r>
        <w:rPr>
          <w:color w:val="000000"/>
          <w:spacing w:val="-2"/>
        </w:rPr>
        <w:br/>
        <w:t>however, that in no event shall Connecting Tran</w:t>
      </w:r>
      <w:r>
        <w:rPr>
          <w:color w:val="000000"/>
          <w:spacing w:val="-2"/>
        </w:rPr>
        <w:t xml:space="preserve">smission Owner be liable for the actions or inactions of Developer or its subcontractors with respect to obligations of the </w:t>
      </w:r>
      <w:r>
        <w:rPr>
          <w:color w:val="000000"/>
          <w:spacing w:val="-2"/>
        </w:rPr>
        <w:br/>
        <w:t>Developer under Article 5 of this Agreement.  Any applicable obligation imposed by this Agreement upon the hiring Party shall be eq</w:t>
      </w:r>
      <w:r>
        <w:rPr>
          <w:color w:val="000000"/>
          <w:spacing w:val="-2"/>
        </w:rPr>
        <w:t xml:space="preserve">ually binding upon, and shall be </w:t>
      </w:r>
      <w:r>
        <w:rPr>
          <w:color w:val="000000"/>
          <w:spacing w:val="-2"/>
        </w:rPr>
        <w:br/>
      </w:r>
      <w:r>
        <w:rPr>
          <w:color w:val="000000"/>
          <w:spacing w:val="-3"/>
        </w:rPr>
        <w:t xml:space="preserve">construed as having application to, any subcontractor of such Party.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26.3 </w:t>
      </w:r>
      <w:r>
        <w:rPr>
          <w:rFonts w:ascii="Times New Roman Bold" w:hAnsi="Times New Roman Bold"/>
          <w:color w:val="000000"/>
          <w:spacing w:val="-3"/>
        </w:rPr>
        <w:tab/>
      </w:r>
      <w:r>
        <w:rPr>
          <w:rFonts w:ascii="Times New Roman Bold" w:hAnsi="Times New Roman Bold"/>
          <w:color w:val="000000"/>
          <w:spacing w:val="-2"/>
        </w:rPr>
        <w:t>No Limitation by Insurance</w:t>
      </w:r>
      <w:r>
        <w:rPr>
          <w:color w:val="000000"/>
          <w:spacing w:val="-2"/>
        </w:rPr>
        <w:t xml:space="preserve">.  The obligations under this Article 26 will not be limited </w:t>
      </w:r>
    </w:p>
    <w:p w:rsidR="008769DE" w:rsidRDefault="00F16D0B">
      <w:pPr>
        <w:autoSpaceDE w:val="0"/>
        <w:autoSpaceDN w:val="0"/>
        <w:adjustRightInd w:val="0"/>
        <w:spacing w:before="4" w:line="276" w:lineRule="exact"/>
        <w:ind w:left="2251"/>
        <w:rPr>
          <w:color w:val="000000"/>
          <w:spacing w:val="-3"/>
        </w:rPr>
      </w:pPr>
      <w:r>
        <w:rPr>
          <w:color w:val="000000"/>
          <w:spacing w:val="-3"/>
        </w:rPr>
        <w:t>in any way by any limitation of subcontractor’s insurance</w:t>
      </w:r>
      <w:r>
        <w:rPr>
          <w:color w:val="000000"/>
          <w:spacing w:val="-3"/>
        </w:rPr>
        <w:t xml:space="preserve">. </w:t>
      </w:r>
    </w:p>
    <w:p w:rsidR="008769DE" w:rsidRDefault="008769DE">
      <w:pPr>
        <w:autoSpaceDE w:val="0"/>
        <w:autoSpaceDN w:val="0"/>
        <w:adjustRightInd w:val="0"/>
        <w:spacing w:line="276" w:lineRule="exact"/>
        <w:ind w:left="4825"/>
        <w:rPr>
          <w:color w:val="000000"/>
          <w:spacing w:val="-3"/>
        </w:rPr>
      </w:pPr>
    </w:p>
    <w:p w:rsidR="008769DE" w:rsidRDefault="008769DE">
      <w:pPr>
        <w:autoSpaceDE w:val="0"/>
        <w:autoSpaceDN w:val="0"/>
        <w:adjustRightInd w:val="0"/>
        <w:spacing w:line="276" w:lineRule="exact"/>
        <w:ind w:left="4825"/>
        <w:rPr>
          <w:color w:val="000000"/>
          <w:spacing w:val="-3"/>
        </w:rPr>
      </w:pPr>
    </w:p>
    <w:p w:rsidR="008769DE" w:rsidRDefault="008769DE">
      <w:pPr>
        <w:autoSpaceDE w:val="0"/>
        <w:autoSpaceDN w:val="0"/>
        <w:adjustRightInd w:val="0"/>
        <w:spacing w:line="276" w:lineRule="exact"/>
        <w:ind w:left="4825"/>
        <w:rPr>
          <w:color w:val="000000"/>
          <w:spacing w:val="-3"/>
        </w:rPr>
      </w:pPr>
    </w:p>
    <w:p w:rsidR="008769DE" w:rsidRDefault="00F16D0B">
      <w:pPr>
        <w:autoSpaceDE w:val="0"/>
        <w:autoSpaceDN w:val="0"/>
        <w:adjustRightInd w:val="0"/>
        <w:spacing w:before="176" w:line="276" w:lineRule="exact"/>
        <w:ind w:left="4825"/>
        <w:rPr>
          <w:rFonts w:ascii="Times New Roman Bold" w:hAnsi="Times New Roman Bold"/>
          <w:color w:val="000000"/>
          <w:spacing w:val="-3"/>
        </w:rPr>
      </w:pPr>
      <w:r>
        <w:rPr>
          <w:rFonts w:ascii="Times New Roman Bold" w:hAnsi="Times New Roman Bold"/>
          <w:color w:val="000000"/>
          <w:spacing w:val="-3"/>
        </w:rPr>
        <w:t xml:space="preserve">ARTICLE 27. DISPUTES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27.1 </w:t>
      </w:r>
      <w:r>
        <w:rPr>
          <w:rFonts w:ascii="Times New Roman Bold" w:hAnsi="Times New Roman Bold"/>
          <w:color w:val="000000"/>
          <w:spacing w:val="-3"/>
        </w:rPr>
        <w:tab/>
      </w:r>
      <w:r>
        <w:rPr>
          <w:rFonts w:ascii="Times New Roman Bold" w:hAnsi="Times New Roman Bold"/>
          <w:color w:val="000000"/>
          <w:spacing w:val="-2"/>
        </w:rPr>
        <w:t>Submission</w:t>
      </w:r>
      <w:r>
        <w:rPr>
          <w:color w:val="000000"/>
          <w:spacing w:val="-2"/>
        </w:rPr>
        <w:t xml:space="preserve">.  In the event any Party has a dispute, or asserts a claim, that arises out of or </w:t>
      </w:r>
    </w:p>
    <w:p w:rsidR="008769DE" w:rsidRDefault="00F16D0B">
      <w:pPr>
        <w:autoSpaceDE w:val="0"/>
        <w:autoSpaceDN w:val="0"/>
        <w:adjustRightInd w:val="0"/>
        <w:spacing w:before="1" w:line="256" w:lineRule="exact"/>
        <w:ind w:left="2251"/>
        <w:rPr>
          <w:color w:val="000000"/>
          <w:spacing w:val="-2"/>
        </w:rPr>
      </w:pPr>
      <w:r>
        <w:rPr>
          <w:color w:val="000000"/>
          <w:spacing w:val="-2"/>
        </w:rPr>
        <w:t xml:space="preserve">in connection with this Agreement or its performance (“Dispute”), such Party shall </w:t>
      </w:r>
    </w:p>
    <w:p w:rsidR="008769DE" w:rsidRDefault="00F16D0B">
      <w:pPr>
        <w:autoSpaceDE w:val="0"/>
        <w:autoSpaceDN w:val="0"/>
        <w:adjustRightInd w:val="0"/>
        <w:spacing w:before="5" w:line="280" w:lineRule="exact"/>
        <w:ind w:left="2251" w:right="1466"/>
        <w:rPr>
          <w:color w:val="000000"/>
          <w:spacing w:val="-2"/>
        </w:rPr>
      </w:pPr>
      <w:r>
        <w:rPr>
          <w:color w:val="000000"/>
          <w:spacing w:val="-2"/>
        </w:rPr>
        <w:t xml:space="preserve">provide the other Party with written notice of the Dispute (“Notice of Dispute”).  Such </w:t>
      </w:r>
      <w:r>
        <w:rPr>
          <w:color w:val="000000"/>
          <w:spacing w:val="-2"/>
        </w:rPr>
        <w:br/>
        <w:t xml:space="preserve">Dispute shall be referred to a designated senior representative of each Party for </w:t>
      </w:r>
      <w:r>
        <w:rPr>
          <w:color w:val="000000"/>
          <w:spacing w:val="-2"/>
        </w:rPr>
        <w:br/>
        <w:t>resolution on an informal basis as promptly as practicable after receipt of the Noti</w:t>
      </w:r>
      <w:r>
        <w:rPr>
          <w:color w:val="000000"/>
          <w:spacing w:val="-2"/>
        </w:rPr>
        <w:t xml:space="preserve">ce of </w:t>
      </w:r>
      <w:r>
        <w:rPr>
          <w:color w:val="000000"/>
          <w:spacing w:val="-2"/>
        </w:rPr>
        <w:br/>
        <w:t xml:space="preserve">Dispute by the other Party.  In the event the designated representatives are unable to </w:t>
      </w: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92" w:line="230" w:lineRule="exact"/>
        <w:ind w:left="6068"/>
        <w:rPr>
          <w:color w:val="000000"/>
          <w:spacing w:val="-2"/>
          <w:sz w:val="20"/>
        </w:rPr>
      </w:pPr>
      <w:r>
        <w:rPr>
          <w:color w:val="000000"/>
          <w:spacing w:val="-2"/>
          <w:sz w:val="20"/>
        </w:rPr>
        <w:t xml:space="preserve">51 </w:t>
      </w:r>
    </w:p>
    <w:p w:rsidR="008769DE" w:rsidRDefault="008769DE">
      <w:pPr>
        <w:autoSpaceDE w:val="0"/>
        <w:autoSpaceDN w:val="0"/>
        <w:adjustRightInd w:val="0"/>
        <w:rPr>
          <w:color w:val="000000"/>
          <w:spacing w:val="-2"/>
          <w:sz w:val="20"/>
        </w:rPr>
        <w:sectPr w:rsidR="008769DE">
          <w:headerReference w:type="even" r:id="rId361"/>
          <w:headerReference w:type="default" r:id="rId362"/>
          <w:footerReference w:type="even" r:id="rId363"/>
          <w:footerReference w:type="default" r:id="rId364"/>
          <w:headerReference w:type="first" r:id="rId365"/>
          <w:footerReference w:type="first" r:id="rId36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1" w:name="Pg61"/>
      <w:bookmarkEnd w:id="61"/>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168" w:line="276" w:lineRule="exact"/>
        <w:ind w:left="2251"/>
        <w:rPr>
          <w:color w:val="000000"/>
          <w:spacing w:val="-2"/>
        </w:rPr>
      </w:pPr>
      <w:r>
        <w:rPr>
          <w:color w:val="000000"/>
          <w:spacing w:val="-2"/>
        </w:rPr>
        <w:t xml:space="preserve">resolve the Dispute through unassisted or assisted negotiations within thirty (30) </w:t>
      </w:r>
    </w:p>
    <w:p w:rsidR="008769DE" w:rsidRDefault="00F16D0B">
      <w:pPr>
        <w:autoSpaceDE w:val="0"/>
        <w:autoSpaceDN w:val="0"/>
        <w:adjustRightInd w:val="0"/>
        <w:spacing w:before="4" w:line="276" w:lineRule="exact"/>
        <w:ind w:left="2251" w:right="1347"/>
        <w:rPr>
          <w:color w:val="000000"/>
          <w:spacing w:val="-3"/>
        </w:rPr>
      </w:pPr>
      <w:r>
        <w:rPr>
          <w:color w:val="000000"/>
          <w:spacing w:val="-2"/>
        </w:rPr>
        <w:t xml:space="preserve">Calendar Days of the other Party’ receipt of the Notice of Dispute, such Dispute may, </w:t>
      </w:r>
      <w:r>
        <w:rPr>
          <w:color w:val="000000"/>
          <w:spacing w:val="-2"/>
        </w:rPr>
        <w:br/>
        <w:t xml:space="preserve">upon mutual agreement of the Parties, be submitted to arbitration and resolved in </w:t>
      </w:r>
      <w:r>
        <w:rPr>
          <w:color w:val="000000"/>
          <w:spacing w:val="-2"/>
        </w:rPr>
        <w:br/>
        <w:t xml:space="preserve">accordance with the arbitration procedures set forth below.  In the event the Parties </w:t>
      </w:r>
      <w:r>
        <w:rPr>
          <w:color w:val="000000"/>
          <w:spacing w:val="-2"/>
        </w:rPr>
        <w:t xml:space="preserve">do </w:t>
      </w:r>
      <w:r>
        <w:rPr>
          <w:color w:val="000000"/>
          <w:spacing w:val="-2"/>
        </w:rPr>
        <w:br/>
        <w:t xml:space="preserve">not agree to submit such Dispute to arbitration, each Party may exercise whatever rights </w:t>
      </w:r>
      <w:r>
        <w:rPr>
          <w:color w:val="000000"/>
          <w:spacing w:val="-2"/>
        </w:rPr>
        <w:br/>
        <w:t xml:space="preserve">and remedies it may have in equity or at law consistent with the terms of this </w:t>
      </w:r>
      <w:r>
        <w:rPr>
          <w:color w:val="000000"/>
          <w:spacing w:val="-2"/>
        </w:rPr>
        <w:br/>
      </w:r>
      <w:r>
        <w:rPr>
          <w:color w:val="000000"/>
          <w:spacing w:val="-3"/>
        </w:rPr>
        <w:t xml:space="preserve">Agreement.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27.2 </w:t>
      </w:r>
      <w:r>
        <w:rPr>
          <w:rFonts w:ascii="Times New Roman Bold" w:hAnsi="Times New Roman Bold"/>
          <w:color w:val="000000"/>
          <w:spacing w:val="-3"/>
        </w:rPr>
        <w:tab/>
      </w:r>
      <w:r>
        <w:rPr>
          <w:rFonts w:ascii="Times New Roman Bold" w:hAnsi="Times New Roman Bold"/>
          <w:color w:val="000000"/>
          <w:spacing w:val="-2"/>
        </w:rPr>
        <w:t>External Arbitration Procedures</w:t>
      </w:r>
      <w:r>
        <w:rPr>
          <w:color w:val="000000"/>
          <w:spacing w:val="-2"/>
        </w:rPr>
        <w:t xml:space="preserve">.  Any arbitration initiated under this Agreement shall </w:t>
      </w:r>
    </w:p>
    <w:p w:rsidR="008769DE" w:rsidRDefault="00F16D0B">
      <w:pPr>
        <w:autoSpaceDE w:val="0"/>
        <w:autoSpaceDN w:val="0"/>
        <w:adjustRightInd w:val="0"/>
        <w:spacing w:before="5" w:line="275" w:lineRule="exact"/>
        <w:ind w:left="2251" w:right="1273"/>
        <w:rPr>
          <w:color w:val="000000"/>
          <w:spacing w:val="-3"/>
        </w:rPr>
      </w:pPr>
      <w:r>
        <w:rPr>
          <w:color w:val="000000"/>
          <w:spacing w:val="-2"/>
        </w:rPr>
        <w:t xml:space="preserve">be conducted before a single neutral arbitrator appointed by the Parties.  If the Parties </w:t>
      </w:r>
      <w:r>
        <w:rPr>
          <w:color w:val="000000"/>
          <w:spacing w:val="-2"/>
        </w:rPr>
        <w:br/>
        <w:t xml:space="preserve">fail to agree upon a single arbitrator within ten (10) Calendar Days of the submission of </w:t>
      </w:r>
      <w:r>
        <w:rPr>
          <w:color w:val="000000"/>
          <w:spacing w:val="-2"/>
        </w:rPr>
        <w:br/>
        <w:t>the Dispute to ar</w:t>
      </w:r>
      <w:r>
        <w:rPr>
          <w:color w:val="000000"/>
          <w:spacing w:val="-2"/>
        </w:rPr>
        <w:t>bitration, each Party shall choose one arbitrator who shall sit on a three-</w:t>
      </w:r>
      <w:r>
        <w:rPr>
          <w:color w:val="000000"/>
          <w:spacing w:val="-2"/>
        </w:rPr>
        <w:br/>
        <w:t xml:space="preserve">member arbitration panel.  In each case, the arbitrator(s) shall be knowledgeable in </w:t>
      </w:r>
      <w:r>
        <w:rPr>
          <w:color w:val="000000"/>
          <w:spacing w:val="-2"/>
        </w:rPr>
        <w:br/>
        <w:t xml:space="preserve">electric utility matters, including electric transmission and bulk power issues, and shall </w:t>
      </w:r>
      <w:r>
        <w:rPr>
          <w:color w:val="000000"/>
          <w:spacing w:val="-2"/>
        </w:rPr>
        <w:br/>
        <w:t>no</w:t>
      </w:r>
      <w:r>
        <w:rPr>
          <w:color w:val="000000"/>
          <w:spacing w:val="-2"/>
        </w:rPr>
        <w:t xml:space="preserve">t have any current or past substantial business or financial relationships with any party </w:t>
      </w:r>
      <w:r>
        <w:rPr>
          <w:color w:val="000000"/>
          <w:spacing w:val="-2"/>
        </w:rPr>
        <w:br/>
        <w:t xml:space="preserve">to the arbitration (except prior arbitration).  The arbitrator(s) shall provide each of the </w:t>
      </w:r>
      <w:r>
        <w:rPr>
          <w:color w:val="000000"/>
          <w:spacing w:val="-2"/>
        </w:rPr>
        <w:br/>
        <w:t>Parties with an opportunity to be heard and, except as otherwise provide</w:t>
      </w:r>
      <w:r>
        <w:rPr>
          <w:color w:val="000000"/>
          <w:spacing w:val="-2"/>
        </w:rPr>
        <w:t xml:space="preserve">d herein, shall </w:t>
      </w:r>
      <w:r>
        <w:rPr>
          <w:color w:val="000000"/>
          <w:spacing w:val="-2"/>
        </w:rPr>
        <w:br/>
        <w:t xml:space="preserve">conduct the arbitration in accordance with the Commercial Arbitration Rules of the </w:t>
      </w:r>
      <w:r>
        <w:rPr>
          <w:color w:val="000000"/>
          <w:spacing w:val="-2"/>
        </w:rPr>
        <w:br/>
        <w:t xml:space="preserve">American Arbitration Association (“Arbitration Rules”) and any applicable FERC </w:t>
      </w:r>
      <w:r>
        <w:rPr>
          <w:color w:val="000000"/>
          <w:spacing w:val="-2"/>
        </w:rPr>
        <w:br/>
        <w:t>regulations or RTO rules; provided, however, in the event of a conflict bet</w:t>
      </w:r>
      <w:r>
        <w:rPr>
          <w:color w:val="000000"/>
          <w:spacing w:val="-2"/>
        </w:rPr>
        <w:t xml:space="preserve">ween the </w:t>
      </w:r>
      <w:r>
        <w:rPr>
          <w:color w:val="000000"/>
          <w:spacing w:val="-2"/>
        </w:rPr>
        <w:br/>
        <w:t xml:space="preserve">Arbitration Rules and the terms of this Article 27, the terms of this Article 27 shall </w:t>
      </w:r>
      <w:r>
        <w:rPr>
          <w:color w:val="000000"/>
          <w:spacing w:val="-2"/>
        </w:rPr>
        <w:br/>
      </w:r>
      <w:r>
        <w:rPr>
          <w:color w:val="000000"/>
          <w:spacing w:val="-3"/>
        </w:rPr>
        <w:t xml:space="preserve">prevail.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9" w:line="276" w:lineRule="exact"/>
        <w:ind w:left="1531"/>
        <w:rPr>
          <w:color w:val="000000"/>
          <w:spacing w:val="-2"/>
        </w:rPr>
      </w:pPr>
      <w:r>
        <w:rPr>
          <w:rFonts w:ascii="Times New Roman Bold" w:hAnsi="Times New Roman Bold"/>
          <w:color w:val="000000"/>
          <w:spacing w:val="-3"/>
        </w:rPr>
        <w:t xml:space="preserve">27.3 </w:t>
      </w:r>
      <w:r>
        <w:rPr>
          <w:rFonts w:ascii="Times New Roman Bold" w:hAnsi="Times New Roman Bold"/>
          <w:color w:val="000000"/>
          <w:spacing w:val="-3"/>
        </w:rPr>
        <w:tab/>
      </w:r>
      <w:r>
        <w:rPr>
          <w:rFonts w:ascii="Times New Roman Bold" w:hAnsi="Times New Roman Bold"/>
          <w:color w:val="000000"/>
          <w:spacing w:val="-2"/>
        </w:rPr>
        <w:t>Arbitration Decisions</w:t>
      </w:r>
      <w:r>
        <w:rPr>
          <w:color w:val="000000"/>
          <w:spacing w:val="-2"/>
        </w:rPr>
        <w:t xml:space="preserve">.  Unless otherwise agreed by the Parties, the arbitrator(s) shall </w:t>
      </w:r>
    </w:p>
    <w:p w:rsidR="008769DE" w:rsidRDefault="00F16D0B">
      <w:pPr>
        <w:autoSpaceDE w:val="0"/>
        <w:autoSpaceDN w:val="0"/>
        <w:adjustRightInd w:val="0"/>
        <w:spacing w:before="4" w:line="276" w:lineRule="exact"/>
        <w:ind w:left="2251" w:right="1252"/>
        <w:rPr>
          <w:color w:val="000000"/>
          <w:spacing w:val="-3"/>
        </w:rPr>
      </w:pPr>
      <w:r>
        <w:rPr>
          <w:color w:val="000000"/>
          <w:spacing w:val="-2"/>
        </w:rPr>
        <w:t xml:space="preserve">render a decision within ninety (90) Calendar Days of appointment and shall notify the </w:t>
      </w:r>
      <w:r>
        <w:rPr>
          <w:color w:val="000000"/>
          <w:spacing w:val="-2"/>
        </w:rPr>
        <w:br/>
        <w:t xml:space="preserve">Parties in writing of such decision and the reasons therefor.  The arbitrator(s) shall be </w:t>
      </w:r>
      <w:r>
        <w:rPr>
          <w:color w:val="000000"/>
          <w:spacing w:val="-2"/>
        </w:rPr>
        <w:br/>
        <w:t>authorized only to interpret and apply the provisions of this Agreement and s</w:t>
      </w:r>
      <w:r>
        <w:rPr>
          <w:color w:val="000000"/>
          <w:spacing w:val="-2"/>
        </w:rPr>
        <w:t xml:space="preserve">hall have </w:t>
      </w:r>
      <w:r>
        <w:rPr>
          <w:color w:val="000000"/>
          <w:spacing w:val="-2"/>
        </w:rPr>
        <w:br/>
        <w:t xml:space="preserve">no power to modify or change any provision of this Agreement in any manner.  The </w:t>
      </w:r>
      <w:r>
        <w:rPr>
          <w:color w:val="000000"/>
          <w:spacing w:val="-2"/>
        </w:rPr>
        <w:br/>
        <w:t>decision of the arbitrator(s) shall be final and binding upon the Parties, and judgment on the award may be entered in any court having jurisdiction.  The decision</w:t>
      </w:r>
      <w:r>
        <w:rPr>
          <w:color w:val="000000"/>
          <w:spacing w:val="-2"/>
        </w:rPr>
        <w:t xml:space="preserve"> of the </w:t>
      </w:r>
      <w:r>
        <w:rPr>
          <w:color w:val="000000"/>
          <w:spacing w:val="-2"/>
        </w:rPr>
        <w:br/>
        <w:t>arbitrator(s) may be appealed solely on the grounds that the conduct of the arbitrator(s), or the decision itself, violated the standards set forth in the Federal Arbitration Act or the Administrative Dispute Resolution Act.  The final decision of</w:t>
      </w:r>
      <w:r>
        <w:rPr>
          <w:color w:val="000000"/>
          <w:spacing w:val="-2"/>
        </w:rPr>
        <w:t xml:space="preserve"> the arbitrator must also be filed with FERC if it affects jurisdictional rates, terms and conditions of service, </w:t>
      </w:r>
      <w:r>
        <w:rPr>
          <w:color w:val="000000"/>
          <w:spacing w:val="-2"/>
        </w:rPr>
        <w:br/>
      </w:r>
      <w:r>
        <w:rPr>
          <w:color w:val="000000"/>
          <w:spacing w:val="-3"/>
        </w:rPr>
        <w:t xml:space="preserve">Attachment Facilities, or System Upgrade Facilities.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27.4 </w:t>
      </w:r>
      <w:r>
        <w:rPr>
          <w:rFonts w:ascii="Times New Roman Bold" w:hAnsi="Times New Roman Bold"/>
          <w:color w:val="000000"/>
          <w:spacing w:val="-3"/>
        </w:rPr>
        <w:tab/>
      </w:r>
      <w:r>
        <w:rPr>
          <w:rFonts w:ascii="Times New Roman Bold" w:hAnsi="Times New Roman Bold"/>
          <w:color w:val="000000"/>
          <w:spacing w:val="-2"/>
        </w:rPr>
        <w:t>Costs</w:t>
      </w:r>
      <w:r>
        <w:rPr>
          <w:color w:val="000000"/>
          <w:spacing w:val="-2"/>
        </w:rPr>
        <w:t>.  Each Party shall be responsible for its own costs incurred during the ar</w:t>
      </w:r>
      <w:r>
        <w:rPr>
          <w:color w:val="000000"/>
          <w:spacing w:val="-2"/>
        </w:rPr>
        <w:t xml:space="preserve">bitration </w:t>
      </w:r>
    </w:p>
    <w:p w:rsidR="008769DE" w:rsidRDefault="00F16D0B">
      <w:pPr>
        <w:autoSpaceDE w:val="0"/>
        <w:autoSpaceDN w:val="0"/>
        <w:adjustRightInd w:val="0"/>
        <w:spacing w:before="9" w:line="270" w:lineRule="exact"/>
        <w:ind w:left="2251" w:right="1255"/>
        <w:jc w:val="both"/>
        <w:rPr>
          <w:color w:val="000000"/>
          <w:spacing w:val="-3"/>
        </w:rPr>
      </w:pPr>
      <w:r>
        <w:rPr>
          <w:color w:val="000000"/>
          <w:spacing w:val="-2"/>
        </w:rPr>
        <w:t xml:space="preserve">process and for the following costs, if applicable: (1) the cost of the arbitrator chosen by the Party to sit on the three member panel; or (2) one-half the cost of the single arbitrator </w:t>
      </w:r>
      <w:r>
        <w:rPr>
          <w:color w:val="000000"/>
          <w:spacing w:val="-3"/>
        </w:rPr>
        <w:t xml:space="preserve">jointly chosen by the Parties.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0" w:line="276" w:lineRule="exact"/>
        <w:ind w:left="1531"/>
        <w:rPr>
          <w:color w:val="000000"/>
          <w:spacing w:val="-2"/>
        </w:rPr>
      </w:pPr>
      <w:r>
        <w:rPr>
          <w:rFonts w:ascii="Times New Roman Bold" w:hAnsi="Times New Roman Bold"/>
          <w:color w:val="000000"/>
          <w:spacing w:val="-3"/>
        </w:rPr>
        <w:t xml:space="preserve">27.5 </w:t>
      </w:r>
      <w:r>
        <w:rPr>
          <w:rFonts w:ascii="Times New Roman Bold" w:hAnsi="Times New Roman Bold"/>
          <w:color w:val="000000"/>
          <w:spacing w:val="-3"/>
        </w:rPr>
        <w:tab/>
      </w:r>
      <w:r>
        <w:rPr>
          <w:rFonts w:ascii="Times New Roman Bold" w:hAnsi="Times New Roman Bold"/>
          <w:color w:val="000000"/>
          <w:spacing w:val="-2"/>
        </w:rPr>
        <w:t>Termination</w:t>
      </w:r>
      <w:r>
        <w:rPr>
          <w:color w:val="000000"/>
          <w:spacing w:val="-2"/>
        </w:rPr>
        <w:t>.  Notwi</w:t>
      </w:r>
      <w:r>
        <w:rPr>
          <w:color w:val="000000"/>
          <w:spacing w:val="-2"/>
        </w:rPr>
        <w:t xml:space="preserve">thstanding the provisions of this Article 27, any Party may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terminate this Agreement in accordance with its provisions or pursuant to an action at </w:t>
      </w:r>
    </w:p>
    <w:p w:rsidR="008769DE" w:rsidRDefault="00F16D0B">
      <w:pPr>
        <w:autoSpaceDE w:val="0"/>
        <w:autoSpaceDN w:val="0"/>
        <w:adjustRightInd w:val="0"/>
        <w:spacing w:before="18" w:line="260" w:lineRule="exact"/>
        <w:ind w:left="2251" w:right="1340"/>
        <w:jc w:val="both"/>
        <w:rPr>
          <w:color w:val="000000"/>
          <w:spacing w:val="-3"/>
        </w:rPr>
      </w:pPr>
      <w:r>
        <w:rPr>
          <w:color w:val="000000"/>
          <w:spacing w:val="-2"/>
        </w:rPr>
        <w:t xml:space="preserve">law or equity.  The issue of whether such a termination is proper shall not be considered </w:t>
      </w:r>
      <w:r>
        <w:rPr>
          <w:color w:val="000000"/>
          <w:spacing w:val="-3"/>
        </w:rPr>
        <w:t>a  Dispute hereun</w:t>
      </w:r>
      <w:r>
        <w:rPr>
          <w:color w:val="000000"/>
          <w:spacing w:val="-3"/>
        </w:rPr>
        <w:t xml:space="preserve">der.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25" w:line="230" w:lineRule="exact"/>
        <w:ind w:left="6068"/>
        <w:rPr>
          <w:color w:val="000000"/>
          <w:spacing w:val="-2"/>
          <w:sz w:val="20"/>
        </w:rPr>
      </w:pPr>
      <w:r>
        <w:rPr>
          <w:color w:val="000000"/>
          <w:spacing w:val="-2"/>
          <w:sz w:val="20"/>
        </w:rPr>
        <w:t xml:space="preserve">52 </w:t>
      </w:r>
    </w:p>
    <w:p w:rsidR="008769DE" w:rsidRDefault="008769DE">
      <w:pPr>
        <w:autoSpaceDE w:val="0"/>
        <w:autoSpaceDN w:val="0"/>
        <w:adjustRightInd w:val="0"/>
        <w:rPr>
          <w:color w:val="000000"/>
          <w:spacing w:val="-2"/>
          <w:sz w:val="20"/>
        </w:rPr>
        <w:sectPr w:rsidR="008769DE">
          <w:headerReference w:type="even" r:id="rId367"/>
          <w:headerReference w:type="default" r:id="rId368"/>
          <w:footerReference w:type="even" r:id="rId369"/>
          <w:footerReference w:type="default" r:id="rId370"/>
          <w:headerReference w:type="first" r:id="rId371"/>
          <w:footerReference w:type="first" r:id="rId37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2" w:name="Pg62"/>
      <w:bookmarkEnd w:id="62"/>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268"/>
        <w:rPr>
          <w:color w:val="000000"/>
          <w:spacing w:val="-3"/>
        </w:rPr>
      </w:pPr>
    </w:p>
    <w:p w:rsidR="008769DE" w:rsidRDefault="008769DE">
      <w:pPr>
        <w:autoSpaceDE w:val="0"/>
        <w:autoSpaceDN w:val="0"/>
        <w:adjustRightInd w:val="0"/>
        <w:spacing w:line="276" w:lineRule="exact"/>
        <w:ind w:left="2268"/>
        <w:rPr>
          <w:color w:val="000000"/>
          <w:spacing w:val="-3"/>
        </w:rPr>
      </w:pPr>
    </w:p>
    <w:p w:rsidR="008769DE" w:rsidRDefault="008769DE">
      <w:pPr>
        <w:autoSpaceDE w:val="0"/>
        <w:autoSpaceDN w:val="0"/>
        <w:adjustRightInd w:val="0"/>
        <w:spacing w:line="276" w:lineRule="exact"/>
        <w:ind w:left="2268"/>
        <w:rPr>
          <w:color w:val="000000"/>
          <w:spacing w:val="-3"/>
        </w:rPr>
      </w:pPr>
    </w:p>
    <w:p w:rsidR="008769DE" w:rsidRDefault="00F16D0B">
      <w:pPr>
        <w:autoSpaceDE w:val="0"/>
        <w:autoSpaceDN w:val="0"/>
        <w:adjustRightInd w:val="0"/>
        <w:spacing w:before="256" w:line="276" w:lineRule="exact"/>
        <w:ind w:left="2268"/>
        <w:rPr>
          <w:rFonts w:ascii="Times New Roman Bold" w:hAnsi="Times New Roman Bold"/>
          <w:color w:val="000000"/>
          <w:spacing w:val="-3"/>
        </w:rPr>
      </w:pPr>
      <w:r>
        <w:rPr>
          <w:rFonts w:ascii="Times New Roman Bold" w:hAnsi="Times New Roman Bold"/>
          <w:color w:val="000000"/>
          <w:spacing w:val="-3"/>
        </w:rPr>
        <w:t xml:space="preserve">ARTICLE 28. REPRESENTATIONS, WARRANTIES AND COVENANTS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28.1 </w:t>
      </w:r>
      <w:r>
        <w:rPr>
          <w:rFonts w:ascii="Times New Roman Bold" w:hAnsi="Times New Roman Bold"/>
          <w:color w:val="000000"/>
          <w:spacing w:val="-3"/>
        </w:rPr>
        <w:tab/>
      </w:r>
      <w:r>
        <w:rPr>
          <w:rFonts w:ascii="Times New Roman Bold" w:hAnsi="Times New Roman Bold"/>
          <w:color w:val="000000"/>
          <w:spacing w:val="-2"/>
        </w:rPr>
        <w:t>General</w:t>
      </w:r>
      <w:r>
        <w:rPr>
          <w:color w:val="000000"/>
          <w:spacing w:val="-2"/>
        </w:rPr>
        <w:t xml:space="preserve">.  Each Party makes the following representations, warranties and covenants: </w:t>
      </w:r>
    </w:p>
    <w:p w:rsidR="008769DE" w:rsidRDefault="008769DE">
      <w:pPr>
        <w:autoSpaceDE w:val="0"/>
        <w:autoSpaceDN w:val="0"/>
        <w:adjustRightInd w:val="0"/>
        <w:spacing w:line="276" w:lineRule="exact"/>
        <w:ind w:left="2251"/>
        <w:rPr>
          <w:color w:val="000000"/>
          <w:spacing w:val="-2"/>
        </w:rPr>
      </w:pPr>
    </w:p>
    <w:p w:rsidR="008769DE" w:rsidRDefault="00F16D0B">
      <w:pPr>
        <w:tabs>
          <w:tab w:val="left" w:pos="2971"/>
        </w:tabs>
        <w:autoSpaceDE w:val="0"/>
        <w:autoSpaceDN w:val="0"/>
        <w:adjustRightInd w:val="0"/>
        <w:spacing w:before="88" w:line="276" w:lineRule="exact"/>
        <w:ind w:left="2251"/>
        <w:rPr>
          <w:color w:val="000000"/>
          <w:spacing w:val="-2"/>
        </w:rPr>
      </w:pPr>
      <w:r>
        <w:rPr>
          <w:rFonts w:ascii="Times New Roman Bold" w:hAnsi="Times New Roman Bold"/>
          <w:color w:val="000000"/>
          <w:spacing w:val="-3"/>
        </w:rPr>
        <w:t xml:space="preserve">28.1.1 </w:t>
      </w:r>
      <w:r>
        <w:rPr>
          <w:rFonts w:ascii="Times New Roman Bold" w:hAnsi="Times New Roman Bold"/>
          <w:color w:val="000000"/>
          <w:spacing w:val="-3"/>
        </w:rPr>
        <w:tab/>
      </w:r>
      <w:r>
        <w:rPr>
          <w:rFonts w:ascii="Times New Roman Bold" w:hAnsi="Times New Roman Bold"/>
          <w:color w:val="000000"/>
          <w:spacing w:val="-2"/>
        </w:rPr>
        <w:t>Good Standing</w:t>
      </w:r>
      <w:r>
        <w:rPr>
          <w:color w:val="000000"/>
          <w:spacing w:val="-2"/>
        </w:rPr>
        <w:t xml:space="preserve">.  Such Party is duly organized, validly existing and in good </w:t>
      </w:r>
    </w:p>
    <w:p w:rsidR="008769DE" w:rsidRDefault="00F16D0B">
      <w:pPr>
        <w:autoSpaceDE w:val="0"/>
        <w:autoSpaceDN w:val="0"/>
        <w:adjustRightInd w:val="0"/>
        <w:spacing w:before="4" w:line="276" w:lineRule="exact"/>
        <w:ind w:left="2971"/>
        <w:rPr>
          <w:color w:val="000000"/>
          <w:spacing w:val="-2"/>
        </w:rPr>
      </w:pPr>
      <w:r>
        <w:rPr>
          <w:color w:val="000000"/>
          <w:spacing w:val="-2"/>
        </w:rPr>
        <w:t xml:space="preserve">standing under the laws of the state in which it is organized, formed, or </w:t>
      </w:r>
    </w:p>
    <w:p w:rsidR="008769DE" w:rsidRDefault="00F16D0B">
      <w:pPr>
        <w:autoSpaceDE w:val="0"/>
        <w:autoSpaceDN w:val="0"/>
        <w:adjustRightInd w:val="0"/>
        <w:spacing w:line="276" w:lineRule="exact"/>
        <w:ind w:left="2971" w:right="1313"/>
        <w:rPr>
          <w:color w:val="000000"/>
          <w:spacing w:val="-2"/>
        </w:rPr>
      </w:pPr>
      <w:r>
        <w:rPr>
          <w:color w:val="000000"/>
          <w:spacing w:val="-2"/>
        </w:rPr>
        <w:t xml:space="preserve">incorporated, as applicable; that it is qualified to do business in the state or states </w:t>
      </w:r>
      <w:r>
        <w:rPr>
          <w:color w:val="000000"/>
          <w:spacing w:val="-2"/>
        </w:rPr>
        <w:br/>
        <w:t>in which the  Transmission Pr</w:t>
      </w:r>
      <w:r>
        <w:rPr>
          <w:color w:val="000000"/>
          <w:spacing w:val="-2"/>
        </w:rPr>
        <w:t xml:space="preserve">oject, Attachment Facilities and System Upgrade </w:t>
      </w:r>
      <w:r>
        <w:rPr>
          <w:color w:val="000000"/>
          <w:spacing w:val="-2"/>
        </w:rPr>
        <w:br/>
        <w:t xml:space="preserve">Facilities owned by such Party, as applicable, are located; and that it has the </w:t>
      </w:r>
      <w:r>
        <w:rPr>
          <w:color w:val="000000"/>
          <w:spacing w:val="-2"/>
        </w:rPr>
        <w:br/>
        <w:t xml:space="preserve">corporate power and authority to own its properties, to carry on its business as </w:t>
      </w:r>
      <w:r>
        <w:rPr>
          <w:color w:val="000000"/>
          <w:spacing w:val="-2"/>
        </w:rPr>
        <w:br/>
      </w:r>
      <w:r>
        <w:rPr>
          <w:color w:val="000000"/>
          <w:spacing w:val="-3"/>
        </w:rPr>
        <w:t xml:space="preserve">now being conducted and to enter into this Agreement and carry out the </w:t>
      </w:r>
      <w:r>
        <w:rPr>
          <w:color w:val="000000"/>
          <w:spacing w:val="-3"/>
        </w:rPr>
        <w:br/>
      </w:r>
      <w:r>
        <w:rPr>
          <w:color w:val="000000"/>
          <w:spacing w:val="-2"/>
        </w:rPr>
        <w:t xml:space="preserve">transactions contemplated hereby and perform and carry out all covenants and </w:t>
      </w:r>
      <w:r>
        <w:rPr>
          <w:color w:val="000000"/>
          <w:spacing w:val="-2"/>
        </w:rPr>
        <w:br/>
        <w:t xml:space="preserve">obligations on its part to be performed under and pursuant to this Agreement. </w:t>
      </w:r>
    </w:p>
    <w:p w:rsidR="008769DE" w:rsidRDefault="008769DE">
      <w:pPr>
        <w:autoSpaceDE w:val="0"/>
        <w:autoSpaceDN w:val="0"/>
        <w:adjustRightInd w:val="0"/>
        <w:spacing w:line="276" w:lineRule="exact"/>
        <w:ind w:left="2251"/>
        <w:rPr>
          <w:color w:val="000000"/>
          <w:spacing w:val="-2"/>
        </w:rPr>
      </w:pPr>
    </w:p>
    <w:p w:rsidR="008769DE" w:rsidRDefault="00F16D0B">
      <w:pPr>
        <w:tabs>
          <w:tab w:val="left" w:pos="3091"/>
        </w:tabs>
        <w:autoSpaceDE w:val="0"/>
        <w:autoSpaceDN w:val="0"/>
        <w:adjustRightInd w:val="0"/>
        <w:spacing w:before="72" w:line="276" w:lineRule="exact"/>
        <w:ind w:left="2251"/>
        <w:rPr>
          <w:color w:val="000000"/>
          <w:spacing w:val="-2"/>
        </w:rPr>
      </w:pPr>
      <w:r>
        <w:rPr>
          <w:rFonts w:ascii="Times New Roman Bold" w:hAnsi="Times New Roman Bold"/>
          <w:color w:val="000000"/>
          <w:spacing w:val="-3"/>
        </w:rPr>
        <w:t xml:space="preserve">28.1.2 </w:t>
      </w:r>
      <w:r>
        <w:rPr>
          <w:rFonts w:ascii="Times New Roman Bold" w:hAnsi="Times New Roman Bold"/>
          <w:color w:val="000000"/>
          <w:spacing w:val="-3"/>
        </w:rPr>
        <w:tab/>
      </w:r>
      <w:r>
        <w:rPr>
          <w:rFonts w:ascii="Times New Roman Bold" w:hAnsi="Times New Roman Bold"/>
          <w:color w:val="000000"/>
          <w:spacing w:val="-2"/>
        </w:rPr>
        <w:t>Authority</w:t>
      </w:r>
      <w:r>
        <w:rPr>
          <w:color w:val="000000"/>
          <w:spacing w:val="-2"/>
        </w:rPr>
        <w:t>.  Such P</w:t>
      </w:r>
      <w:r>
        <w:rPr>
          <w:color w:val="000000"/>
          <w:spacing w:val="-2"/>
        </w:rPr>
        <w:t xml:space="preserve">arty has the right, power and authority to enter into this </w:t>
      </w:r>
    </w:p>
    <w:p w:rsidR="008769DE" w:rsidRDefault="00F16D0B">
      <w:pPr>
        <w:autoSpaceDE w:val="0"/>
        <w:autoSpaceDN w:val="0"/>
        <w:adjustRightInd w:val="0"/>
        <w:spacing w:before="4" w:line="276" w:lineRule="exact"/>
        <w:ind w:left="3091" w:right="1370"/>
        <w:rPr>
          <w:color w:val="000000"/>
          <w:spacing w:val="-3"/>
        </w:rPr>
      </w:pPr>
      <w:r>
        <w:rPr>
          <w:color w:val="000000"/>
          <w:spacing w:val="-2"/>
        </w:rPr>
        <w:t xml:space="preserve">Agreement, to become a Party hereto and to perform its obligations hereunder. </w:t>
      </w:r>
      <w:r>
        <w:rPr>
          <w:color w:val="000000"/>
          <w:spacing w:val="-3"/>
        </w:rPr>
        <w:t xml:space="preserve">This Agreement is a legal, valid and binding obligation of such Party, </w:t>
      </w:r>
      <w:r>
        <w:rPr>
          <w:color w:val="000000"/>
          <w:spacing w:val="-3"/>
        </w:rPr>
        <w:br/>
      </w:r>
      <w:r>
        <w:rPr>
          <w:color w:val="000000"/>
          <w:spacing w:val="-2"/>
        </w:rPr>
        <w:t>enforceable against such Party in accordance w</w:t>
      </w:r>
      <w:r>
        <w:rPr>
          <w:color w:val="000000"/>
          <w:spacing w:val="-2"/>
        </w:rPr>
        <w:t xml:space="preserve">ith its terms, except as the </w:t>
      </w:r>
      <w:r>
        <w:rPr>
          <w:color w:val="000000"/>
          <w:spacing w:val="-2"/>
        </w:rPr>
        <w:br/>
        <w:t xml:space="preserve">enforceability thereof may be limited by applicable bankruptcy, insolvency, </w:t>
      </w:r>
      <w:r>
        <w:rPr>
          <w:color w:val="000000"/>
          <w:spacing w:val="-2"/>
        </w:rPr>
        <w:br/>
        <w:t xml:space="preserve">reorganization or other similar laws affecting creditors’ rights generally and by general equitable principles (regardless of whether enforceability </w:t>
      </w:r>
      <w:r>
        <w:rPr>
          <w:color w:val="000000"/>
          <w:spacing w:val="-2"/>
        </w:rPr>
        <w:t xml:space="preserve">is sought in a </w:t>
      </w:r>
      <w:r>
        <w:rPr>
          <w:color w:val="000000"/>
          <w:spacing w:val="-3"/>
        </w:rPr>
        <w:t xml:space="preserve">proceeding in equity or at law).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091"/>
        </w:tabs>
        <w:autoSpaceDE w:val="0"/>
        <w:autoSpaceDN w:val="0"/>
        <w:adjustRightInd w:val="0"/>
        <w:spacing w:before="68" w:line="276" w:lineRule="exact"/>
        <w:ind w:left="2251"/>
        <w:rPr>
          <w:color w:val="000000"/>
          <w:spacing w:val="-2"/>
        </w:rPr>
      </w:pPr>
      <w:r>
        <w:rPr>
          <w:rFonts w:ascii="Times New Roman Bold" w:hAnsi="Times New Roman Bold"/>
          <w:color w:val="000000"/>
          <w:spacing w:val="-3"/>
        </w:rPr>
        <w:t xml:space="preserve">28.1.3 </w:t>
      </w:r>
      <w:r>
        <w:rPr>
          <w:rFonts w:ascii="Times New Roman Bold" w:hAnsi="Times New Roman Bold"/>
          <w:color w:val="000000"/>
          <w:spacing w:val="-3"/>
        </w:rPr>
        <w:tab/>
      </w:r>
      <w:r>
        <w:rPr>
          <w:rFonts w:ascii="Times New Roman Bold" w:hAnsi="Times New Roman Bold"/>
          <w:color w:val="000000"/>
          <w:spacing w:val="-2"/>
        </w:rPr>
        <w:t>No Conflict</w:t>
      </w:r>
      <w:r>
        <w:rPr>
          <w:color w:val="000000"/>
          <w:spacing w:val="-2"/>
        </w:rPr>
        <w:t xml:space="preserve">.  The execution, delivery and performance of this Agreement does </w:t>
      </w:r>
    </w:p>
    <w:p w:rsidR="008769DE" w:rsidRDefault="00F16D0B">
      <w:pPr>
        <w:autoSpaceDE w:val="0"/>
        <w:autoSpaceDN w:val="0"/>
        <w:adjustRightInd w:val="0"/>
        <w:spacing w:before="4" w:line="276" w:lineRule="exact"/>
        <w:ind w:left="3091"/>
        <w:rPr>
          <w:color w:val="000000"/>
          <w:spacing w:val="-2"/>
        </w:rPr>
      </w:pPr>
      <w:r>
        <w:rPr>
          <w:color w:val="000000"/>
          <w:spacing w:val="-2"/>
        </w:rPr>
        <w:t xml:space="preserve">not violate or conflict with the organizational or formation documents, or </w:t>
      </w:r>
    </w:p>
    <w:p w:rsidR="008769DE" w:rsidRDefault="00F16D0B">
      <w:pPr>
        <w:autoSpaceDE w:val="0"/>
        <w:autoSpaceDN w:val="0"/>
        <w:adjustRightInd w:val="0"/>
        <w:spacing w:before="1" w:line="280" w:lineRule="exact"/>
        <w:ind w:left="3091" w:right="1320"/>
        <w:rPr>
          <w:color w:val="000000"/>
          <w:spacing w:val="-3"/>
        </w:rPr>
      </w:pPr>
      <w:r>
        <w:rPr>
          <w:color w:val="000000"/>
          <w:spacing w:val="-2"/>
        </w:rPr>
        <w:t xml:space="preserve">bylaws or operating agreement, of such Party, or any judgment, license, permit, order, material agreement or instrument applicable to or binding upon such </w:t>
      </w:r>
      <w:r>
        <w:rPr>
          <w:color w:val="000000"/>
          <w:spacing w:val="-3"/>
        </w:rPr>
        <w:t xml:space="preserve">Party or any of its assets. </w:t>
      </w:r>
    </w:p>
    <w:p w:rsidR="008769DE" w:rsidRDefault="008769DE">
      <w:pPr>
        <w:autoSpaceDE w:val="0"/>
        <w:autoSpaceDN w:val="0"/>
        <w:adjustRightInd w:val="0"/>
        <w:spacing w:line="276" w:lineRule="exact"/>
        <w:ind w:left="2251"/>
        <w:rPr>
          <w:color w:val="000000"/>
          <w:spacing w:val="-3"/>
        </w:rPr>
      </w:pPr>
    </w:p>
    <w:p w:rsidR="008769DE" w:rsidRDefault="00F16D0B">
      <w:pPr>
        <w:tabs>
          <w:tab w:val="left" w:pos="3091"/>
        </w:tabs>
        <w:autoSpaceDE w:val="0"/>
        <w:autoSpaceDN w:val="0"/>
        <w:adjustRightInd w:val="0"/>
        <w:spacing w:before="68" w:line="276" w:lineRule="exact"/>
        <w:ind w:left="2251"/>
        <w:rPr>
          <w:color w:val="000000"/>
          <w:spacing w:val="-2"/>
        </w:rPr>
      </w:pPr>
      <w:r>
        <w:rPr>
          <w:rFonts w:ascii="Times New Roman Bold" w:hAnsi="Times New Roman Bold"/>
          <w:color w:val="000000"/>
          <w:spacing w:val="-3"/>
        </w:rPr>
        <w:t xml:space="preserve">28.1.4 </w:t>
      </w:r>
      <w:r>
        <w:rPr>
          <w:rFonts w:ascii="Times New Roman Bold" w:hAnsi="Times New Roman Bold"/>
          <w:color w:val="000000"/>
          <w:spacing w:val="-3"/>
        </w:rPr>
        <w:tab/>
      </w:r>
      <w:r>
        <w:rPr>
          <w:rFonts w:ascii="Times New Roman Bold" w:hAnsi="Times New Roman Bold"/>
          <w:color w:val="000000"/>
          <w:spacing w:val="-2"/>
        </w:rPr>
        <w:t>Consent and Approval</w:t>
      </w:r>
      <w:r>
        <w:rPr>
          <w:color w:val="000000"/>
          <w:spacing w:val="-2"/>
        </w:rPr>
        <w:t>.  Such Party has sought or obtained, or, i</w:t>
      </w:r>
      <w:r>
        <w:rPr>
          <w:color w:val="000000"/>
          <w:spacing w:val="-2"/>
        </w:rPr>
        <w:t xml:space="preserve">n accordance </w:t>
      </w:r>
    </w:p>
    <w:p w:rsidR="008769DE" w:rsidRDefault="00F16D0B">
      <w:pPr>
        <w:autoSpaceDE w:val="0"/>
        <w:autoSpaceDN w:val="0"/>
        <w:adjustRightInd w:val="0"/>
        <w:spacing w:before="5" w:line="275" w:lineRule="exact"/>
        <w:ind w:left="3091" w:right="1398"/>
        <w:rPr>
          <w:color w:val="000000"/>
          <w:spacing w:val="-3"/>
        </w:rPr>
      </w:pPr>
      <w:r>
        <w:rPr>
          <w:color w:val="000000"/>
          <w:spacing w:val="-2"/>
        </w:rPr>
        <w:t>with this Agreement will seek or obtain, each consent, approval, authorization, order, or acceptance by any Governmental Authority in connection with the execution, delivery and performance of this Agreement, and it will provide to any Govern</w:t>
      </w:r>
      <w:r>
        <w:rPr>
          <w:color w:val="000000"/>
          <w:spacing w:val="-2"/>
        </w:rPr>
        <w:t xml:space="preserve">mental Authority notice of any actions under this Agreement that </w:t>
      </w:r>
      <w:r>
        <w:rPr>
          <w:color w:val="000000"/>
          <w:spacing w:val="-3"/>
        </w:rPr>
        <w:t xml:space="preserve">are required by Applicable Laws and Regulations.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223" w:line="230" w:lineRule="exact"/>
        <w:ind w:left="6068"/>
        <w:rPr>
          <w:color w:val="000000"/>
          <w:spacing w:val="-2"/>
          <w:sz w:val="20"/>
        </w:rPr>
      </w:pPr>
      <w:r>
        <w:rPr>
          <w:color w:val="000000"/>
          <w:spacing w:val="-2"/>
          <w:sz w:val="20"/>
        </w:rPr>
        <w:t xml:space="preserve">53 </w:t>
      </w:r>
    </w:p>
    <w:p w:rsidR="008769DE" w:rsidRDefault="008769DE">
      <w:pPr>
        <w:autoSpaceDE w:val="0"/>
        <w:autoSpaceDN w:val="0"/>
        <w:adjustRightInd w:val="0"/>
        <w:rPr>
          <w:color w:val="000000"/>
          <w:spacing w:val="-2"/>
          <w:sz w:val="20"/>
        </w:rPr>
        <w:sectPr w:rsidR="008769DE">
          <w:headerReference w:type="even" r:id="rId373"/>
          <w:headerReference w:type="default" r:id="rId374"/>
          <w:footerReference w:type="even" r:id="rId375"/>
          <w:footerReference w:type="default" r:id="rId376"/>
          <w:headerReference w:type="first" r:id="rId377"/>
          <w:footerReference w:type="first" r:id="rId37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3" w:name="Pg63"/>
      <w:bookmarkEnd w:id="63"/>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4325"/>
        <w:rPr>
          <w:color w:val="000000"/>
          <w:spacing w:val="-3"/>
        </w:rPr>
      </w:pPr>
    </w:p>
    <w:p w:rsidR="008769DE" w:rsidRDefault="00F16D0B">
      <w:pPr>
        <w:autoSpaceDE w:val="0"/>
        <w:autoSpaceDN w:val="0"/>
        <w:adjustRightInd w:val="0"/>
        <w:spacing w:before="188" w:line="276" w:lineRule="exact"/>
        <w:ind w:left="4325"/>
        <w:rPr>
          <w:rFonts w:ascii="Times New Roman Bold" w:hAnsi="Times New Roman Bold"/>
          <w:color w:val="000000"/>
          <w:spacing w:val="-3"/>
        </w:rPr>
      </w:pPr>
      <w:r>
        <w:rPr>
          <w:rFonts w:ascii="Times New Roman Bold" w:hAnsi="Times New Roman Bold"/>
          <w:color w:val="000000"/>
          <w:spacing w:val="-3"/>
        </w:rPr>
        <w:t xml:space="preserve">ARTICLE 29.  MISCELLANEOUS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tabs>
          <w:tab w:val="left" w:pos="2251"/>
        </w:tabs>
        <w:autoSpaceDE w:val="0"/>
        <w:autoSpaceDN w:val="0"/>
        <w:adjustRightInd w:val="0"/>
        <w:spacing w:before="80" w:line="276" w:lineRule="exact"/>
        <w:ind w:left="1531"/>
        <w:rPr>
          <w:color w:val="000000"/>
          <w:spacing w:val="-2"/>
        </w:rPr>
      </w:pPr>
      <w:r>
        <w:rPr>
          <w:rFonts w:ascii="Times New Roman Bold" w:hAnsi="Times New Roman Bold"/>
          <w:color w:val="000000"/>
          <w:spacing w:val="-3"/>
        </w:rPr>
        <w:t>29.1</w:t>
      </w:r>
      <w:r>
        <w:rPr>
          <w:rFonts w:ascii="Times New Roman Bold" w:hAnsi="Times New Roman Bold"/>
          <w:color w:val="000000"/>
          <w:spacing w:val="-3"/>
        </w:rPr>
        <w:tab/>
      </w:r>
      <w:r>
        <w:rPr>
          <w:rFonts w:ascii="Times New Roman Bold" w:hAnsi="Times New Roman Bold"/>
          <w:color w:val="000000"/>
          <w:spacing w:val="-2"/>
        </w:rPr>
        <w:t>Binding Effect</w:t>
      </w:r>
      <w:r>
        <w:rPr>
          <w:color w:val="000000"/>
          <w:spacing w:val="-2"/>
        </w:rPr>
        <w:t>.  This Agreement and the rights and obligations hereof, shall be</w:t>
      </w:r>
      <w:r>
        <w:rPr>
          <w:color w:val="000000"/>
          <w:spacing w:val="-2"/>
        </w:rPr>
        <w:t xml:space="preserve"> binding</w:t>
      </w:r>
    </w:p>
    <w:p w:rsidR="008769DE" w:rsidRDefault="00F16D0B">
      <w:pPr>
        <w:autoSpaceDE w:val="0"/>
        <w:autoSpaceDN w:val="0"/>
        <w:adjustRightInd w:val="0"/>
        <w:spacing w:line="276" w:lineRule="exact"/>
        <w:ind w:left="1531" w:firstLine="719"/>
        <w:rPr>
          <w:color w:val="000000"/>
          <w:spacing w:val="-2"/>
        </w:rPr>
      </w:pPr>
      <w:r>
        <w:rPr>
          <w:color w:val="000000"/>
          <w:spacing w:val="-2"/>
        </w:rPr>
        <w:t>upon and shall inure to the benefit of the successors and permitted assigns of the Parties</w:t>
      </w:r>
    </w:p>
    <w:p w:rsidR="008769DE" w:rsidRDefault="00F16D0B">
      <w:pPr>
        <w:autoSpaceDE w:val="0"/>
        <w:autoSpaceDN w:val="0"/>
        <w:adjustRightInd w:val="0"/>
        <w:spacing w:line="276" w:lineRule="exact"/>
        <w:ind w:left="1531" w:firstLine="719"/>
        <w:rPr>
          <w:color w:val="000000"/>
          <w:spacing w:val="-3"/>
        </w:rPr>
      </w:pPr>
      <w:r>
        <w:rPr>
          <w:color w:val="000000"/>
          <w:spacing w:val="-3"/>
        </w:rPr>
        <w:t>hereto.</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4" w:line="276" w:lineRule="exact"/>
        <w:ind w:left="1531"/>
        <w:rPr>
          <w:color w:val="000000"/>
          <w:spacing w:val="-2"/>
        </w:rPr>
      </w:pPr>
      <w:r>
        <w:rPr>
          <w:rFonts w:ascii="Times New Roman Bold" w:hAnsi="Times New Roman Bold"/>
          <w:color w:val="000000"/>
          <w:spacing w:val="-3"/>
        </w:rPr>
        <w:t xml:space="preserve">29.2 </w:t>
      </w:r>
      <w:r>
        <w:rPr>
          <w:rFonts w:ascii="Times New Roman Bold" w:hAnsi="Times New Roman Bold"/>
          <w:color w:val="000000"/>
          <w:spacing w:val="-3"/>
        </w:rPr>
        <w:tab/>
      </w:r>
      <w:r>
        <w:rPr>
          <w:rFonts w:ascii="Times New Roman Bold" w:hAnsi="Times New Roman Bold"/>
          <w:color w:val="000000"/>
          <w:spacing w:val="-2"/>
        </w:rPr>
        <w:t>Conflicts</w:t>
      </w:r>
      <w:r>
        <w:rPr>
          <w:color w:val="000000"/>
          <w:spacing w:val="-2"/>
        </w:rPr>
        <w:t xml:space="preserve">.  The Parties expressly agree that the terms and conditions of the Appendices </w:t>
      </w:r>
    </w:p>
    <w:p w:rsidR="008769DE" w:rsidRDefault="00F16D0B">
      <w:pPr>
        <w:autoSpaceDE w:val="0"/>
        <w:autoSpaceDN w:val="0"/>
        <w:adjustRightInd w:val="0"/>
        <w:spacing w:line="280" w:lineRule="exact"/>
        <w:ind w:left="2251" w:right="2380"/>
        <w:jc w:val="both"/>
        <w:rPr>
          <w:color w:val="000000"/>
          <w:spacing w:val="-2"/>
        </w:rPr>
      </w:pPr>
      <w:r>
        <w:rPr>
          <w:color w:val="000000"/>
          <w:spacing w:val="-2"/>
        </w:rPr>
        <w:t xml:space="preserve">shall take precedence over the provisions of this cover agreement in case of a </w:t>
      </w:r>
      <w:r>
        <w:rPr>
          <w:color w:val="000000"/>
          <w:spacing w:val="-2"/>
        </w:rPr>
        <w:br/>
        <w:t xml:space="preserve">discrepancy or conflict between or among the terms and conditions of same.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69" w:line="276" w:lineRule="exact"/>
        <w:ind w:left="1531"/>
        <w:rPr>
          <w:color w:val="000000"/>
          <w:spacing w:val="-2"/>
        </w:rPr>
      </w:pPr>
      <w:r>
        <w:rPr>
          <w:rFonts w:ascii="Times New Roman Bold" w:hAnsi="Times New Roman Bold"/>
          <w:color w:val="000000"/>
          <w:spacing w:val="-3"/>
        </w:rPr>
        <w:t xml:space="preserve">29.3 </w:t>
      </w:r>
      <w:r>
        <w:rPr>
          <w:rFonts w:ascii="Times New Roman Bold" w:hAnsi="Times New Roman Bold"/>
          <w:color w:val="000000"/>
          <w:spacing w:val="-3"/>
        </w:rPr>
        <w:tab/>
      </w:r>
      <w:r>
        <w:rPr>
          <w:rFonts w:ascii="Times New Roman Bold" w:hAnsi="Times New Roman Bold"/>
          <w:color w:val="000000"/>
          <w:spacing w:val="-2"/>
        </w:rPr>
        <w:t>Rules of Interpretation</w:t>
      </w:r>
      <w:r>
        <w:rPr>
          <w:color w:val="000000"/>
          <w:spacing w:val="-2"/>
        </w:rPr>
        <w:t xml:space="preserve">.  This Agreement, unless a clear contrary intention appears, </w:t>
      </w:r>
    </w:p>
    <w:p w:rsidR="008769DE" w:rsidRDefault="00F16D0B">
      <w:pPr>
        <w:autoSpaceDE w:val="0"/>
        <w:autoSpaceDN w:val="0"/>
        <w:adjustRightInd w:val="0"/>
        <w:spacing w:before="4" w:line="276" w:lineRule="exact"/>
        <w:ind w:left="2251" w:right="1261"/>
        <w:rPr>
          <w:color w:val="000000"/>
          <w:spacing w:val="-3"/>
        </w:rPr>
      </w:pPr>
      <w:r>
        <w:rPr>
          <w:color w:val="000000"/>
          <w:spacing w:val="-2"/>
        </w:rPr>
        <w:t>shall b</w:t>
      </w:r>
      <w:r>
        <w:rPr>
          <w:color w:val="000000"/>
          <w:spacing w:val="-2"/>
        </w:rPr>
        <w:t xml:space="preserve">e construed and interpreted as follows: (1) the singular number includes the plural </w:t>
      </w:r>
      <w:r>
        <w:rPr>
          <w:color w:val="000000"/>
          <w:spacing w:val="-2"/>
        </w:rPr>
        <w:br/>
        <w:t xml:space="preserve">number and vice versa; (2) reference to any person includes such person’s successors </w:t>
      </w:r>
      <w:r>
        <w:rPr>
          <w:color w:val="000000"/>
          <w:spacing w:val="-2"/>
        </w:rPr>
        <w:br/>
        <w:t>and assigns but, in the case of a Party, only if such successors and assigns are perm</w:t>
      </w:r>
      <w:r>
        <w:rPr>
          <w:color w:val="000000"/>
          <w:spacing w:val="-2"/>
        </w:rPr>
        <w:t xml:space="preserve">itted </w:t>
      </w:r>
      <w:r>
        <w:rPr>
          <w:color w:val="000000"/>
          <w:spacing w:val="-2"/>
        </w:rPr>
        <w:br/>
        <w:t xml:space="preserve">by this Agreement, and reference to a person in a particular capacity excludes such </w:t>
      </w:r>
      <w:r>
        <w:rPr>
          <w:color w:val="000000"/>
          <w:spacing w:val="-2"/>
        </w:rPr>
        <w:br/>
        <w:t xml:space="preserve">person in any other capacity or individually; (3) reference to any agreement (including </w:t>
      </w:r>
      <w:r>
        <w:rPr>
          <w:color w:val="000000"/>
          <w:spacing w:val="-2"/>
        </w:rPr>
        <w:br/>
        <w:t>this Agreement), document, instrument or tariff means such agreement, docum</w:t>
      </w:r>
      <w:r>
        <w:rPr>
          <w:color w:val="000000"/>
          <w:spacing w:val="-2"/>
        </w:rPr>
        <w:t xml:space="preserve">ent, </w:t>
      </w:r>
      <w:r>
        <w:rPr>
          <w:color w:val="000000"/>
          <w:spacing w:val="-2"/>
        </w:rPr>
        <w:br/>
        <w:t xml:space="preserve">instrument, or tariff as amended or modified and in effect from time to time in </w:t>
      </w:r>
      <w:r>
        <w:rPr>
          <w:color w:val="000000"/>
          <w:spacing w:val="-2"/>
        </w:rPr>
        <w:br/>
        <w:t xml:space="preserve">accordance with the terms thereof and, if applicable, the terms hereof; (4) reference to </w:t>
      </w:r>
      <w:r>
        <w:rPr>
          <w:color w:val="000000"/>
          <w:spacing w:val="-2"/>
        </w:rPr>
        <w:br/>
        <w:t xml:space="preserve">any Applicable Laws and Regulations means such Applicable Laws and Regulations </w:t>
      </w:r>
      <w:r>
        <w:rPr>
          <w:color w:val="000000"/>
          <w:spacing w:val="-2"/>
        </w:rPr>
        <w:t xml:space="preserve">as </w:t>
      </w:r>
      <w:r>
        <w:rPr>
          <w:color w:val="000000"/>
          <w:spacing w:val="-2"/>
        </w:rPr>
        <w:br/>
        <w:t xml:space="preserve">amended, modified, codified, or reenacted, in whole or in part, and in effect from time to </w:t>
      </w:r>
      <w:r>
        <w:rPr>
          <w:color w:val="000000"/>
          <w:spacing w:val="-2"/>
        </w:rPr>
        <w:br/>
        <w:t xml:space="preserve">time, including, if applicable, rules and regulations promulgated thereunder; (5) unless </w:t>
      </w:r>
      <w:r>
        <w:rPr>
          <w:color w:val="000000"/>
          <w:spacing w:val="-2"/>
        </w:rPr>
        <w:br/>
        <w:t>expressly stated otherwise, reference to any Article, Section or Appen</w:t>
      </w:r>
      <w:r>
        <w:rPr>
          <w:color w:val="000000"/>
          <w:spacing w:val="-2"/>
        </w:rPr>
        <w:t xml:space="preserve">dix means such </w:t>
      </w:r>
      <w:r>
        <w:rPr>
          <w:color w:val="000000"/>
          <w:spacing w:val="-2"/>
        </w:rPr>
        <w:br/>
        <w:t xml:space="preserve">Article of this Agreement or such Appendix to this Agreement, or such Section to the </w:t>
      </w:r>
      <w:r>
        <w:rPr>
          <w:color w:val="000000"/>
          <w:spacing w:val="-2"/>
        </w:rPr>
        <w:br/>
        <w:t xml:space="preserve">Large Facility Interconnection Procedures or such Appendix to the Large Facility </w:t>
      </w:r>
      <w:r>
        <w:rPr>
          <w:color w:val="000000"/>
          <w:spacing w:val="-2"/>
        </w:rPr>
        <w:br/>
        <w:t>Interconnection Procedures, as the case may be; (6) “hereunder”, “hereof</w:t>
      </w:r>
      <w:r>
        <w:rPr>
          <w:color w:val="000000"/>
          <w:spacing w:val="-2"/>
        </w:rPr>
        <w:t xml:space="preserve">”, “herein”, </w:t>
      </w:r>
      <w:r>
        <w:rPr>
          <w:color w:val="000000"/>
          <w:spacing w:val="-2"/>
        </w:rPr>
        <w:br/>
        <w:t xml:space="preserve">“hereto” and words of similar import shall be deemed references to this Agreement as a </w:t>
      </w:r>
      <w:r>
        <w:rPr>
          <w:color w:val="000000"/>
          <w:spacing w:val="-2"/>
        </w:rPr>
        <w:br/>
        <w:t xml:space="preserve">whole and not to any particular Article or other provision hereof or thereof; (7) </w:t>
      </w:r>
      <w:r>
        <w:rPr>
          <w:color w:val="000000"/>
          <w:spacing w:val="-2"/>
        </w:rPr>
        <w:br/>
        <w:t>“including” (and with correlative meaning “include”) means including wi</w:t>
      </w:r>
      <w:r>
        <w:rPr>
          <w:color w:val="000000"/>
          <w:spacing w:val="-2"/>
        </w:rPr>
        <w:t xml:space="preserve">thout limiting </w:t>
      </w:r>
      <w:r>
        <w:rPr>
          <w:color w:val="000000"/>
          <w:spacing w:val="-2"/>
        </w:rPr>
        <w:br/>
        <w:t xml:space="preserve">the generality of any description preceding such term; and (8) relative to the </w:t>
      </w:r>
      <w:r>
        <w:rPr>
          <w:color w:val="000000"/>
          <w:spacing w:val="-2"/>
        </w:rPr>
        <w:br/>
        <w:t xml:space="preserve">determination of any period of time, “from” means “from and including”, “to” means </w:t>
      </w:r>
      <w:r>
        <w:rPr>
          <w:color w:val="000000"/>
          <w:spacing w:val="-2"/>
        </w:rPr>
        <w:br/>
      </w:r>
      <w:r>
        <w:rPr>
          <w:color w:val="000000"/>
          <w:spacing w:val="-3"/>
        </w:rPr>
        <w:t xml:space="preserve">“to but excluding” and “through” means “through and including”.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29.4 </w:t>
      </w:r>
      <w:r>
        <w:rPr>
          <w:rFonts w:ascii="Times New Roman Bold" w:hAnsi="Times New Roman Bold"/>
          <w:color w:val="000000"/>
          <w:spacing w:val="-3"/>
        </w:rPr>
        <w:tab/>
      </w:r>
      <w:r>
        <w:rPr>
          <w:rFonts w:ascii="Times New Roman Bold" w:hAnsi="Times New Roman Bold"/>
          <w:color w:val="000000"/>
          <w:spacing w:val="-2"/>
        </w:rPr>
        <w:t>Comp</w:t>
      </w:r>
      <w:r>
        <w:rPr>
          <w:rFonts w:ascii="Times New Roman Bold" w:hAnsi="Times New Roman Bold"/>
          <w:color w:val="000000"/>
          <w:spacing w:val="-2"/>
        </w:rPr>
        <w:t>liance</w:t>
      </w:r>
      <w:r>
        <w:rPr>
          <w:color w:val="000000"/>
          <w:spacing w:val="-2"/>
        </w:rPr>
        <w:t xml:space="preserve">.  Each Party shall perform its obligations under this Agreement in </w:t>
      </w:r>
    </w:p>
    <w:p w:rsidR="008769DE" w:rsidRDefault="00F16D0B">
      <w:pPr>
        <w:autoSpaceDE w:val="0"/>
        <w:autoSpaceDN w:val="0"/>
        <w:adjustRightInd w:val="0"/>
        <w:spacing w:line="276" w:lineRule="exact"/>
        <w:ind w:left="2251" w:right="1252"/>
        <w:rPr>
          <w:color w:val="000000"/>
          <w:spacing w:val="-3"/>
        </w:rPr>
      </w:pPr>
      <w:r>
        <w:rPr>
          <w:color w:val="000000"/>
          <w:spacing w:val="-2"/>
        </w:rPr>
        <w:t xml:space="preserve">accordance with Applicable Laws and Regulations, Applicable Reliability Standards, the </w:t>
      </w:r>
      <w:r>
        <w:rPr>
          <w:color w:val="000000"/>
          <w:spacing w:val="-2"/>
        </w:rPr>
        <w:br/>
        <w:t xml:space="preserve">Tariff and Good Utility Practice.  To the extent a Party is required or prevented or </w:t>
      </w:r>
      <w:r>
        <w:rPr>
          <w:color w:val="000000"/>
          <w:spacing w:val="-2"/>
        </w:rPr>
        <w:br/>
        <w:t>limited</w:t>
      </w:r>
      <w:r>
        <w:rPr>
          <w:color w:val="000000"/>
          <w:spacing w:val="-2"/>
        </w:rPr>
        <w:t xml:space="preserve"> in taking any action by such regulations and standards, such Party shall not be </w:t>
      </w:r>
      <w:r>
        <w:rPr>
          <w:color w:val="000000"/>
          <w:spacing w:val="-2"/>
        </w:rPr>
        <w:br/>
        <w:t xml:space="preserve">deemed to be in Breach of this Agreement for its compliance therewith.  When any Party </w:t>
      </w:r>
      <w:r>
        <w:rPr>
          <w:color w:val="000000"/>
          <w:spacing w:val="-2"/>
        </w:rPr>
        <w:br/>
        <w:t xml:space="preserve">becomes aware of such a situation, it shall notify the other Parties promptly so that </w:t>
      </w:r>
      <w:r>
        <w:rPr>
          <w:color w:val="000000"/>
          <w:spacing w:val="-2"/>
        </w:rPr>
        <w:t xml:space="preserve">the </w:t>
      </w:r>
      <w:r>
        <w:rPr>
          <w:color w:val="000000"/>
          <w:spacing w:val="-2"/>
        </w:rPr>
        <w:br/>
        <w:t xml:space="preserve">Party can discuss the amendment to this Agreement that is appropriate under the </w:t>
      </w:r>
      <w:r>
        <w:rPr>
          <w:color w:val="000000"/>
          <w:spacing w:val="-2"/>
        </w:rPr>
        <w:br/>
      </w:r>
      <w:r>
        <w:rPr>
          <w:color w:val="000000"/>
          <w:spacing w:val="-3"/>
        </w:rPr>
        <w:t xml:space="preserve">circumstances.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72" w:line="276" w:lineRule="exact"/>
        <w:ind w:left="1531"/>
        <w:rPr>
          <w:color w:val="000000"/>
          <w:spacing w:val="-2"/>
        </w:rPr>
      </w:pPr>
      <w:r>
        <w:rPr>
          <w:rFonts w:ascii="Times New Roman Bold" w:hAnsi="Times New Roman Bold"/>
          <w:color w:val="000000"/>
          <w:spacing w:val="-3"/>
        </w:rPr>
        <w:t xml:space="preserve">29.5 </w:t>
      </w:r>
      <w:r>
        <w:rPr>
          <w:rFonts w:ascii="Times New Roman Bold" w:hAnsi="Times New Roman Bold"/>
          <w:color w:val="000000"/>
          <w:spacing w:val="-3"/>
        </w:rPr>
        <w:tab/>
      </w:r>
      <w:r>
        <w:rPr>
          <w:rFonts w:ascii="Times New Roman Bold" w:hAnsi="Times New Roman Bold"/>
          <w:color w:val="000000"/>
          <w:spacing w:val="-2"/>
        </w:rPr>
        <w:t>Joint and Several Obligations</w:t>
      </w:r>
      <w:r>
        <w:rPr>
          <w:color w:val="000000"/>
          <w:spacing w:val="-2"/>
        </w:rPr>
        <w:t xml:space="preserve">.  Except as otherwise stated herein, the obligations of </w:t>
      </w:r>
    </w:p>
    <w:p w:rsidR="008769DE" w:rsidRDefault="00F16D0B">
      <w:pPr>
        <w:autoSpaceDE w:val="0"/>
        <w:autoSpaceDN w:val="0"/>
        <w:adjustRightInd w:val="0"/>
        <w:spacing w:before="1" w:line="280" w:lineRule="exact"/>
        <w:ind w:left="2251" w:right="1635"/>
        <w:jc w:val="both"/>
        <w:rPr>
          <w:color w:val="000000"/>
          <w:spacing w:val="-3"/>
        </w:rPr>
      </w:pPr>
      <w:r>
        <w:rPr>
          <w:color w:val="000000"/>
          <w:spacing w:val="-2"/>
        </w:rPr>
        <w:t xml:space="preserve">Developer and Connecting Transmission Owner are several, and are neither joint nor </w:t>
      </w:r>
      <w:r>
        <w:rPr>
          <w:color w:val="000000"/>
          <w:spacing w:val="-3"/>
        </w:rPr>
        <w:t xml:space="preserve">joint and several. </w:t>
      </w: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152" w:line="230" w:lineRule="exact"/>
        <w:ind w:left="6068"/>
        <w:rPr>
          <w:color w:val="000000"/>
          <w:spacing w:val="-2"/>
          <w:sz w:val="20"/>
        </w:rPr>
      </w:pPr>
      <w:r>
        <w:rPr>
          <w:color w:val="000000"/>
          <w:spacing w:val="-2"/>
          <w:sz w:val="20"/>
        </w:rPr>
        <w:t xml:space="preserve">54 </w:t>
      </w:r>
    </w:p>
    <w:p w:rsidR="008769DE" w:rsidRDefault="008769DE">
      <w:pPr>
        <w:autoSpaceDE w:val="0"/>
        <w:autoSpaceDN w:val="0"/>
        <w:adjustRightInd w:val="0"/>
        <w:rPr>
          <w:color w:val="000000"/>
          <w:spacing w:val="-2"/>
          <w:sz w:val="20"/>
        </w:rPr>
        <w:sectPr w:rsidR="008769DE">
          <w:headerReference w:type="even" r:id="rId379"/>
          <w:headerReference w:type="default" r:id="rId380"/>
          <w:footerReference w:type="even" r:id="rId381"/>
          <w:footerReference w:type="default" r:id="rId382"/>
          <w:headerReference w:type="first" r:id="rId383"/>
          <w:footerReference w:type="first" r:id="rId38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4" w:name="Pg64"/>
      <w:bookmarkEnd w:id="64"/>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168" w:line="276" w:lineRule="exact"/>
        <w:ind w:left="1531"/>
        <w:rPr>
          <w:color w:val="000000"/>
          <w:spacing w:val="-2"/>
        </w:rPr>
      </w:pPr>
      <w:r>
        <w:rPr>
          <w:rFonts w:ascii="Times New Roman Bold" w:hAnsi="Times New Roman Bold"/>
          <w:color w:val="000000"/>
          <w:spacing w:val="-3"/>
        </w:rPr>
        <w:t xml:space="preserve">29.6 </w:t>
      </w:r>
      <w:r>
        <w:rPr>
          <w:rFonts w:ascii="Times New Roman Bold" w:hAnsi="Times New Roman Bold"/>
          <w:color w:val="000000"/>
          <w:spacing w:val="-3"/>
        </w:rPr>
        <w:tab/>
      </w:r>
      <w:r>
        <w:rPr>
          <w:rFonts w:ascii="Times New Roman Bold" w:hAnsi="Times New Roman Bold"/>
          <w:color w:val="000000"/>
          <w:spacing w:val="-2"/>
        </w:rPr>
        <w:t>Entire Agreement</w:t>
      </w:r>
      <w:r>
        <w:rPr>
          <w:color w:val="000000"/>
          <w:spacing w:val="-2"/>
        </w:rPr>
        <w:t xml:space="preserve">.  This Agreement, including all Appendices and Schedules attached </w:t>
      </w:r>
    </w:p>
    <w:p w:rsidR="008769DE" w:rsidRDefault="00F16D0B">
      <w:pPr>
        <w:autoSpaceDE w:val="0"/>
        <w:autoSpaceDN w:val="0"/>
        <w:adjustRightInd w:val="0"/>
        <w:spacing w:before="4" w:line="276" w:lineRule="exact"/>
        <w:ind w:left="2251" w:right="1319"/>
        <w:rPr>
          <w:color w:val="000000"/>
          <w:spacing w:val="-3"/>
        </w:rPr>
      </w:pPr>
      <w:r>
        <w:rPr>
          <w:color w:val="000000"/>
          <w:spacing w:val="-2"/>
        </w:rPr>
        <w:t xml:space="preserve">hereto, constitutes the entire agreement between the Parties with reference to the subject matter hereof, and supersedes all prior and contemporaneous understandings or </w:t>
      </w:r>
      <w:r>
        <w:rPr>
          <w:color w:val="000000"/>
          <w:spacing w:val="-2"/>
        </w:rPr>
        <w:br/>
        <w:t>agreements, oral or written, between the Parties with respect to the subject matter of</w:t>
      </w:r>
      <w:r>
        <w:rPr>
          <w:color w:val="000000"/>
          <w:spacing w:val="-2"/>
        </w:rPr>
        <w:t xml:space="preserve"> this Agreement.  There are no other agreements, representations, warranties, or covenants which constitute any part of the consideration for, or any condition to, either Party’s </w:t>
      </w:r>
      <w:r>
        <w:rPr>
          <w:color w:val="000000"/>
          <w:spacing w:val="-3"/>
        </w:rPr>
        <w:t xml:space="preserve">compliance with its obligations under this Agreement.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29.7 </w:t>
      </w:r>
      <w:r>
        <w:rPr>
          <w:rFonts w:ascii="Times New Roman Bold" w:hAnsi="Times New Roman Bold"/>
          <w:color w:val="000000"/>
          <w:spacing w:val="-3"/>
        </w:rPr>
        <w:tab/>
      </w:r>
      <w:r>
        <w:rPr>
          <w:rFonts w:ascii="Times New Roman Bold" w:hAnsi="Times New Roman Bold"/>
          <w:color w:val="000000"/>
          <w:spacing w:val="-2"/>
        </w:rPr>
        <w:t xml:space="preserve">No Third Party </w:t>
      </w:r>
      <w:r>
        <w:rPr>
          <w:rFonts w:ascii="Times New Roman Bold" w:hAnsi="Times New Roman Bold"/>
          <w:color w:val="000000"/>
          <w:spacing w:val="-2"/>
        </w:rPr>
        <w:t>Beneficiaries</w:t>
      </w:r>
      <w:r>
        <w:rPr>
          <w:color w:val="000000"/>
          <w:spacing w:val="-2"/>
        </w:rPr>
        <w:t xml:space="preserve">.  This Agreement is not intended to and does not create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rights, remedies, or benefits of any character whatsoever in favor of any persons, </w:t>
      </w:r>
    </w:p>
    <w:p w:rsidR="008769DE" w:rsidRDefault="00F16D0B">
      <w:pPr>
        <w:autoSpaceDE w:val="0"/>
        <w:autoSpaceDN w:val="0"/>
        <w:adjustRightInd w:val="0"/>
        <w:spacing w:before="9" w:line="270" w:lineRule="exact"/>
        <w:ind w:left="2251" w:right="1399"/>
        <w:jc w:val="both"/>
        <w:rPr>
          <w:color w:val="000000"/>
          <w:spacing w:val="-3"/>
        </w:rPr>
      </w:pPr>
      <w:r>
        <w:rPr>
          <w:color w:val="000000"/>
          <w:spacing w:val="-2"/>
        </w:rPr>
        <w:t>corporations, associations, or entities other than the Parties, and the obligations herein assumed ar</w:t>
      </w:r>
      <w:r>
        <w:rPr>
          <w:color w:val="000000"/>
          <w:spacing w:val="-2"/>
        </w:rPr>
        <w:t xml:space="preserve">e solely for the use and benefit of the Parties, their successors in interest and </w:t>
      </w:r>
      <w:r>
        <w:rPr>
          <w:color w:val="000000"/>
          <w:spacing w:val="-3"/>
        </w:rPr>
        <w:t xml:space="preserve">permitted their assigns.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0" w:line="276" w:lineRule="exact"/>
        <w:ind w:left="1531"/>
        <w:rPr>
          <w:color w:val="000000"/>
          <w:spacing w:val="-2"/>
        </w:rPr>
      </w:pPr>
      <w:r>
        <w:rPr>
          <w:rFonts w:ascii="Times New Roman Bold" w:hAnsi="Times New Roman Bold"/>
          <w:color w:val="000000"/>
          <w:spacing w:val="-3"/>
        </w:rPr>
        <w:t xml:space="preserve">29.8 </w:t>
      </w:r>
      <w:r>
        <w:rPr>
          <w:rFonts w:ascii="Times New Roman Bold" w:hAnsi="Times New Roman Bold"/>
          <w:color w:val="000000"/>
          <w:spacing w:val="-3"/>
        </w:rPr>
        <w:tab/>
      </w:r>
      <w:r>
        <w:rPr>
          <w:rFonts w:ascii="Times New Roman Bold" w:hAnsi="Times New Roman Bold"/>
          <w:color w:val="000000"/>
          <w:spacing w:val="-2"/>
        </w:rPr>
        <w:t>Waiver</w:t>
      </w:r>
      <w:r>
        <w:rPr>
          <w:color w:val="000000"/>
          <w:spacing w:val="-2"/>
        </w:rPr>
        <w:t xml:space="preserve">.  The failure of a Party to this Agreement to insist, on any occasion, upon strict </w:t>
      </w:r>
    </w:p>
    <w:p w:rsidR="008769DE" w:rsidRDefault="00F16D0B">
      <w:pPr>
        <w:autoSpaceDE w:val="0"/>
        <w:autoSpaceDN w:val="0"/>
        <w:adjustRightInd w:val="0"/>
        <w:spacing w:before="4" w:line="276" w:lineRule="exact"/>
        <w:ind w:left="2251" w:right="1300"/>
        <w:rPr>
          <w:color w:val="000000"/>
          <w:spacing w:val="-3"/>
        </w:rPr>
      </w:pPr>
      <w:r>
        <w:rPr>
          <w:color w:val="000000"/>
          <w:spacing w:val="-2"/>
        </w:rPr>
        <w:t>performance of any provision of this Agreement wil</w:t>
      </w:r>
      <w:r>
        <w:rPr>
          <w:color w:val="000000"/>
          <w:spacing w:val="-2"/>
        </w:rPr>
        <w:t xml:space="preserve">l not be considered a waiver of any </w:t>
      </w:r>
      <w:r>
        <w:rPr>
          <w:color w:val="000000"/>
          <w:spacing w:val="-2"/>
        </w:rPr>
        <w:br/>
        <w:t xml:space="preserve">obligation, right, or duty of, or imposed upon, such Party.  Any waiver at any time by </w:t>
      </w:r>
      <w:r>
        <w:rPr>
          <w:color w:val="000000"/>
          <w:spacing w:val="-2"/>
        </w:rPr>
        <w:br/>
        <w:t xml:space="preserve">either Party of its rights with respect to this Agreement shall not be deemed a continuing </w:t>
      </w:r>
      <w:r>
        <w:rPr>
          <w:color w:val="000000"/>
          <w:spacing w:val="-2"/>
        </w:rPr>
        <w:br/>
        <w:t xml:space="preserve">waiver or a waiver with respect to any </w:t>
      </w:r>
      <w:r>
        <w:rPr>
          <w:color w:val="000000"/>
          <w:spacing w:val="-2"/>
        </w:rPr>
        <w:t xml:space="preserve">other failure to comply with any other obligation, </w:t>
      </w:r>
      <w:r>
        <w:rPr>
          <w:color w:val="000000"/>
          <w:spacing w:val="-2"/>
        </w:rPr>
        <w:br/>
        <w:t xml:space="preserve">right, duty of this Agreement.  Any waiver of this Agreement shall, if requested, be </w:t>
      </w:r>
      <w:r>
        <w:rPr>
          <w:color w:val="000000"/>
          <w:spacing w:val="-2"/>
        </w:rPr>
        <w:br/>
      </w:r>
      <w:r>
        <w:rPr>
          <w:color w:val="000000"/>
          <w:spacing w:val="-3"/>
        </w:rPr>
        <w:t xml:space="preserve">provided in writing.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29.9 </w:t>
      </w:r>
      <w:r>
        <w:rPr>
          <w:rFonts w:ascii="Times New Roman Bold" w:hAnsi="Times New Roman Bold"/>
          <w:color w:val="000000"/>
          <w:spacing w:val="-3"/>
        </w:rPr>
        <w:tab/>
      </w:r>
      <w:r>
        <w:rPr>
          <w:rFonts w:ascii="Times New Roman Bold" w:hAnsi="Times New Roman Bold"/>
          <w:color w:val="000000"/>
          <w:spacing w:val="-2"/>
        </w:rPr>
        <w:t>Headings</w:t>
      </w:r>
      <w:r>
        <w:rPr>
          <w:color w:val="000000"/>
          <w:spacing w:val="-2"/>
        </w:rPr>
        <w:t xml:space="preserve">.  The descriptive headings of the various Articles of this Agreement have </w:t>
      </w:r>
    </w:p>
    <w:p w:rsidR="008769DE" w:rsidRDefault="00F16D0B">
      <w:pPr>
        <w:autoSpaceDE w:val="0"/>
        <w:autoSpaceDN w:val="0"/>
        <w:adjustRightInd w:val="0"/>
        <w:spacing w:line="280" w:lineRule="exact"/>
        <w:ind w:left="2251" w:right="2088"/>
        <w:jc w:val="both"/>
        <w:rPr>
          <w:color w:val="000000"/>
          <w:spacing w:val="-3"/>
        </w:rPr>
      </w:pPr>
      <w:r>
        <w:rPr>
          <w:color w:val="000000"/>
          <w:spacing w:val="-2"/>
        </w:rPr>
        <w:t xml:space="preserve">been inserted for convenience of reference only and are of no significance in the </w:t>
      </w:r>
      <w:r>
        <w:rPr>
          <w:color w:val="000000"/>
          <w:spacing w:val="-3"/>
        </w:rPr>
        <w:t xml:space="preserve">interpretation or construction of this Agreement.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9" w:line="276" w:lineRule="exact"/>
        <w:ind w:left="1531"/>
        <w:rPr>
          <w:color w:val="000000"/>
          <w:spacing w:val="-2"/>
        </w:rPr>
      </w:pPr>
      <w:r>
        <w:rPr>
          <w:rFonts w:ascii="Times New Roman Bold" w:hAnsi="Times New Roman Bold"/>
          <w:color w:val="000000"/>
          <w:spacing w:val="-3"/>
        </w:rPr>
        <w:t xml:space="preserve">29.10 </w:t>
      </w:r>
      <w:r>
        <w:rPr>
          <w:rFonts w:ascii="Times New Roman Bold" w:hAnsi="Times New Roman Bold"/>
          <w:color w:val="000000"/>
          <w:spacing w:val="-3"/>
        </w:rPr>
        <w:tab/>
      </w:r>
      <w:r>
        <w:rPr>
          <w:rFonts w:ascii="Times New Roman Bold" w:hAnsi="Times New Roman Bold"/>
          <w:color w:val="000000"/>
          <w:spacing w:val="-2"/>
        </w:rPr>
        <w:t>Multiple Counterparts</w:t>
      </w:r>
      <w:r>
        <w:rPr>
          <w:color w:val="000000"/>
          <w:spacing w:val="-2"/>
        </w:rPr>
        <w:t xml:space="preserve">.  This Agreement may be executed in two or more counterparts, </w:t>
      </w:r>
    </w:p>
    <w:p w:rsidR="008769DE" w:rsidRDefault="00F16D0B">
      <w:pPr>
        <w:autoSpaceDE w:val="0"/>
        <w:autoSpaceDN w:val="0"/>
        <w:adjustRightInd w:val="0"/>
        <w:spacing w:before="4" w:line="276" w:lineRule="exact"/>
        <w:ind w:left="2251"/>
        <w:rPr>
          <w:color w:val="000000"/>
          <w:spacing w:val="-2"/>
        </w:rPr>
      </w:pPr>
      <w:r>
        <w:rPr>
          <w:color w:val="000000"/>
          <w:spacing w:val="-2"/>
        </w:rPr>
        <w:t>each of which is deemed an ori</w:t>
      </w:r>
      <w:r>
        <w:rPr>
          <w:color w:val="000000"/>
          <w:spacing w:val="-2"/>
        </w:rPr>
        <w:t xml:space="preserve">ginal but all constitute one and the same instrument. </w:t>
      </w:r>
    </w:p>
    <w:p w:rsidR="008769DE" w:rsidRDefault="008769DE">
      <w:pPr>
        <w:autoSpaceDE w:val="0"/>
        <w:autoSpaceDN w:val="0"/>
        <w:adjustRightInd w:val="0"/>
        <w:spacing w:line="276" w:lineRule="exact"/>
        <w:ind w:left="1531"/>
        <w:rPr>
          <w:color w:val="000000"/>
          <w:spacing w:val="-2"/>
        </w:rPr>
      </w:pPr>
    </w:p>
    <w:p w:rsidR="008769DE" w:rsidRDefault="00F16D0B">
      <w:pPr>
        <w:tabs>
          <w:tab w:val="left" w:pos="2251"/>
        </w:tabs>
        <w:autoSpaceDE w:val="0"/>
        <w:autoSpaceDN w:val="0"/>
        <w:adjustRightInd w:val="0"/>
        <w:spacing w:before="88" w:line="276" w:lineRule="exact"/>
        <w:ind w:left="1531"/>
        <w:rPr>
          <w:color w:val="000000"/>
          <w:spacing w:val="-2"/>
        </w:rPr>
      </w:pPr>
      <w:r>
        <w:rPr>
          <w:rFonts w:ascii="Times New Roman Bold" w:hAnsi="Times New Roman Bold"/>
          <w:color w:val="000000"/>
          <w:spacing w:val="-3"/>
        </w:rPr>
        <w:t xml:space="preserve">29.11 </w:t>
      </w:r>
      <w:r>
        <w:rPr>
          <w:rFonts w:ascii="Times New Roman Bold" w:hAnsi="Times New Roman Bold"/>
          <w:color w:val="000000"/>
          <w:spacing w:val="-3"/>
        </w:rPr>
        <w:tab/>
      </w:r>
      <w:r>
        <w:rPr>
          <w:rFonts w:ascii="Times New Roman Bold" w:hAnsi="Times New Roman Bold"/>
          <w:color w:val="000000"/>
          <w:spacing w:val="-2"/>
        </w:rPr>
        <w:t>Amendment</w:t>
      </w:r>
      <w:r>
        <w:rPr>
          <w:color w:val="000000"/>
          <w:spacing w:val="-2"/>
        </w:rPr>
        <w:t xml:space="preserve">.  The Parties may by mutual agreement amend this Agreement, by a </w:t>
      </w:r>
    </w:p>
    <w:p w:rsidR="008769DE" w:rsidRDefault="00F16D0B">
      <w:pPr>
        <w:autoSpaceDE w:val="0"/>
        <w:autoSpaceDN w:val="0"/>
        <w:adjustRightInd w:val="0"/>
        <w:spacing w:before="1" w:line="256" w:lineRule="exact"/>
        <w:ind w:left="2251"/>
        <w:rPr>
          <w:color w:val="000000"/>
          <w:spacing w:val="-3"/>
        </w:rPr>
      </w:pPr>
      <w:r>
        <w:rPr>
          <w:color w:val="000000"/>
          <w:spacing w:val="-3"/>
        </w:rPr>
        <w:t xml:space="preserve">written instrument duly executed by all the Parties.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92" w:line="276" w:lineRule="exact"/>
        <w:ind w:left="1531"/>
        <w:rPr>
          <w:color w:val="000000"/>
          <w:spacing w:val="-2"/>
        </w:rPr>
      </w:pPr>
      <w:r>
        <w:rPr>
          <w:rFonts w:ascii="Times New Roman Bold" w:hAnsi="Times New Roman Bold"/>
          <w:color w:val="000000"/>
          <w:spacing w:val="-3"/>
        </w:rPr>
        <w:t xml:space="preserve">29.12 </w:t>
      </w:r>
      <w:r>
        <w:rPr>
          <w:rFonts w:ascii="Times New Roman Bold" w:hAnsi="Times New Roman Bold"/>
          <w:color w:val="000000"/>
          <w:spacing w:val="-3"/>
        </w:rPr>
        <w:tab/>
      </w:r>
      <w:r>
        <w:rPr>
          <w:rFonts w:ascii="Times New Roman Bold" w:hAnsi="Times New Roman Bold"/>
          <w:color w:val="000000"/>
          <w:spacing w:val="-2"/>
        </w:rPr>
        <w:t>Modification by the Parties</w:t>
      </w:r>
      <w:r>
        <w:rPr>
          <w:color w:val="000000"/>
          <w:spacing w:val="-2"/>
        </w:rPr>
        <w:t>.  The Parties may by mutual</w:t>
      </w:r>
      <w:r>
        <w:rPr>
          <w:color w:val="000000"/>
          <w:spacing w:val="-2"/>
        </w:rPr>
        <w:t xml:space="preserve"> agreement amend the </w:t>
      </w:r>
    </w:p>
    <w:p w:rsidR="008769DE" w:rsidRDefault="00F16D0B">
      <w:pPr>
        <w:autoSpaceDE w:val="0"/>
        <w:autoSpaceDN w:val="0"/>
        <w:adjustRightInd w:val="0"/>
        <w:spacing w:before="4" w:line="276" w:lineRule="exact"/>
        <w:ind w:left="2251"/>
        <w:rPr>
          <w:color w:val="000000"/>
          <w:spacing w:val="-2"/>
        </w:rPr>
      </w:pPr>
      <w:r>
        <w:rPr>
          <w:color w:val="000000"/>
          <w:spacing w:val="-2"/>
        </w:rPr>
        <w:t xml:space="preserve">Appendices to this Agreement, by a written instrument duly executed by all of the </w:t>
      </w:r>
    </w:p>
    <w:p w:rsidR="008769DE" w:rsidRDefault="00F16D0B">
      <w:pPr>
        <w:autoSpaceDE w:val="0"/>
        <w:autoSpaceDN w:val="0"/>
        <w:adjustRightInd w:val="0"/>
        <w:spacing w:before="1" w:line="280" w:lineRule="exact"/>
        <w:ind w:left="2251" w:right="1460"/>
        <w:jc w:val="both"/>
        <w:rPr>
          <w:color w:val="000000"/>
          <w:spacing w:val="-3"/>
        </w:rPr>
      </w:pPr>
      <w:r>
        <w:rPr>
          <w:color w:val="000000"/>
          <w:spacing w:val="-2"/>
        </w:rPr>
        <w:t xml:space="preserve">Parties.  Such an amendment shall become effective and a part of this Agreement upon </w:t>
      </w:r>
      <w:r>
        <w:rPr>
          <w:color w:val="000000"/>
          <w:spacing w:val="-3"/>
        </w:rPr>
        <w:t xml:space="preserve">satisfaction of all Applicable Laws and Regulations.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68" w:line="276" w:lineRule="exact"/>
        <w:ind w:left="1531"/>
        <w:rPr>
          <w:color w:val="000000"/>
          <w:spacing w:val="-2"/>
        </w:rPr>
      </w:pPr>
      <w:r>
        <w:rPr>
          <w:rFonts w:ascii="Times New Roman Bold" w:hAnsi="Times New Roman Bold"/>
          <w:color w:val="000000"/>
          <w:spacing w:val="-3"/>
        </w:rPr>
        <w:t xml:space="preserve">29.13 </w:t>
      </w:r>
      <w:r>
        <w:rPr>
          <w:rFonts w:ascii="Times New Roman Bold" w:hAnsi="Times New Roman Bold"/>
          <w:color w:val="000000"/>
          <w:spacing w:val="-3"/>
        </w:rPr>
        <w:tab/>
      </w:r>
      <w:r>
        <w:rPr>
          <w:rFonts w:ascii="Times New Roman Bold" w:hAnsi="Times New Roman Bold"/>
          <w:color w:val="000000"/>
          <w:spacing w:val="-2"/>
        </w:rPr>
        <w:t xml:space="preserve">Reservation of Rights.  </w:t>
      </w:r>
      <w:r>
        <w:rPr>
          <w:color w:val="000000"/>
          <w:spacing w:val="-2"/>
        </w:rPr>
        <w:t xml:space="preserve"> Connecting Transmission Owner shall have the right to make </w:t>
      </w:r>
    </w:p>
    <w:p w:rsidR="008769DE" w:rsidRDefault="00F16D0B">
      <w:pPr>
        <w:autoSpaceDE w:val="0"/>
        <w:autoSpaceDN w:val="0"/>
        <w:adjustRightInd w:val="0"/>
        <w:spacing w:before="4" w:line="276" w:lineRule="exact"/>
        <w:ind w:left="2251" w:right="1461"/>
        <w:rPr>
          <w:color w:val="000000"/>
          <w:spacing w:val="-2"/>
        </w:rPr>
      </w:pPr>
      <w:r>
        <w:rPr>
          <w:color w:val="000000"/>
          <w:spacing w:val="-2"/>
        </w:rPr>
        <w:t xml:space="preserve">unilateral filings with FERC to modify this Agreement with respect to any rates, terms </w:t>
      </w:r>
      <w:r>
        <w:rPr>
          <w:color w:val="000000"/>
          <w:spacing w:val="-2"/>
        </w:rPr>
        <w:br/>
        <w:t>and conditions, charges, classifications of service, rule or regulation under Secti</w:t>
      </w:r>
      <w:r>
        <w:rPr>
          <w:color w:val="000000"/>
          <w:spacing w:val="-2"/>
        </w:rPr>
        <w:t xml:space="preserve">on 205 </w:t>
      </w:r>
      <w:r>
        <w:rPr>
          <w:color w:val="000000"/>
          <w:spacing w:val="-2"/>
        </w:rPr>
        <w:br/>
        <w:t xml:space="preserve">or any other applicable provision of the Federal Power Act and FERC’s rules and </w:t>
      </w:r>
      <w:r>
        <w:rPr>
          <w:color w:val="000000"/>
          <w:spacing w:val="-2"/>
        </w:rPr>
        <w:br/>
        <w:t xml:space="preserve">regulations thereunder, and Developer shall have the right to make a unilateral filing </w:t>
      </w:r>
      <w:r>
        <w:rPr>
          <w:color w:val="000000"/>
          <w:spacing w:val="-2"/>
        </w:rPr>
        <w:br/>
        <w:t>with FERC to modify this Agreement pursuant to Section 206 or any other applica</w:t>
      </w:r>
      <w:r>
        <w:rPr>
          <w:color w:val="000000"/>
          <w:spacing w:val="-2"/>
        </w:rPr>
        <w:t xml:space="preserve">ble </w:t>
      </w:r>
      <w:r>
        <w:rPr>
          <w:color w:val="000000"/>
          <w:spacing w:val="-2"/>
        </w:rPr>
        <w:br/>
        <w:t xml:space="preserve">provision of the Federal Power Act and FERC’s rules and regulations thereunder; </w:t>
      </w:r>
    </w:p>
    <w:p w:rsidR="008769DE" w:rsidRDefault="008769DE">
      <w:pPr>
        <w:autoSpaceDE w:val="0"/>
        <w:autoSpaceDN w:val="0"/>
        <w:adjustRightInd w:val="0"/>
        <w:spacing w:line="230" w:lineRule="exact"/>
        <w:ind w:left="6068"/>
        <w:rPr>
          <w:color w:val="000000"/>
          <w:spacing w:val="-2"/>
        </w:rPr>
      </w:pPr>
    </w:p>
    <w:p w:rsidR="008769DE" w:rsidRDefault="008769DE">
      <w:pPr>
        <w:autoSpaceDE w:val="0"/>
        <w:autoSpaceDN w:val="0"/>
        <w:adjustRightInd w:val="0"/>
        <w:spacing w:line="230" w:lineRule="exact"/>
        <w:ind w:left="6068"/>
        <w:rPr>
          <w:color w:val="000000"/>
          <w:spacing w:val="-2"/>
        </w:rPr>
      </w:pPr>
    </w:p>
    <w:p w:rsidR="008769DE" w:rsidRDefault="00F16D0B">
      <w:pPr>
        <w:autoSpaceDE w:val="0"/>
        <w:autoSpaceDN w:val="0"/>
        <w:adjustRightInd w:val="0"/>
        <w:spacing w:before="42" w:line="230" w:lineRule="exact"/>
        <w:ind w:left="6068"/>
        <w:rPr>
          <w:color w:val="000000"/>
          <w:spacing w:val="-2"/>
          <w:sz w:val="20"/>
        </w:rPr>
      </w:pPr>
      <w:r>
        <w:rPr>
          <w:color w:val="000000"/>
          <w:spacing w:val="-2"/>
          <w:sz w:val="20"/>
        </w:rPr>
        <w:t xml:space="preserve">55 </w:t>
      </w:r>
    </w:p>
    <w:p w:rsidR="008769DE" w:rsidRDefault="008769DE">
      <w:pPr>
        <w:autoSpaceDE w:val="0"/>
        <w:autoSpaceDN w:val="0"/>
        <w:adjustRightInd w:val="0"/>
        <w:rPr>
          <w:color w:val="000000"/>
          <w:spacing w:val="-2"/>
          <w:sz w:val="20"/>
        </w:rPr>
        <w:sectPr w:rsidR="008769DE">
          <w:headerReference w:type="even" r:id="rId385"/>
          <w:headerReference w:type="default" r:id="rId386"/>
          <w:footerReference w:type="even" r:id="rId387"/>
          <w:footerReference w:type="default" r:id="rId388"/>
          <w:headerReference w:type="first" r:id="rId389"/>
          <w:footerReference w:type="first" r:id="rId39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5" w:name="Pg65"/>
      <w:bookmarkEnd w:id="65"/>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251"/>
        <w:rPr>
          <w:color w:val="000000"/>
          <w:spacing w:val="-3"/>
        </w:rPr>
      </w:pPr>
    </w:p>
    <w:p w:rsidR="008769DE" w:rsidRDefault="00F16D0B">
      <w:pPr>
        <w:autoSpaceDE w:val="0"/>
        <w:autoSpaceDN w:val="0"/>
        <w:adjustRightInd w:val="0"/>
        <w:spacing w:before="168" w:line="276" w:lineRule="exact"/>
        <w:ind w:left="2251" w:right="1258"/>
        <w:rPr>
          <w:color w:val="000000"/>
          <w:spacing w:val="-3"/>
        </w:rPr>
      </w:pPr>
      <w:r>
        <w:rPr>
          <w:color w:val="000000"/>
          <w:spacing w:val="-2"/>
        </w:rPr>
        <w:t xml:space="preserve">provided that each Party shall have the right to protest any such filing by the other Party </w:t>
      </w:r>
      <w:r>
        <w:rPr>
          <w:color w:val="000000"/>
          <w:spacing w:val="-2"/>
        </w:rPr>
        <w:br/>
      </w:r>
      <w:r>
        <w:rPr>
          <w:color w:val="000000"/>
          <w:spacing w:val="-2"/>
        </w:rPr>
        <w:t xml:space="preserve">and to participate fully in any proceeding before FERC in which such modifications may </w:t>
      </w:r>
      <w:r>
        <w:rPr>
          <w:color w:val="000000"/>
          <w:spacing w:val="-2"/>
        </w:rPr>
        <w:br/>
        <w:t xml:space="preserve">be considered.  Nothing in this Agreement shall limit the rights of the Parties or of </w:t>
      </w:r>
      <w:r>
        <w:rPr>
          <w:color w:val="000000"/>
          <w:spacing w:val="-2"/>
        </w:rPr>
        <w:br/>
        <w:t xml:space="preserve">FERC under Sections 205 or 206 of the Federal Power Act and FERC’s rules and </w:t>
      </w:r>
      <w:r>
        <w:rPr>
          <w:color w:val="000000"/>
          <w:spacing w:val="-2"/>
        </w:rPr>
        <w:br/>
        <w:t>reg</w:t>
      </w:r>
      <w:r>
        <w:rPr>
          <w:color w:val="000000"/>
          <w:spacing w:val="-2"/>
        </w:rPr>
        <w:t xml:space="preserve">ulations thereunder, except to the extent that the Parties otherwise mutually agree as </w:t>
      </w:r>
      <w:r>
        <w:rPr>
          <w:color w:val="000000"/>
          <w:spacing w:val="-2"/>
        </w:rPr>
        <w:br/>
      </w:r>
      <w:r>
        <w:rPr>
          <w:color w:val="000000"/>
          <w:spacing w:val="-3"/>
        </w:rPr>
        <w:t xml:space="preserve">provided herein.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ight="1252"/>
        <w:rPr>
          <w:color w:val="000000"/>
          <w:spacing w:val="-3"/>
        </w:rPr>
      </w:pPr>
      <w:r>
        <w:rPr>
          <w:rFonts w:ascii="Times New Roman Bold" w:hAnsi="Times New Roman Bold"/>
          <w:color w:val="000000"/>
          <w:spacing w:val="-1"/>
        </w:rPr>
        <w:t>29.14  No Partnership</w:t>
      </w:r>
      <w:r>
        <w:rPr>
          <w:color w:val="000000"/>
          <w:spacing w:val="-1"/>
        </w:rPr>
        <w:t xml:space="preserve">.  This Agreement shall not be interpreted or construed to establish  an </w:t>
      </w:r>
      <w:r>
        <w:rPr>
          <w:color w:val="000000"/>
          <w:spacing w:val="-1"/>
        </w:rPr>
        <w:br/>
      </w:r>
      <w:r>
        <w:rPr>
          <w:color w:val="000000"/>
          <w:spacing w:val="-1"/>
        </w:rPr>
        <w:tab/>
      </w:r>
      <w:r>
        <w:rPr>
          <w:color w:val="000000"/>
          <w:spacing w:val="-2"/>
        </w:rPr>
        <w:t>association, joint venture, agency relationship, or p</w:t>
      </w:r>
      <w:r>
        <w:rPr>
          <w:color w:val="000000"/>
          <w:spacing w:val="-2"/>
        </w:rPr>
        <w:t xml:space="preserve">artnership between the Parties or to </w:t>
      </w:r>
      <w:r>
        <w:rPr>
          <w:color w:val="000000"/>
          <w:spacing w:val="-2"/>
        </w:rPr>
        <w:br/>
      </w:r>
      <w:r>
        <w:rPr>
          <w:color w:val="000000"/>
          <w:spacing w:val="-2"/>
        </w:rPr>
        <w:tab/>
        <w:t xml:space="preserve">impose any partnership obligation or partnership liability upon any Party.  No Party shall </w:t>
      </w:r>
      <w:r>
        <w:rPr>
          <w:color w:val="000000"/>
          <w:spacing w:val="-2"/>
        </w:rPr>
        <w:br/>
      </w:r>
      <w:r>
        <w:rPr>
          <w:color w:val="000000"/>
          <w:spacing w:val="-2"/>
        </w:rPr>
        <w:tab/>
        <w:t xml:space="preserve">have any right, power or authority to enter into any agreement or undertaking for, or act </w:t>
      </w:r>
      <w:r>
        <w:rPr>
          <w:color w:val="000000"/>
          <w:spacing w:val="-2"/>
        </w:rPr>
        <w:br/>
      </w:r>
      <w:r>
        <w:rPr>
          <w:color w:val="000000"/>
          <w:spacing w:val="-2"/>
        </w:rPr>
        <w:tab/>
        <w:t>on behalf of, or to act as or be</w:t>
      </w:r>
      <w:r>
        <w:rPr>
          <w:color w:val="000000"/>
          <w:spacing w:val="-2"/>
        </w:rPr>
        <w:t xml:space="preserve"> an agent or representative of, or to otherwise bind, any </w:t>
      </w:r>
      <w:r>
        <w:rPr>
          <w:color w:val="000000"/>
          <w:spacing w:val="-2"/>
        </w:rPr>
        <w:br/>
      </w:r>
      <w:r>
        <w:rPr>
          <w:color w:val="000000"/>
          <w:spacing w:val="-2"/>
        </w:rPr>
        <w:tab/>
      </w:r>
      <w:r>
        <w:rPr>
          <w:color w:val="000000"/>
          <w:spacing w:val="-3"/>
        </w:rPr>
        <w:t xml:space="preserve">other Party. </w:t>
      </w:r>
    </w:p>
    <w:p w:rsidR="008769DE" w:rsidRDefault="008769DE">
      <w:pPr>
        <w:autoSpaceDE w:val="0"/>
        <w:autoSpaceDN w:val="0"/>
        <w:adjustRightInd w:val="0"/>
        <w:spacing w:line="276" w:lineRule="exact"/>
        <w:ind w:left="1531"/>
        <w:rPr>
          <w:color w:val="000000"/>
          <w:spacing w:val="-3"/>
        </w:rPr>
      </w:pPr>
    </w:p>
    <w:p w:rsidR="008769DE" w:rsidRDefault="00F16D0B">
      <w:pPr>
        <w:tabs>
          <w:tab w:val="left" w:pos="2251"/>
        </w:tabs>
        <w:autoSpaceDE w:val="0"/>
        <w:autoSpaceDN w:val="0"/>
        <w:adjustRightInd w:val="0"/>
        <w:spacing w:before="88" w:line="276" w:lineRule="exact"/>
        <w:ind w:left="1531" w:right="1294"/>
        <w:rPr>
          <w:color w:val="000000"/>
          <w:spacing w:val="-3"/>
        </w:rPr>
      </w:pPr>
      <w:r>
        <w:rPr>
          <w:rFonts w:ascii="Times New Roman Bold" w:hAnsi="Times New Roman Bold"/>
          <w:color w:val="000000"/>
          <w:spacing w:val="-1"/>
        </w:rPr>
        <w:t>29.15  Other Transmission Rights.</w:t>
      </w:r>
      <w:r>
        <w:rPr>
          <w:color w:val="000000"/>
          <w:spacing w:val="-1"/>
        </w:rPr>
        <w:t xml:space="preserve">  Notwithstanding any other provision of this Agreement, </w:t>
      </w:r>
      <w:r>
        <w:rPr>
          <w:color w:val="000000"/>
          <w:spacing w:val="-1"/>
        </w:rPr>
        <w:br/>
      </w:r>
      <w:r>
        <w:rPr>
          <w:color w:val="000000"/>
          <w:spacing w:val="-1"/>
        </w:rPr>
        <w:tab/>
      </w:r>
      <w:r>
        <w:rPr>
          <w:color w:val="000000"/>
          <w:spacing w:val="-2"/>
        </w:rPr>
        <w:t xml:space="preserve">nothing herein shall be construed as relinquishing or foreclosing any rights, including </w:t>
      </w:r>
      <w:r>
        <w:rPr>
          <w:color w:val="000000"/>
          <w:spacing w:val="-2"/>
        </w:rPr>
        <w:br/>
      </w:r>
      <w:r>
        <w:rPr>
          <w:color w:val="000000"/>
          <w:spacing w:val="-2"/>
        </w:rPr>
        <w:tab/>
        <w:t xml:space="preserve">but not limited to firm transmission rights, capacity rights, or transmission congestion </w:t>
      </w:r>
      <w:r>
        <w:rPr>
          <w:color w:val="000000"/>
          <w:spacing w:val="-2"/>
        </w:rPr>
        <w:br/>
      </w:r>
      <w:r>
        <w:rPr>
          <w:color w:val="000000"/>
          <w:spacing w:val="-2"/>
        </w:rPr>
        <w:tab/>
        <w:t xml:space="preserve">rights that Developer shall be entitled to, now or in the future under any other agreement </w:t>
      </w:r>
      <w:r>
        <w:rPr>
          <w:color w:val="000000"/>
          <w:spacing w:val="-2"/>
        </w:rPr>
        <w:br/>
      </w:r>
      <w:r>
        <w:rPr>
          <w:color w:val="000000"/>
          <w:spacing w:val="-2"/>
        </w:rPr>
        <w:tab/>
        <w:t>or tariff as a result of, or otherwise associated with, the transmissio</w:t>
      </w:r>
      <w:r>
        <w:rPr>
          <w:color w:val="000000"/>
          <w:spacing w:val="-2"/>
        </w:rPr>
        <w:t xml:space="preserve">n capacity, if any, </w:t>
      </w:r>
      <w:r>
        <w:rPr>
          <w:color w:val="000000"/>
          <w:spacing w:val="-2"/>
        </w:rPr>
        <w:br/>
      </w:r>
      <w:r>
        <w:rPr>
          <w:color w:val="000000"/>
          <w:spacing w:val="-2"/>
        </w:rPr>
        <w:tab/>
      </w:r>
      <w:r>
        <w:rPr>
          <w:color w:val="000000"/>
          <w:spacing w:val="-3"/>
        </w:rPr>
        <w:t xml:space="preserve">resulting from the System Upgrade Facilities.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182" w:line="230" w:lineRule="exact"/>
        <w:ind w:left="6068"/>
        <w:rPr>
          <w:color w:val="000000"/>
          <w:spacing w:val="-2"/>
          <w:sz w:val="20"/>
        </w:rPr>
      </w:pPr>
      <w:r>
        <w:rPr>
          <w:color w:val="000000"/>
          <w:spacing w:val="-2"/>
          <w:sz w:val="20"/>
        </w:rPr>
        <w:t xml:space="preserve">56 </w:t>
      </w:r>
    </w:p>
    <w:p w:rsidR="008769DE" w:rsidRDefault="008769DE">
      <w:pPr>
        <w:autoSpaceDE w:val="0"/>
        <w:autoSpaceDN w:val="0"/>
        <w:adjustRightInd w:val="0"/>
        <w:rPr>
          <w:color w:val="000000"/>
          <w:spacing w:val="-2"/>
          <w:sz w:val="20"/>
        </w:rPr>
        <w:sectPr w:rsidR="008769DE">
          <w:headerReference w:type="even" r:id="rId391"/>
          <w:headerReference w:type="default" r:id="rId392"/>
          <w:footerReference w:type="even" r:id="rId393"/>
          <w:footerReference w:type="default" r:id="rId394"/>
          <w:headerReference w:type="first" r:id="rId395"/>
          <w:footerReference w:type="first" r:id="rId39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6" w:name="Pg66"/>
      <w:bookmarkEnd w:id="66"/>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80" w:lineRule="exact"/>
        <w:ind w:left="1531"/>
        <w:jc w:val="both"/>
        <w:rPr>
          <w:color w:val="000000"/>
          <w:spacing w:val="-3"/>
        </w:rPr>
      </w:pPr>
    </w:p>
    <w:p w:rsidR="008769DE" w:rsidRDefault="008769DE">
      <w:pPr>
        <w:autoSpaceDE w:val="0"/>
        <w:autoSpaceDN w:val="0"/>
        <w:adjustRightInd w:val="0"/>
        <w:spacing w:line="280" w:lineRule="exact"/>
        <w:ind w:left="1531"/>
        <w:jc w:val="both"/>
        <w:rPr>
          <w:color w:val="000000"/>
          <w:spacing w:val="-3"/>
        </w:rPr>
      </w:pPr>
    </w:p>
    <w:p w:rsidR="008769DE" w:rsidRDefault="008769DE">
      <w:pPr>
        <w:autoSpaceDE w:val="0"/>
        <w:autoSpaceDN w:val="0"/>
        <w:adjustRightInd w:val="0"/>
        <w:spacing w:line="280" w:lineRule="exact"/>
        <w:ind w:left="1531"/>
        <w:jc w:val="both"/>
        <w:rPr>
          <w:color w:val="000000"/>
          <w:spacing w:val="-3"/>
        </w:rPr>
      </w:pPr>
    </w:p>
    <w:p w:rsidR="008769DE" w:rsidRDefault="00F16D0B">
      <w:pPr>
        <w:autoSpaceDE w:val="0"/>
        <w:autoSpaceDN w:val="0"/>
        <w:adjustRightInd w:val="0"/>
        <w:spacing w:before="241" w:line="280" w:lineRule="exact"/>
        <w:ind w:left="1531" w:right="1547"/>
        <w:jc w:val="both"/>
        <w:rPr>
          <w:color w:val="000000"/>
          <w:spacing w:val="-2"/>
        </w:rPr>
      </w:pPr>
      <w:r>
        <w:rPr>
          <w:rFonts w:ascii="Times New Roman Bold" w:hAnsi="Times New Roman Bold"/>
          <w:color w:val="000000"/>
          <w:spacing w:val="-2"/>
        </w:rPr>
        <w:t>IN WITNESS WHEREOF</w:t>
      </w:r>
      <w:r>
        <w:rPr>
          <w:color w:val="000000"/>
          <w:spacing w:val="-2"/>
        </w:rPr>
        <w:t xml:space="preserve">, the Parties have executed this Agreement in duplicate originals, </w:t>
      </w:r>
      <w:r>
        <w:rPr>
          <w:color w:val="000000"/>
          <w:spacing w:val="-2"/>
        </w:rPr>
        <w:br/>
        <w:t>each of which shall constitute and be an original e</w:t>
      </w:r>
      <w:r>
        <w:rPr>
          <w:color w:val="000000"/>
          <w:spacing w:val="-2"/>
        </w:rPr>
        <w:t xml:space="preserve">ffective Agreement between the Parties. </w:t>
      </w:r>
    </w:p>
    <w:p w:rsidR="008769DE" w:rsidRDefault="008769DE">
      <w:pPr>
        <w:autoSpaceDE w:val="0"/>
        <w:autoSpaceDN w:val="0"/>
        <w:adjustRightInd w:val="0"/>
        <w:spacing w:line="276" w:lineRule="exact"/>
        <w:ind w:left="1531"/>
        <w:rPr>
          <w:color w:val="000000"/>
          <w:spacing w:val="-2"/>
        </w:rPr>
      </w:pPr>
    </w:p>
    <w:p w:rsidR="008769DE" w:rsidRDefault="008769DE">
      <w:pPr>
        <w:autoSpaceDE w:val="0"/>
        <w:autoSpaceDN w:val="0"/>
        <w:adjustRightInd w:val="0"/>
        <w:spacing w:line="276" w:lineRule="exact"/>
        <w:ind w:left="1531"/>
        <w:rPr>
          <w:color w:val="000000"/>
          <w:spacing w:val="-2"/>
        </w:rPr>
      </w:pPr>
    </w:p>
    <w:p w:rsidR="008769DE" w:rsidRDefault="008769DE">
      <w:pPr>
        <w:autoSpaceDE w:val="0"/>
        <w:autoSpaceDN w:val="0"/>
        <w:adjustRightInd w:val="0"/>
        <w:spacing w:line="276" w:lineRule="exact"/>
        <w:ind w:left="1531"/>
        <w:rPr>
          <w:color w:val="000000"/>
          <w:spacing w:val="-2"/>
        </w:rPr>
      </w:pPr>
    </w:p>
    <w:p w:rsidR="008769DE" w:rsidRDefault="008769DE">
      <w:pPr>
        <w:autoSpaceDE w:val="0"/>
        <w:autoSpaceDN w:val="0"/>
        <w:adjustRightInd w:val="0"/>
        <w:spacing w:line="276" w:lineRule="exact"/>
        <w:ind w:left="1531"/>
        <w:rPr>
          <w:color w:val="000000"/>
          <w:spacing w:val="-2"/>
        </w:rPr>
      </w:pPr>
    </w:p>
    <w:p w:rsidR="008769DE" w:rsidRDefault="008769DE">
      <w:pPr>
        <w:autoSpaceDE w:val="0"/>
        <w:autoSpaceDN w:val="0"/>
        <w:adjustRightInd w:val="0"/>
        <w:spacing w:line="276" w:lineRule="exact"/>
        <w:ind w:left="1531"/>
        <w:rPr>
          <w:color w:val="000000"/>
          <w:spacing w:val="-2"/>
        </w:rPr>
      </w:pPr>
    </w:p>
    <w:p w:rsidR="008769DE" w:rsidRDefault="008769DE">
      <w:pPr>
        <w:autoSpaceDE w:val="0"/>
        <w:autoSpaceDN w:val="0"/>
        <w:adjustRightInd w:val="0"/>
        <w:spacing w:line="276" w:lineRule="exact"/>
        <w:ind w:left="1531"/>
        <w:rPr>
          <w:color w:val="000000"/>
          <w:spacing w:val="-2"/>
        </w:rPr>
      </w:pPr>
    </w:p>
    <w:p w:rsidR="008769DE" w:rsidRDefault="008769DE">
      <w:pPr>
        <w:autoSpaceDE w:val="0"/>
        <w:autoSpaceDN w:val="0"/>
        <w:adjustRightInd w:val="0"/>
        <w:spacing w:line="276" w:lineRule="exact"/>
        <w:ind w:left="1531"/>
        <w:rPr>
          <w:color w:val="000000"/>
          <w:spacing w:val="-2"/>
        </w:rPr>
      </w:pPr>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56" w:line="276" w:lineRule="exact"/>
        <w:ind w:left="1531"/>
        <w:rPr>
          <w:color w:val="000000"/>
          <w:spacing w:val="-3"/>
        </w:rPr>
      </w:pPr>
      <w:r>
        <w:rPr>
          <w:color w:val="000000"/>
          <w:spacing w:val="-3"/>
        </w:rPr>
        <w:t xml:space="preserve">ORANGE AND ROCKLAND UTILITIES, INC. </w:t>
      </w:r>
    </w:p>
    <w:p w:rsidR="008769DE" w:rsidRDefault="008769DE">
      <w:pPr>
        <w:autoSpaceDE w:val="0"/>
        <w:autoSpaceDN w:val="0"/>
        <w:adjustRightInd w:val="0"/>
        <w:spacing w:line="640" w:lineRule="exact"/>
        <w:ind w:left="1531"/>
        <w:jc w:val="both"/>
        <w:rPr>
          <w:color w:val="000000"/>
          <w:spacing w:val="-3"/>
        </w:rPr>
      </w:pPr>
    </w:p>
    <w:p w:rsidR="008769DE" w:rsidRDefault="00F16D0B">
      <w:pPr>
        <w:autoSpaceDE w:val="0"/>
        <w:autoSpaceDN w:val="0"/>
        <w:adjustRightInd w:val="0"/>
        <w:spacing w:before="64" w:line="640" w:lineRule="exact"/>
        <w:ind w:left="1531" w:right="5607"/>
        <w:jc w:val="both"/>
        <w:rPr>
          <w:color w:val="000000"/>
          <w:spacing w:val="-3"/>
        </w:rPr>
      </w:pPr>
      <w:r>
        <w:rPr>
          <w:color w:val="000000"/>
          <w:spacing w:val="-3"/>
        </w:rPr>
        <w:t xml:space="preserve">By:______________________________________ Francis W. Peverly </w:t>
      </w:r>
    </w:p>
    <w:p w:rsidR="008769DE" w:rsidRDefault="008769DE">
      <w:pPr>
        <w:autoSpaceDE w:val="0"/>
        <w:autoSpaceDN w:val="0"/>
        <w:adjustRightInd w:val="0"/>
        <w:spacing w:line="276" w:lineRule="exact"/>
        <w:ind w:left="1531"/>
        <w:rPr>
          <w:color w:val="000000"/>
          <w:spacing w:val="-3"/>
        </w:rPr>
      </w:pPr>
    </w:p>
    <w:p w:rsidR="008769DE" w:rsidRDefault="00F16D0B">
      <w:pPr>
        <w:autoSpaceDE w:val="0"/>
        <w:autoSpaceDN w:val="0"/>
        <w:adjustRightInd w:val="0"/>
        <w:spacing w:before="5" w:line="276" w:lineRule="exact"/>
        <w:ind w:left="1531"/>
        <w:rPr>
          <w:color w:val="000000"/>
          <w:spacing w:val="-3"/>
        </w:rPr>
      </w:pPr>
      <w:r>
        <w:rPr>
          <w:color w:val="000000"/>
          <w:spacing w:val="-3"/>
        </w:rPr>
        <w:t xml:space="preserve">Vice President, Operations </w:t>
      </w:r>
    </w:p>
    <w:p w:rsidR="008769DE" w:rsidRDefault="008769DE">
      <w:pPr>
        <w:autoSpaceDE w:val="0"/>
        <w:autoSpaceDN w:val="0"/>
        <w:adjustRightInd w:val="0"/>
        <w:spacing w:line="288" w:lineRule="exact"/>
        <w:ind w:left="1531"/>
        <w:rPr>
          <w:color w:val="000000"/>
          <w:spacing w:val="-3"/>
        </w:rPr>
      </w:pPr>
    </w:p>
    <w:p w:rsidR="008769DE" w:rsidRDefault="00F16D0B">
      <w:pPr>
        <w:autoSpaceDE w:val="0"/>
        <w:autoSpaceDN w:val="0"/>
        <w:adjustRightInd w:val="0"/>
        <w:spacing w:before="67" w:line="288" w:lineRule="exact"/>
        <w:ind w:left="1531"/>
        <w:rPr>
          <w:color w:val="000000"/>
          <w:spacing w:val="-3"/>
        </w:rPr>
      </w:pPr>
      <w:r>
        <w:rPr>
          <w:color w:val="000000"/>
          <w:spacing w:val="-3"/>
        </w:rPr>
        <w:t xml:space="preserve">Date:______________________________ </w:t>
      </w:r>
    </w:p>
    <w:p w:rsidR="008769DE" w:rsidRDefault="008769DE">
      <w:pPr>
        <w:autoSpaceDE w:val="0"/>
        <w:autoSpaceDN w:val="0"/>
        <w:adjustRightInd w:val="0"/>
        <w:spacing w:line="276" w:lineRule="exact"/>
        <w:ind w:left="1531"/>
        <w:rPr>
          <w:color w:val="000000"/>
          <w:spacing w:val="-3"/>
        </w:rPr>
      </w:pPr>
    </w:p>
    <w:p w:rsidR="008769DE" w:rsidRDefault="008769DE">
      <w:pPr>
        <w:autoSpaceDE w:val="0"/>
        <w:autoSpaceDN w:val="0"/>
        <w:adjustRightInd w:val="0"/>
        <w:spacing w:line="276" w:lineRule="exact"/>
        <w:ind w:left="1531"/>
        <w:rPr>
          <w:color w:val="000000"/>
          <w:spacing w:val="-3"/>
        </w:rPr>
      </w:pPr>
    </w:p>
    <w:p w:rsidR="008769DE" w:rsidRDefault="008769DE">
      <w:pPr>
        <w:autoSpaceDE w:val="0"/>
        <w:autoSpaceDN w:val="0"/>
        <w:adjustRightInd w:val="0"/>
        <w:spacing w:line="276" w:lineRule="exact"/>
        <w:ind w:left="1531"/>
        <w:rPr>
          <w:color w:val="000000"/>
          <w:spacing w:val="-3"/>
        </w:rPr>
      </w:pPr>
    </w:p>
    <w:p w:rsidR="008769DE" w:rsidRDefault="00F16D0B">
      <w:pPr>
        <w:autoSpaceDE w:val="0"/>
        <w:autoSpaceDN w:val="0"/>
        <w:adjustRightInd w:val="0"/>
        <w:spacing w:before="174" w:line="276" w:lineRule="exact"/>
        <w:ind w:left="1531"/>
        <w:rPr>
          <w:color w:val="000000"/>
          <w:spacing w:val="-3"/>
        </w:rPr>
      </w:pPr>
      <w:r>
        <w:rPr>
          <w:color w:val="000000"/>
          <w:spacing w:val="-3"/>
        </w:rPr>
        <w:t xml:space="preserve">CONSOLIDATED EDISON COMPANY OF NEW YORK, INC. </w:t>
      </w:r>
    </w:p>
    <w:p w:rsidR="008769DE" w:rsidRDefault="008769DE">
      <w:pPr>
        <w:autoSpaceDE w:val="0"/>
        <w:autoSpaceDN w:val="0"/>
        <w:adjustRightInd w:val="0"/>
        <w:spacing w:line="640" w:lineRule="exact"/>
        <w:ind w:left="1531"/>
        <w:jc w:val="both"/>
        <w:rPr>
          <w:color w:val="000000"/>
          <w:spacing w:val="-3"/>
        </w:rPr>
      </w:pPr>
    </w:p>
    <w:p w:rsidR="008769DE" w:rsidRDefault="00F16D0B">
      <w:pPr>
        <w:autoSpaceDE w:val="0"/>
        <w:autoSpaceDN w:val="0"/>
        <w:adjustRightInd w:val="0"/>
        <w:spacing w:before="44" w:line="640" w:lineRule="exact"/>
        <w:ind w:left="1531" w:right="5609"/>
        <w:jc w:val="both"/>
        <w:rPr>
          <w:color w:val="000000"/>
          <w:spacing w:val="-3"/>
        </w:rPr>
      </w:pPr>
      <w:r>
        <w:rPr>
          <w:color w:val="000000"/>
          <w:spacing w:val="-3"/>
        </w:rPr>
        <w:t xml:space="preserve">By:______________________________________ Brian Horton </w:t>
      </w:r>
    </w:p>
    <w:p w:rsidR="008769DE" w:rsidRDefault="00F16D0B">
      <w:pPr>
        <w:autoSpaceDE w:val="0"/>
        <w:autoSpaceDN w:val="0"/>
        <w:adjustRightInd w:val="0"/>
        <w:spacing w:line="640" w:lineRule="exact"/>
        <w:ind w:left="1531" w:right="5412"/>
        <w:jc w:val="both"/>
        <w:rPr>
          <w:color w:val="000000"/>
          <w:spacing w:val="-3"/>
        </w:rPr>
      </w:pPr>
      <w:r>
        <w:rPr>
          <w:color w:val="000000"/>
          <w:spacing w:val="-3"/>
        </w:rPr>
        <w:t xml:space="preserve">Vice President, System and Transmission Operations Date:______________________________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189" w:line="230" w:lineRule="exact"/>
        <w:ind w:left="6068"/>
        <w:rPr>
          <w:color w:val="000000"/>
          <w:spacing w:val="-2"/>
          <w:sz w:val="20"/>
        </w:rPr>
      </w:pPr>
      <w:r>
        <w:rPr>
          <w:color w:val="000000"/>
          <w:spacing w:val="-2"/>
          <w:sz w:val="20"/>
        </w:rPr>
        <w:t xml:space="preserve">57 </w:t>
      </w:r>
    </w:p>
    <w:p w:rsidR="008769DE" w:rsidRDefault="008769DE">
      <w:pPr>
        <w:autoSpaceDE w:val="0"/>
        <w:autoSpaceDN w:val="0"/>
        <w:adjustRightInd w:val="0"/>
        <w:rPr>
          <w:color w:val="000000"/>
          <w:spacing w:val="-2"/>
          <w:sz w:val="20"/>
        </w:rPr>
        <w:sectPr w:rsidR="008769DE">
          <w:headerReference w:type="even" r:id="rId397"/>
          <w:headerReference w:type="default" r:id="rId398"/>
          <w:footerReference w:type="even" r:id="rId399"/>
          <w:footerReference w:type="default" r:id="rId400"/>
          <w:headerReference w:type="first" r:id="rId401"/>
          <w:footerReference w:type="first" r:id="rId40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7" w:name="Pg67"/>
      <w:bookmarkEnd w:id="67"/>
    </w:p>
    <w:p w:rsidR="008769DE" w:rsidRDefault="008769DE">
      <w:pPr>
        <w:autoSpaceDE w:val="0"/>
        <w:autoSpaceDN w:val="0"/>
        <w:adjustRightInd w:val="0"/>
        <w:spacing w:line="276" w:lineRule="exact"/>
        <w:ind w:left="1531"/>
        <w:rPr>
          <w:color w:val="000000"/>
          <w:spacing w:val="-2"/>
        </w:rPr>
      </w:pPr>
    </w:p>
    <w:p w:rsidR="008769DE" w:rsidRDefault="00F16D0B">
      <w:pPr>
        <w:autoSpaceDE w:val="0"/>
        <w:autoSpaceDN w:val="0"/>
        <w:adjustRightInd w:val="0"/>
        <w:spacing w:before="175" w:line="276" w:lineRule="exact"/>
        <w:ind w:left="1531"/>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5401"/>
        <w:rPr>
          <w:color w:val="000000"/>
          <w:spacing w:val="-3"/>
        </w:rPr>
      </w:pPr>
    </w:p>
    <w:p w:rsidR="008769DE" w:rsidRDefault="008769DE">
      <w:pPr>
        <w:autoSpaceDE w:val="0"/>
        <w:autoSpaceDN w:val="0"/>
        <w:adjustRightInd w:val="0"/>
        <w:spacing w:line="276" w:lineRule="exact"/>
        <w:ind w:left="5401"/>
        <w:rPr>
          <w:color w:val="000000"/>
          <w:spacing w:val="-3"/>
        </w:rPr>
      </w:pPr>
    </w:p>
    <w:p w:rsidR="008769DE" w:rsidRDefault="008769DE">
      <w:pPr>
        <w:autoSpaceDE w:val="0"/>
        <w:autoSpaceDN w:val="0"/>
        <w:adjustRightInd w:val="0"/>
        <w:spacing w:line="276" w:lineRule="exact"/>
        <w:ind w:left="5401"/>
        <w:rPr>
          <w:color w:val="000000"/>
          <w:spacing w:val="-3"/>
        </w:rPr>
      </w:pPr>
    </w:p>
    <w:p w:rsidR="008769DE" w:rsidRDefault="00F16D0B">
      <w:pPr>
        <w:autoSpaceDE w:val="0"/>
        <w:autoSpaceDN w:val="0"/>
        <w:adjustRightInd w:val="0"/>
        <w:spacing w:before="136" w:line="276" w:lineRule="exact"/>
        <w:ind w:left="5401"/>
        <w:rPr>
          <w:rFonts w:ascii="Times New Roman Bold" w:hAnsi="Times New Roman Bold"/>
          <w:color w:val="000000"/>
          <w:spacing w:val="-3"/>
        </w:rPr>
      </w:pPr>
      <w:r>
        <w:rPr>
          <w:rFonts w:ascii="Times New Roman Bold" w:hAnsi="Times New Roman Bold"/>
          <w:color w:val="000000"/>
          <w:spacing w:val="-3"/>
        </w:rPr>
        <w:t xml:space="preserve">APPENDICES </w:t>
      </w: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8769DE">
      <w:pPr>
        <w:autoSpaceDE w:val="0"/>
        <w:autoSpaceDN w:val="0"/>
        <w:adjustRightInd w:val="0"/>
        <w:spacing w:line="276" w:lineRule="exact"/>
        <w:ind w:left="1531"/>
        <w:rPr>
          <w:rFonts w:ascii="Times New Roman Bold" w:hAnsi="Times New Roman Bold"/>
          <w:color w:val="000000"/>
          <w:spacing w:val="-3"/>
        </w:rPr>
      </w:pPr>
    </w:p>
    <w:p w:rsidR="008769DE" w:rsidRDefault="00F16D0B">
      <w:pPr>
        <w:autoSpaceDE w:val="0"/>
        <w:autoSpaceDN w:val="0"/>
        <w:adjustRightInd w:val="0"/>
        <w:spacing w:before="220" w:line="276" w:lineRule="exact"/>
        <w:ind w:left="1531"/>
        <w:rPr>
          <w:rFonts w:ascii="Times New Roman Bold" w:hAnsi="Times New Roman Bold"/>
          <w:color w:val="000000"/>
          <w:spacing w:val="-3"/>
        </w:rPr>
      </w:pPr>
      <w:r>
        <w:rPr>
          <w:rFonts w:ascii="Times New Roman Bold" w:hAnsi="Times New Roman Bold"/>
          <w:color w:val="000000"/>
          <w:spacing w:val="-3"/>
        </w:rPr>
        <w:t xml:space="preserve">Appendix A </w:t>
      </w:r>
    </w:p>
    <w:p w:rsidR="008769DE" w:rsidRDefault="00F16D0B">
      <w:pPr>
        <w:autoSpaceDE w:val="0"/>
        <w:autoSpaceDN w:val="0"/>
        <w:adjustRightInd w:val="0"/>
        <w:spacing w:before="1" w:line="256" w:lineRule="exact"/>
        <w:ind w:left="2251"/>
        <w:rPr>
          <w:color w:val="000000"/>
          <w:spacing w:val="-3"/>
        </w:rPr>
      </w:pPr>
      <w:r>
        <w:rPr>
          <w:color w:val="000000"/>
          <w:spacing w:val="-3"/>
        </w:rPr>
        <w:t xml:space="preserve">Attachment Facilities and System Upgrade Facilities </w:t>
      </w:r>
    </w:p>
    <w:p w:rsidR="008769DE" w:rsidRDefault="00F16D0B">
      <w:pPr>
        <w:autoSpaceDE w:val="0"/>
        <w:autoSpaceDN w:val="0"/>
        <w:adjustRightInd w:val="0"/>
        <w:spacing w:before="248" w:line="276" w:lineRule="exact"/>
        <w:ind w:left="1531"/>
        <w:rPr>
          <w:rFonts w:ascii="Times New Roman Bold" w:hAnsi="Times New Roman Bold"/>
          <w:color w:val="000000"/>
          <w:spacing w:val="-3"/>
        </w:rPr>
      </w:pPr>
      <w:r>
        <w:rPr>
          <w:rFonts w:ascii="Times New Roman Bold" w:hAnsi="Times New Roman Bold"/>
          <w:color w:val="000000"/>
          <w:spacing w:val="-3"/>
        </w:rPr>
        <w:t xml:space="preserve">Appendix B </w:t>
      </w:r>
    </w:p>
    <w:p w:rsidR="008769DE" w:rsidRDefault="00F16D0B">
      <w:pPr>
        <w:autoSpaceDE w:val="0"/>
        <w:autoSpaceDN w:val="0"/>
        <w:adjustRightInd w:val="0"/>
        <w:spacing w:before="4" w:line="276" w:lineRule="exact"/>
        <w:ind w:left="2251"/>
        <w:rPr>
          <w:color w:val="000000"/>
          <w:spacing w:val="-3"/>
        </w:rPr>
      </w:pPr>
      <w:r>
        <w:rPr>
          <w:color w:val="000000"/>
          <w:spacing w:val="-3"/>
        </w:rPr>
        <w:t xml:space="preserve">Milestones </w:t>
      </w:r>
    </w:p>
    <w:p w:rsidR="008769DE" w:rsidRDefault="00F16D0B">
      <w:pPr>
        <w:autoSpaceDE w:val="0"/>
        <w:autoSpaceDN w:val="0"/>
        <w:adjustRightInd w:val="0"/>
        <w:spacing w:before="244" w:line="276" w:lineRule="exact"/>
        <w:ind w:left="1531"/>
        <w:rPr>
          <w:rFonts w:ascii="Times New Roman Bold" w:hAnsi="Times New Roman Bold"/>
          <w:color w:val="000000"/>
          <w:spacing w:val="-3"/>
        </w:rPr>
      </w:pPr>
      <w:r>
        <w:rPr>
          <w:rFonts w:ascii="Times New Roman Bold" w:hAnsi="Times New Roman Bold"/>
          <w:color w:val="000000"/>
          <w:spacing w:val="-3"/>
        </w:rPr>
        <w:t xml:space="preserve">Appendix C </w:t>
      </w:r>
    </w:p>
    <w:p w:rsidR="008769DE" w:rsidRDefault="00F16D0B">
      <w:pPr>
        <w:autoSpaceDE w:val="0"/>
        <w:autoSpaceDN w:val="0"/>
        <w:adjustRightInd w:val="0"/>
        <w:spacing w:before="1" w:line="256" w:lineRule="exact"/>
        <w:ind w:left="2251"/>
        <w:rPr>
          <w:color w:val="000000"/>
          <w:spacing w:val="-3"/>
        </w:rPr>
      </w:pPr>
      <w:r>
        <w:rPr>
          <w:color w:val="000000"/>
          <w:spacing w:val="-3"/>
        </w:rPr>
        <w:t xml:space="preserve">Interconnection Details </w:t>
      </w:r>
    </w:p>
    <w:p w:rsidR="008769DE" w:rsidRDefault="00F16D0B">
      <w:pPr>
        <w:autoSpaceDE w:val="0"/>
        <w:autoSpaceDN w:val="0"/>
        <w:adjustRightInd w:val="0"/>
        <w:spacing w:before="248" w:line="276" w:lineRule="exact"/>
        <w:ind w:left="1531"/>
        <w:rPr>
          <w:rFonts w:ascii="Times New Roman Bold" w:hAnsi="Times New Roman Bold"/>
          <w:color w:val="000000"/>
          <w:spacing w:val="-3"/>
        </w:rPr>
      </w:pPr>
      <w:r>
        <w:rPr>
          <w:rFonts w:ascii="Times New Roman Bold" w:hAnsi="Times New Roman Bold"/>
          <w:color w:val="000000"/>
          <w:spacing w:val="-3"/>
        </w:rPr>
        <w:t xml:space="preserve">Appendix D </w:t>
      </w:r>
    </w:p>
    <w:p w:rsidR="008769DE" w:rsidRDefault="00F16D0B">
      <w:pPr>
        <w:autoSpaceDE w:val="0"/>
        <w:autoSpaceDN w:val="0"/>
        <w:adjustRightInd w:val="0"/>
        <w:spacing w:before="4" w:line="276" w:lineRule="exact"/>
        <w:ind w:left="2251"/>
        <w:rPr>
          <w:color w:val="000000"/>
          <w:spacing w:val="-3"/>
        </w:rPr>
      </w:pPr>
      <w:r>
        <w:rPr>
          <w:color w:val="000000"/>
          <w:spacing w:val="-3"/>
        </w:rPr>
        <w:t xml:space="preserve">Security Arrangements </w:t>
      </w:r>
    </w:p>
    <w:p w:rsidR="008769DE" w:rsidRDefault="00F16D0B">
      <w:pPr>
        <w:autoSpaceDE w:val="0"/>
        <w:autoSpaceDN w:val="0"/>
        <w:adjustRightInd w:val="0"/>
        <w:spacing w:before="244" w:line="276" w:lineRule="exact"/>
        <w:ind w:left="1531"/>
        <w:rPr>
          <w:rFonts w:ascii="Times New Roman Bold" w:hAnsi="Times New Roman Bold"/>
          <w:color w:val="000000"/>
          <w:spacing w:val="-3"/>
        </w:rPr>
      </w:pPr>
      <w:r>
        <w:rPr>
          <w:rFonts w:ascii="Times New Roman Bold" w:hAnsi="Times New Roman Bold"/>
          <w:color w:val="000000"/>
          <w:spacing w:val="-3"/>
        </w:rPr>
        <w:t xml:space="preserve">Appendix E </w:t>
      </w:r>
    </w:p>
    <w:p w:rsidR="008769DE" w:rsidRDefault="00F16D0B">
      <w:pPr>
        <w:autoSpaceDE w:val="0"/>
        <w:autoSpaceDN w:val="0"/>
        <w:adjustRightInd w:val="0"/>
        <w:spacing w:before="4" w:line="276" w:lineRule="exact"/>
        <w:ind w:left="2251"/>
        <w:rPr>
          <w:color w:val="000000"/>
          <w:spacing w:val="-3"/>
        </w:rPr>
      </w:pPr>
      <w:r>
        <w:rPr>
          <w:color w:val="000000"/>
          <w:spacing w:val="-3"/>
        </w:rPr>
        <w:t xml:space="preserve">Commercial Operation Date </w:t>
      </w:r>
    </w:p>
    <w:p w:rsidR="008769DE" w:rsidRDefault="00F16D0B">
      <w:pPr>
        <w:autoSpaceDE w:val="0"/>
        <w:autoSpaceDN w:val="0"/>
        <w:adjustRightInd w:val="0"/>
        <w:spacing w:before="244" w:line="276" w:lineRule="exact"/>
        <w:ind w:left="1531"/>
        <w:rPr>
          <w:rFonts w:ascii="Times New Roman Bold" w:hAnsi="Times New Roman Bold"/>
          <w:color w:val="000000"/>
          <w:spacing w:val="-3"/>
        </w:rPr>
      </w:pPr>
      <w:r>
        <w:rPr>
          <w:rFonts w:ascii="Times New Roman Bold" w:hAnsi="Times New Roman Bold"/>
          <w:color w:val="000000"/>
          <w:spacing w:val="-3"/>
        </w:rPr>
        <w:t xml:space="preserve">Appendix F </w:t>
      </w:r>
    </w:p>
    <w:p w:rsidR="008769DE" w:rsidRDefault="00F16D0B">
      <w:pPr>
        <w:autoSpaceDE w:val="0"/>
        <w:autoSpaceDN w:val="0"/>
        <w:adjustRightInd w:val="0"/>
        <w:spacing w:before="1" w:line="256" w:lineRule="exact"/>
        <w:ind w:left="2251"/>
        <w:rPr>
          <w:color w:val="000000"/>
          <w:spacing w:val="-3"/>
        </w:rPr>
      </w:pPr>
      <w:r>
        <w:rPr>
          <w:color w:val="000000"/>
          <w:spacing w:val="-3"/>
        </w:rPr>
        <w:t xml:space="preserve">Addresses for Delivery of Notices and Billings </w:t>
      </w: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8769DE">
      <w:pPr>
        <w:autoSpaceDE w:val="0"/>
        <w:autoSpaceDN w:val="0"/>
        <w:adjustRightInd w:val="0"/>
        <w:spacing w:line="230" w:lineRule="exact"/>
        <w:ind w:left="6068"/>
        <w:rPr>
          <w:color w:val="000000"/>
          <w:spacing w:val="-3"/>
        </w:rPr>
      </w:pPr>
    </w:p>
    <w:p w:rsidR="008769DE" w:rsidRDefault="00F16D0B">
      <w:pPr>
        <w:autoSpaceDE w:val="0"/>
        <w:autoSpaceDN w:val="0"/>
        <w:adjustRightInd w:val="0"/>
        <w:spacing w:before="186" w:line="230" w:lineRule="exact"/>
        <w:ind w:left="6068"/>
        <w:rPr>
          <w:color w:val="000000"/>
          <w:spacing w:val="-2"/>
          <w:sz w:val="20"/>
        </w:rPr>
      </w:pPr>
      <w:r>
        <w:rPr>
          <w:color w:val="000000"/>
          <w:spacing w:val="-2"/>
          <w:sz w:val="20"/>
        </w:rPr>
        <w:t xml:space="preserve">58 </w:t>
      </w:r>
    </w:p>
    <w:p w:rsidR="008769DE" w:rsidRDefault="008769DE">
      <w:pPr>
        <w:autoSpaceDE w:val="0"/>
        <w:autoSpaceDN w:val="0"/>
        <w:adjustRightInd w:val="0"/>
        <w:rPr>
          <w:color w:val="000000"/>
          <w:spacing w:val="-2"/>
          <w:sz w:val="20"/>
        </w:rPr>
        <w:sectPr w:rsidR="008769DE">
          <w:headerReference w:type="even" r:id="rId403"/>
          <w:headerReference w:type="default" r:id="rId404"/>
          <w:footerReference w:type="even" r:id="rId405"/>
          <w:footerReference w:type="default" r:id="rId406"/>
          <w:headerReference w:type="first" r:id="rId407"/>
          <w:footerReference w:type="first" r:id="rId40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68" w:name="Pg68"/>
      <w:bookmarkEnd w:id="68"/>
    </w:p>
    <w:p w:rsidR="008769DE" w:rsidRDefault="008769DE">
      <w:pPr>
        <w:autoSpaceDE w:val="0"/>
        <w:autoSpaceDN w:val="0"/>
        <w:adjustRightInd w:val="0"/>
        <w:spacing w:line="276" w:lineRule="exact"/>
        <w:ind w:left="1440"/>
        <w:rPr>
          <w:color w:val="000000"/>
          <w:spacing w:val="-2"/>
        </w:rPr>
      </w:pPr>
    </w:p>
    <w:p w:rsidR="008769DE" w:rsidRDefault="00F16D0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SERVICE AGREEMENT NO. 2216</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autoSpaceDE w:val="0"/>
        <w:autoSpaceDN w:val="0"/>
        <w:adjustRightInd w:val="0"/>
        <w:spacing w:before="133" w:line="276" w:lineRule="exact"/>
        <w:ind w:left="1440" w:firstLine="3943"/>
        <w:rPr>
          <w:rFonts w:ascii="Times New Roman Bold" w:hAnsi="Times New Roman Bold"/>
          <w:color w:val="000000"/>
          <w:spacing w:val="-3"/>
        </w:rPr>
      </w:pPr>
      <w:r>
        <w:rPr>
          <w:rFonts w:ascii="Times New Roman Bold" w:hAnsi="Times New Roman Bold"/>
          <w:color w:val="000000"/>
          <w:spacing w:val="-3"/>
        </w:rPr>
        <w:t>APPENDIX A</w:t>
      </w:r>
    </w:p>
    <w:p w:rsidR="008769DE" w:rsidRDefault="008769DE">
      <w:pPr>
        <w:autoSpaceDE w:val="0"/>
        <w:autoSpaceDN w:val="0"/>
        <w:adjustRightInd w:val="0"/>
        <w:spacing w:line="276" w:lineRule="exact"/>
        <w:ind w:left="2364"/>
        <w:rPr>
          <w:rFonts w:ascii="Times New Roman Bold" w:hAnsi="Times New Roman Bold"/>
          <w:color w:val="000000"/>
          <w:spacing w:val="-3"/>
        </w:rPr>
      </w:pPr>
    </w:p>
    <w:p w:rsidR="008769DE" w:rsidRDefault="00F16D0B">
      <w:pPr>
        <w:autoSpaceDE w:val="0"/>
        <w:autoSpaceDN w:val="0"/>
        <w:adjustRightInd w:val="0"/>
        <w:spacing w:before="227" w:line="276" w:lineRule="exact"/>
        <w:ind w:left="2364"/>
        <w:rPr>
          <w:rFonts w:ascii="Times New Roman Bold" w:hAnsi="Times New Roman Bold"/>
          <w:color w:val="000000"/>
          <w:spacing w:val="-3"/>
        </w:rPr>
      </w:pPr>
      <w:r>
        <w:rPr>
          <w:rFonts w:ascii="Times New Roman Bold" w:hAnsi="Times New Roman Bold"/>
          <w:color w:val="000000"/>
          <w:spacing w:val="-3"/>
        </w:rPr>
        <w:t xml:space="preserve">ATTACHMENT FACILITIES AND SYSTEM UPGRADE FACILITIES </w:t>
      </w:r>
    </w:p>
    <w:p w:rsidR="008769DE" w:rsidRDefault="008769DE">
      <w:pPr>
        <w:autoSpaceDE w:val="0"/>
        <w:autoSpaceDN w:val="0"/>
        <w:adjustRightInd w:val="0"/>
        <w:spacing w:line="276" w:lineRule="exact"/>
        <w:ind w:left="2160"/>
        <w:rPr>
          <w:rFonts w:ascii="Times New Roman Bold" w:hAnsi="Times New Roman Bold"/>
          <w:color w:val="000000"/>
          <w:spacing w:val="-3"/>
        </w:rPr>
      </w:pPr>
    </w:p>
    <w:p w:rsidR="008769DE" w:rsidRDefault="00F16D0B">
      <w:pPr>
        <w:autoSpaceDE w:val="0"/>
        <w:autoSpaceDN w:val="0"/>
        <w:adjustRightInd w:val="0"/>
        <w:spacing w:before="248" w:line="276" w:lineRule="exact"/>
        <w:ind w:left="2160"/>
        <w:rPr>
          <w:rFonts w:ascii="Times New Roman Bold" w:hAnsi="Times New Roman Bold"/>
          <w:color w:val="000000"/>
          <w:spacing w:val="-1"/>
        </w:rPr>
      </w:pPr>
      <w:r>
        <w:rPr>
          <w:rFonts w:ascii="Times New Roman Bold" w:hAnsi="Times New Roman Bold"/>
          <w:color w:val="000000"/>
          <w:spacing w:val="-1"/>
        </w:rPr>
        <w:t>1.</w:t>
      </w:r>
      <w:r>
        <w:rPr>
          <w:rFonts w:ascii="Arial Bold" w:hAnsi="Arial Bold"/>
          <w:color w:val="000000"/>
          <w:spacing w:val="-1"/>
        </w:rPr>
        <w:t xml:space="preserve"> </w:t>
      </w:r>
      <w:r>
        <w:rPr>
          <w:rFonts w:ascii="Times New Roman Bold" w:hAnsi="Times New Roman Bold"/>
          <w:color w:val="000000"/>
          <w:spacing w:val="-1"/>
        </w:rPr>
        <w:t xml:space="preserve"> Reliability Project Overview </w:t>
      </w:r>
    </w:p>
    <w:p w:rsidR="008769DE" w:rsidRDefault="00F16D0B">
      <w:pPr>
        <w:autoSpaceDE w:val="0"/>
        <w:autoSpaceDN w:val="0"/>
        <w:adjustRightInd w:val="0"/>
        <w:spacing w:before="224" w:line="277" w:lineRule="exact"/>
        <w:ind w:left="2160" w:right="1249"/>
        <w:rPr>
          <w:color w:val="000000"/>
          <w:spacing w:val="-3"/>
        </w:rPr>
      </w:pPr>
      <w:r>
        <w:rPr>
          <w:color w:val="000000"/>
          <w:spacing w:val="-2"/>
        </w:rPr>
        <w:t xml:space="preserve">The Reliability Project consists of a 345kV transmission line from the 345 kV Ramapo </w:t>
      </w:r>
      <w:r>
        <w:rPr>
          <w:color w:val="000000"/>
          <w:spacing w:val="-2"/>
        </w:rPr>
        <w:br/>
        <w:t xml:space="preserve">Facility and ultimately terminating at the Rock Tavern substation, owned by Central </w:t>
      </w:r>
      <w:r>
        <w:rPr>
          <w:color w:val="000000"/>
          <w:spacing w:val="-2"/>
        </w:rPr>
        <w:br/>
        <w:t>Hudson Gas &amp; Electric Corp.  The interconnection details at Rock Tavern and Sugarloaf</w:t>
      </w:r>
      <w:r>
        <w:rPr>
          <w:color w:val="000000"/>
          <w:spacing w:val="-2"/>
        </w:rPr>
        <w:t xml:space="preserve"> </w:t>
      </w:r>
      <w:r>
        <w:rPr>
          <w:color w:val="000000"/>
          <w:spacing w:val="-2"/>
        </w:rPr>
        <w:br/>
        <w:t xml:space="preserve">are part of separate Interconnection Agreements.  The portion of the Reliability Project </w:t>
      </w:r>
      <w:r>
        <w:rPr>
          <w:color w:val="000000"/>
          <w:spacing w:val="-2"/>
        </w:rPr>
        <w:br/>
        <w:t xml:space="preserve">which is addressed by this Agreement is the Developer’s Transmission Project which </w:t>
      </w:r>
      <w:r>
        <w:rPr>
          <w:color w:val="000000"/>
          <w:spacing w:val="-2"/>
        </w:rPr>
        <w:br/>
        <w:t>shall be relocated from its present interconnection point at the 138kV Ramapo Fa</w:t>
      </w:r>
      <w:r>
        <w:rPr>
          <w:color w:val="000000"/>
          <w:spacing w:val="-2"/>
        </w:rPr>
        <w:t xml:space="preserve">cility </w:t>
      </w:r>
      <w:r>
        <w:rPr>
          <w:color w:val="000000"/>
          <w:spacing w:val="-2"/>
        </w:rPr>
        <w:br/>
        <w:t xml:space="preserve">and moved to the 345 kV Ramapo Facility. In addition, and as detailed below, System </w:t>
      </w:r>
      <w:r>
        <w:rPr>
          <w:color w:val="000000"/>
          <w:spacing w:val="-2"/>
        </w:rPr>
        <w:br/>
        <w:t xml:space="preserve">Upgrade Facilities at the Sugarloaf Substation will be needed to be constructed in order to </w:t>
      </w:r>
      <w:r>
        <w:rPr>
          <w:color w:val="000000"/>
          <w:spacing w:val="-2"/>
        </w:rPr>
        <w:br/>
      </w:r>
      <w:r>
        <w:rPr>
          <w:color w:val="000000"/>
          <w:spacing w:val="-3"/>
        </w:rPr>
        <w:t xml:space="preserve">permit the Developer to step down the voltage from 345kV to 138kV. </w:t>
      </w: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F16D0B">
      <w:pPr>
        <w:autoSpaceDE w:val="0"/>
        <w:autoSpaceDN w:val="0"/>
        <w:adjustRightInd w:val="0"/>
        <w:spacing w:before="212" w:line="276" w:lineRule="exact"/>
        <w:ind w:left="2160"/>
        <w:rPr>
          <w:rFonts w:ascii="Times New Roman Bold" w:hAnsi="Times New Roman Bold"/>
          <w:color w:val="000000"/>
          <w:spacing w:val="-2"/>
        </w:rPr>
      </w:pPr>
      <w:r>
        <w:rPr>
          <w:rFonts w:ascii="Times New Roman Bold" w:hAnsi="Times New Roman Bold"/>
          <w:color w:val="000000"/>
          <w:spacing w:val="-2"/>
        </w:rPr>
        <w:t>2.</w:t>
      </w:r>
      <w:r>
        <w:rPr>
          <w:rFonts w:ascii="Arial Bold" w:hAnsi="Arial Bold"/>
          <w:color w:val="000000"/>
          <w:spacing w:val="-2"/>
        </w:rPr>
        <w:t xml:space="preserve"> </w:t>
      </w:r>
      <w:r>
        <w:rPr>
          <w:rFonts w:ascii="Times New Roman Bold" w:hAnsi="Times New Roman Bold"/>
          <w:color w:val="000000"/>
          <w:spacing w:val="-2"/>
        </w:rPr>
        <w:t xml:space="preserve"> Transmission Project Overview </w:t>
      </w:r>
    </w:p>
    <w:p w:rsidR="008769DE" w:rsidRDefault="008769DE">
      <w:pPr>
        <w:autoSpaceDE w:val="0"/>
        <w:autoSpaceDN w:val="0"/>
        <w:adjustRightInd w:val="0"/>
        <w:spacing w:line="276" w:lineRule="exact"/>
        <w:ind w:left="2160"/>
        <w:rPr>
          <w:rFonts w:ascii="Times New Roman Bold" w:hAnsi="Times New Roman Bold"/>
          <w:color w:val="000000"/>
          <w:spacing w:val="-2"/>
        </w:rPr>
      </w:pPr>
    </w:p>
    <w:p w:rsidR="008769DE" w:rsidRDefault="00F16D0B">
      <w:pPr>
        <w:autoSpaceDE w:val="0"/>
        <w:autoSpaceDN w:val="0"/>
        <w:adjustRightInd w:val="0"/>
        <w:spacing w:before="228" w:line="276" w:lineRule="exact"/>
        <w:ind w:left="2160" w:right="1316"/>
        <w:rPr>
          <w:color w:val="000000"/>
          <w:spacing w:val="-3"/>
        </w:rPr>
      </w:pPr>
      <w:r>
        <w:rPr>
          <w:color w:val="000000"/>
          <w:spacing w:val="-2"/>
        </w:rPr>
        <w:t xml:space="preserve">The Transmission Project consists of a modification to a transmission line circuit which </w:t>
      </w:r>
      <w:r>
        <w:rPr>
          <w:color w:val="000000"/>
          <w:spacing w:val="-2"/>
        </w:rPr>
        <w:br/>
        <w:t xml:space="preserve">currently exists between the Developer’s 138kV Ramapo Facility and the Developer’s </w:t>
      </w:r>
      <w:r>
        <w:rPr>
          <w:color w:val="000000"/>
          <w:spacing w:val="-2"/>
        </w:rPr>
        <w:br/>
        <w:t>138kV Sugarloaf substation, currently known as</w:t>
      </w:r>
      <w:r>
        <w:rPr>
          <w:color w:val="000000"/>
          <w:spacing w:val="-2"/>
        </w:rPr>
        <w:t xml:space="preserve"> feeder 28. This will require the </w:t>
      </w:r>
      <w:r>
        <w:rPr>
          <w:color w:val="000000"/>
          <w:spacing w:val="-2"/>
        </w:rPr>
        <w:br/>
        <w:t xml:space="preserve">reconnection of the existing transmission line (feeder 28) to the 345kV Ramapo Facility </w:t>
      </w:r>
      <w:r>
        <w:rPr>
          <w:color w:val="000000"/>
          <w:spacing w:val="-2"/>
        </w:rPr>
        <w:br/>
        <w:t xml:space="preserve">and the installation of a new 400 MVA 345/138kV step-down transformer between the </w:t>
      </w:r>
      <w:r>
        <w:rPr>
          <w:color w:val="000000"/>
          <w:spacing w:val="-2"/>
        </w:rPr>
        <w:br/>
        <w:t>Developer’s Sugarloaf 345 kV and 138 kV substatio</w:t>
      </w:r>
      <w:r>
        <w:rPr>
          <w:color w:val="000000"/>
          <w:spacing w:val="-2"/>
        </w:rPr>
        <w:t xml:space="preserve">ns. The step-down transformer </w:t>
      </w:r>
      <w:r>
        <w:rPr>
          <w:color w:val="000000"/>
          <w:spacing w:val="-2"/>
        </w:rPr>
        <w:br/>
        <w:t xml:space="preserve">connection will utilize the bus position at the 138kV Sugarloaf substation vacated by the </w:t>
      </w:r>
      <w:r>
        <w:rPr>
          <w:color w:val="000000"/>
          <w:spacing w:val="-2"/>
        </w:rPr>
        <w:br/>
        <w:t xml:space="preserve">disconnected Feeder 28.  Once Feeder 28 begins operation at 345 kV, it will be known as </w:t>
      </w:r>
      <w:r>
        <w:rPr>
          <w:color w:val="000000"/>
          <w:spacing w:val="-2"/>
        </w:rPr>
        <w:br/>
        <w:t xml:space="preserve">“Feeder 76” and will be comparable in design </w:t>
      </w:r>
      <w:r>
        <w:rPr>
          <w:color w:val="000000"/>
          <w:spacing w:val="-2"/>
        </w:rPr>
        <w:t xml:space="preserve">and function to the currently existing </w:t>
      </w:r>
      <w:r>
        <w:rPr>
          <w:color w:val="000000"/>
          <w:spacing w:val="-2"/>
        </w:rPr>
        <w:br/>
        <w:t xml:space="preserve">Feeder 77.  The Developer’s Transmission Line will be reconnected from their 138kV </w:t>
      </w:r>
      <w:r>
        <w:rPr>
          <w:color w:val="000000"/>
          <w:spacing w:val="-2"/>
        </w:rPr>
        <w:br/>
        <w:t xml:space="preserve">Ramapo Substation to the 345 kV Ramapo Facility. The 345kV Ramapo Facility will </w:t>
      </w:r>
      <w:r>
        <w:rPr>
          <w:color w:val="000000"/>
          <w:spacing w:val="-2"/>
        </w:rPr>
        <w:br/>
        <w:t>consist of a new 345kV bay containing two new 345kV</w:t>
      </w:r>
      <w:r>
        <w:rPr>
          <w:color w:val="000000"/>
          <w:spacing w:val="-2"/>
        </w:rPr>
        <w:t xml:space="preserve"> breakers and ancillary </w:t>
      </w:r>
      <w:r>
        <w:rPr>
          <w:color w:val="000000"/>
          <w:spacing w:val="-2"/>
        </w:rPr>
        <w:br/>
      </w:r>
      <w:r>
        <w:rPr>
          <w:color w:val="000000"/>
          <w:spacing w:val="-3"/>
        </w:rPr>
        <w:t xml:space="preserve">equipment. </w:t>
      </w:r>
    </w:p>
    <w:p w:rsidR="008769DE" w:rsidRDefault="00F16D0B">
      <w:pPr>
        <w:autoSpaceDE w:val="0"/>
        <w:autoSpaceDN w:val="0"/>
        <w:adjustRightInd w:val="0"/>
        <w:spacing w:before="261" w:line="280" w:lineRule="exact"/>
        <w:ind w:left="2160" w:right="1864"/>
        <w:jc w:val="both"/>
        <w:rPr>
          <w:color w:val="000000"/>
          <w:spacing w:val="-3"/>
        </w:rPr>
      </w:pPr>
      <w:r>
        <w:rPr>
          <w:color w:val="000000"/>
          <w:spacing w:val="-2"/>
        </w:rPr>
        <w:t xml:space="preserve">The Point of Interconnection for the Transmission Project will be at the Connecting </w:t>
      </w:r>
      <w:r>
        <w:rPr>
          <w:color w:val="000000"/>
          <w:spacing w:val="-3"/>
        </w:rPr>
        <w:t xml:space="preserve">Transmission Owner’s 345 kV Ramapo substation as shown in Figure A-1. </w:t>
      </w:r>
    </w:p>
    <w:p w:rsidR="008769DE" w:rsidRDefault="008769DE">
      <w:pPr>
        <w:autoSpaceDE w:val="0"/>
        <w:autoSpaceDN w:val="0"/>
        <w:adjustRightInd w:val="0"/>
        <w:spacing w:line="276" w:lineRule="exact"/>
        <w:ind w:left="2160"/>
        <w:rPr>
          <w:color w:val="000000"/>
          <w:spacing w:val="-3"/>
        </w:rPr>
      </w:pPr>
    </w:p>
    <w:p w:rsidR="008769DE" w:rsidRDefault="00F16D0B">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3.   Attachment Facilities: </w:t>
      </w:r>
    </w:p>
    <w:p w:rsidR="008769DE" w:rsidRDefault="00F16D0B">
      <w:pPr>
        <w:tabs>
          <w:tab w:val="left" w:pos="3601"/>
        </w:tabs>
        <w:autoSpaceDE w:val="0"/>
        <w:autoSpaceDN w:val="0"/>
        <w:adjustRightInd w:val="0"/>
        <w:spacing w:before="144" w:line="276" w:lineRule="exact"/>
        <w:ind w:left="2880"/>
        <w:rPr>
          <w:rFonts w:ascii="Times New Roman Bold" w:hAnsi="Times New Roman Bold"/>
          <w:color w:val="000000"/>
          <w:spacing w:val="-3"/>
        </w:rPr>
      </w:pPr>
      <w:r>
        <w:rPr>
          <w:rFonts w:ascii="Times New Roman Bold" w:hAnsi="Times New Roman Bold"/>
          <w:color w:val="000000"/>
          <w:spacing w:val="-3"/>
        </w:rPr>
        <w:t xml:space="preserve">(a) </w:t>
      </w:r>
      <w:r>
        <w:rPr>
          <w:rFonts w:ascii="Times New Roman Bold" w:hAnsi="Times New Roman Bold"/>
          <w:color w:val="000000"/>
          <w:spacing w:val="-3"/>
        </w:rPr>
        <w:tab/>
      </w:r>
      <w:r>
        <w:rPr>
          <w:rFonts w:ascii="Times New Roman Bold" w:hAnsi="Times New Roman Bold"/>
          <w:color w:val="000000"/>
          <w:spacing w:val="-3"/>
        </w:rPr>
        <w:t xml:space="preserve">Developer’s Attachment Facilities (“DAF”): </w:t>
      </w:r>
    </w:p>
    <w:p w:rsidR="008769DE" w:rsidRDefault="00F16D0B">
      <w:pPr>
        <w:autoSpaceDE w:val="0"/>
        <w:autoSpaceDN w:val="0"/>
        <w:adjustRightInd w:val="0"/>
        <w:spacing w:before="124" w:line="276" w:lineRule="exact"/>
        <w:ind w:left="2880"/>
        <w:rPr>
          <w:color w:val="000000"/>
          <w:spacing w:val="-3"/>
        </w:rPr>
      </w:pPr>
      <w:r>
        <w:rPr>
          <w:color w:val="000000"/>
          <w:spacing w:val="-3"/>
        </w:rPr>
        <w:t xml:space="preserve">There are no Developer’s Attachment Facilities. </w:t>
      </w:r>
    </w:p>
    <w:p w:rsidR="008769DE" w:rsidRDefault="00F16D0B">
      <w:pPr>
        <w:tabs>
          <w:tab w:val="left" w:pos="3601"/>
        </w:tabs>
        <w:autoSpaceDE w:val="0"/>
        <w:autoSpaceDN w:val="0"/>
        <w:adjustRightInd w:val="0"/>
        <w:spacing w:before="244" w:line="276" w:lineRule="exact"/>
        <w:ind w:left="288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Connecting Transmission Owner’s Attachment Facilities (“CTOAF”): </w:t>
      </w:r>
    </w:p>
    <w:p w:rsidR="008769DE" w:rsidRDefault="008769DE">
      <w:pPr>
        <w:autoSpaceDE w:val="0"/>
        <w:autoSpaceDN w:val="0"/>
        <w:adjustRightInd w:val="0"/>
        <w:spacing w:line="230" w:lineRule="exact"/>
        <w:ind w:left="5965"/>
        <w:rPr>
          <w:rFonts w:ascii="Times New Roman Bold" w:hAnsi="Times New Roman Bold"/>
          <w:color w:val="000000"/>
          <w:spacing w:val="-3"/>
        </w:rPr>
      </w:pPr>
    </w:p>
    <w:p w:rsidR="008769DE" w:rsidRDefault="00F16D0B">
      <w:pPr>
        <w:autoSpaceDE w:val="0"/>
        <w:autoSpaceDN w:val="0"/>
        <w:adjustRightInd w:val="0"/>
        <w:spacing w:before="72" w:line="230" w:lineRule="exact"/>
        <w:ind w:left="5965"/>
        <w:rPr>
          <w:color w:val="000000"/>
          <w:spacing w:val="-3"/>
          <w:sz w:val="20"/>
        </w:rPr>
      </w:pPr>
      <w:r>
        <w:rPr>
          <w:color w:val="000000"/>
          <w:spacing w:val="-3"/>
          <w:sz w:val="20"/>
        </w:rPr>
        <w:t xml:space="preserve">A-1 </w:t>
      </w:r>
    </w:p>
    <w:p w:rsidR="008769DE" w:rsidRDefault="008769DE">
      <w:pPr>
        <w:autoSpaceDE w:val="0"/>
        <w:autoSpaceDN w:val="0"/>
        <w:adjustRightInd w:val="0"/>
        <w:rPr>
          <w:color w:val="000000"/>
          <w:spacing w:val="-3"/>
          <w:sz w:val="20"/>
        </w:rPr>
        <w:sectPr w:rsidR="008769DE">
          <w:headerReference w:type="even" r:id="rId409"/>
          <w:headerReference w:type="default" r:id="rId410"/>
          <w:footerReference w:type="even" r:id="rId411"/>
          <w:footerReference w:type="default" r:id="rId412"/>
          <w:headerReference w:type="first" r:id="rId413"/>
          <w:footerReference w:type="first" r:id="rId41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69" w:name="Pg69"/>
      <w:bookmarkEnd w:id="69"/>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880"/>
        <w:rPr>
          <w:color w:val="000000"/>
          <w:spacing w:val="-3"/>
        </w:rPr>
      </w:pPr>
    </w:p>
    <w:p w:rsidR="008769DE" w:rsidRDefault="00F16D0B">
      <w:pPr>
        <w:autoSpaceDE w:val="0"/>
        <w:autoSpaceDN w:val="0"/>
        <w:adjustRightInd w:val="0"/>
        <w:spacing w:before="168" w:line="276" w:lineRule="exact"/>
        <w:ind w:left="2880"/>
        <w:rPr>
          <w:color w:val="000000"/>
          <w:spacing w:val="-2"/>
        </w:rPr>
      </w:pPr>
      <w:r>
        <w:rPr>
          <w:color w:val="000000"/>
          <w:spacing w:val="-2"/>
        </w:rPr>
        <w:t xml:space="preserve">The Connecting Transmission Owner’s Attachment Facilities consist of the </w:t>
      </w:r>
    </w:p>
    <w:p w:rsidR="008769DE" w:rsidRDefault="00F16D0B">
      <w:pPr>
        <w:autoSpaceDE w:val="0"/>
        <w:autoSpaceDN w:val="0"/>
        <w:adjustRightInd w:val="0"/>
        <w:spacing w:before="1" w:line="280" w:lineRule="exact"/>
        <w:ind w:left="2880" w:right="1433"/>
        <w:jc w:val="both"/>
        <w:rPr>
          <w:color w:val="000000"/>
          <w:spacing w:val="-3"/>
        </w:rPr>
      </w:pPr>
      <w:r>
        <w:rPr>
          <w:color w:val="000000"/>
          <w:spacing w:val="-2"/>
        </w:rPr>
        <w:t xml:space="preserve">345kV disconnect switch, bus bar and associated grounding switch at the 345kV </w:t>
      </w:r>
      <w:r>
        <w:rPr>
          <w:color w:val="000000"/>
          <w:spacing w:val="-3"/>
        </w:rPr>
        <w:t xml:space="preserve">Ramapo Facility, as shown in Figure A-1. </w:t>
      </w: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F16D0B">
      <w:pPr>
        <w:tabs>
          <w:tab w:val="left" w:pos="2520"/>
        </w:tabs>
        <w:autoSpaceDE w:val="0"/>
        <w:autoSpaceDN w:val="0"/>
        <w:adjustRightInd w:val="0"/>
        <w:spacing w:before="212" w:line="276" w:lineRule="exact"/>
        <w:ind w:left="2160"/>
        <w:rPr>
          <w:rFonts w:ascii="Times New Roman Bold" w:hAnsi="Times New Roman Bold"/>
          <w:color w:val="000000"/>
          <w:spacing w:val="-3"/>
        </w:rPr>
      </w:pPr>
      <w:r>
        <w:rPr>
          <w:rFonts w:ascii="Times New Roman Bold" w:hAnsi="Times New Roman Bold"/>
          <w:color w:val="000000"/>
          <w:spacing w:val="-3"/>
        </w:rPr>
        <w:t xml:space="preserve">4. </w:t>
      </w:r>
      <w:r>
        <w:rPr>
          <w:rFonts w:ascii="Times New Roman Bold" w:hAnsi="Times New Roman Bold"/>
          <w:color w:val="000000"/>
          <w:spacing w:val="-3"/>
        </w:rPr>
        <w:tab/>
        <w:t xml:space="preserve">(a)   System Upgrade Facilities - 345kV Ramapo Substation: </w:t>
      </w:r>
    </w:p>
    <w:p w:rsidR="008769DE" w:rsidRDefault="00F16D0B">
      <w:pPr>
        <w:autoSpaceDE w:val="0"/>
        <w:autoSpaceDN w:val="0"/>
        <w:adjustRightInd w:val="0"/>
        <w:spacing w:before="221" w:line="280" w:lineRule="exact"/>
        <w:ind w:left="2520" w:right="1473"/>
        <w:jc w:val="both"/>
        <w:rPr>
          <w:color w:val="000000"/>
          <w:spacing w:val="-2"/>
        </w:rPr>
      </w:pPr>
      <w:r>
        <w:rPr>
          <w:color w:val="000000"/>
          <w:spacing w:val="-2"/>
        </w:rPr>
        <w:t xml:space="preserve">The System Upgrade Facilities are the new bay expansion including the items listed below to be installed at the 345kV Ramapo Facility as shown in Figure A-1. </w:t>
      </w:r>
    </w:p>
    <w:p w:rsidR="008769DE" w:rsidRDefault="00F16D0B">
      <w:pPr>
        <w:tabs>
          <w:tab w:val="left" w:pos="2880"/>
        </w:tabs>
        <w:autoSpaceDE w:val="0"/>
        <w:autoSpaceDN w:val="0"/>
        <w:adjustRightInd w:val="0"/>
        <w:spacing w:before="260" w:line="280" w:lineRule="exact"/>
        <w:ind w:left="2520" w:right="1650"/>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Four, 345 kV, Disconnect Switches with Associated Ground Switches rated at </w:t>
      </w:r>
      <w:r>
        <w:rPr>
          <w:color w:val="000000"/>
          <w:spacing w:val="-2"/>
        </w:rPr>
        <w:br/>
      </w:r>
      <w:r>
        <w:rPr>
          <w:color w:val="000000"/>
          <w:spacing w:val="-2"/>
        </w:rPr>
        <w:tab/>
      </w:r>
      <w:r>
        <w:rPr>
          <w:color w:val="000000"/>
          <w:spacing w:val="-3"/>
        </w:rPr>
        <w:t xml:space="preserve">3000 A nominal, </w:t>
      </w:r>
    </w:p>
    <w:p w:rsidR="008769DE" w:rsidRDefault="00F16D0B">
      <w:pPr>
        <w:autoSpaceDE w:val="0"/>
        <w:autoSpaceDN w:val="0"/>
        <w:adjustRightInd w:val="0"/>
        <w:spacing w:before="4" w:line="276" w:lineRule="exact"/>
        <w:ind w:left="252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Two, 345 kV, Dead Tank Type SF6 Circuit Breakers rated at 3000 A nominal and </w:t>
      </w:r>
    </w:p>
    <w:p w:rsidR="008769DE" w:rsidRDefault="00F16D0B">
      <w:pPr>
        <w:autoSpaceDE w:val="0"/>
        <w:autoSpaceDN w:val="0"/>
        <w:adjustRightInd w:val="0"/>
        <w:spacing w:before="4" w:line="276" w:lineRule="exact"/>
        <w:ind w:left="2880"/>
        <w:rPr>
          <w:color w:val="000000"/>
          <w:spacing w:val="-3"/>
        </w:rPr>
      </w:pPr>
      <w:r>
        <w:rPr>
          <w:color w:val="000000"/>
          <w:spacing w:val="-3"/>
        </w:rPr>
        <w:t xml:space="preserve">63 kA symmetrical fault current, </w:t>
      </w:r>
    </w:p>
    <w:p w:rsidR="008769DE" w:rsidRDefault="00F16D0B">
      <w:pPr>
        <w:autoSpaceDE w:val="0"/>
        <w:autoSpaceDN w:val="0"/>
        <w:adjustRightInd w:val="0"/>
        <w:spacing w:before="24" w:line="276" w:lineRule="exact"/>
        <w:ind w:left="252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Control/Relay House extension or modification, as required, </w:t>
      </w:r>
    </w:p>
    <w:p w:rsidR="008769DE" w:rsidRDefault="00F16D0B">
      <w:pPr>
        <w:tabs>
          <w:tab w:val="left" w:pos="2880"/>
        </w:tabs>
        <w:autoSpaceDE w:val="0"/>
        <w:autoSpaceDN w:val="0"/>
        <w:adjustRightInd w:val="0"/>
        <w:spacing w:before="22" w:line="276" w:lineRule="exact"/>
        <w:ind w:left="2520"/>
        <w:rPr>
          <w:color w:val="000000"/>
          <w:spacing w:val="-5"/>
        </w:rPr>
      </w:pPr>
      <w:r>
        <w:rPr>
          <w:color w:val="000000"/>
          <w:spacing w:val="-5"/>
        </w:rPr>
        <w:sym w:font="Times New Roman" w:char="F0B7"/>
      </w:r>
      <w:r>
        <w:rPr>
          <w:color w:val="000000"/>
          <w:spacing w:val="-5"/>
        </w:rPr>
        <w:tab/>
        <w:t>345 kV H-frames with Lightning Arrestors, as required,</w:t>
      </w:r>
    </w:p>
    <w:p w:rsidR="008769DE" w:rsidRDefault="00F16D0B">
      <w:pPr>
        <w:tabs>
          <w:tab w:val="left" w:pos="2880"/>
        </w:tabs>
        <w:autoSpaceDE w:val="0"/>
        <w:autoSpaceDN w:val="0"/>
        <w:adjustRightInd w:val="0"/>
        <w:spacing w:before="19" w:line="276" w:lineRule="exact"/>
        <w:ind w:left="2520"/>
        <w:rPr>
          <w:color w:val="000000"/>
          <w:spacing w:val="-5"/>
        </w:rPr>
      </w:pPr>
      <w:r>
        <w:rPr>
          <w:color w:val="000000"/>
          <w:spacing w:val="-5"/>
        </w:rPr>
        <w:sym w:font="Times New Roman" w:char="F0B7"/>
      </w:r>
      <w:r>
        <w:rPr>
          <w:color w:val="000000"/>
          <w:spacing w:val="-5"/>
        </w:rPr>
        <w:tab/>
        <w:t>345 kV Take-off</w:t>
      </w:r>
      <w:r>
        <w:rPr>
          <w:color w:val="000000"/>
          <w:spacing w:val="-5"/>
        </w:rPr>
        <w:t xml:space="preserve"> Structures, as required,</w:t>
      </w:r>
    </w:p>
    <w:p w:rsidR="008769DE" w:rsidRDefault="00F16D0B">
      <w:pPr>
        <w:tabs>
          <w:tab w:val="left" w:pos="2880"/>
        </w:tabs>
        <w:autoSpaceDE w:val="0"/>
        <w:autoSpaceDN w:val="0"/>
        <w:adjustRightInd w:val="0"/>
        <w:spacing w:before="17" w:line="276" w:lineRule="exact"/>
        <w:ind w:left="2520"/>
        <w:rPr>
          <w:color w:val="000000"/>
          <w:spacing w:val="-5"/>
        </w:rPr>
      </w:pPr>
      <w:r>
        <w:rPr>
          <w:color w:val="000000"/>
          <w:spacing w:val="-5"/>
        </w:rPr>
        <w:sym w:font="Times New Roman" w:char="F0B7"/>
      </w:r>
      <w:r>
        <w:rPr>
          <w:color w:val="000000"/>
          <w:spacing w:val="-5"/>
        </w:rPr>
        <w:tab/>
        <w:t>345 kV Air Insulated Rigid Aluminum Bus, and</w:t>
      </w:r>
    </w:p>
    <w:p w:rsidR="008769DE" w:rsidRDefault="00F16D0B">
      <w:pPr>
        <w:autoSpaceDE w:val="0"/>
        <w:autoSpaceDN w:val="0"/>
        <w:adjustRightInd w:val="0"/>
        <w:spacing w:line="274" w:lineRule="exact"/>
        <w:ind w:left="252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Associated components and relay protection. </w:t>
      </w:r>
    </w:p>
    <w:p w:rsidR="008769DE" w:rsidRDefault="00F16D0B">
      <w:pPr>
        <w:autoSpaceDE w:val="0"/>
        <w:autoSpaceDN w:val="0"/>
        <w:adjustRightInd w:val="0"/>
        <w:spacing w:before="2" w:line="280" w:lineRule="exact"/>
        <w:ind w:left="1440" w:right="1390"/>
        <w:jc w:val="both"/>
        <w:rPr>
          <w:color w:val="000000"/>
          <w:spacing w:val="-3"/>
        </w:rPr>
      </w:pPr>
      <w:r>
        <w:rPr>
          <w:color w:val="000000"/>
          <w:spacing w:val="-2"/>
        </w:rPr>
        <w:t xml:space="preserve">The Connecting Transmission Owner will own all the Physical System Upgrade Facilities at the </w:t>
      </w:r>
      <w:r>
        <w:rPr>
          <w:color w:val="000000"/>
          <w:spacing w:val="-3"/>
        </w:rPr>
        <w:t xml:space="preserve">345kV Ramapo Substation </w:t>
      </w:r>
    </w:p>
    <w:p w:rsidR="008769DE" w:rsidRDefault="008769DE">
      <w:pPr>
        <w:autoSpaceDE w:val="0"/>
        <w:autoSpaceDN w:val="0"/>
        <w:adjustRightInd w:val="0"/>
        <w:spacing w:line="276" w:lineRule="exact"/>
        <w:ind w:left="2460"/>
        <w:rPr>
          <w:color w:val="000000"/>
          <w:spacing w:val="-3"/>
        </w:rPr>
      </w:pPr>
    </w:p>
    <w:p w:rsidR="008769DE" w:rsidRDefault="00F16D0B">
      <w:pPr>
        <w:autoSpaceDE w:val="0"/>
        <w:autoSpaceDN w:val="0"/>
        <w:adjustRightInd w:val="0"/>
        <w:spacing w:before="88" w:line="276" w:lineRule="exact"/>
        <w:ind w:left="2460"/>
        <w:rPr>
          <w:rFonts w:ascii="Times New Roman Bold" w:hAnsi="Times New Roman Bold"/>
          <w:color w:val="000000"/>
          <w:spacing w:val="-2"/>
        </w:rPr>
      </w:pPr>
      <w:r>
        <w:rPr>
          <w:rFonts w:ascii="Times New Roman Bold" w:hAnsi="Times New Roman Bold"/>
          <w:color w:val="000000"/>
          <w:spacing w:val="-2"/>
        </w:rPr>
        <w:t xml:space="preserve">(b)  Other System Upgrade Facilities - 345kV Sugarloaf Substation*: </w:t>
      </w:r>
    </w:p>
    <w:p w:rsidR="008769DE" w:rsidRDefault="008769DE">
      <w:pPr>
        <w:autoSpaceDE w:val="0"/>
        <w:autoSpaceDN w:val="0"/>
        <w:adjustRightInd w:val="0"/>
        <w:spacing w:line="276" w:lineRule="exact"/>
        <w:ind w:left="2520"/>
        <w:rPr>
          <w:rFonts w:ascii="Times New Roman Bold" w:hAnsi="Times New Roman Bold"/>
          <w:color w:val="000000"/>
          <w:spacing w:val="-2"/>
        </w:rPr>
      </w:pPr>
    </w:p>
    <w:p w:rsidR="008769DE" w:rsidRDefault="00F16D0B">
      <w:pPr>
        <w:autoSpaceDE w:val="0"/>
        <w:autoSpaceDN w:val="0"/>
        <w:adjustRightInd w:val="0"/>
        <w:spacing w:before="128" w:line="276" w:lineRule="exact"/>
        <w:ind w:left="2520"/>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345/138kV, 400 MVA Autotransformer </w:t>
      </w:r>
    </w:p>
    <w:p w:rsidR="008769DE" w:rsidRDefault="00F16D0B">
      <w:pPr>
        <w:autoSpaceDE w:val="0"/>
        <w:autoSpaceDN w:val="0"/>
        <w:adjustRightInd w:val="0"/>
        <w:spacing w:before="4" w:line="276" w:lineRule="exact"/>
        <w:ind w:left="252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One, 345 kV, Motor Operated Disconnect Switch, rated at 3000 A nominal, </w:t>
      </w:r>
    </w:p>
    <w:p w:rsidR="008769DE" w:rsidRDefault="00F16D0B">
      <w:pPr>
        <w:autoSpaceDE w:val="0"/>
        <w:autoSpaceDN w:val="0"/>
        <w:adjustRightInd w:val="0"/>
        <w:spacing w:before="24" w:line="276" w:lineRule="exact"/>
        <w:ind w:left="2520"/>
        <w:rPr>
          <w:color w:val="000000"/>
          <w:spacing w:val="-2"/>
        </w:rPr>
      </w:pPr>
      <w:r>
        <w:rPr>
          <w:color w:val="000000"/>
          <w:spacing w:val="-2"/>
        </w:rPr>
        <w:sym w:font="Times New Roman" w:char="F0B7"/>
      </w:r>
      <w:r>
        <w:rPr>
          <w:rFonts w:ascii="Arial" w:hAnsi="Arial"/>
          <w:color w:val="000000"/>
          <w:spacing w:val="-2"/>
        </w:rPr>
        <w:t xml:space="preserve"> </w:t>
      </w:r>
      <w:r>
        <w:rPr>
          <w:color w:val="000000"/>
          <w:spacing w:val="-2"/>
        </w:rPr>
        <w:t xml:space="preserve">  One, 345 kV, Dead Tank Type SF6 Circuit Breaker rated at 3000 A nominal and </w:t>
      </w:r>
    </w:p>
    <w:p w:rsidR="008769DE" w:rsidRDefault="00F16D0B">
      <w:pPr>
        <w:autoSpaceDE w:val="0"/>
        <w:autoSpaceDN w:val="0"/>
        <w:adjustRightInd w:val="0"/>
        <w:spacing w:before="4" w:line="276" w:lineRule="exact"/>
        <w:ind w:left="2880"/>
        <w:rPr>
          <w:color w:val="000000"/>
          <w:spacing w:val="-3"/>
        </w:rPr>
      </w:pPr>
      <w:r>
        <w:rPr>
          <w:color w:val="000000"/>
          <w:spacing w:val="-3"/>
        </w:rPr>
        <w:t xml:space="preserve">63 kA symmetrical fault current, </w:t>
      </w:r>
    </w:p>
    <w:p w:rsidR="008769DE" w:rsidRDefault="00F16D0B">
      <w:pPr>
        <w:tabs>
          <w:tab w:val="left" w:pos="2880"/>
        </w:tabs>
        <w:autoSpaceDE w:val="0"/>
        <w:autoSpaceDN w:val="0"/>
        <w:adjustRightInd w:val="0"/>
        <w:spacing w:before="38" w:line="260" w:lineRule="exact"/>
        <w:ind w:left="2520" w:right="1310"/>
        <w:rPr>
          <w:color w:val="000000"/>
          <w:spacing w:val="-3"/>
        </w:rPr>
      </w:pPr>
      <w:r>
        <w:rPr>
          <w:color w:val="000000"/>
          <w:spacing w:val="-2"/>
        </w:rPr>
        <w:sym w:font="Times New Roman" w:char="F0B7"/>
      </w:r>
      <w:r>
        <w:rPr>
          <w:rFonts w:ascii="Arial" w:hAnsi="Arial"/>
          <w:color w:val="000000"/>
          <w:spacing w:val="-2"/>
        </w:rPr>
        <w:t xml:space="preserve"> </w:t>
      </w:r>
      <w:r>
        <w:rPr>
          <w:color w:val="000000"/>
          <w:spacing w:val="-2"/>
        </w:rPr>
        <w:t xml:space="preserve">  New Control/Relay House with associated Relays, Batteries, RTU equipment and </w:t>
      </w:r>
      <w:r>
        <w:rPr>
          <w:color w:val="000000"/>
          <w:spacing w:val="-2"/>
        </w:rPr>
        <w:br/>
      </w:r>
      <w:r>
        <w:rPr>
          <w:color w:val="000000"/>
          <w:spacing w:val="-2"/>
        </w:rPr>
        <w:tab/>
      </w:r>
      <w:r>
        <w:rPr>
          <w:color w:val="000000"/>
          <w:spacing w:val="-3"/>
        </w:rPr>
        <w:t xml:space="preserve">associated equipment, </w:t>
      </w:r>
    </w:p>
    <w:p w:rsidR="008769DE" w:rsidRDefault="00F16D0B">
      <w:pPr>
        <w:tabs>
          <w:tab w:val="left" w:pos="2880"/>
        </w:tabs>
        <w:autoSpaceDE w:val="0"/>
        <w:autoSpaceDN w:val="0"/>
        <w:adjustRightInd w:val="0"/>
        <w:spacing w:before="39" w:line="276" w:lineRule="exact"/>
        <w:ind w:left="2520"/>
        <w:rPr>
          <w:color w:val="000000"/>
          <w:spacing w:val="-4"/>
        </w:rPr>
      </w:pPr>
      <w:r>
        <w:rPr>
          <w:color w:val="000000"/>
          <w:spacing w:val="-4"/>
        </w:rPr>
        <w:sym w:font="Times New Roman" w:char="F0B7"/>
      </w:r>
      <w:r>
        <w:rPr>
          <w:color w:val="000000"/>
          <w:spacing w:val="-4"/>
        </w:rPr>
        <w:tab/>
        <w:t xml:space="preserve">345 kV H-frames with Lightning </w:t>
      </w:r>
      <w:r>
        <w:rPr>
          <w:color w:val="000000"/>
          <w:spacing w:val="-4"/>
        </w:rPr>
        <w:t>Arrestors, as required,</w:t>
      </w:r>
    </w:p>
    <w:p w:rsidR="008769DE" w:rsidRDefault="00F16D0B">
      <w:pPr>
        <w:autoSpaceDE w:val="0"/>
        <w:autoSpaceDN w:val="0"/>
        <w:adjustRightInd w:val="0"/>
        <w:spacing w:before="17" w:line="276" w:lineRule="exact"/>
        <w:ind w:left="2520"/>
        <w:rPr>
          <w:color w:val="000000"/>
          <w:spacing w:val="-4"/>
        </w:rPr>
      </w:pPr>
      <w:r>
        <w:rPr>
          <w:color w:val="000000"/>
          <w:spacing w:val="-4"/>
        </w:rPr>
        <w:sym w:font="Times New Roman" w:char="F0B7"/>
      </w:r>
      <w:r>
        <w:rPr>
          <w:rFonts w:ascii="Arial" w:hAnsi="Arial"/>
          <w:color w:val="000000"/>
          <w:spacing w:val="-4"/>
        </w:rPr>
        <w:t xml:space="preserve"> </w:t>
      </w:r>
      <w:r>
        <w:rPr>
          <w:color w:val="000000"/>
          <w:spacing w:val="-4"/>
        </w:rPr>
        <w:t xml:space="preserve">  One, 345 kV CCVT,</w:t>
      </w:r>
    </w:p>
    <w:p w:rsidR="008769DE" w:rsidRDefault="00F16D0B">
      <w:pPr>
        <w:autoSpaceDE w:val="0"/>
        <w:autoSpaceDN w:val="0"/>
        <w:adjustRightInd w:val="0"/>
        <w:spacing w:before="17" w:line="276" w:lineRule="exact"/>
        <w:ind w:left="2520"/>
        <w:rPr>
          <w:color w:val="000000"/>
          <w:spacing w:val="-4"/>
        </w:rPr>
      </w:pPr>
      <w:r>
        <w:rPr>
          <w:color w:val="000000"/>
          <w:spacing w:val="-4"/>
        </w:rPr>
        <w:sym w:font="Times New Roman" w:char="F0B7"/>
      </w:r>
      <w:r>
        <w:rPr>
          <w:rFonts w:ascii="Arial" w:hAnsi="Arial"/>
          <w:color w:val="000000"/>
          <w:spacing w:val="-4"/>
        </w:rPr>
        <w:t xml:space="preserve"> </w:t>
      </w:r>
      <w:r>
        <w:rPr>
          <w:color w:val="000000"/>
          <w:spacing w:val="-4"/>
        </w:rPr>
        <w:t xml:space="preserve">  Three, 345 kV PTs,</w:t>
      </w:r>
    </w:p>
    <w:p w:rsidR="008769DE" w:rsidRDefault="00F16D0B">
      <w:pPr>
        <w:tabs>
          <w:tab w:val="left" w:pos="2880"/>
        </w:tabs>
        <w:autoSpaceDE w:val="0"/>
        <w:autoSpaceDN w:val="0"/>
        <w:adjustRightInd w:val="0"/>
        <w:spacing w:before="16" w:line="276" w:lineRule="exact"/>
        <w:ind w:left="2520"/>
        <w:rPr>
          <w:color w:val="000000"/>
          <w:spacing w:val="-4"/>
        </w:rPr>
      </w:pPr>
      <w:r>
        <w:rPr>
          <w:color w:val="000000"/>
          <w:spacing w:val="-4"/>
        </w:rPr>
        <w:sym w:font="Times New Roman" w:char="F0B7"/>
      </w:r>
      <w:r>
        <w:rPr>
          <w:color w:val="000000"/>
          <w:spacing w:val="-4"/>
        </w:rPr>
        <w:tab/>
        <w:t>345 kV Air Insulated Rigid Aluminum Bus as required,</w:t>
      </w:r>
    </w:p>
    <w:p w:rsidR="008769DE" w:rsidRDefault="00F16D0B">
      <w:pPr>
        <w:tabs>
          <w:tab w:val="left" w:pos="2880"/>
        </w:tabs>
        <w:autoSpaceDE w:val="0"/>
        <w:autoSpaceDN w:val="0"/>
        <w:adjustRightInd w:val="0"/>
        <w:spacing w:before="17" w:line="276" w:lineRule="exact"/>
        <w:ind w:left="2520"/>
        <w:rPr>
          <w:color w:val="000000"/>
          <w:spacing w:val="-4"/>
        </w:rPr>
      </w:pPr>
      <w:r>
        <w:rPr>
          <w:color w:val="000000"/>
          <w:spacing w:val="-4"/>
        </w:rPr>
        <w:sym w:font="Times New Roman" w:char="F0B7"/>
      </w:r>
      <w:r>
        <w:rPr>
          <w:color w:val="000000"/>
          <w:spacing w:val="-4"/>
        </w:rPr>
        <w:tab/>
        <w:t>138 kV Take-off Structures, as required,</w:t>
      </w:r>
    </w:p>
    <w:p w:rsidR="008769DE" w:rsidRDefault="00F16D0B">
      <w:pPr>
        <w:autoSpaceDE w:val="0"/>
        <w:autoSpaceDN w:val="0"/>
        <w:adjustRightInd w:val="0"/>
        <w:spacing w:line="300" w:lineRule="exact"/>
        <w:ind w:left="2520" w:right="3771"/>
        <w:jc w:val="both"/>
        <w:rPr>
          <w:color w:val="000000"/>
          <w:spacing w:val="-3"/>
        </w:rPr>
      </w:pPr>
      <w:r>
        <w:rPr>
          <w:color w:val="000000"/>
          <w:spacing w:val="-3"/>
        </w:rPr>
        <w:sym w:font="Times New Roman" w:char="F0B7"/>
      </w:r>
      <w:r>
        <w:rPr>
          <w:rFonts w:ascii="Arial" w:hAnsi="Arial"/>
          <w:color w:val="000000"/>
          <w:spacing w:val="-3"/>
        </w:rPr>
        <w:t xml:space="preserve"> </w:t>
      </w:r>
      <w:r>
        <w:rPr>
          <w:color w:val="000000"/>
          <w:spacing w:val="-3"/>
        </w:rPr>
        <w:t xml:space="preserve">  One, 138 kV Disconnect Switch, rated 3000 A nominal, </w:t>
      </w:r>
      <w:r>
        <w:rPr>
          <w:color w:val="000000"/>
          <w:spacing w:val="-3"/>
        </w:rPr>
        <w:sym w:font="Times New Roman" w:char="F0B7"/>
      </w:r>
      <w:r>
        <w:rPr>
          <w:rFonts w:ascii="Arial" w:hAnsi="Arial"/>
          <w:color w:val="000000"/>
          <w:spacing w:val="-3"/>
        </w:rPr>
        <w:t xml:space="preserve"> </w:t>
      </w:r>
      <w:r>
        <w:rPr>
          <w:color w:val="000000"/>
          <w:spacing w:val="-3"/>
        </w:rPr>
        <w:t xml:space="preserve">  One, 138 kV PT, and </w:t>
      </w:r>
    </w:p>
    <w:p w:rsidR="008769DE" w:rsidRDefault="00F16D0B">
      <w:pPr>
        <w:tabs>
          <w:tab w:val="left" w:pos="2880"/>
        </w:tabs>
        <w:autoSpaceDE w:val="0"/>
        <w:autoSpaceDN w:val="0"/>
        <w:adjustRightInd w:val="0"/>
        <w:spacing w:before="2" w:line="276" w:lineRule="exact"/>
        <w:ind w:left="2520"/>
        <w:rPr>
          <w:color w:val="000000"/>
          <w:spacing w:val="-3"/>
        </w:rPr>
      </w:pPr>
      <w:r>
        <w:rPr>
          <w:color w:val="000000"/>
          <w:w w:val="80"/>
        </w:rPr>
        <w:sym w:font="Times New Roman" w:char="F0B7"/>
      </w:r>
      <w:r>
        <w:rPr>
          <w:color w:val="000000"/>
          <w:w w:val="80"/>
        </w:rPr>
        <w:t xml:space="preserve"> </w:t>
      </w:r>
      <w:r>
        <w:rPr>
          <w:color w:val="000000"/>
          <w:w w:val="80"/>
        </w:rPr>
        <w:tab/>
      </w:r>
      <w:r>
        <w:rPr>
          <w:color w:val="000000"/>
          <w:spacing w:val="-3"/>
        </w:rPr>
        <w:t xml:space="preserve">138 kV Air Insulated Rigid Aluminum Bus as required. </w:t>
      </w:r>
    </w:p>
    <w:p w:rsidR="008769DE" w:rsidRDefault="00F16D0B">
      <w:pPr>
        <w:autoSpaceDE w:val="0"/>
        <w:autoSpaceDN w:val="0"/>
        <w:adjustRightInd w:val="0"/>
        <w:spacing w:before="261" w:line="280" w:lineRule="exact"/>
        <w:ind w:left="2520" w:right="2023"/>
        <w:jc w:val="both"/>
        <w:rPr>
          <w:color w:val="000000"/>
          <w:spacing w:val="-3"/>
        </w:rPr>
      </w:pPr>
      <w:r>
        <w:rPr>
          <w:color w:val="000000"/>
          <w:spacing w:val="-2"/>
        </w:rPr>
        <w:t xml:space="preserve">* Developer will own all the Physical System Upgrade Facilities at the 345kV </w:t>
      </w:r>
      <w:r>
        <w:rPr>
          <w:color w:val="000000"/>
          <w:spacing w:val="-3"/>
        </w:rPr>
        <w:t xml:space="preserve">Sugarloaf Substation. </w:t>
      </w: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F16D0B">
      <w:pPr>
        <w:autoSpaceDE w:val="0"/>
        <w:autoSpaceDN w:val="0"/>
        <w:adjustRightInd w:val="0"/>
        <w:spacing w:before="12" w:line="276" w:lineRule="exact"/>
        <w:ind w:left="2160"/>
        <w:rPr>
          <w:rFonts w:ascii="Times New Roman Bold" w:hAnsi="Times New Roman Bold"/>
          <w:color w:val="000000"/>
          <w:spacing w:val="-3"/>
        </w:rPr>
      </w:pPr>
      <w:r>
        <w:rPr>
          <w:rFonts w:ascii="Times New Roman Bold" w:hAnsi="Times New Roman Bold"/>
          <w:color w:val="000000"/>
          <w:spacing w:val="-3"/>
        </w:rPr>
        <w:t xml:space="preserve">5.   System Deliverability Upgrades: </w:t>
      </w:r>
    </w:p>
    <w:p w:rsidR="008769DE" w:rsidRDefault="008769DE">
      <w:pPr>
        <w:autoSpaceDE w:val="0"/>
        <w:autoSpaceDN w:val="0"/>
        <w:adjustRightInd w:val="0"/>
        <w:spacing w:line="230" w:lineRule="exact"/>
        <w:ind w:left="5965"/>
        <w:rPr>
          <w:rFonts w:ascii="Times New Roman Bold" w:hAnsi="Times New Roman Bold"/>
          <w:color w:val="000000"/>
          <w:spacing w:val="-3"/>
        </w:rPr>
      </w:pPr>
    </w:p>
    <w:p w:rsidR="008769DE" w:rsidRDefault="00F16D0B">
      <w:pPr>
        <w:autoSpaceDE w:val="0"/>
        <w:autoSpaceDN w:val="0"/>
        <w:adjustRightInd w:val="0"/>
        <w:spacing w:before="192" w:line="230" w:lineRule="exact"/>
        <w:ind w:left="5965"/>
        <w:rPr>
          <w:color w:val="000000"/>
          <w:spacing w:val="-3"/>
          <w:sz w:val="20"/>
        </w:rPr>
      </w:pPr>
      <w:r>
        <w:rPr>
          <w:color w:val="000000"/>
          <w:spacing w:val="-3"/>
          <w:sz w:val="20"/>
        </w:rPr>
        <w:t xml:space="preserve">A-2 </w:t>
      </w:r>
    </w:p>
    <w:p w:rsidR="008769DE" w:rsidRDefault="008769DE">
      <w:pPr>
        <w:autoSpaceDE w:val="0"/>
        <w:autoSpaceDN w:val="0"/>
        <w:adjustRightInd w:val="0"/>
        <w:rPr>
          <w:color w:val="000000"/>
          <w:spacing w:val="-3"/>
          <w:sz w:val="20"/>
        </w:rPr>
        <w:sectPr w:rsidR="008769DE">
          <w:headerReference w:type="even" r:id="rId415"/>
          <w:headerReference w:type="default" r:id="rId416"/>
          <w:footerReference w:type="even" r:id="rId417"/>
          <w:footerReference w:type="default" r:id="rId418"/>
          <w:headerReference w:type="first" r:id="rId419"/>
          <w:footerReference w:type="first" r:id="rId42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70" w:name="Pg70"/>
      <w:bookmarkEnd w:id="70"/>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2160"/>
        <w:rPr>
          <w:color w:val="000000"/>
          <w:spacing w:val="-3"/>
        </w:rPr>
      </w:pPr>
    </w:p>
    <w:p w:rsidR="008769DE" w:rsidRDefault="00F16D0B">
      <w:pPr>
        <w:autoSpaceDE w:val="0"/>
        <w:autoSpaceDN w:val="0"/>
        <w:adjustRightInd w:val="0"/>
        <w:spacing w:before="208" w:line="276" w:lineRule="exact"/>
        <w:ind w:left="2160"/>
        <w:rPr>
          <w:color w:val="000000"/>
          <w:spacing w:val="-2"/>
        </w:rPr>
      </w:pPr>
      <w:r>
        <w:rPr>
          <w:color w:val="000000"/>
          <w:spacing w:val="-2"/>
        </w:rPr>
        <w:t xml:space="preserve">There are no System Deliverability Upgrades that are covered by this Agreement. </w:t>
      </w: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F16D0B">
      <w:pPr>
        <w:autoSpaceDE w:val="0"/>
        <w:autoSpaceDN w:val="0"/>
        <w:adjustRightInd w:val="0"/>
        <w:spacing w:before="42" w:line="230" w:lineRule="exact"/>
        <w:ind w:left="5965"/>
        <w:rPr>
          <w:color w:val="000000"/>
          <w:spacing w:val="-3"/>
          <w:sz w:val="20"/>
        </w:rPr>
      </w:pPr>
      <w:r>
        <w:rPr>
          <w:color w:val="000000"/>
          <w:spacing w:val="-3"/>
          <w:sz w:val="20"/>
        </w:rPr>
        <w:t xml:space="preserve">A-2 </w:t>
      </w:r>
    </w:p>
    <w:p w:rsidR="008769DE" w:rsidRDefault="008769DE">
      <w:pPr>
        <w:autoSpaceDE w:val="0"/>
        <w:autoSpaceDN w:val="0"/>
        <w:adjustRightInd w:val="0"/>
        <w:rPr>
          <w:color w:val="000000"/>
          <w:spacing w:val="-3"/>
          <w:sz w:val="20"/>
        </w:rPr>
        <w:sectPr w:rsidR="008769DE">
          <w:headerReference w:type="even" r:id="rId421"/>
          <w:headerReference w:type="default" r:id="rId422"/>
          <w:footerReference w:type="even" r:id="rId423"/>
          <w:footerReference w:type="default" r:id="rId424"/>
          <w:headerReference w:type="first" r:id="rId425"/>
          <w:footerReference w:type="first" r:id="rId42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71" w:name="Pg71"/>
      <w:bookmarkEnd w:id="71"/>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95" w:line="276" w:lineRule="exact"/>
        <w:ind w:left="1440"/>
        <w:rPr>
          <w:rFonts w:ascii="Times New Roman Bold" w:hAnsi="Times New Roman Bold"/>
          <w:color w:val="000000"/>
          <w:spacing w:val="-3"/>
        </w:rPr>
      </w:pPr>
      <w:r>
        <w:rPr>
          <w:rFonts w:ascii="Times New Roman Bold" w:hAnsi="Times New Roman Bold"/>
          <w:color w:val="000000"/>
          <w:spacing w:val="-3"/>
        </w:rPr>
        <w:t xml:space="preserve">SERVICE AGREEMENT NO. 2216 </w:t>
      </w:r>
    </w:p>
    <w:p w:rsidR="008769DE" w:rsidRDefault="008769DE">
      <w:pPr>
        <w:autoSpaceDE w:val="0"/>
        <w:autoSpaceDN w:val="0"/>
        <w:adjustRightInd w:val="0"/>
        <w:spacing w:line="276" w:lineRule="exact"/>
        <w:ind w:left="2160"/>
        <w:rPr>
          <w:rFonts w:ascii="Times New Roman Bold" w:hAnsi="Times New Roman Bold"/>
          <w:color w:val="000000"/>
          <w:spacing w:val="-3"/>
        </w:rPr>
      </w:pPr>
    </w:p>
    <w:p w:rsidR="008769DE" w:rsidRDefault="00F16D0B">
      <w:pPr>
        <w:autoSpaceDE w:val="0"/>
        <w:autoSpaceDN w:val="0"/>
        <w:adjustRightInd w:val="0"/>
        <w:spacing w:before="168" w:line="276" w:lineRule="exact"/>
        <w:ind w:left="2160"/>
        <w:rPr>
          <w:rFonts w:ascii="Times New Roman Bold" w:hAnsi="Times New Roman Bold"/>
          <w:color w:val="000000"/>
          <w:spacing w:val="-2"/>
        </w:rPr>
      </w:pPr>
      <w:r>
        <w:rPr>
          <w:rFonts w:ascii="Times New Roman Bold" w:hAnsi="Times New Roman Bold"/>
          <w:color w:val="000000"/>
          <w:spacing w:val="-2"/>
        </w:rPr>
        <w:t xml:space="preserve">Figure A-1 - Single Line Diagram has been deleted from the public version </w:t>
      </w: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8769DE">
      <w:pPr>
        <w:autoSpaceDE w:val="0"/>
        <w:autoSpaceDN w:val="0"/>
        <w:adjustRightInd w:val="0"/>
        <w:spacing w:line="230" w:lineRule="exact"/>
        <w:ind w:left="5965"/>
        <w:rPr>
          <w:rFonts w:ascii="Times New Roman Bold" w:hAnsi="Times New Roman Bold"/>
          <w:color w:val="000000"/>
          <w:spacing w:val="-2"/>
        </w:rPr>
      </w:pPr>
    </w:p>
    <w:p w:rsidR="008769DE" w:rsidRDefault="00F16D0B">
      <w:pPr>
        <w:autoSpaceDE w:val="0"/>
        <w:autoSpaceDN w:val="0"/>
        <w:adjustRightInd w:val="0"/>
        <w:spacing w:before="62" w:line="230" w:lineRule="exact"/>
        <w:ind w:left="5965"/>
        <w:rPr>
          <w:color w:val="000000"/>
          <w:spacing w:val="-3"/>
          <w:sz w:val="20"/>
        </w:rPr>
      </w:pPr>
      <w:r>
        <w:rPr>
          <w:color w:val="000000"/>
          <w:spacing w:val="-3"/>
          <w:sz w:val="20"/>
        </w:rPr>
        <w:t xml:space="preserve">A-3 </w:t>
      </w:r>
    </w:p>
    <w:p w:rsidR="008769DE" w:rsidRDefault="008769DE">
      <w:pPr>
        <w:autoSpaceDE w:val="0"/>
        <w:autoSpaceDN w:val="0"/>
        <w:adjustRightInd w:val="0"/>
        <w:rPr>
          <w:color w:val="000000"/>
          <w:spacing w:val="-3"/>
          <w:sz w:val="20"/>
        </w:rPr>
        <w:sectPr w:rsidR="008769DE">
          <w:headerReference w:type="even" r:id="rId427"/>
          <w:headerReference w:type="default" r:id="rId428"/>
          <w:footerReference w:type="even" r:id="rId429"/>
          <w:footerReference w:type="default" r:id="rId430"/>
          <w:headerReference w:type="first" r:id="rId431"/>
          <w:footerReference w:type="first" r:id="rId43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72" w:name="Pg72"/>
      <w:bookmarkEnd w:id="72"/>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5391"/>
        <w:rPr>
          <w:color w:val="000000"/>
          <w:spacing w:val="-3"/>
        </w:rPr>
      </w:pPr>
    </w:p>
    <w:p w:rsidR="008769DE" w:rsidRDefault="00F16D0B">
      <w:pPr>
        <w:autoSpaceDE w:val="0"/>
        <w:autoSpaceDN w:val="0"/>
        <w:adjustRightInd w:val="0"/>
        <w:spacing w:before="188" w:line="276" w:lineRule="exact"/>
        <w:ind w:left="5391"/>
        <w:rPr>
          <w:rFonts w:ascii="Times New Roman Bold" w:hAnsi="Times New Roman Bold"/>
          <w:color w:val="000000"/>
          <w:spacing w:val="-3"/>
        </w:rPr>
      </w:pPr>
      <w:r>
        <w:rPr>
          <w:rFonts w:ascii="Times New Roman Bold" w:hAnsi="Times New Roman Bold"/>
          <w:color w:val="000000"/>
          <w:spacing w:val="-3"/>
        </w:rPr>
        <w:t xml:space="preserve">APPENDIX B </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MILESTONES</w:t>
      </w:r>
    </w:p>
    <w:p w:rsidR="008769DE" w:rsidRDefault="008769DE">
      <w:pPr>
        <w:autoSpaceDE w:val="0"/>
        <w:autoSpaceDN w:val="0"/>
        <w:adjustRightInd w:val="0"/>
        <w:rPr>
          <w:rFonts w:ascii="Times New Roman Bold" w:hAnsi="Times New Roman Bold"/>
          <w:color w:val="000000"/>
          <w:spacing w:val="-3"/>
        </w:rPr>
        <w:sectPr w:rsidR="008769DE">
          <w:headerReference w:type="even" r:id="rId433"/>
          <w:headerReference w:type="default" r:id="rId434"/>
          <w:footerReference w:type="even" r:id="rId435"/>
          <w:footerReference w:type="default" r:id="rId436"/>
          <w:headerReference w:type="first" r:id="rId437"/>
          <w:footerReference w:type="first" r:id="rId438"/>
          <w:pgSz w:w="12240" w:h="15840"/>
          <w:pgMar w:top="0" w:right="0" w:bottom="0" w:left="0" w:header="720" w:footer="720" w:gutter="0"/>
          <w:cols w:space="720"/>
        </w:sectPr>
      </w:pP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autoSpaceDE w:val="0"/>
        <w:autoSpaceDN w:val="0"/>
        <w:adjustRightInd w:val="0"/>
        <w:spacing w:before="118" w:line="276" w:lineRule="exact"/>
        <w:ind w:left="1440"/>
        <w:rPr>
          <w:rFonts w:ascii="Times New Roman Bold" w:hAnsi="Times New Roman Bold"/>
          <w:color w:val="000000"/>
          <w:spacing w:val="-3"/>
        </w:rPr>
      </w:pPr>
      <w:r>
        <w:rPr>
          <w:rFonts w:ascii="Times New Roman Bold" w:hAnsi="Times New Roman Bold"/>
          <w:color w:val="000000"/>
          <w:spacing w:val="-3"/>
        </w:rPr>
        <w:t>1.</w:t>
      </w:r>
    </w:p>
    <w:p w:rsidR="008769DE" w:rsidRDefault="00F16D0B">
      <w:pPr>
        <w:autoSpaceDE w:val="0"/>
        <w:autoSpaceDN w:val="0"/>
        <w:adjustRightInd w:val="0"/>
        <w:spacing w:line="276" w:lineRule="exact"/>
        <w:ind w:left="2160"/>
        <w:rPr>
          <w:rFonts w:ascii="Times New Roman Bold" w:hAnsi="Times New Roman Bold"/>
          <w:color w:val="000000"/>
          <w:spacing w:val="-3"/>
        </w:rPr>
      </w:pPr>
      <w:r>
        <w:rPr>
          <w:rFonts w:ascii="Times New Roman Bold" w:hAnsi="Times New Roman Bold"/>
          <w:color w:val="000000"/>
          <w:spacing w:val="-3"/>
        </w:rPr>
        <w:br w:type="column"/>
      </w:r>
    </w:p>
    <w:p w:rsidR="008769DE" w:rsidRDefault="00F16D0B">
      <w:pPr>
        <w:autoSpaceDE w:val="0"/>
        <w:autoSpaceDN w:val="0"/>
        <w:adjustRightInd w:val="0"/>
        <w:spacing w:before="118" w:line="276" w:lineRule="exact"/>
        <w:ind w:left="380"/>
        <w:rPr>
          <w:rFonts w:ascii="Times New Roman Bold" w:hAnsi="Times New Roman Bold"/>
          <w:color w:val="000000"/>
          <w:spacing w:val="-3"/>
        </w:rPr>
      </w:pPr>
      <w:r>
        <w:rPr>
          <w:rFonts w:ascii="Times New Roman Bold" w:hAnsi="Times New Roman Bold"/>
          <w:color w:val="000000"/>
          <w:spacing w:val="-3"/>
        </w:rPr>
        <w:t>Selected Option Pursuant to Article 5.1</w:t>
      </w:r>
    </w:p>
    <w:p w:rsidR="008769DE" w:rsidRDefault="00F16D0B">
      <w:pPr>
        <w:autoSpaceDE w:val="0"/>
        <w:autoSpaceDN w:val="0"/>
        <w:adjustRightInd w:val="0"/>
        <w:spacing w:before="97" w:line="274" w:lineRule="exact"/>
        <w:ind w:left="20" w:right="1379" w:firstLine="60"/>
        <w:jc w:val="both"/>
        <w:rPr>
          <w:color w:val="000000"/>
          <w:spacing w:val="-2"/>
        </w:rPr>
      </w:pPr>
      <w:r>
        <w:rPr>
          <w:color w:val="000000"/>
          <w:spacing w:val="-2"/>
        </w:rPr>
        <w:t>Under section 5.1 of this Agreement, Developer and Connecting Transmission Owner have agreed that pursuant to Subsection 5.1.1 (S</w:t>
      </w:r>
      <w:r>
        <w:rPr>
          <w:color w:val="000000"/>
          <w:spacing w:val="-2"/>
        </w:rPr>
        <w:t>tandard Option), the Connecting Transmission Owner shall be responsible for designing, procuring and constructing the Attachment</w:t>
      </w:r>
    </w:p>
    <w:p w:rsidR="008769DE" w:rsidRDefault="00F16D0B">
      <w:pPr>
        <w:autoSpaceDE w:val="0"/>
        <w:autoSpaceDN w:val="0"/>
        <w:adjustRightInd w:val="0"/>
        <w:spacing w:before="1" w:line="276" w:lineRule="exact"/>
        <w:ind w:left="20" w:right="1201"/>
        <w:rPr>
          <w:color w:val="000000"/>
          <w:spacing w:val="-3"/>
        </w:rPr>
      </w:pPr>
      <w:r>
        <w:rPr>
          <w:color w:val="000000"/>
          <w:spacing w:val="-2"/>
        </w:rPr>
        <w:t xml:space="preserve">Facilities and the System Upgrade Facilities identified in Section 4(a) and Section 4(b) of </w:t>
      </w:r>
      <w:r>
        <w:rPr>
          <w:color w:val="000000"/>
          <w:spacing w:val="-2"/>
        </w:rPr>
        <w:br/>
        <w:t>Appendix A of this Agreement.  Dev</w:t>
      </w:r>
      <w:r>
        <w:rPr>
          <w:color w:val="000000"/>
          <w:spacing w:val="-2"/>
        </w:rPr>
        <w:t xml:space="preserve">eloper shall transfer to Connecting Transmission Owner, </w:t>
      </w:r>
      <w:r>
        <w:rPr>
          <w:color w:val="000000"/>
          <w:spacing w:val="-2"/>
        </w:rPr>
        <w:br/>
        <w:t xml:space="preserve">and Connecting Transmission Owner shall own the System Upgrades Facilities that will be </w:t>
      </w:r>
      <w:r>
        <w:rPr>
          <w:color w:val="000000"/>
          <w:spacing w:val="-2"/>
        </w:rPr>
        <w:br/>
        <w:t xml:space="preserve">located at the 345kV Ramapo Facility identified in Section 4(a) of Appendix A to this </w:t>
      </w:r>
      <w:r>
        <w:rPr>
          <w:color w:val="000000"/>
          <w:spacing w:val="-2"/>
        </w:rPr>
        <w:br/>
        <w:t>Agreement. Developer wi</w:t>
      </w:r>
      <w:r>
        <w:rPr>
          <w:color w:val="000000"/>
          <w:spacing w:val="-2"/>
        </w:rPr>
        <w:t xml:space="preserve">ll physically own all System Upgrade Facilities and Attachment </w:t>
      </w:r>
      <w:r>
        <w:rPr>
          <w:color w:val="000000"/>
          <w:spacing w:val="-2"/>
        </w:rPr>
        <w:br/>
        <w:t xml:space="preserve">Facilities that will be located at the Sugarloaf Substation.  Developer shall cooperate with </w:t>
      </w:r>
      <w:r>
        <w:rPr>
          <w:color w:val="000000"/>
          <w:spacing w:val="-2"/>
        </w:rPr>
        <w:br/>
        <w:t xml:space="preserve">Connecting Transmission Owner to insure that these transfers are done in a timely manner. </w:t>
      </w:r>
      <w:r>
        <w:rPr>
          <w:color w:val="000000"/>
          <w:spacing w:val="-2"/>
        </w:rPr>
        <w:br/>
        <w:t>Consist</w:t>
      </w:r>
      <w:r>
        <w:rPr>
          <w:color w:val="000000"/>
          <w:spacing w:val="-2"/>
        </w:rPr>
        <w:t xml:space="preserve">ent with section 10.5 the Connecting Transmission Owner shall be responsible for the </w:t>
      </w:r>
      <w:r>
        <w:rPr>
          <w:color w:val="000000"/>
          <w:spacing w:val="-2"/>
        </w:rPr>
        <w:br/>
        <w:t xml:space="preserve">O&amp;M expenses associated with the System Upgrade facilities listed in Appendix A, sections </w:t>
      </w:r>
      <w:r>
        <w:rPr>
          <w:color w:val="000000"/>
          <w:spacing w:val="-2"/>
        </w:rPr>
        <w:br/>
      </w:r>
      <w:r>
        <w:rPr>
          <w:color w:val="000000"/>
          <w:spacing w:val="-3"/>
        </w:rPr>
        <w:t>4(a) and 4(b).</w:t>
      </w:r>
    </w:p>
    <w:p w:rsidR="008769DE" w:rsidRDefault="008769DE">
      <w:pPr>
        <w:autoSpaceDE w:val="0"/>
        <w:autoSpaceDN w:val="0"/>
        <w:adjustRightInd w:val="0"/>
        <w:spacing w:line="275" w:lineRule="exact"/>
        <w:ind w:left="1800"/>
        <w:jc w:val="both"/>
        <w:rPr>
          <w:color w:val="000000"/>
          <w:spacing w:val="-3"/>
        </w:rPr>
      </w:pPr>
    </w:p>
    <w:p w:rsidR="008769DE" w:rsidRDefault="00F16D0B">
      <w:pPr>
        <w:autoSpaceDE w:val="0"/>
        <w:autoSpaceDN w:val="0"/>
        <w:adjustRightInd w:val="0"/>
        <w:spacing w:before="2" w:line="275" w:lineRule="exact"/>
        <w:ind w:left="20" w:right="1746"/>
        <w:jc w:val="both"/>
        <w:rPr>
          <w:color w:val="000000"/>
          <w:spacing w:val="-3"/>
        </w:rPr>
      </w:pPr>
      <w:r>
        <w:rPr>
          <w:color w:val="000000"/>
          <w:spacing w:val="-2"/>
        </w:rPr>
        <w:t xml:space="preserve">The following milestones shall apply to the engineering, procurement, construction, and </w:t>
      </w:r>
      <w:r>
        <w:rPr>
          <w:color w:val="000000"/>
          <w:spacing w:val="-3"/>
        </w:rPr>
        <w:t>testing for the interconnection of the Transmission Project:</w:t>
      </w:r>
    </w:p>
    <w:p w:rsidR="008769DE" w:rsidRDefault="008769DE">
      <w:pPr>
        <w:autoSpaceDE w:val="0"/>
        <w:autoSpaceDN w:val="0"/>
        <w:adjustRightInd w:val="0"/>
        <w:spacing w:line="276" w:lineRule="exact"/>
        <w:ind w:left="1968"/>
        <w:rPr>
          <w:color w:val="000000"/>
          <w:spacing w:val="-3"/>
        </w:rPr>
      </w:pPr>
    </w:p>
    <w:p w:rsidR="008769DE" w:rsidRDefault="00F16D0B">
      <w:pPr>
        <w:tabs>
          <w:tab w:val="left" w:pos="2514"/>
          <w:tab w:val="left" w:pos="5558"/>
          <w:tab w:val="left" w:pos="7536"/>
        </w:tabs>
        <w:autoSpaceDE w:val="0"/>
        <w:autoSpaceDN w:val="0"/>
        <w:adjustRightInd w:val="0"/>
        <w:spacing w:before="10" w:line="276" w:lineRule="exact"/>
        <w:ind w:left="188"/>
        <w:rPr>
          <w:color w:val="000000"/>
          <w:spacing w:val="-3"/>
        </w:rPr>
      </w:pPr>
      <w:r>
        <w:rPr>
          <w:color w:val="000000"/>
          <w:spacing w:val="-4"/>
        </w:rPr>
        <w:t>Item</w:t>
      </w:r>
      <w:r>
        <w:rPr>
          <w:color w:val="000000"/>
          <w:spacing w:val="-4"/>
        </w:rPr>
        <w:tab/>
      </w:r>
      <w:r>
        <w:rPr>
          <w:color w:val="000000"/>
          <w:spacing w:val="-3"/>
        </w:rPr>
        <w:t>Milestone</w:t>
      </w:r>
      <w:r>
        <w:rPr>
          <w:color w:val="000000"/>
          <w:spacing w:val="-3"/>
        </w:rPr>
        <w:tab/>
        <w:t>Responsible</w:t>
      </w:r>
      <w:r>
        <w:rPr>
          <w:color w:val="000000"/>
          <w:spacing w:val="-3"/>
        </w:rPr>
        <w:tab/>
        <w:t>Due Date</w:t>
      </w:r>
    </w:p>
    <w:p w:rsidR="008769DE" w:rsidRDefault="00F16D0B">
      <w:pPr>
        <w:autoSpaceDE w:val="0"/>
        <w:autoSpaceDN w:val="0"/>
        <w:adjustRightInd w:val="0"/>
        <w:spacing w:line="282" w:lineRule="exact"/>
        <w:ind w:left="1215" w:right="3827" w:firstLine="4671"/>
        <w:jc w:val="both"/>
        <w:rPr>
          <w:color w:val="000000"/>
          <w:spacing w:val="-3"/>
        </w:rPr>
      </w:pPr>
      <w:r>
        <w:rPr>
          <w:color w:val="000000"/>
          <w:spacing w:val="-3"/>
        </w:rPr>
        <w:t>Party Notice to Proceed from Developer to</w:t>
      </w:r>
    </w:p>
    <w:p w:rsidR="008769DE" w:rsidRDefault="008769DE">
      <w:pPr>
        <w:autoSpaceDE w:val="0"/>
        <w:autoSpaceDN w:val="0"/>
        <w:adjustRightInd w:val="0"/>
        <w:rPr>
          <w:color w:val="000000"/>
          <w:spacing w:val="-3"/>
        </w:rPr>
        <w:sectPr w:rsidR="008769DE">
          <w:headerReference w:type="even" r:id="rId439"/>
          <w:headerReference w:type="default" r:id="rId440"/>
          <w:footerReference w:type="even" r:id="rId441"/>
          <w:footerReference w:type="default" r:id="rId442"/>
          <w:headerReference w:type="first" r:id="rId443"/>
          <w:footerReference w:type="first" r:id="rId444"/>
          <w:type w:val="continuous"/>
          <w:pgSz w:w="12240" w:h="15840"/>
          <w:pgMar w:top="0" w:right="0" w:bottom="0" w:left="0" w:header="720" w:footer="720" w:gutter="0"/>
          <w:cols w:num="2" w:space="720" w:equalWidth="0">
            <w:col w:w="1690" w:space="110"/>
            <w:col w:w="10300" w:space="160"/>
          </w:cols>
        </w:sectPr>
      </w:pPr>
    </w:p>
    <w:p w:rsidR="008769DE" w:rsidRDefault="00F16D0B">
      <w:pPr>
        <w:autoSpaceDE w:val="0"/>
        <w:autoSpaceDN w:val="0"/>
        <w:adjustRightInd w:val="0"/>
        <w:spacing w:line="192" w:lineRule="exact"/>
        <w:ind w:left="2054"/>
        <w:rPr>
          <w:color w:val="000000"/>
          <w:spacing w:val="-4"/>
        </w:rPr>
      </w:pPr>
      <w:r>
        <w:rPr>
          <w:color w:val="000000"/>
          <w:spacing w:val="-4"/>
        </w:rPr>
        <w:t>(a)</w:t>
      </w:r>
    </w:p>
    <w:p w:rsidR="008769DE" w:rsidRDefault="00F16D0B">
      <w:pPr>
        <w:autoSpaceDE w:val="0"/>
        <w:autoSpaceDN w:val="0"/>
        <w:adjustRightInd w:val="0"/>
        <w:spacing w:before="233" w:line="276" w:lineRule="exact"/>
        <w:ind w:left="2047"/>
        <w:rPr>
          <w:color w:val="000000"/>
          <w:spacing w:val="-3"/>
        </w:rPr>
      </w:pPr>
      <w:r>
        <w:rPr>
          <w:color w:val="000000"/>
          <w:spacing w:val="-3"/>
        </w:rPr>
        <w:t>(b)</w:t>
      </w:r>
    </w:p>
    <w:p w:rsidR="008769DE" w:rsidRDefault="008769DE">
      <w:pPr>
        <w:autoSpaceDE w:val="0"/>
        <w:autoSpaceDN w:val="0"/>
        <w:adjustRightInd w:val="0"/>
        <w:spacing w:line="276" w:lineRule="exact"/>
        <w:ind w:left="2047"/>
        <w:rPr>
          <w:color w:val="000000"/>
          <w:spacing w:val="-3"/>
        </w:rPr>
      </w:pPr>
    </w:p>
    <w:p w:rsidR="008769DE" w:rsidRDefault="00F16D0B">
      <w:pPr>
        <w:autoSpaceDE w:val="0"/>
        <w:autoSpaceDN w:val="0"/>
        <w:adjustRightInd w:val="0"/>
        <w:spacing w:before="10" w:line="276" w:lineRule="exact"/>
        <w:ind w:left="2054"/>
        <w:rPr>
          <w:color w:val="000000"/>
          <w:spacing w:val="-4"/>
        </w:rPr>
      </w:pPr>
      <w:r>
        <w:rPr>
          <w:color w:val="000000"/>
          <w:spacing w:val="-4"/>
        </w:rPr>
        <w:t>(c)</w:t>
      </w:r>
    </w:p>
    <w:p w:rsidR="008769DE" w:rsidRDefault="00F16D0B">
      <w:pPr>
        <w:autoSpaceDE w:val="0"/>
        <w:autoSpaceDN w:val="0"/>
        <w:adjustRightInd w:val="0"/>
        <w:spacing w:before="148" w:line="276" w:lineRule="exact"/>
        <w:ind w:left="2047"/>
        <w:rPr>
          <w:color w:val="000000"/>
          <w:spacing w:val="-3"/>
        </w:rPr>
      </w:pPr>
      <w:r>
        <w:rPr>
          <w:color w:val="000000"/>
          <w:spacing w:val="-3"/>
        </w:rPr>
        <w:t>(d)</w:t>
      </w:r>
    </w:p>
    <w:p w:rsidR="008769DE" w:rsidRDefault="008769DE">
      <w:pPr>
        <w:autoSpaceDE w:val="0"/>
        <w:autoSpaceDN w:val="0"/>
        <w:adjustRightInd w:val="0"/>
        <w:spacing w:line="276" w:lineRule="exact"/>
        <w:ind w:left="2047"/>
        <w:rPr>
          <w:color w:val="000000"/>
          <w:spacing w:val="-3"/>
        </w:rPr>
      </w:pPr>
    </w:p>
    <w:p w:rsidR="008769DE" w:rsidRDefault="00F16D0B">
      <w:pPr>
        <w:autoSpaceDE w:val="0"/>
        <w:autoSpaceDN w:val="0"/>
        <w:adjustRightInd w:val="0"/>
        <w:spacing w:before="10" w:line="276" w:lineRule="exact"/>
        <w:ind w:left="2054"/>
        <w:rPr>
          <w:color w:val="000000"/>
          <w:spacing w:val="-4"/>
        </w:rPr>
      </w:pPr>
      <w:r>
        <w:rPr>
          <w:color w:val="000000"/>
          <w:spacing w:val="-4"/>
        </w:rPr>
        <w:t>(e)</w:t>
      </w:r>
    </w:p>
    <w:p w:rsidR="008769DE" w:rsidRDefault="008769DE">
      <w:pPr>
        <w:autoSpaceDE w:val="0"/>
        <w:autoSpaceDN w:val="0"/>
        <w:adjustRightInd w:val="0"/>
        <w:spacing w:line="276" w:lineRule="exact"/>
        <w:ind w:left="2047"/>
        <w:rPr>
          <w:color w:val="000000"/>
          <w:spacing w:val="-4"/>
        </w:rPr>
      </w:pPr>
    </w:p>
    <w:p w:rsidR="008769DE" w:rsidRDefault="00F16D0B">
      <w:pPr>
        <w:autoSpaceDE w:val="0"/>
        <w:autoSpaceDN w:val="0"/>
        <w:adjustRightInd w:val="0"/>
        <w:spacing w:before="149" w:line="276" w:lineRule="exact"/>
        <w:ind w:left="2066"/>
        <w:rPr>
          <w:color w:val="000000"/>
          <w:spacing w:val="-4"/>
        </w:rPr>
      </w:pPr>
      <w:r>
        <w:rPr>
          <w:color w:val="000000"/>
          <w:spacing w:val="-4"/>
        </w:rPr>
        <w:t>(f)</w:t>
      </w:r>
    </w:p>
    <w:p w:rsidR="008769DE" w:rsidRDefault="00F16D0B">
      <w:pPr>
        <w:autoSpaceDE w:val="0"/>
        <w:autoSpaceDN w:val="0"/>
        <w:adjustRightInd w:val="0"/>
        <w:spacing w:before="147" w:line="276" w:lineRule="exact"/>
        <w:ind w:left="2047"/>
        <w:rPr>
          <w:color w:val="000000"/>
          <w:spacing w:val="-3"/>
        </w:rPr>
      </w:pPr>
      <w:r>
        <w:rPr>
          <w:color w:val="000000"/>
          <w:spacing w:val="-3"/>
        </w:rPr>
        <w:t>(g)</w:t>
      </w:r>
    </w:p>
    <w:p w:rsidR="008769DE" w:rsidRDefault="00F16D0B">
      <w:pPr>
        <w:autoSpaceDE w:val="0"/>
        <w:autoSpaceDN w:val="0"/>
        <w:adjustRightInd w:val="0"/>
        <w:spacing w:line="281" w:lineRule="exact"/>
        <w:ind w:left="45" w:right="91" w:firstLine="124"/>
        <w:jc w:val="both"/>
        <w:rPr>
          <w:color w:val="000000"/>
          <w:spacing w:val="-3"/>
        </w:rPr>
      </w:pPr>
      <w:r>
        <w:rPr>
          <w:color w:val="000000"/>
          <w:spacing w:val="-3"/>
        </w:rPr>
        <w:br w:type="column"/>
      </w:r>
      <w:r>
        <w:rPr>
          <w:color w:val="000000"/>
          <w:spacing w:val="-3"/>
        </w:rPr>
        <w:t xml:space="preserve">commence Engineering and Procurement </w:t>
      </w:r>
      <w:r>
        <w:rPr>
          <w:color w:val="000000"/>
          <w:spacing w:val="-3"/>
        </w:rPr>
        <w:br/>
        <w:t>Completion of engineering packages for the</w:t>
      </w:r>
    </w:p>
    <w:p w:rsidR="008769DE" w:rsidRDefault="00F16D0B">
      <w:pPr>
        <w:autoSpaceDE w:val="0"/>
        <w:autoSpaceDN w:val="0"/>
        <w:adjustRightInd w:val="0"/>
        <w:spacing w:before="1" w:line="273" w:lineRule="exact"/>
        <w:ind w:left="1260"/>
        <w:rPr>
          <w:color w:val="000000"/>
          <w:spacing w:val="-3"/>
        </w:rPr>
      </w:pPr>
      <w:r>
        <w:rPr>
          <w:color w:val="000000"/>
          <w:spacing w:val="-3"/>
        </w:rPr>
        <w:t>CTOAF and SUFs</w:t>
      </w:r>
    </w:p>
    <w:p w:rsidR="008769DE" w:rsidRDefault="00F16D0B">
      <w:pPr>
        <w:tabs>
          <w:tab w:val="left" w:pos="1896"/>
        </w:tabs>
        <w:autoSpaceDE w:val="0"/>
        <w:autoSpaceDN w:val="0"/>
        <w:adjustRightInd w:val="0"/>
        <w:spacing w:before="14" w:line="275" w:lineRule="exact"/>
        <w:ind w:left="20" w:right="66"/>
        <w:jc w:val="both"/>
        <w:rPr>
          <w:color w:val="000000"/>
          <w:spacing w:val="-3"/>
        </w:rPr>
      </w:pPr>
      <w:r>
        <w:rPr>
          <w:color w:val="000000"/>
          <w:spacing w:val="-3"/>
        </w:rPr>
        <w:t xml:space="preserve">Commence construction of the  CTOAF and </w:t>
      </w:r>
      <w:r>
        <w:rPr>
          <w:color w:val="000000"/>
          <w:spacing w:val="-3"/>
        </w:rPr>
        <w:br/>
      </w:r>
      <w:r>
        <w:rPr>
          <w:color w:val="000000"/>
          <w:spacing w:val="-3"/>
        </w:rPr>
        <w:tab/>
        <w:t>SUFs</w:t>
      </w:r>
    </w:p>
    <w:p w:rsidR="008769DE" w:rsidRDefault="00F16D0B">
      <w:pPr>
        <w:autoSpaceDE w:val="0"/>
        <w:autoSpaceDN w:val="0"/>
        <w:adjustRightInd w:val="0"/>
        <w:spacing w:before="2" w:line="285" w:lineRule="exact"/>
        <w:ind w:left="35" w:right="83" w:firstLine="69"/>
        <w:jc w:val="both"/>
        <w:rPr>
          <w:color w:val="000000"/>
          <w:spacing w:val="-3"/>
        </w:rPr>
      </w:pPr>
      <w:r>
        <w:rPr>
          <w:color w:val="000000"/>
          <w:spacing w:val="-3"/>
        </w:rPr>
        <w:t>Con Edison Preliminary Outage Schedule</w:t>
      </w:r>
      <w:r>
        <w:rPr>
          <w:color w:val="000000"/>
          <w:spacing w:val="-3"/>
          <w:vertAlign w:val="superscript"/>
        </w:rPr>
        <w:t xml:space="preserve">1 </w:t>
      </w:r>
      <w:r>
        <w:rPr>
          <w:color w:val="000000"/>
          <w:spacing w:val="-3"/>
          <w:vertAlign w:val="superscript"/>
        </w:rPr>
        <w:br/>
      </w:r>
      <w:r>
        <w:rPr>
          <w:color w:val="000000"/>
          <w:spacing w:val="-3"/>
        </w:rPr>
        <w:t>Complete Development of Pre-Energization</w:t>
      </w:r>
    </w:p>
    <w:p w:rsidR="008769DE" w:rsidRDefault="00F16D0B">
      <w:pPr>
        <w:tabs>
          <w:tab w:val="left" w:pos="1200"/>
        </w:tabs>
        <w:autoSpaceDE w:val="0"/>
        <w:autoSpaceDN w:val="0"/>
        <w:adjustRightInd w:val="0"/>
        <w:spacing w:line="275" w:lineRule="exact"/>
        <w:ind w:left="361" w:right="408"/>
        <w:jc w:val="both"/>
        <w:rPr>
          <w:color w:val="000000"/>
          <w:spacing w:val="-3"/>
        </w:rPr>
      </w:pPr>
      <w:r>
        <w:rPr>
          <w:color w:val="000000"/>
          <w:spacing w:val="-3"/>
        </w:rPr>
        <w:t xml:space="preserve">Checklist Form including the Testing </w:t>
      </w:r>
      <w:r>
        <w:rPr>
          <w:color w:val="000000"/>
          <w:spacing w:val="-3"/>
        </w:rPr>
        <w:br/>
      </w:r>
      <w:r>
        <w:rPr>
          <w:color w:val="000000"/>
          <w:spacing w:val="-3"/>
        </w:rPr>
        <w:tab/>
        <w:t>Operations Protocol</w:t>
      </w:r>
    </w:p>
    <w:p w:rsidR="008769DE" w:rsidRDefault="00F16D0B">
      <w:pPr>
        <w:tabs>
          <w:tab w:val="left" w:pos="1896"/>
        </w:tabs>
        <w:autoSpaceDE w:val="0"/>
        <w:autoSpaceDN w:val="0"/>
        <w:adjustRightInd w:val="0"/>
        <w:spacing w:before="11" w:line="276" w:lineRule="exact"/>
        <w:ind w:left="131" w:right="176"/>
        <w:jc w:val="both"/>
        <w:rPr>
          <w:color w:val="000000"/>
          <w:spacing w:val="-3"/>
        </w:rPr>
      </w:pPr>
      <w:r>
        <w:rPr>
          <w:color w:val="000000"/>
          <w:spacing w:val="-3"/>
        </w:rPr>
        <w:t xml:space="preserve">Complete construction of the CTOAF and </w:t>
      </w:r>
      <w:r>
        <w:rPr>
          <w:color w:val="000000"/>
          <w:spacing w:val="-3"/>
        </w:rPr>
        <w:br/>
      </w:r>
      <w:r>
        <w:rPr>
          <w:color w:val="000000"/>
          <w:spacing w:val="-3"/>
        </w:rPr>
        <w:tab/>
        <w:t>SUFs</w:t>
      </w:r>
    </w:p>
    <w:p w:rsidR="008769DE" w:rsidRDefault="00F16D0B">
      <w:pPr>
        <w:autoSpaceDE w:val="0"/>
        <w:autoSpaceDN w:val="0"/>
        <w:adjustRightInd w:val="0"/>
        <w:spacing w:before="10" w:line="276" w:lineRule="exact"/>
        <w:ind w:left="1355"/>
        <w:rPr>
          <w:color w:val="000000"/>
          <w:spacing w:val="-3"/>
          <w:vertAlign w:val="superscript"/>
        </w:rPr>
      </w:pPr>
      <w:r>
        <w:rPr>
          <w:color w:val="000000"/>
          <w:spacing w:val="-3"/>
        </w:rPr>
        <w:t>In-Service Date</w:t>
      </w:r>
      <w:r>
        <w:rPr>
          <w:color w:val="000000"/>
          <w:spacing w:val="-3"/>
          <w:vertAlign w:val="superscript"/>
        </w:rPr>
        <w:t>2</w:t>
      </w:r>
    </w:p>
    <w:p w:rsidR="008769DE" w:rsidRDefault="00F16D0B">
      <w:pPr>
        <w:tabs>
          <w:tab w:val="left" w:pos="493"/>
        </w:tabs>
        <w:autoSpaceDE w:val="0"/>
        <w:autoSpaceDN w:val="0"/>
        <w:adjustRightInd w:val="0"/>
        <w:spacing w:line="375" w:lineRule="exact"/>
        <w:ind w:left="224" w:right="313"/>
        <w:jc w:val="both"/>
        <w:rPr>
          <w:color w:val="000000"/>
          <w:spacing w:val="-3"/>
        </w:rPr>
      </w:pPr>
      <w:r>
        <w:rPr>
          <w:color w:val="000000"/>
          <w:spacing w:val="-3"/>
          <w:vertAlign w:val="superscript"/>
        </w:rPr>
        <w:br w:type="column"/>
      </w:r>
      <w:r>
        <w:rPr>
          <w:color w:val="000000"/>
          <w:spacing w:val="-3"/>
        </w:rPr>
        <w:t xml:space="preserve">Developer </w:t>
      </w:r>
      <w:r>
        <w:rPr>
          <w:color w:val="000000"/>
          <w:spacing w:val="-3"/>
        </w:rPr>
        <w:br/>
      </w:r>
      <w:r>
        <w:rPr>
          <w:color w:val="000000"/>
          <w:spacing w:val="-3"/>
        </w:rPr>
        <w:tab/>
        <w:t>CTO</w:t>
      </w:r>
    </w:p>
    <w:p w:rsidR="008769DE" w:rsidRDefault="00F16D0B">
      <w:pPr>
        <w:autoSpaceDE w:val="0"/>
        <w:autoSpaceDN w:val="0"/>
        <w:adjustRightInd w:val="0"/>
        <w:spacing w:before="114" w:line="424" w:lineRule="exact"/>
        <w:ind w:left="483" w:right="571"/>
        <w:jc w:val="both"/>
        <w:rPr>
          <w:color w:val="000000"/>
          <w:spacing w:val="-3"/>
        </w:rPr>
      </w:pPr>
      <w:r>
        <w:rPr>
          <w:color w:val="000000"/>
          <w:spacing w:val="-3"/>
        </w:rPr>
        <w:t xml:space="preserve">CTO </w:t>
      </w:r>
      <w:r>
        <w:rPr>
          <w:color w:val="000000"/>
          <w:spacing w:val="-3"/>
        </w:rPr>
        <w:br/>
        <w:t>CTO</w:t>
      </w:r>
    </w:p>
    <w:p w:rsidR="008769DE" w:rsidRDefault="00F16D0B">
      <w:pPr>
        <w:tabs>
          <w:tab w:val="left" w:pos="493"/>
        </w:tabs>
        <w:autoSpaceDE w:val="0"/>
        <w:autoSpaceDN w:val="0"/>
        <w:adjustRightInd w:val="0"/>
        <w:spacing w:before="123" w:line="275" w:lineRule="exact"/>
        <w:ind w:left="20" w:right="111"/>
        <w:jc w:val="both"/>
        <w:rPr>
          <w:color w:val="000000"/>
          <w:spacing w:val="-3"/>
        </w:rPr>
      </w:pPr>
      <w:r>
        <w:rPr>
          <w:color w:val="000000"/>
          <w:spacing w:val="-3"/>
        </w:rPr>
        <w:t xml:space="preserve">Developer and </w:t>
      </w:r>
      <w:r>
        <w:rPr>
          <w:color w:val="000000"/>
          <w:spacing w:val="-3"/>
        </w:rPr>
        <w:br/>
      </w:r>
      <w:r>
        <w:rPr>
          <w:color w:val="000000"/>
          <w:spacing w:val="-3"/>
        </w:rPr>
        <w:tab/>
        <w:t>CTO</w:t>
      </w:r>
    </w:p>
    <w:p w:rsidR="008769DE" w:rsidRDefault="00F16D0B">
      <w:pPr>
        <w:tabs>
          <w:tab w:val="left" w:pos="493"/>
        </w:tabs>
        <w:autoSpaceDE w:val="0"/>
        <w:autoSpaceDN w:val="0"/>
        <w:adjustRightInd w:val="0"/>
        <w:spacing w:before="150" w:line="276" w:lineRule="exact"/>
        <w:ind w:left="20" w:right="111"/>
        <w:jc w:val="both"/>
        <w:rPr>
          <w:color w:val="000000"/>
          <w:spacing w:val="-3"/>
        </w:rPr>
      </w:pPr>
      <w:r>
        <w:rPr>
          <w:color w:val="000000"/>
          <w:spacing w:val="-3"/>
        </w:rPr>
        <w:t xml:space="preserve">Developer and </w:t>
      </w:r>
      <w:r>
        <w:rPr>
          <w:color w:val="000000"/>
          <w:spacing w:val="-3"/>
        </w:rPr>
        <w:br/>
      </w:r>
      <w:r>
        <w:rPr>
          <w:color w:val="000000"/>
          <w:spacing w:val="-3"/>
        </w:rPr>
        <w:tab/>
        <w:t>CTO</w:t>
      </w:r>
    </w:p>
    <w:p w:rsidR="008769DE" w:rsidRDefault="00F16D0B">
      <w:pPr>
        <w:autoSpaceDE w:val="0"/>
        <w:autoSpaceDN w:val="0"/>
        <w:adjustRightInd w:val="0"/>
        <w:spacing w:before="10" w:line="276" w:lineRule="exact"/>
        <w:ind w:left="224"/>
        <w:rPr>
          <w:color w:val="000000"/>
          <w:spacing w:val="-3"/>
        </w:rPr>
      </w:pPr>
      <w:r>
        <w:rPr>
          <w:color w:val="000000"/>
          <w:spacing w:val="-3"/>
        </w:rPr>
        <w:t>Developer</w:t>
      </w:r>
    </w:p>
    <w:p w:rsidR="008769DE" w:rsidRDefault="00F16D0B">
      <w:pPr>
        <w:autoSpaceDE w:val="0"/>
        <w:autoSpaceDN w:val="0"/>
        <w:adjustRightInd w:val="0"/>
        <w:spacing w:line="216" w:lineRule="exact"/>
        <w:ind w:left="277"/>
        <w:rPr>
          <w:color w:val="000000"/>
          <w:spacing w:val="-3"/>
        </w:rPr>
      </w:pPr>
      <w:r>
        <w:rPr>
          <w:color w:val="000000"/>
          <w:spacing w:val="-3"/>
        </w:rPr>
        <w:br w:type="column"/>
        <w:t>Completed</w:t>
      </w:r>
    </w:p>
    <w:p w:rsidR="008769DE" w:rsidRDefault="00F16D0B">
      <w:pPr>
        <w:tabs>
          <w:tab w:val="left" w:pos="287"/>
        </w:tabs>
        <w:autoSpaceDE w:val="0"/>
        <w:autoSpaceDN w:val="0"/>
        <w:adjustRightInd w:val="0"/>
        <w:spacing w:line="548" w:lineRule="exact"/>
        <w:ind w:left="20" w:right="1454"/>
        <w:jc w:val="both"/>
        <w:rPr>
          <w:color w:val="000000"/>
          <w:spacing w:val="-3"/>
        </w:rPr>
      </w:pPr>
      <w:r>
        <w:rPr>
          <w:color w:val="000000"/>
          <w:spacing w:val="-3"/>
        </w:rPr>
        <w:t xml:space="preserve">September 2015 </w:t>
      </w:r>
      <w:r>
        <w:rPr>
          <w:color w:val="000000"/>
          <w:spacing w:val="-3"/>
        </w:rPr>
        <w:br/>
      </w:r>
      <w:r>
        <w:rPr>
          <w:color w:val="000000"/>
          <w:spacing w:val="-3"/>
        </w:rPr>
        <w:tab/>
        <w:t>Completed</w:t>
      </w:r>
    </w:p>
    <w:p w:rsidR="008769DE" w:rsidRDefault="00F16D0B">
      <w:pPr>
        <w:autoSpaceDE w:val="0"/>
        <w:autoSpaceDN w:val="0"/>
        <w:adjustRightInd w:val="0"/>
        <w:spacing w:line="493" w:lineRule="exact"/>
        <w:ind w:left="222" w:right="1653" w:firstLine="55"/>
        <w:jc w:val="both"/>
        <w:rPr>
          <w:color w:val="000000"/>
          <w:spacing w:val="-3"/>
        </w:rPr>
      </w:pPr>
      <w:r>
        <w:rPr>
          <w:color w:val="000000"/>
          <w:spacing w:val="-3"/>
        </w:rPr>
        <w:t xml:space="preserve">Completed </w:t>
      </w:r>
      <w:r>
        <w:rPr>
          <w:color w:val="000000"/>
          <w:spacing w:val="-3"/>
        </w:rPr>
        <w:br/>
        <w:t xml:space="preserve">March </w:t>
      </w:r>
      <w:r>
        <w:rPr>
          <w:color w:val="000000"/>
          <w:spacing w:val="-3"/>
        </w:rPr>
        <w:t>2016</w:t>
      </w:r>
    </w:p>
    <w:p w:rsidR="008769DE" w:rsidRDefault="00F16D0B">
      <w:pPr>
        <w:autoSpaceDE w:val="0"/>
        <w:autoSpaceDN w:val="0"/>
        <w:adjustRightInd w:val="0"/>
        <w:spacing w:before="253" w:line="423" w:lineRule="exact"/>
        <w:ind w:left="315" w:right="1744"/>
        <w:jc w:val="both"/>
        <w:rPr>
          <w:color w:val="000000"/>
          <w:spacing w:val="-3"/>
        </w:rPr>
      </w:pPr>
      <w:r>
        <w:rPr>
          <w:color w:val="000000"/>
          <w:spacing w:val="-3"/>
        </w:rPr>
        <w:t xml:space="preserve">June 2016 </w:t>
      </w:r>
      <w:r>
        <w:rPr>
          <w:color w:val="000000"/>
          <w:spacing w:val="-3"/>
        </w:rPr>
        <w:br/>
        <w:t xml:space="preserve">June 2016 </w:t>
      </w:r>
    </w:p>
    <w:p w:rsidR="008769DE" w:rsidRDefault="008769DE">
      <w:pPr>
        <w:autoSpaceDE w:val="0"/>
        <w:autoSpaceDN w:val="0"/>
        <w:adjustRightInd w:val="0"/>
        <w:rPr>
          <w:color w:val="000000"/>
          <w:spacing w:val="-3"/>
        </w:rPr>
        <w:sectPr w:rsidR="008769DE">
          <w:headerReference w:type="even" r:id="rId445"/>
          <w:headerReference w:type="default" r:id="rId446"/>
          <w:footerReference w:type="even" r:id="rId447"/>
          <w:footerReference w:type="default" r:id="rId448"/>
          <w:headerReference w:type="first" r:id="rId449"/>
          <w:footerReference w:type="first" r:id="rId450"/>
          <w:type w:val="continuous"/>
          <w:pgSz w:w="12240" w:h="15840"/>
          <w:pgMar w:top="0" w:right="0" w:bottom="0" w:left="0" w:header="720" w:footer="720" w:gutter="0"/>
          <w:cols w:num="4" w:space="720" w:equalWidth="0">
            <w:col w:w="2477" w:space="160"/>
            <w:col w:w="4431" w:space="160"/>
            <w:col w:w="1614" w:space="160"/>
            <w:col w:w="3118" w:space="160"/>
          </w:cols>
        </w:sectPr>
      </w:pPr>
    </w:p>
    <w:p w:rsidR="008769DE" w:rsidRDefault="00F16D0B">
      <w:pPr>
        <w:autoSpaceDE w:val="0"/>
        <w:autoSpaceDN w:val="0"/>
        <w:adjustRightInd w:val="0"/>
        <w:spacing w:before="240" w:line="280" w:lineRule="exact"/>
        <w:ind w:left="1440" w:right="1257" w:firstLine="719"/>
        <w:jc w:val="both"/>
        <w:rPr>
          <w:color w:val="000000"/>
          <w:spacing w:val="-3"/>
        </w:rPr>
      </w:pPr>
      <w:r>
        <w:rPr>
          <w:color w:val="000000"/>
          <w:spacing w:val="-2"/>
          <w:vertAlign w:val="superscript"/>
        </w:rPr>
        <w:t>1</w:t>
      </w:r>
      <w:r>
        <w:rPr>
          <w:color w:val="000000"/>
          <w:spacing w:val="-2"/>
        </w:rPr>
        <w:t xml:space="preserve"> CTO shall procure and coordinate with Developer delivery of equipment that is required </w:t>
      </w:r>
      <w:r>
        <w:rPr>
          <w:color w:val="000000"/>
          <w:spacing w:val="-3"/>
        </w:rPr>
        <w:t xml:space="preserve">to complete the work necessary for each outage. </w:t>
      </w:r>
    </w:p>
    <w:p w:rsidR="008769DE" w:rsidRDefault="00F16D0B">
      <w:pPr>
        <w:autoSpaceDE w:val="0"/>
        <w:autoSpaceDN w:val="0"/>
        <w:adjustRightInd w:val="0"/>
        <w:spacing w:before="240" w:line="280" w:lineRule="exact"/>
        <w:ind w:left="1440" w:right="1651" w:firstLine="719"/>
        <w:jc w:val="both"/>
        <w:rPr>
          <w:color w:val="000000"/>
          <w:spacing w:val="-3"/>
        </w:rPr>
      </w:pPr>
      <w:r>
        <w:rPr>
          <w:color w:val="000000"/>
          <w:spacing w:val="-2"/>
          <w:vertAlign w:val="superscript"/>
        </w:rPr>
        <w:t>2</w:t>
      </w:r>
      <w:r>
        <w:rPr>
          <w:color w:val="000000"/>
          <w:spacing w:val="-2"/>
        </w:rPr>
        <w:t xml:space="preserve"> Developer shall request and obtain written approval from NYISO and CTO prior to </w:t>
      </w:r>
      <w:r>
        <w:rPr>
          <w:color w:val="000000"/>
          <w:spacing w:val="-2"/>
        </w:rPr>
        <w:t xml:space="preserve">energizing the Transmission Project.  If the facility is ready for energization, CTO shall grant </w:t>
      </w:r>
      <w:r>
        <w:rPr>
          <w:color w:val="000000"/>
          <w:spacing w:val="-3"/>
        </w:rPr>
        <w:t xml:space="preserve">such approval within ten (10) days of receiving the request. </w:t>
      </w: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F16D0B">
      <w:pPr>
        <w:autoSpaceDE w:val="0"/>
        <w:autoSpaceDN w:val="0"/>
        <w:adjustRightInd w:val="0"/>
        <w:spacing w:before="162" w:line="230" w:lineRule="exact"/>
        <w:ind w:left="5970"/>
        <w:rPr>
          <w:color w:val="000000"/>
          <w:spacing w:val="-2"/>
          <w:sz w:val="20"/>
        </w:rPr>
      </w:pPr>
      <w:r>
        <w:rPr>
          <w:color w:val="000000"/>
          <w:spacing w:val="-2"/>
          <w:sz w:val="20"/>
        </w:rPr>
        <w:t xml:space="preserve">B-1 </w:t>
      </w:r>
      <w:r>
        <w:rPr>
          <w:color w:val="000000"/>
          <w:spacing w:val="-2"/>
          <w:sz w:val="20"/>
        </w:rPr>
        <w:pict>
          <v:polyline id="_x0000_s1027" style="position:absolute;left:0;text-align:left;z-index:-251626496;mso-position-horizontal-relative:page;mso-position-vertical-relative:page" points="92.55pt,396.3pt,93pt,396.3pt,93pt,395.8pt,92.55pt,395.8pt,92.55pt,396.3pt" coordsize="10,10" o:allowincell="f" fillcolor="black" stroked="f">
            <v:path arrowok="t"/>
            <w10:wrap anchorx="page" anchory="page"/>
          </v:polyline>
        </w:pict>
      </w:r>
      <w:r>
        <w:rPr>
          <w:color w:val="000000"/>
          <w:spacing w:val="-2"/>
          <w:sz w:val="20"/>
        </w:rPr>
        <w:pict>
          <v:polyline id="_x0000_s1028" style="position:absolute;left:0;text-align:left;z-index:-251624448;mso-position-horizontal-relative:page;mso-position-vertical-relative:page" points="92.55pt,396.3pt,93pt,396.3pt,93pt,395.8pt,92.55pt,395.8pt,92.55pt,396.3pt" coordsize="10,10" o:allowincell="f" fillcolor="black" stroked="f">
            <v:path arrowok="t"/>
            <w10:wrap anchorx="page" anchory="page"/>
          </v:polyline>
        </w:pict>
      </w:r>
      <w:r>
        <w:rPr>
          <w:color w:val="000000"/>
          <w:spacing w:val="-2"/>
          <w:sz w:val="20"/>
        </w:rPr>
        <w:pict>
          <v:polyline id="_x0000_s1029" style="position:absolute;left:0;text-align:left;z-index:-251622400;mso-position-horizontal-relative:page;mso-position-vertical-relative:page" points="93pt,396.8pt,125.8pt,396.8pt,125.8pt,395.8pt,93pt,395.8pt,93pt,396.8pt" coordsize="656,20" o:allowincell="f" fillcolor="black" stroked="f">
            <v:path arrowok="t"/>
            <w10:wrap anchorx="page" anchory="page"/>
          </v:polyline>
        </w:pict>
      </w:r>
      <w:r>
        <w:rPr>
          <w:color w:val="000000"/>
          <w:spacing w:val="-2"/>
          <w:sz w:val="20"/>
        </w:rPr>
        <w:pict>
          <v:polyline id="_x0000_s1030" style="position:absolute;left:0;text-align:left;z-index:-251621376;mso-position-horizontal-relative:page;mso-position-vertical-relative:page" points="125.8pt,396.3pt,126.25pt,396.3pt,126.25pt,395.8pt,125.8pt,395.8pt,125.8pt,396.3pt" coordsize="10,10" o:allowincell="f" fillcolor="black" stroked="f">
            <v:path arrowok="t"/>
            <w10:wrap anchorx="page" anchory="page"/>
          </v:polyline>
        </w:pict>
      </w:r>
      <w:r>
        <w:rPr>
          <w:color w:val="000000"/>
          <w:spacing w:val="-2"/>
          <w:sz w:val="20"/>
        </w:rPr>
        <w:pict>
          <v:polyline id="_x0000_s1031" style="position:absolute;left:0;text-align:left;z-index:-251620352;mso-position-horizontal-relative:page;mso-position-vertical-relative:page" points="126.25pt,396.8pt,350.85pt,396.8pt,350.85pt,395.8pt,126.25pt,395.8pt,126.25pt,396.8pt" coordsize="4492,20" o:allowincell="f" fillcolor="black" stroked="f">
            <v:path arrowok="t"/>
            <w10:wrap anchorx="page" anchory="page"/>
          </v:polyline>
        </w:pict>
      </w:r>
      <w:r>
        <w:rPr>
          <w:color w:val="000000"/>
          <w:spacing w:val="-2"/>
          <w:sz w:val="20"/>
        </w:rPr>
        <w:pict>
          <v:polyline id="_x0000_s1032" style="position:absolute;left:0;text-align:left;z-index:-251619328;mso-position-horizontal-relative:page;mso-position-vertical-relative:page" points="350.85pt,396.3pt,351.3pt,396.3pt,351.3pt,395.8pt,350.85pt,395.8pt,350.85pt,396.3pt" coordsize="10,10" o:allowincell="f" fillcolor="black" stroked="f">
            <v:path arrowok="t"/>
            <w10:wrap anchorx="page" anchory="page"/>
          </v:polyline>
        </w:pict>
      </w:r>
      <w:r>
        <w:rPr>
          <w:color w:val="000000"/>
          <w:spacing w:val="-2"/>
          <w:sz w:val="20"/>
        </w:rPr>
        <w:pict>
          <v:polyline id="_x0000_s1033" style="position:absolute;left:0;text-align:left;z-index:-251618304;mso-position-horizontal-relative:page;mso-position-vertical-relative:page" points="351.3pt,396.8pt,440.85pt,396.8pt,440.85pt,395.8pt,351.3pt,395.8pt,351.3pt,396.8pt" coordsize="1791,20" o:allowincell="f" fillcolor="black" stroked="f">
            <v:path arrowok="t"/>
            <w10:wrap anchorx="page" anchory="page"/>
          </v:polyline>
        </w:pict>
      </w:r>
      <w:r>
        <w:rPr>
          <w:color w:val="000000"/>
          <w:spacing w:val="-2"/>
          <w:sz w:val="20"/>
        </w:rPr>
        <w:pict>
          <v:polyline id="_x0000_s1034" style="position:absolute;left:0;text-align:left;z-index:-251617280;mso-position-horizontal-relative:page;mso-position-vertical-relative:page" points="440.85pt,396.3pt,441.35pt,396.3pt,441.35pt,395.8pt,440.85pt,395.8pt,440.85pt,396.3pt" coordsize="10,10" o:allowincell="f" fillcolor="black" stroked="f">
            <v:path arrowok="t"/>
            <w10:wrap anchorx="page" anchory="page"/>
          </v:polyline>
        </w:pict>
      </w:r>
      <w:r>
        <w:rPr>
          <w:color w:val="000000"/>
          <w:spacing w:val="-2"/>
          <w:sz w:val="20"/>
        </w:rPr>
        <w:pict>
          <v:polyline id="_x0000_s1035" style="position:absolute;left:0;text-align:left;z-index:-251616256;mso-position-horizontal-relative:page;mso-position-vertical-relative:page" points="441.3pt,396.8pt,535.45pt,396.8pt,535.45pt,395.8pt,441.3pt,395.8pt,441.3pt,396.8pt" coordsize="1883,20" o:allowincell="f" fillcolor="black" stroked="f">
            <v:path arrowok="t"/>
            <w10:wrap anchorx="page" anchory="page"/>
          </v:polyline>
        </w:pict>
      </w:r>
      <w:r>
        <w:rPr>
          <w:color w:val="000000"/>
          <w:spacing w:val="-2"/>
          <w:sz w:val="20"/>
        </w:rPr>
        <w:pict>
          <v:polyline id="_x0000_s1036" style="position:absolute;left:0;text-align:left;z-index:-251615232;mso-position-horizontal-relative:page;mso-position-vertical-relative:page" points="535.45pt,396.3pt,535.9pt,396.3pt,535.9pt,395.8pt,535.45pt,395.8pt,535.45pt,396.3pt" coordsize="10,10" o:allowincell="f" fillcolor="black" stroked="f">
            <v:path arrowok="t"/>
            <w10:wrap anchorx="page" anchory="page"/>
          </v:polyline>
        </w:pict>
      </w:r>
      <w:r>
        <w:rPr>
          <w:color w:val="000000"/>
          <w:spacing w:val="-2"/>
          <w:sz w:val="20"/>
        </w:rPr>
        <w:pict>
          <v:polyline id="_x0000_s1037" style="position:absolute;left:0;text-align:left;z-index:-251614208;mso-position-horizontal-relative:page;mso-position-vertical-relative:page" points="535.45pt,396.3pt,535.9pt,396.3pt,535.9pt,395.8pt,535.45pt,395.8pt,535.45pt,396.3pt" coordsize="10,10" o:allowincell="f" fillcolor="black" stroked="f">
            <v:path arrowok="t"/>
            <w10:wrap anchorx="page" anchory="page"/>
          </v:polyline>
        </w:pict>
      </w:r>
      <w:r>
        <w:rPr>
          <w:color w:val="000000"/>
          <w:spacing w:val="-2"/>
          <w:sz w:val="20"/>
        </w:rPr>
        <w:pict>
          <v:polyline id="_x0000_s1038" style="position:absolute;left:0;text-align:left;z-index:-251613184;mso-position-horizontal-relative:page;mso-position-vertical-relative:page" points="92.5pt,423.9pt,93.5pt,423.9pt,93.5pt,396.25pt,92.5pt,396.25pt,92.5pt,423.9pt" coordsize="20,553" o:allowincell="f" fillcolor="black" stroked="f">
            <v:path arrowok="t"/>
            <w10:wrap anchorx="page" anchory="page"/>
          </v:polyline>
        </w:pict>
      </w:r>
      <w:r>
        <w:rPr>
          <w:color w:val="000000"/>
          <w:spacing w:val="-2"/>
          <w:sz w:val="20"/>
        </w:rPr>
        <w:pict>
          <v:polyline id="_x0000_s1039" style="position:absolute;left:0;text-align:left;z-index:-251612160;mso-position-horizontal-relative:page;mso-position-vertical-relative:page" points="125.75pt,423.9pt,126.75pt,423.9pt,126.75pt,396.25pt,125.75pt,396.25pt,125.75pt,423.9pt" coordsize="20,553" o:allowincell="f" fillcolor="black" stroked="f">
            <v:path arrowok="t"/>
            <w10:wrap anchorx="page" anchory="page"/>
          </v:polyline>
        </w:pict>
      </w:r>
      <w:r>
        <w:rPr>
          <w:color w:val="000000"/>
          <w:spacing w:val="-2"/>
          <w:sz w:val="20"/>
        </w:rPr>
        <w:pict>
          <v:polyline id="_x0000_s1040" style="position:absolute;left:0;text-align:left;z-index:-251611136;mso-position-horizontal-relative:page;mso-position-vertical-relative:page" points="350.8pt,423.9pt,351.8pt,423.9pt,351.8pt,396.25pt,350.8pt,396.25pt,350.8pt,423.9pt" coordsize="20,553" o:allowincell="f" fillcolor="black" stroked="f">
            <v:path arrowok="t"/>
            <w10:wrap anchorx="page" anchory="page"/>
          </v:polyline>
        </w:pict>
      </w:r>
      <w:r>
        <w:rPr>
          <w:color w:val="000000"/>
          <w:spacing w:val="-2"/>
          <w:sz w:val="20"/>
        </w:rPr>
        <w:pict>
          <v:polyline id="_x0000_s1041" style="position:absolute;left:0;text-align:left;z-index:-251610112;mso-position-horizontal-relative:page;mso-position-vertical-relative:page" points="440.85pt,423.9pt,441.85pt,423.9pt,441.85pt,396.25pt,440.85pt,396.25pt,440.85pt,423.9pt" coordsize="20,553" o:allowincell="f" fillcolor="black" stroked="f">
            <v:path arrowok="t"/>
            <w10:wrap anchorx="page" anchory="page"/>
          </v:polyline>
        </w:pict>
      </w:r>
      <w:r>
        <w:rPr>
          <w:color w:val="000000"/>
          <w:spacing w:val="-2"/>
          <w:sz w:val="20"/>
        </w:rPr>
        <w:pict>
          <v:polyline id="_x0000_s1042" style="position:absolute;left:0;text-align:left;z-index:-251609088;mso-position-horizontal-relative:page;mso-position-vertical-relative:page" points="535.4pt,423.9pt,536.4pt,423.9pt,536.4pt,396.25pt,535.4pt,396.25pt,535.4pt,423.9pt" coordsize="20,553" o:allowincell="f" fillcolor="black" stroked="f">
            <v:path arrowok="t"/>
            <w10:wrap anchorx="page" anchory="page"/>
          </v:polyline>
        </w:pict>
      </w:r>
      <w:r>
        <w:rPr>
          <w:color w:val="000000"/>
          <w:spacing w:val="-2"/>
          <w:sz w:val="20"/>
        </w:rPr>
        <w:pict>
          <v:polyline id="_x0000_s1043" style="position:absolute;left:0;text-align:left;z-index:-251608064;mso-position-horizontal-relative:page;mso-position-vertical-relative:page" points="92.55pt,424.4pt,93pt,424.4pt,93pt,423.9pt,92.55pt,423.9pt,92.55pt,424.4pt" coordsize="10,10" o:allowincell="f" fillcolor="black" stroked="f">
            <v:path arrowok="t"/>
            <w10:wrap anchorx="page" anchory="page"/>
          </v:polyline>
        </w:pict>
      </w:r>
      <w:r>
        <w:rPr>
          <w:color w:val="000000"/>
          <w:spacing w:val="-2"/>
          <w:sz w:val="20"/>
        </w:rPr>
        <w:pict>
          <v:polyline id="_x0000_s1044" style="position:absolute;left:0;text-align:left;z-index:-251607040;mso-position-horizontal-relative:page;mso-position-vertical-relative:page" points="93pt,424.9pt,125.8pt,424.9pt,125.8pt,423.9pt,93pt,423.9pt,93pt,424.9pt" coordsize="656,20" o:allowincell="f" fillcolor="black" stroked="f">
            <v:path arrowok="t"/>
            <w10:wrap anchorx="page" anchory="page"/>
          </v:polyline>
        </w:pict>
      </w:r>
      <w:r>
        <w:rPr>
          <w:color w:val="000000"/>
          <w:spacing w:val="-2"/>
          <w:sz w:val="20"/>
        </w:rPr>
        <w:pict>
          <v:polyline id="_x0000_s1045" style="position:absolute;left:0;text-align:left;z-index:-251606016;mso-position-horizontal-relative:page;mso-position-vertical-relative:page" points="125.8pt,424.4pt,126.25pt,424.4pt,126.25pt,423.9pt,125.8pt,423.9pt,125.8pt,424.4pt" coordsize="10,10" o:allowincell="f" fillcolor="black" stroked="f">
            <v:path arrowok="t"/>
            <w10:wrap anchorx="page" anchory="page"/>
          </v:polyline>
        </w:pict>
      </w:r>
      <w:r>
        <w:rPr>
          <w:color w:val="000000"/>
          <w:spacing w:val="-2"/>
          <w:sz w:val="20"/>
        </w:rPr>
        <w:pict>
          <v:polyline id="_x0000_s1046" style="position:absolute;left:0;text-align:left;z-index:-251604992;mso-position-horizontal-relative:page;mso-position-vertical-relative:page" points="126.25pt,424.9pt,350.85pt,424.9pt,350.85pt,423.9pt,126.25pt,423.9pt,126.25pt,424.9pt" coordsize="4492,20" o:allowincell="f" fillcolor="black" stroked="f">
            <v:path arrowok="t"/>
            <w10:wrap anchorx="page" anchory="page"/>
          </v:polyline>
        </w:pict>
      </w:r>
      <w:r>
        <w:rPr>
          <w:color w:val="000000"/>
          <w:spacing w:val="-2"/>
          <w:sz w:val="20"/>
        </w:rPr>
        <w:pict>
          <v:polyline id="_x0000_s1047" style="position:absolute;left:0;text-align:left;z-index:-251603968;mso-position-horizontal-relative:page;mso-position-vertical-relative:page" points="350.85pt,424.4pt,351.3pt,424.4pt,351.3pt,423.9pt,350.85pt,423.9pt,350.85pt,424.4pt" coordsize="10,10" o:allowincell="f" fillcolor="black" stroked="f">
            <v:path arrowok="t"/>
            <w10:wrap anchorx="page" anchory="page"/>
          </v:polyline>
        </w:pict>
      </w:r>
      <w:r>
        <w:rPr>
          <w:color w:val="000000"/>
          <w:spacing w:val="-2"/>
          <w:sz w:val="20"/>
        </w:rPr>
        <w:pict>
          <v:polyline id="_x0000_s1048" style="position:absolute;left:0;text-align:left;z-index:-251602944;mso-position-horizontal-relative:page;mso-position-vertical-relative:page" points="351.3pt,424.9pt,440.85pt,424.9pt,440.85pt,423.9pt,351.3pt,423.9pt,351.3pt,424.9pt" coordsize="1791,20" o:allowincell="f" fillcolor="black" stroked="f">
            <v:path arrowok="t"/>
            <w10:wrap anchorx="page" anchory="page"/>
          </v:polyline>
        </w:pict>
      </w:r>
      <w:r>
        <w:rPr>
          <w:color w:val="000000"/>
          <w:spacing w:val="-2"/>
          <w:sz w:val="20"/>
        </w:rPr>
        <w:pict>
          <v:polyline id="_x0000_s1049" style="position:absolute;left:0;text-align:left;z-index:-251601920;mso-position-horizontal-relative:page;mso-position-vertical-relative:page" points="440.85pt,424.4pt,441.35pt,424.4pt,441.35pt,423.9pt,440.85pt,423.9pt,440.85pt,424.4pt" coordsize="10,10" o:allowincell="f" fillcolor="black" stroked="f">
            <v:path arrowok="t"/>
            <w10:wrap anchorx="page" anchory="page"/>
          </v:polyline>
        </w:pict>
      </w:r>
      <w:r>
        <w:rPr>
          <w:color w:val="000000"/>
          <w:spacing w:val="-2"/>
          <w:sz w:val="20"/>
        </w:rPr>
        <w:pict>
          <v:polyline id="_x0000_s1050" style="position:absolute;left:0;text-align:left;z-index:-251600896;mso-position-horizontal-relative:page;mso-position-vertical-relative:page" points="441.3pt,424.9pt,535.45pt,424.9pt,535.45pt,423.9pt,441.3pt,423.9pt,441.3pt,424.9pt" coordsize="1883,20" o:allowincell="f" fillcolor="black" stroked="f">
            <v:path arrowok="t"/>
            <w10:wrap anchorx="page" anchory="page"/>
          </v:polyline>
        </w:pict>
      </w:r>
      <w:r>
        <w:rPr>
          <w:color w:val="000000"/>
          <w:spacing w:val="-2"/>
          <w:sz w:val="20"/>
        </w:rPr>
        <w:pict>
          <v:polyline id="_x0000_s1051" style="position:absolute;left:0;text-align:left;z-index:-251599872;mso-position-horizontal-relative:page;mso-position-vertical-relative:page" points="535.45pt,424.4pt,535.9pt,424.4pt,535.9pt,423.9pt,535.45pt,423.9pt,535.45pt,424.4pt" coordsize="10,10" o:allowincell="f" fillcolor="black" stroked="f">
            <v:path arrowok="t"/>
            <w10:wrap anchorx="page" anchory="page"/>
          </v:polyline>
        </w:pict>
      </w:r>
      <w:r>
        <w:rPr>
          <w:color w:val="000000"/>
          <w:spacing w:val="-2"/>
          <w:sz w:val="20"/>
        </w:rPr>
        <w:pict>
          <v:polyline id="_x0000_s1052" style="position:absolute;left:0;text-align:left;z-index:-251598848;mso-position-horizontal-relative:page;mso-position-vertical-relative:page" points="92.5pt,452pt,93.5pt,452pt,93.5pt,424.35pt,92.5pt,424.35pt,92.5pt,452pt" coordsize="20,553" o:allowincell="f" fillcolor="black" stroked="f">
            <v:path arrowok="t"/>
            <w10:wrap anchorx="page" anchory="page"/>
          </v:polyline>
        </w:pict>
      </w:r>
      <w:r>
        <w:rPr>
          <w:color w:val="000000"/>
          <w:spacing w:val="-2"/>
          <w:sz w:val="20"/>
        </w:rPr>
        <w:pict>
          <v:polyline id="_x0000_s1053" style="position:absolute;left:0;text-align:left;z-index:-251597824;mso-position-horizontal-relative:page;mso-position-vertical-relative:page" points="125.75pt,452pt,126.75pt,452pt,126.75pt,424.35pt,125.75pt,424.35pt,125.75pt,452pt" coordsize="20,553" o:allowincell="f" fillcolor="black" stroked="f">
            <v:path arrowok="t"/>
            <w10:wrap anchorx="page" anchory="page"/>
          </v:polyline>
        </w:pict>
      </w:r>
      <w:r>
        <w:rPr>
          <w:color w:val="000000"/>
          <w:spacing w:val="-2"/>
          <w:sz w:val="20"/>
        </w:rPr>
        <w:pict>
          <v:polyline id="_x0000_s1054" style="position:absolute;left:0;text-align:left;z-index:-251596800;mso-position-horizontal-relative:page;mso-position-vertical-relative:page" points="350.8pt,452pt,351.8pt,452pt,351.8pt,424.35pt,350.8pt,424.35pt,350.8pt,452pt" coordsize="20,553" o:allowincell="f" fillcolor="black" stroked="f">
            <v:path arrowok="t"/>
            <w10:wrap anchorx="page" anchory="page"/>
          </v:polyline>
        </w:pict>
      </w:r>
      <w:r>
        <w:rPr>
          <w:color w:val="000000"/>
          <w:spacing w:val="-2"/>
          <w:sz w:val="20"/>
        </w:rPr>
        <w:pict>
          <v:polyline id="_x0000_s1055" style="position:absolute;left:0;text-align:left;z-index:-251595776;mso-position-horizontal-relative:page;mso-position-vertical-relative:page" points="440.85pt,452pt,441.85pt,452pt,441.85pt,424.35pt,440.85pt,424.35pt,440.85pt,452pt" coordsize="20,553" o:allowincell="f" fillcolor="black" stroked="f">
            <v:path arrowok="t"/>
            <w10:wrap anchorx="page" anchory="page"/>
          </v:polyline>
        </w:pict>
      </w:r>
      <w:r>
        <w:rPr>
          <w:color w:val="000000"/>
          <w:spacing w:val="-2"/>
          <w:sz w:val="20"/>
        </w:rPr>
        <w:pict>
          <v:polyline id="_x0000_s1056" style="position:absolute;left:0;text-align:left;z-index:-251594752;mso-position-horizontal-relative:page;mso-position-vertical-relative:page" points="535.4pt,452pt,536.4pt,452pt,536.4pt,424.35pt,535.4pt,424.35pt,535.4pt,452pt" coordsize="20,553" o:allowincell="f" fillcolor="black" stroked="f">
            <v:path arrowok="t"/>
            <w10:wrap anchorx="page" anchory="page"/>
          </v:polyline>
        </w:pict>
      </w:r>
      <w:r>
        <w:rPr>
          <w:color w:val="000000"/>
          <w:spacing w:val="-2"/>
          <w:sz w:val="20"/>
        </w:rPr>
        <w:pict>
          <v:polyline id="_x0000_s1057" style="position:absolute;left:0;text-align:left;z-index:-251568128;mso-position-horizontal-relative:page;mso-position-vertical-relative:page" points="92.55pt,452.45pt,93pt,452.45pt,93pt,452pt,92.55pt,452pt,92.55pt,452.45pt" coordsize="10,10" o:allowincell="f" fillcolor="black" stroked="f">
            <v:path arrowok="t"/>
            <w10:wrap anchorx="page" anchory="page"/>
          </v:polyline>
        </w:pict>
      </w:r>
      <w:r>
        <w:rPr>
          <w:color w:val="000000"/>
          <w:spacing w:val="-2"/>
          <w:sz w:val="20"/>
        </w:rPr>
        <w:pict>
          <v:polyline id="_x0000_s1058" style="position:absolute;left:0;text-align:left;z-index:-251567104;mso-position-horizontal-relative:page;mso-position-vertical-relative:page" points="93pt,452.95pt,125.8pt,452.95pt,125.8pt,451.95pt,93pt,451.95pt,93pt,452.95pt" coordsize="656,20" o:allowincell="f" fillcolor="black" stroked="f">
            <v:path arrowok="t"/>
            <w10:wrap anchorx="page" anchory="page"/>
          </v:polyline>
        </w:pict>
      </w:r>
      <w:r>
        <w:rPr>
          <w:color w:val="000000"/>
          <w:spacing w:val="-2"/>
          <w:sz w:val="20"/>
        </w:rPr>
        <w:pict>
          <v:polyline id="_x0000_s1059" style="position:absolute;left:0;text-align:left;z-index:-251566080;mso-position-horizontal-relative:page;mso-position-vertical-relative:page" points="125.8pt,452.45pt,126.25pt,452.45pt,126.25pt,452pt,125.8pt,452pt,125.8pt,452.45pt" coordsize="10,10" o:allowincell="f" fillcolor="black" stroked="f">
            <v:path arrowok="t"/>
            <w10:wrap anchorx="page" anchory="page"/>
          </v:polyline>
        </w:pict>
      </w:r>
      <w:r>
        <w:rPr>
          <w:color w:val="000000"/>
          <w:spacing w:val="-2"/>
          <w:sz w:val="20"/>
        </w:rPr>
        <w:pict>
          <v:polyline id="_x0000_s1060" style="position:absolute;left:0;text-align:left;z-index:-251565056;mso-position-horizontal-relative:page;mso-position-vertical-relative:page" points="126.25pt,452.95pt,350.85pt,452.95pt,350.85pt,451.95pt,126.25pt,451.95pt,126.25pt,452.95pt" coordsize="4492,20" o:allowincell="f" fillcolor="black" stroked="f">
            <v:path arrowok="t"/>
            <w10:wrap anchorx="page" anchory="page"/>
          </v:polyline>
        </w:pict>
      </w:r>
      <w:r>
        <w:rPr>
          <w:color w:val="000000"/>
          <w:spacing w:val="-2"/>
          <w:sz w:val="20"/>
        </w:rPr>
        <w:pict>
          <v:polyline id="_x0000_s1061" style="position:absolute;left:0;text-align:left;z-index:-251564032;mso-position-horizontal-relative:page;mso-position-vertical-relative:page" points="350.85pt,452.45pt,351.3pt,452.45pt,351.3pt,452pt,350.85pt,452pt,350.85pt,452.45pt" coordsize="10,10" o:allowincell="f" fillcolor="black" stroked="f">
            <v:path arrowok="t"/>
            <w10:wrap anchorx="page" anchory="page"/>
          </v:polyline>
        </w:pict>
      </w:r>
      <w:r>
        <w:rPr>
          <w:color w:val="000000"/>
          <w:spacing w:val="-2"/>
          <w:sz w:val="20"/>
        </w:rPr>
        <w:pict>
          <v:polyline id="_x0000_s1062" style="position:absolute;left:0;text-align:left;z-index:-251563008;mso-position-horizontal-relative:page;mso-position-vertical-relative:page" points="351.3pt,452.95pt,440.85pt,452.95pt,440.85pt,451.95pt,351.3pt,451.95pt,351.3pt,452.95pt" coordsize="1791,20" o:allowincell="f" fillcolor="black" stroked="f">
            <v:path arrowok="t"/>
            <w10:wrap anchorx="page" anchory="page"/>
          </v:polyline>
        </w:pict>
      </w:r>
      <w:r>
        <w:rPr>
          <w:color w:val="000000"/>
          <w:spacing w:val="-2"/>
          <w:sz w:val="20"/>
        </w:rPr>
        <w:pict>
          <v:polyline id="_x0000_s1063" style="position:absolute;left:0;text-align:left;z-index:-251561984;mso-position-horizontal-relative:page;mso-position-vertical-relative:page" points="440.85pt,452.45pt,441.35pt,452.45pt,441.35pt,452pt,440.85pt,452pt,440.85pt,452.45pt" coordsize="10,10" o:allowincell="f" fillcolor="black" stroked="f">
            <v:path arrowok="t"/>
            <w10:wrap anchorx="page" anchory="page"/>
          </v:polyline>
        </w:pict>
      </w:r>
      <w:r>
        <w:rPr>
          <w:color w:val="000000"/>
          <w:spacing w:val="-2"/>
          <w:sz w:val="20"/>
        </w:rPr>
        <w:pict>
          <v:polyline id="_x0000_s1064" style="position:absolute;left:0;text-align:left;z-index:-251560960;mso-position-horizontal-relative:page;mso-position-vertical-relative:page" points="441.3pt,452.95pt,535.45pt,452.95pt,535.45pt,451.95pt,441.3pt,451.95pt,441.3pt,452.95pt" coordsize="1883,20" o:allowincell="f" fillcolor="black" stroked="f">
            <v:path arrowok="t"/>
            <w10:wrap anchorx="page" anchory="page"/>
          </v:polyline>
        </w:pict>
      </w:r>
      <w:r>
        <w:rPr>
          <w:color w:val="000000"/>
          <w:spacing w:val="-2"/>
          <w:sz w:val="20"/>
        </w:rPr>
        <w:pict>
          <v:polyline id="_x0000_s1065" style="position:absolute;left:0;text-align:left;z-index:-251559936;mso-position-horizontal-relative:page;mso-position-vertical-relative:page" points="535.45pt,452.45pt,535.9pt,452.45pt,535.9pt,452pt,535.45pt,452pt,535.45pt,452.45pt" coordsize="10,10" o:allowincell="f" fillcolor="black" stroked="f">
            <v:path arrowok="t"/>
            <w10:wrap anchorx="page" anchory="page"/>
          </v:polyline>
        </w:pict>
      </w:r>
      <w:r>
        <w:rPr>
          <w:color w:val="000000"/>
          <w:spacing w:val="-2"/>
          <w:sz w:val="20"/>
        </w:rPr>
        <w:pict>
          <v:polyline id="_x0000_s1066" style="position:absolute;left:0;text-align:left;z-index:-251558912;mso-position-horizontal-relative:page;mso-position-vertical-relative:page" points="92.5pt,480.05pt,93.5pt,480.05pt,93.5pt,452.45pt,92.5pt,452.45pt,92.5pt,480.05pt" coordsize="20,552" o:allowincell="f" fillcolor="black" stroked="f">
            <v:path arrowok="t"/>
            <w10:wrap anchorx="page" anchory="page"/>
          </v:polyline>
        </w:pict>
      </w:r>
      <w:r>
        <w:rPr>
          <w:color w:val="000000"/>
          <w:spacing w:val="-2"/>
          <w:sz w:val="20"/>
        </w:rPr>
        <w:pict>
          <v:polyline id="_x0000_s1067" style="position:absolute;left:0;text-align:left;z-index:-251557888;mso-position-horizontal-relative:page;mso-position-vertical-relative:page" points="125.75pt,480.05pt,126.75pt,480.05pt,126.75pt,452.45pt,125.75pt,452.45pt,125.75pt,480.05pt" coordsize="20,552" o:allowincell="f" fillcolor="black" stroked="f">
            <v:path arrowok="t"/>
            <w10:wrap anchorx="page" anchory="page"/>
          </v:polyline>
        </w:pict>
      </w:r>
      <w:r>
        <w:rPr>
          <w:color w:val="000000"/>
          <w:spacing w:val="-2"/>
          <w:sz w:val="20"/>
        </w:rPr>
        <w:pict>
          <v:polyline id="_x0000_s1068" style="position:absolute;left:0;text-align:left;z-index:-251556864;mso-position-horizontal-relative:page;mso-position-vertical-relative:page" points="350.8pt,480.05pt,351.8pt,480.05pt,351.8pt,452.45pt,350.8pt,452.45pt,350.8pt,480.05pt" coordsize="20,552" o:allowincell="f" fillcolor="black" stroked="f">
            <v:path arrowok="t"/>
            <w10:wrap anchorx="page" anchory="page"/>
          </v:polyline>
        </w:pict>
      </w:r>
      <w:r>
        <w:rPr>
          <w:color w:val="000000"/>
          <w:spacing w:val="-2"/>
          <w:sz w:val="20"/>
        </w:rPr>
        <w:pict>
          <v:polyline id="_x0000_s1069" style="position:absolute;left:0;text-align:left;z-index:-251555840;mso-position-horizontal-relative:page;mso-position-vertical-relative:page" points="440.85pt,480.05pt,441.85pt,480.05pt,441.85pt,452.45pt,440.85pt,452.45pt,440.85pt,480.05pt" coordsize="20,552" o:allowincell="f" fillcolor="black" stroked="f">
            <v:path arrowok="t"/>
            <w10:wrap anchorx="page" anchory="page"/>
          </v:polyline>
        </w:pict>
      </w:r>
      <w:r>
        <w:rPr>
          <w:color w:val="000000"/>
          <w:spacing w:val="-2"/>
          <w:sz w:val="20"/>
        </w:rPr>
        <w:pict>
          <v:polyline id="_x0000_s1070" style="position:absolute;left:0;text-align:left;z-index:-251554816;mso-position-horizontal-relative:page;mso-position-vertical-relative:page" points="535.4pt,480.05pt,536.4pt,480.05pt,536.4pt,452.45pt,535.4pt,452.45pt,535.4pt,480.05pt" coordsize="20,552" o:allowincell="f" fillcolor="black" stroked="f">
            <v:path arrowok="t"/>
            <w10:wrap anchorx="page" anchory="page"/>
          </v:polyline>
        </w:pict>
      </w:r>
      <w:r>
        <w:rPr>
          <w:color w:val="000000"/>
          <w:spacing w:val="-2"/>
          <w:sz w:val="20"/>
        </w:rPr>
        <w:pict>
          <v:polyline id="_x0000_s1071" style="position:absolute;left:0;text-align:left;z-index:-251553792;mso-position-horizontal-relative:page;mso-position-vertical-relative:page" points="92.55pt,480.55pt,93pt,480.55pt,93pt,480.05pt,92.55pt,480.05pt,92.55pt,480.55pt" coordsize="10,10" o:allowincell="f" fillcolor="black" stroked="f">
            <v:path arrowok="t"/>
            <w10:wrap anchorx="page" anchory="page"/>
          </v:polyline>
        </w:pict>
      </w:r>
      <w:r>
        <w:rPr>
          <w:color w:val="000000"/>
          <w:spacing w:val="-2"/>
          <w:sz w:val="20"/>
        </w:rPr>
        <w:pict>
          <v:polyline id="_x0000_s1072" style="position:absolute;left:0;text-align:left;z-index:-251552768;mso-position-horizontal-relative:page;mso-position-vertical-relative:page" points="93pt,481.05pt,125.8pt,481.05pt,125.8pt,480.05pt,93pt,480.05pt,93pt,481.05pt" coordsize="656,20" o:allowincell="f" fillcolor="black" stroked="f">
            <v:path arrowok="t"/>
            <w10:wrap anchorx="page" anchory="page"/>
          </v:polyline>
        </w:pict>
      </w:r>
      <w:r>
        <w:rPr>
          <w:color w:val="000000"/>
          <w:spacing w:val="-2"/>
          <w:sz w:val="20"/>
        </w:rPr>
        <w:pict>
          <v:polyline id="_x0000_s1073" style="position:absolute;left:0;text-align:left;z-index:-251551744;mso-position-horizontal-relative:page;mso-position-vertical-relative:page" points="125.8pt,480.55pt,126.25pt,480.55pt,126.25pt,480.05pt,125.8pt,480.05pt,125.8pt,480.55pt" coordsize="10,10" o:allowincell="f" fillcolor="black" stroked="f">
            <v:path arrowok="t"/>
            <w10:wrap anchorx="page" anchory="page"/>
          </v:polyline>
        </w:pict>
      </w:r>
      <w:r>
        <w:rPr>
          <w:color w:val="000000"/>
          <w:spacing w:val="-2"/>
          <w:sz w:val="20"/>
        </w:rPr>
        <w:pict>
          <v:polyline id="_x0000_s1074" style="position:absolute;left:0;text-align:left;z-index:-251550720;mso-position-horizontal-relative:page;mso-position-vertical-relative:page" points="126.25pt,481.05pt,350.85pt,481.05pt,350.85pt,480.05pt,126.25pt,480.05pt,126.25pt,481.05pt" coordsize="4492,20" o:allowincell="f" fillcolor="black" stroked="f">
            <v:path arrowok="t"/>
            <w10:wrap anchorx="page" anchory="page"/>
          </v:polyline>
        </w:pict>
      </w:r>
      <w:r>
        <w:rPr>
          <w:color w:val="000000"/>
          <w:spacing w:val="-2"/>
          <w:sz w:val="20"/>
        </w:rPr>
        <w:pict>
          <v:polyline id="_x0000_s1075" style="position:absolute;left:0;text-align:left;z-index:-251549696;mso-position-horizontal-relative:page;mso-position-vertical-relative:page" points="350.85pt,480.55pt,351.3pt,480.55pt,351.3pt,480.05pt,350.85pt,480.05pt,350.85pt,480.55pt" coordsize="10,10" o:allowincell="f" fillcolor="black" stroked="f">
            <v:path arrowok="t"/>
            <w10:wrap anchorx="page" anchory="page"/>
          </v:polyline>
        </w:pict>
      </w:r>
      <w:r>
        <w:rPr>
          <w:color w:val="000000"/>
          <w:spacing w:val="-2"/>
          <w:sz w:val="20"/>
        </w:rPr>
        <w:pict>
          <v:polyline id="_x0000_s1076" style="position:absolute;left:0;text-align:left;z-index:-251548672;mso-position-horizontal-relative:page;mso-position-vertical-relative:page" points="351.3pt,481.05pt,440.85pt,481.05pt,440.85pt,480.05pt,351.3pt,480.05pt,351.3pt,481.05pt" coordsize="1791,20" o:allowincell="f" fillcolor="black" stroked="f">
            <v:path arrowok="t"/>
            <w10:wrap anchorx="page" anchory="page"/>
          </v:polyline>
        </w:pict>
      </w:r>
      <w:r>
        <w:rPr>
          <w:color w:val="000000"/>
          <w:spacing w:val="-2"/>
          <w:sz w:val="20"/>
        </w:rPr>
        <w:pict>
          <v:polyline id="_x0000_s1077" style="position:absolute;left:0;text-align:left;z-index:-251547648;mso-position-horizontal-relative:page;mso-position-vertical-relative:page" points="440.85pt,480.55pt,441.35pt,480.55pt,441.35pt,480.05pt,440.85pt,480.05pt,440.85pt,480.55pt" coordsize="10,10" o:allowincell="f" fillcolor="black" stroked="f">
            <v:path arrowok="t"/>
            <w10:wrap anchorx="page" anchory="page"/>
          </v:polyline>
        </w:pict>
      </w:r>
      <w:r>
        <w:rPr>
          <w:color w:val="000000"/>
          <w:spacing w:val="-2"/>
          <w:sz w:val="20"/>
        </w:rPr>
        <w:pict>
          <v:polyline id="_x0000_s1078" style="position:absolute;left:0;text-align:left;z-index:-251546624;mso-position-horizontal-relative:page;mso-position-vertical-relative:page" points="441.3pt,481.05pt,535.45pt,481.05pt,535.45pt,480.05pt,441.3pt,480.05pt,441.3pt,481.05pt" coordsize="1883,20" o:allowincell="f" fillcolor="black" stroked="f">
            <v:path arrowok="t"/>
            <w10:wrap anchorx="page" anchory="page"/>
          </v:polyline>
        </w:pict>
      </w:r>
      <w:r>
        <w:rPr>
          <w:color w:val="000000"/>
          <w:spacing w:val="-2"/>
          <w:sz w:val="20"/>
        </w:rPr>
        <w:pict>
          <v:polyline id="_x0000_s1079" style="position:absolute;left:0;text-align:left;z-index:-251545600;mso-position-horizontal-relative:page;mso-position-vertical-relative:page" points="535.45pt,480.55pt,535.9pt,480.55pt,535.9pt,480.05pt,535.45pt,480.05pt,535.45pt,480.55pt" coordsize="10,10" o:allowincell="f" fillcolor="black" stroked="f">
            <v:path arrowok="t"/>
            <w10:wrap anchorx="page" anchory="page"/>
          </v:polyline>
        </w:pict>
      </w:r>
      <w:r>
        <w:rPr>
          <w:color w:val="000000"/>
          <w:spacing w:val="-2"/>
          <w:sz w:val="20"/>
        </w:rPr>
        <w:pict>
          <v:polyline id="_x0000_s1080" style="position:absolute;left:0;text-align:left;z-index:-251544576;mso-position-horizontal-relative:page;mso-position-vertical-relative:page" points="92.5pt,508.25pt,93.5pt,508.25pt,93.5pt,480.55pt,92.5pt,480.55pt,92.5pt,508.25pt" coordsize="20,554" o:allowincell="f" fillcolor="black" stroked="f">
            <v:path arrowok="t"/>
            <w10:wrap anchorx="page" anchory="page"/>
          </v:polyline>
        </w:pict>
      </w:r>
      <w:r>
        <w:rPr>
          <w:color w:val="000000"/>
          <w:spacing w:val="-2"/>
          <w:sz w:val="20"/>
        </w:rPr>
        <w:pict>
          <v:polyline id="_x0000_s1081" style="position:absolute;left:0;text-align:left;z-index:-251543552;mso-position-horizontal-relative:page;mso-position-vertical-relative:page" points="125.75pt,508.25pt,126.75pt,508.25pt,126.75pt,480.55pt,125.75pt,480.55pt,125.75pt,508.25pt" coordsize="20,554" o:allowincell="f" fillcolor="black" stroked="f">
            <v:path arrowok="t"/>
            <w10:wrap anchorx="page" anchory="page"/>
          </v:polyline>
        </w:pict>
      </w:r>
      <w:r>
        <w:rPr>
          <w:color w:val="000000"/>
          <w:spacing w:val="-2"/>
          <w:sz w:val="20"/>
        </w:rPr>
        <w:pict>
          <v:polyline id="_x0000_s1082" style="position:absolute;left:0;text-align:left;z-index:-251542528;mso-position-horizontal-relative:page;mso-position-vertical-relative:page" points="350.8pt,508.25pt,351.8pt,508.25pt,351.8pt,480.55pt,350.8pt,480.55pt,350.8pt,508.25pt" coordsize="20,554" o:allowincell="f" fillcolor="black" stroked="f">
            <v:path arrowok="t"/>
            <w10:wrap anchorx="page" anchory="page"/>
          </v:polyline>
        </w:pict>
      </w:r>
      <w:r>
        <w:rPr>
          <w:color w:val="000000"/>
          <w:spacing w:val="-2"/>
          <w:sz w:val="20"/>
        </w:rPr>
        <w:pict>
          <v:polyline id="_x0000_s1083" style="position:absolute;left:0;text-align:left;z-index:-251541504;mso-position-horizontal-relative:page;mso-position-vertical-relative:page" points="440.85pt,508.25pt,441.85pt,508.25pt,441.85pt,480.55pt,440.85pt,480.55pt,440.85pt,508.25pt" coordsize="20,554" o:allowincell="f" fillcolor="black" stroked="f">
            <v:path arrowok="t"/>
            <w10:wrap anchorx="page" anchory="page"/>
          </v:polyline>
        </w:pict>
      </w:r>
      <w:r>
        <w:rPr>
          <w:color w:val="000000"/>
          <w:spacing w:val="-2"/>
          <w:sz w:val="20"/>
        </w:rPr>
        <w:pict>
          <v:polyline id="_x0000_s1084" style="position:absolute;left:0;text-align:left;z-index:-251540480;mso-position-horizontal-relative:page;mso-position-vertical-relative:page" points="535.4pt,508.25pt,536.4pt,508.25pt,536.4pt,480.55pt,535.4pt,480.55pt,535.4pt,508.25pt" coordsize="20,554" o:allowincell="f" fillcolor="black" stroked="f">
            <v:path arrowok="t"/>
            <w10:wrap anchorx="page" anchory="page"/>
          </v:polyline>
        </w:pict>
      </w:r>
      <w:r>
        <w:rPr>
          <w:color w:val="000000"/>
          <w:spacing w:val="-2"/>
          <w:sz w:val="20"/>
        </w:rPr>
        <w:pict>
          <v:polyline id="_x0000_s1085" style="position:absolute;left:0;text-align:left;z-index:-251539456;mso-position-horizontal-relative:page;mso-position-vertical-relative:page" points="92.55pt,508.75pt,93pt,508.75pt,93pt,508.25pt,92.55pt,508.25pt,92.55pt,508.75pt" coordsize="10,10" o:allowincell="f" fillcolor="black" stroked="f">
            <v:path arrowok="t"/>
            <w10:wrap anchorx="page" anchory="page"/>
          </v:polyline>
        </w:pict>
      </w:r>
      <w:r>
        <w:rPr>
          <w:color w:val="000000"/>
          <w:spacing w:val="-2"/>
          <w:sz w:val="20"/>
        </w:rPr>
        <w:pict>
          <v:polyline id="_x0000_s1086" style="position:absolute;left:0;text-align:left;z-index:-251538432;mso-position-horizontal-relative:page;mso-position-vertical-relative:page" points="93pt,509.25pt,125.8pt,509.25pt,125.8pt,508.25pt,93pt,508.25pt,93pt,509.25pt" coordsize="656,20" o:allowincell="f" fillcolor="black" stroked="f">
            <v:path arrowok="t"/>
            <w10:wrap anchorx="page" anchory="page"/>
          </v:polyline>
        </w:pict>
      </w:r>
      <w:r>
        <w:rPr>
          <w:color w:val="000000"/>
          <w:spacing w:val="-2"/>
          <w:sz w:val="20"/>
        </w:rPr>
        <w:pict>
          <v:polyline id="_x0000_s1087" style="position:absolute;left:0;text-align:left;z-index:-251537408;mso-position-horizontal-relative:page;mso-position-vertical-relative:page" points="125.8pt,508.75pt,126.25pt,508.75pt,126.25pt,508.25pt,125.8pt,508.25pt,125.8pt,508.75pt" coordsize="10,10" o:allowincell="f" fillcolor="black" stroked="f">
            <v:path arrowok="t"/>
            <w10:wrap anchorx="page" anchory="page"/>
          </v:polyline>
        </w:pict>
      </w:r>
      <w:r>
        <w:rPr>
          <w:color w:val="000000"/>
          <w:spacing w:val="-2"/>
          <w:sz w:val="20"/>
        </w:rPr>
        <w:pict>
          <v:polyline id="_x0000_s1088" style="position:absolute;left:0;text-align:left;z-index:-251536384;mso-position-horizontal-relative:page;mso-position-vertical-relative:page" points="126.25pt,509.25pt,350.85pt,509.25pt,350.85pt,508.25pt,126.25pt,508.25pt,126.25pt,509.25pt" coordsize="4492,20" o:allowincell="f" fillcolor="black" stroked="f">
            <v:path arrowok="t"/>
            <w10:wrap anchorx="page" anchory="page"/>
          </v:polyline>
        </w:pict>
      </w:r>
      <w:r>
        <w:rPr>
          <w:color w:val="000000"/>
          <w:spacing w:val="-2"/>
          <w:sz w:val="20"/>
        </w:rPr>
        <w:pict>
          <v:polyline id="_x0000_s1089" style="position:absolute;left:0;text-align:left;z-index:-251535360;mso-position-horizontal-relative:page;mso-position-vertical-relative:page" points="350.85pt,508.75pt,351.3pt,508.75pt,351.3pt,508.25pt,350.85pt,508.25pt,350.85pt,508.75pt" coordsize="10,10" o:allowincell="f" fillcolor="black" stroked="f">
            <v:path arrowok="t"/>
            <w10:wrap anchorx="page" anchory="page"/>
          </v:polyline>
        </w:pict>
      </w:r>
      <w:r>
        <w:rPr>
          <w:color w:val="000000"/>
          <w:spacing w:val="-2"/>
          <w:sz w:val="20"/>
        </w:rPr>
        <w:pict>
          <v:polyline id="_x0000_s1090" style="position:absolute;left:0;text-align:left;z-index:-251534336;mso-position-horizontal-relative:page;mso-position-vertical-relative:page" points="351.3pt,509.25pt,440.85pt,509.25pt,440.85pt,508.25pt,351.3pt,508.25pt,351.3pt,509.25pt" coordsize="1791,20" o:allowincell="f" fillcolor="black" stroked="f">
            <v:path arrowok="t"/>
            <w10:wrap anchorx="page" anchory="page"/>
          </v:polyline>
        </w:pict>
      </w:r>
      <w:r>
        <w:rPr>
          <w:color w:val="000000"/>
          <w:spacing w:val="-2"/>
          <w:sz w:val="20"/>
        </w:rPr>
        <w:pict>
          <v:polyline id="_x0000_s1091" style="position:absolute;left:0;text-align:left;z-index:-251533312;mso-position-horizontal-relative:page;mso-position-vertical-relative:page" points="440.85pt,508.75pt,441.35pt,508.75pt,441.35pt,508.25pt,440.85pt,508.25pt,440.85pt,508.75pt" coordsize="10,10" o:allowincell="f" fillcolor="black" stroked="f">
            <v:path arrowok="t"/>
            <w10:wrap anchorx="page" anchory="page"/>
          </v:polyline>
        </w:pict>
      </w:r>
      <w:r>
        <w:rPr>
          <w:color w:val="000000"/>
          <w:spacing w:val="-2"/>
          <w:sz w:val="20"/>
        </w:rPr>
        <w:pict>
          <v:polyline id="_x0000_s1092" style="position:absolute;left:0;text-align:left;z-index:-251532288;mso-position-horizontal-relative:page;mso-position-vertical-relative:page" points="441.3pt,509.25pt,535.45pt,509.25pt,535.45pt,508.25pt,441.3pt,508.25pt,441.3pt,509.25pt" coordsize="1883,20" o:allowincell="f" fillcolor="black" stroked="f">
            <v:path arrowok="t"/>
            <w10:wrap anchorx="page" anchory="page"/>
          </v:polyline>
        </w:pict>
      </w:r>
      <w:r>
        <w:rPr>
          <w:color w:val="000000"/>
          <w:spacing w:val="-2"/>
          <w:sz w:val="20"/>
        </w:rPr>
        <w:pict>
          <v:polyline id="_x0000_s1093" style="position:absolute;left:0;text-align:left;z-index:-251531264;mso-position-horizontal-relative:page;mso-position-vertical-relative:page" points="535.45pt,508.75pt,535.9pt,508.75pt,535.9pt,508.25pt,535.45pt,508.25pt,535.45pt,508.75pt" coordsize="10,10" o:allowincell="f" fillcolor="black" stroked="f">
            <v:path arrowok="t"/>
            <w10:wrap anchorx="page" anchory="page"/>
          </v:polyline>
        </w:pict>
      </w:r>
      <w:r>
        <w:rPr>
          <w:color w:val="000000"/>
          <w:spacing w:val="-2"/>
          <w:sz w:val="20"/>
        </w:rPr>
        <w:pict>
          <v:polyline id="_x0000_s1094" style="position:absolute;left:0;text-align:left;z-index:-251530240;mso-position-horizontal-relative:page;mso-position-vertical-relative:page" points="92.5pt,522.55pt,93.5pt,522.55pt,93.5pt,508.75pt,92.5pt,508.75pt,92.5pt,522.55pt" coordsize="20,276" o:allowincell="f" fillcolor="black" stroked="f">
            <v:path arrowok="t"/>
            <w10:wrap anchorx="page" anchory="page"/>
          </v:polyline>
        </w:pict>
      </w:r>
      <w:r>
        <w:rPr>
          <w:color w:val="000000"/>
          <w:spacing w:val="-2"/>
          <w:sz w:val="20"/>
        </w:rPr>
        <w:pict>
          <v:polyline id="_x0000_s1095" style="position:absolute;left:0;text-align:left;z-index:-251529216;mso-position-horizontal-relative:page;mso-position-vertical-relative:page" points="125.75pt,522.55pt,126.75pt,522.55pt,126.75pt,508.75pt,125.75pt,508.75pt,125.75pt,522.55pt" coordsize="20,276" o:allowincell="f" fillcolor="black" stroked="f">
            <v:path arrowok="t"/>
            <w10:wrap anchorx="page" anchory="page"/>
          </v:polyline>
        </w:pict>
      </w:r>
      <w:r>
        <w:rPr>
          <w:color w:val="000000"/>
          <w:spacing w:val="-2"/>
          <w:sz w:val="20"/>
        </w:rPr>
        <w:pict>
          <v:polyline id="_x0000_s1096" style="position:absolute;left:0;text-align:left;z-index:-251528192;mso-position-horizontal-relative:page;mso-position-vertical-relative:page" points="350.8pt,522.55pt,351.8pt,522.55pt,351.8pt,508.75pt,350.8pt,508.75pt,350.8pt,522.55pt" coordsize="20,276" o:allowincell="f" fillcolor="black" stroked="f">
            <v:path arrowok="t"/>
            <w10:wrap anchorx="page" anchory="page"/>
          </v:polyline>
        </w:pict>
      </w:r>
      <w:r>
        <w:rPr>
          <w:color w:val="000000"/>
          <w:spacing w:val="-2"/>
          <w:sz w:val="20"/>
        </w:rPr>
        <w:pict>
          <v:polyline id="_x0000_s1097" style="position:absolute;left:0;text-align:left;z-index:-251527168;mso-position-horizontal-relative:page;mso-position-vertical-relative:page" points="440.85pt,522.55pt,441.85pt,522.55pt,441.85pt,508.75pt,440.85pt,508.75pt,440.85pt,522.55pt" coordsize="20,276" o:allowincell="f" fillcolor="black" stroked="f">
            <v:path arrowok="t"/>
            <w10:wrap anchorx="page" anchory="page"/>
          </v:polyline>
        </w:pict>
      </w:r>
      <w:r>
        <w:rPr>
          <w:color w:val="000000"/>
          <w:spacing w:val="-2"/>
          <w:sz w:val="20"/>
        </w:rPr>
        <w:pict>
          <v:polyline id="_x0000_s1098" style="position:absolute;left:0;text-align:left;z-index:-251526144;mso-position-horizontal-relative:page;mso-position-vertical-relative:page" points="535.4pt,522.55pt,536.4pt,522.55pt,536.4pt,508.75pt,535.4pt,508.75pt,535.4pt,522.55pt" coordsize="20,276" o:allowincell="f" fillcolor="black" stroked="f">
            <v:path arrowok="t"/>
            <w10:wrap anchorx="page" anchory="page"/>
          </v:polyline>
        </w:pict>
      </w:r>
      <w:r>
        <w:rPr>
          <w:color w:val="000000"/>
          <w:spacing w:val="-2"/>
          <w:sz w:val="20"/>
        </w:rPr>
        <w:pict>
          <v:polyline id="_x0000_s1099" style="position:absolute;left:0;text-align:left;z-index:-251525120;mso-position-horizontal-relative:page;mso-position-vertical-relative:page" points="92.55pt,523pt,93pt,523pt,93pt,522.55pt,92.55pt,522.55pt,92.55pt,523pt" coordsize="10,10" o:allowincell="f" fillcolor="black" stroked="f">
            <v:path arrowok="t"/>
            <w10:wrap anchorx="page" anchory="page"/>
          </v:polyline>
        </w:pict>
      </w:r>
      <w:r>
        <w:rPr>
          <w:color w:val="000000"/>
          <w:spacing w:val="-2"/>
          <w:sz w:val="20"/>
        </w:rPr>
        <w:pict>
          <v:polyline id="_x0000_s1100" style="position:absolute;left:0;text-align:left;z-index:-251524096;mso-position-horizontal-relative:page;mso-position-vertical-relative:page" points="93pt,523.55pt,125.8pt,523.55pt,125.8pt,522.55pt,93pt,522.55pt,93pt,523.55pt" coordsize="656,20" o:allowincell="f" fillcolor="black" stroked="f">
            <v:path arrowok="t"/>
            <w10:wrap anchorx="page" anchory="page"/>
          </v:polyline>
        </w:pict>
      </w:r>
      <w:r>
        <w:rPr>
          <w:color w:val="000000"/>
          <w:spacing w:val="-2"/>
          <w:sz w:val="20"/>
        </w:rPr>
        <w:pict>
          <v:polyline id="_x0000_s1101" style="position:absolute;left:0;text-align:left;z-index:-251523072;mso-position-horizontal-relative:page;mso-position-vertical-relative:page" points="125.8pt,523pt,126.25pt,523pt,126.25pt,522.55pt,125.8pt,522.55pt,125.8pt,523pt" coordsize="10,10" o:allowincell="f" fillcolor="black" stroked="f">
            <v:path arrowok="t"/>
            <w10:wrap anchorx="page" anchory="page"/>
          </v:polyline>
        </w:pict>
      </w:r>
      <w:r>
        <w:rPr>
          <w:color w:val="000000"/>
          <w:spacing w:val="-2"/>
          <w:sz w:val="20"/>
        </w:rPr>
        <w:pict>
          <v:polyline id="_x0000_s1102" style="position:absolute;left:0;text-align:left;z-index:-251522048;mso-position-horizontal-relative:page;mso-position-vertical-relative:page" points="126.25pt,523.55pt,350.85pt,523.55pt,350.85pt,522.55pt,126.25pt,522.55pt,126.25pt,523.55pt" coordsize="4492,20" o:allowincell="f" fillcolor="black" stroked="f">
            <v:path arrowok="t"/>
            <w10:wrap anchorx="page" anchory="page"/>
          </v:polyline>
        </w:pict>
      </w:r>
      <w:r>
        <w:rPr>
          <w:color w:val="000000"/>
          <w:spacing w:val="-2"/>
          <w:sz w:val="20"/>
        </w:rPr>
        <w:pict>
          <v:polyline id="_x0000_s1103" style="position:absolute;left:0;text-align:left;z-index:-251521024;mso-position-horizontal-relative:page;mso-position-vertical-relative:page" points="350.85pt,523pt,351.3pt,523pt,351.3pt,522.55pt,350.85pt,522.55pt,350.85pt,523pt" coordsize="10,10" o:allowincell="f" fillcolor="black" stroked="f">
            <v:path arrowok="t"/>
            <w10:wrap anchorx="page" anchory="page"/>
          </v:polyline>
        </w:pict>
      </w:r>
      <w:r>
        <w:rPr>
          <w:color w:val="000000"/>
          <w:spacing w:val="-2"/>
          <w:sz w:val="20"/>
        </w:rPr>
        <w:pict>
          <v:polyline id="_x0000_s1104" style="position:absolute;left:0;text-align:left;z-index:-251520000;mso-position-horizontal-relative:page;mso-position-vertical-relative:page" points="351.3pt,523.55pt,440.85pt,523.55pt,440.85pt,522.55pt,351.3pt,522.55pt,351.3pt,523.55pt" coordsize="1791,20" o:allowincell="f" fillcolor="black" stroked="f">
            <v:path arrowok="t"/>
            <w10:wrap anchorx="page" anchory="page"/>
          </v:polyline>
        </w:pict>
      </w:r>
      <w:r>
        <w:rPr>
          <w:color w:val="000000"/>
          <w:spacing w:val="-2"/>
          <w:sz w:val="20"/>
        </w:rPr>
        <w:pict>
          <v:polyline id="_x0000_s1105" style="position:absolute;left:0;text-align:left;z-index:-251518976;mso-position-horizontal-relative:page;mso-position-vertical-relative:page" points="440.85pt,523pt,441.35pt,523pt,441.35pt,522.55pt,440.85pt,522.55pt,440.85pt,523pt" coordsize="10,10" o:allowincell="f" fillcolor="black" stroked="f">
            <v:path arrowok="t"/>
            <w10:wrap anchorx="page" anchory="page"/>
          </v:polyline>
        </w:pict>
      </w:r>
      <w:r>
        <w:rPr>
          <w:color w:val="000000"/>
          <w:spacing w:val="-2"/>
          <w:sz w:val="20"/>
        </w:rPr>
        <w:pict>
          <v:polyline id="_x0000_s1106" style="position:absolute;left:0;text-align:left;z-index:-251517952;mso-position-horizontal-relative:page;mso-position-vertical-relative:page" points="441.3pt,523.55pt,535.45pt,523.55pt,535.45pt,522.55pt,441.3pt,522.55pt,441.3pt,523.55pt" coordsize="1883,20" o:allowincell="f" fillcolor="black" stroked="f">
            <v:path arrowok="t"/>
            <w10:wrap anchorx="page" anchory="page"/>
          </v:polyline>
        </w:pict>
      </w:r>
      <w:r>
        <w:rPr>
          <w:color w:val="000000"/>
          <w:spacing w:val="-2"/>
          <w:sz w:val="20"/>
        </w:rPr>
        <w:pict>
          <v:polyline id="_x0000_s1107" style="position:absolute;left:0;text-align:left;z-index:-251516928;mso-position-horizontal-relative:page;mso-position-vertical-relative:page" points="535.45pt,523pt,535.9pt,523pt,535.9pt,522.55pt,535.45pt,522.55pt,535.45pt,523pt" coordsize="10,10" o:allowincell="f" fillcolor="black" stroked="f">
            <v:path arrowok="t"/>
            <w10:wrap anchorx="page" anchory="page"/>
          </v:polyline>
        </w:pict>
      </w:r>
      <w:r>
        <w:rPr>
          <w:color w:val="000000"/>
          <w:spacing w:val="-2"/>
          <w:sz w:val="20"/>
        </w:rPr>
        <w:pict>
          <v:polyline id="_x0000_s1108" style="position:absolute;left:0;text-align:left;z-index:-251515904;mso-position-horizontal-relative:page;mso-position-vertical-relative:page" points="92.5pt,564.45pt,93.5pt,564.45pt,93.5pt,523pt,92.5pt,523pt,92.5pt,564.45pt" coordsize="20,829" o:allowincell="f" fillcolor="black" stroked="f">
            <v:path arrowok="t"/>
            <w10:wrap anchorx="page" anchory="page"/>
          </v:polyline>
        </w:pict>
      </w:r>
      <w:r>
        <w:rPr>
          <w:color w:val="000000"/>
          <w:spacing w:val="-2"/>
          <w:sz w:val="20"/>
        </w:rPr>
        <w:pict>
          <v:polyline id="_x0000_s1109" style="position:absolute;left:0;text-align:left;z-index:-251514880;mso-position-horizontal-relative:page;mso-position-vertical-relative:page" points="125.75pt,564.45pt,126.75pt,564.45pt,126.75pt,523pt,125.75pt,523pt,125.75pt,564.45pt" coordsize="20,829" o:allowincell="f" fillcolor="black" stroked="f">
            <v:path arrowok="t"/>
            <w10:wrap anchorx="page" anchory="page"/>
          </v:polyline>
        </w:pict>
      </w:r>
      <w:r>
        <w:rPr>
          <w:color w:val="000000"/>
          <w:spacing w:val="-2"/>
          <w:sz w:val="20"/>
        </w:rPr>
        <w:pict>
          <v:polyline id="_x0000_s1110" style="position:absolute;left:0;text-align:left;z-index:-251513856;mso-position-horizontal-relative:page;mso-position-vertical-relative:page" points="350.8pt,564.45pt,351.8pt,564.45pt,351.8pt,523pt,350.8pt,523pt,350.8pt,564.45pt" coordsize="20,829" o:allowincell="f" fillcolor="black" stroked="f">
            <v:path arrowok="t"/>
            <w10:wrap anchorx="page" anchory="page"/>
          </v:polyline>
        </w:pict>
      </w:r>
      <w:r>
        <w:rPr>
          <w:color w:val="000000"/>
          <w:spacing w:val="-2"/>
          <w:sz w:val="20"/>
        </w:rPr>
        <w:pict>
          <v:polyline id="_x0000_s1111" style="position:absolute;left:0;text-align:left;z-index:-251512832;mso-position-horizontal-relative:page;mso-position-vertical-relative:page" points="440.85pt,564.45pt,441.85pt,564.45pt,441.85pt,523pt,440.85pt,523pt,440.85pt,564.45pt" coordsize="20,829" o:allowincell="f" fillcolor="black" stroked="f">
            <v:path arrowok="t"/>
            <w10:wrap anchorx="page" anchory="page"/>
          </v:polyline>
        </w:pict>
      </w:r>
      <w:r>
        <w:rPr>
          <w:color w:val="000000"/>
          <w:spacing w:val="-2"/>
          <w:sz w:val="20"/>
        </w:rPr>
        <w:pict>
          <v:polyline id="_x0000_s1112" style="position:absolute;left:0;text-align:left;z-index:-251511808;mso-position-horizontal-relative:page;mso-position-vertical-relative:page" points="535.4pt,564.45pt,536.4pt,564.45pt,536.4pt,523pt,535.4pt,523pt,535.4pt,564.45pt" coordsize="20,829" o:allowincell="f" fillcolor="black" stroked="f">
            <v:path arrowok="t"/>
            <w10:wrap anchorx="page" anchory="page"/>
          </v:polyline>
        </w:pict>
      </w:r>
      <w:r>
        <w:rPr>
          <w:color w:val="000000"/>
          <w:spacing w:val="-2"/>
          <w:sz w:val="20"/>
        </w:rPr>
        <w:pict>
          <v:polyline id="_x0000_s1113" style="position:absolute;left:0;text-align:left;z-index:-251510784;mso-position-horizontal-relative:page;mso-position-vertical-relative:page" points="92.55pt,564.9pt,93pt,564.9pt,93pt,564.45pt,92.55pt,564.45pt,92.55pt,564.9pt" coordsize="10,10" o:allowincell="f" fillcolor="black" stroked="f">
            <v:path arrowok="t"/>
            <w10:wrap anchorx="page" anchory="page"/>
          </v:polyline>
        </w:pict>
      </w:r>
      <w:r>
        <w:rPr>
          <w:color w:val="000000"/>
          <w:spacing w:val="-2"/>
          <w:sz w:val="20"/>
        </w:rPr>
        <w:pict>
          <v:polyline id="_x0000_s1114" style="position:absolute;left:0;text-align:left;z-index:-251509760;mso-position-horizontal-relative:page;mso-position-vertical-relative:page" points="93pt,565.4pt,125.8pt,565.4pt,125.8pt,564.4pt,93pt,564.4pt,93pt,565.4pt" coordsize="656,20" o:allowincell="f" fillcolor="black" stroked="f">
            <v:path arrowok="t"/>
            <w10:wrap anchorx="page" anchory="page"/>
          </v:polyline>
        </w:pict>
      </w:r>
      <w:r>
        <w:rPr>
          <w:color w:val="000000"/>
          <w:spacing w:val="-2"/>
          <w:sz w:val="20"/>
        </w:rPr>
        <w:pict>
          <v:polyline id="_x0000_s1115" style="position:absolute;left:0;text-align:left;z-index:-251508736;mso-position-horizontal-relative:page;mso-position-vertical-relative:page" points="125.8pt,564.9pt,126.25pt,564.9pt,126.25pt,564.45pt,125.8pt,564.45pt,125.8pt,564.9pt" coordsize="10,10" o:allowincell="f" fillcolor="black" stroked="f">
            <v:path arrowok="t"/>
            <w10:wrap anchorx="page" anchory="page"/>
          </v:polyline>
        </w:pict>
      </w:r>
      <w:r>
        <w:rPr>
          <w:color w:val="000000"/>
          <w:spacing w:val="-2"/>
          <w:sz w:val="20"/>
        </w:rPr>
        <w:pict>
          <v:polyline id="_x0000_s1116" style="position:absolute;left:0;text-align:left;z-index:-251507712;mso-position-horizontal-relative:page;mso-position-vertical-relative:page" points="126.25pt,565.4pt,350.85pt,565.4pt,350.85pt,564.4pt,126.25pt,564.4pt,126.25pt,565.4pt" coordsize="4492,20" o:allowincell="f" fillcolor="black" stroked="f">
            <v:path arrowok="t"/>
            <w10:wrap anchorx="page" anchory="page"/>
          </v:polyline>
        </w:pict>
      </w:r>
      <w:r>
        <w:rPr>
          <w:color w:val="000000"/>
          <w:spacing w:val="-2"/>
          <w:sz w:val="20"/>
        </w:rPr>
        <w:pict>
          <v:polyline id="_x0000_s1117" style="position:absolute;left:0;text-align:left;z-index:-251506688;mso-position-horizontal-relative:page;mso-position-vertical-relative:page" points="350.85pt,564.9pt,351.3pt,564.9pt,351.3pt,564.45pt,350.85pt,564.45pt,350.85pt,564.9pt" coordsize="10,10" o:allowincell="f" fillcolor="black" stroked="f">
            <v:path arrowok="t"/>
            <w10:wrap anchorx="page" anchory="page"/>
          </v:polyline>
        </w:pict>
      </w:r>
      <w:r>
        <w:rPr>
          <w:color w:val="000000"/>
          <w:spacing w:val="-2"/>
          <w:sz w:val="20"/>
        </w:rPr>
        <w:pict>
          <v:polyline id="_x0000_s1118" style="position:absolute;left:0;text-align:left;z-index:-251505664;mso-position-horizontal-relative:page;mso-position-vertical-relative:page" points="351.3pt,565.4pt,440.85pt,565.4pt,440.85pt,564.4pt,351.3pt,564.4pt,351.3pt,565.4pt" coordsize="1791,20" o:allowincell="f" fillcolor="black" stroked="f">
            <v:path arrowok="t"/>
            <w10:wrap anchorx="page" anchory="page"/>
          </v:polyline>
        </w:pict>
      </w:r>
      <w:r>
        <w:rPr>
          <w:color w:val="000000"/>
          <w:spacing w:val="-2"/>
          <w:sz w:val="20"/>
        </w:rPr>
        <w:pict>
          <v:polyline id="_x0000_s1119" style="position:absolute;left:0;text-align:left;z-index:-251504640;mso-position-horizontal-relative:page;mso-position-vertical-relative:page" points="440.85pt,564.9pt,441.35pt,564.9pt,441.35pt,564.45pt,440.85pt,564.45pt,440.85pt,564.9pt" coordsize="10,10" o:allowincell="f" fillcolor="black" stroked="f">
            <v:path arrowok="t"/>
            <w10:wrap anchorx="page" anchory="page"/>
          </v:polyline>
        </w:pict>
      </w:r>
      <w:r>
        <w:rPr>
          <w:color w:val="000000"/>
          <w:spacing w:val="-2"/>
          <w:sz w:val="20"/>
        </w:rPr>
        <w:pict>
          <v:polyline id="_x0000_s1120" style="position:absolute;left:0;text-align:left;z-index:-251503616;mso-position-horizontal-relative:page;mso-position-vertical-relative:page" points="441.3pt,565.4pt,535.45pt,565.4pt,535.45pt,564.4pt,441.3pt,564.4pt,441.3pt,565.4pt" coordsize="1883,20" o:allowincell="f" fillcolor="black" stroked="f">
            <v:path arrowok="t"/>
            <w10:wrap anchorx="page" anchory="page"/>
          </v:polyline>
        </w:pict>
      </w:r>
      <w:r>
        <w:rPr>
          <w:color w:val="000000"/>
          <w:spacing w:val="-2"/>
          <w:sz w:val="20"/>
        </w:rPr>
        <w:pict>
          <v:polyline id="_x0000_s1121" style="position:absolute;left:0;text-align:left;z-index:-251502592;mso-position-horizontal-relative:page;mso-position-vertical-relative:page" points="535.45pt,564.9pt,535.9pt,564.9pt,535.9pt,564.45pt,535.45pt,564.45pt,535.45pt,564.9pt" coordsize="10,10" o:allowincell="f" fillcolor="black" stroked="f">
            <v:path arrowok="t"/>
            <w10:wrap anchorx="page" anchory="page"/>
          </v:polyline>
        </w:pict>
      </w:r>
      <w:r>
        <w:rPr>
          <w:color w:val="000000"/>
          <w:spacing w:val="-2"/>
          <w:sz w:val="20"/>
        </w:rPr>
        <w:pict>
          <v:polyline id="_x0000_s1122" style="position:absolute;left:0;text-align:left;z-index:-251501568;mso-position-horizontal-relative:page;mso-position-vertical-relative:page" points="92.5pt,592.55pt,93.5pt,592.55pt,93.5pt,564.9pt,92.5pt,564.9pt,92.5pt,592.55pt" coordsize="20,553" o:allowincell="f" fillcolor="black" stroked="f">
            <v:path arrowok="t"/>
            <w10:wrap anchorx="page" anchory="page"/>
          </v:polyline>
        </w:pict>
      </w:r>
      <w:r>
        <w:rPr>
          <w:color w:val="000000"/>
          <w:spacing w:val="-2"/>
          <w:sz w:val="20"/>
        </w:rPr>
        <w:pict>
          <v:polyline id="_x0000_s1123" style="position:absolute;left:0;text-align:left;z-index:-251500544;mso-position-horizontal-relative:page;mso-position-vertical-relative:page" points="125.75pt,592.55pt,126.75pt,592.55pt,126.75pt,564.9pt,125.75pt,564.9pt,125.75pt,592.55pt" coordsize="20,553" o:allowincell="f" fillcolor="black" stroked="f">
            <v:path arrowok="t"/>
            <w10:wrap anchorx="page" anchory="page"/>
          </v:polyline>
        </w:pict>
      </w:r>
      <w:r>
        <w:rPr>
          <w:color w:val="000000"/>
          <w:spacing w:val="-2"/>
          <w:sz w:val="20"/>
        </w:rPr>
        <w:pict>
          <v:polyline id="_x0000_s1124" style="position:absolute;left:0;text-align:left;z-index:-251499520;mso-position-horizontal-relative:page;mso-position-vertical-relative:page" points="350.8pt,592.55pt,351.8pt,592.55pt,351.8pt,564.9pt,350.8pt,564.9pt,350.8pt,592.55pt" coordsize="20,553" o:allowincell="f" fillcolor="black" stroked="f">
            <v:path arrowok="t"/>
            <w10:wrap anchorx="page" anchory="page"/>
          </v:polyline>
        </w:pict>
      </w:r>
      <w:r>
        <w:rPr>
          <w:color w:val="000000"/>
          <w:spacing w:val="-2"/>
          <w:sz w:val="20"/>
        </w:rPr>
        <w:pict>
          <v:polyline id="_x0000_s1125" style="position:absolute;left:0;text-align:left;z-index:-251498496;mso-position-horizontal-relative:page;mso-position-vertical-relative:page" points="440.85pt,592.55pt,441.85pt,592.55pt,441.85pt,564.9pt,440.85pt,564.9pt,440.85pt,592.55pt" coordsize="20,553" o:allowincell="f" fillcolor="black" stroked="f">
            <v:path arrowok="t"/>
            <w10:wrap anchorx="page" anchory="page"/>
          </v:polyline>
        </w:pict>
      </w:r>
      <w:r>
        <w:rPr>
          <w:color w:val="000000"/>
          <w:spacing w:val="-2"/>
          <w:sz w:val="20"/>
        </w:rPr>
        <w:pict>
          <v:polyline id="_x0000_s1126" style="position:absolute;left:0;text-align:left;z-index:-251497472;mso-position-horizontal-relative:page;mso-position-vertical-relative:page" points="535.4pt,592.55pt,536.4pt,592.55pt,536.4pt,564.9pt,535.4pt,564.9pt,535.4pt,592.55pt" coordsize="20,553" o:allowincell="f" fillcolor="black" stroked="f">
            <v:path arrowok="t"/>
            <w10:wrap anchorx="page" anchory="page"/>
          </v:polyline>
        </w:pict>
      </w:r>
      <w:r>
        <w:rPr>
          <w:color w:val="000000"/>
          <w:spacing w:val="-2"/>
          <w:sz w:val="20"/>
        </w:rPr>
        <w:pict>
          <v:polyline id="_x0000_s1127" style="position:absolute;left:0;text-align:left;z-index:-251496448;mso-position-horizontal-relative:page;mso-position-vertical-relative:page" points="92.55pt,593pt,93pt,593pt,93pt,592.55pt,92.55pt,592.55pt,92.55pt,593pt" coordsize="10,10" o:allowincell="f" fillcolor="black" stroked="f">
            <v:path arrowok="t"/>
            <w10:wrap anchorx="page" anchory="page"/>
          </v:polyline>
        </w:pict>
      </w:r>
      <w:r>
        <w:rPr>
          <w:color w:val="000000"/>
          <w:spacing w:val="-2"/>
          <w:sz w:val="20"/>
        </w:rPr>
        <w:pict>
          <v:polyline id="_x0000_s1128" style="position:absolute;left:0;text-align:left;z-index:-251495424;mso-position-horizontal-relative:page;mso-position-vertical-relative:page" points="93pt,593.5pt,125.8pt,593.5pt,125.8pt,592.5pt,93pt,592.5pt,93pt,593.5pt" coordsize="656,20" o:allowincell="f" fillcolor="black" stroked="f">
            <v:path arrowok="t"/>
            <w10:wrap anchorx="page" anchory="page"/>
          </v:polyline>
        </w:pict>
      </w:r>
      <w:r>
        <w:rPr>
          <w:color w:val="000000"/>
          <w:spacing w:val="-2"/>
          <w:sz w:val="20"/>
        </w:rPr>
        <w:pict>
          <v:polyline id="_x0000_s1129" style="position:absolute;left:0;text-align:left;z-index:-251494400;mso-position-horizontal-relative:page;mso-position-vertical-relative:page" points="125.8pt,593pt,126.25pt,593pt,126.25pt,592.55pt,125.8pt,592.55pt,125.8pt,593pt" coordsize="10,10" o:allowincell="f" fillcolor="black" stroked="f">
            <v:path arrowok="t"/>
            <w10:wrap anchorx="page" anchory="page"/>
          </v:polyline>
        </w:pict>
      </w:r>
      <w:r>
        <w:rPr>
          <w:color w:val="000000"/>
          <w:spacing w:val="-2"/>
          <w:sz w:val="20"/>
        </w:rPr>
        <w:pict>
          <v:polyline id="_x0000_s1130" style="position:absolute;left:0;text-align:left;z-index:-251493376;mso-position-horizontal-relative:page;mso-position-vertical-relative:page" points="126.25pt,593.5pt,350.85pt,593.5pt,350.85pt,592.5pt,126.25pt,592.5pt,126.25pt,593.5pt" coordsize="4492,20" o:allowincell="f" fillcolor="black" stroked="f">
            <v:path arrowok="t"/>
            <w10:wrap anchorx="page" anchory="page"/>
          </v:polyline>
        </w:pict>
      </w:r>
      <w:r>
        <w:rPr>
          <w:color w:val="000000"/>
          <w:spacing w:val="-2"/>
          <w:sz w:val="20"/>
        </w:rPr>
        <w:pict>
          <v:polyline id="_x0000_s1131" style="position:absolute;left:0;text-align:left;z-index:-251492352;mso-position-horizontal-relative:page;mso-position-vertical-relative:page" points="350.85pt,593pt,351.3pt,593pt,351.3pt,592.55pt,350.85pt,592.55pt,350.85pt,593pt" coordsize="10,10" o:allowincell="f" fillcolor="black" stroked="f">
            <v:path arrowok="t"/>
            <w10:wrap anchorx="page" anchory="page"/>
          </v:polyline>
        </w:pict>
      </w:r>
      <w:r>
        <w:rPr>
          <w:color w:val="000000"/>
          <w:spacing w:val="-2"/>
          <w:sz w:val="20"/>
        </w:rPr>
        <w:pict>
          <v:polyline id="_x0000_s1132" style="position:absolute;left:0;text-align:left;z-index:-251491328;mso-position-horizontal-relative:page;mso-position-vertical-relative:page" points="351.3pt,593.5pt,440.85pt,593.5pt,440.85pt,592.5pt,351.3pt,592.5pt,351.3pt,593.5pt" coordsize="1791,20" o:allowincell="f" fillcolor="black" stroked="f">
            <v:path arrowok="t"/>
            <w10:wrap anchorx="page" anchory="page"/>
          </v:polyline>
        </w:pict>
      </w:r>
      <w:r>
        <w:rPr>
          <w:color w:val="000000"/>
          <w:spacing w:val="-2"/>
          <w:sz w:val="20"/>
        </w:rPr>
        <w:pict>
          <v:polyline id="_x0000_s1133" style="position:absolute;left:0;text-align:left;z-index:-251490304;mso-position-horizontal-relative:page;mso-position-vertical-relative:page" points="440.85pt,593pt,441.35pt,593pt,441.35pt,592.55pt,440.85pt,592.55pt,440.85pt,593pt" coordsize="10,10" o:allowincell="f" fillcolor="black" stroked="f">
            <v:path arrowok="t"/>
            <w10:wrap anchorx="page" anchory="page"/>
          </v:polyline>
        </w:pict>
      </w:r>
      <w:r>
        <w:rPr>
          <w:color w:val="000000"/>
          <w:spacing w:val="-2"/>
          <w:sz w:val="20"/>
        </w:rPr>
        <w:pict>
          <v:polyline id="_x0000_s1134" style="position:absolute;left:0;text-align:left;z-index:-251489280;mso-position-horizontal-relative:page;mso-position-vertical-relative:page" points="441.3pt,593.5pt,535.45pt,593.5pt,535.45pt,592.5pt,441.3pt,592.5pt,441.3pt,593.5pt" coordsize="1883,20" o:allowincell="f" fillcolor="black" stroked="f">
            <v:path arrowok="t"/>
            <w10:wrap anchorx="page" anchory="page"/>
          </v:polyline>
        </w:pict>
      </w:r>
      <w:r>
        <w:rPr>
          <w:color w:val="000000"/>
          <w:spacing w:val="-2"/>
          <w:sz w:val="20"/>
        </w:rPr>
        <w:pict>
          <v:polyline id="_x0000_s1135" style="position:absolute;left:0;text-align:left;z-index:-251488256;mso-position-horizontal-relative:page;mso-position-vertical-relative:page" points="535.45pt,593pt,535.9pt,593pt,535.9pt,592.55pt,535.45pt,592.55pt,535.45pt,593pt" coordsize="10,10" o:allowincell="f" fillcolor="black" stroked="f">
            <v:path arrowok="t"/>
            <w10:wrap anchorx="page" anchory="page"/>
          </v:polyline>
        </w:pict>
      </w:r>
      <w:r>
        <w:rPr>
          <w:color w:val="000000"/>
          <w:spacing w:val="-2"/>
          <w:sz w:val="20"/>
        </w:rPr>
        <w:pict>
          <v:polyline id="_x0000_s1136" style="position:absolute;left:0;text-align:left;z-index:-251487232;mso-position-horizontal-relative:page;mso-position-vertical-relative:page" points="92.5pt,606.8pt,93.5pt,606.8pt,93.5pt,593pt,92.5pt,593pt,92.5pt,606.8pt" coordsize="20,276" o:allowincell="f" fillcolor="black" stroked="f">
            <v:path arrowok="t"/>
            <w10:wrap anchorx="page" anchory="page"/>
          </v:polyline>
        </w:pict>
      </w:r>
      <w:r>
        <w:rPr>
          <w:color w:val="000000"/>
          <w:spacing w:val="-2"/>
          <w:sz w:val="20"/>
        </w:rPr>
        <w:pict>
          <v:polyline id="_x0000_s1137" style="position:absolute;left:0;text-align:left;z-index:-251486208;mso-position-horizontal-relative:page;mso-position-vertical-relative:page" points="92.55pt,607.3pt,93pt,607.3pt,93pt,606.8pt,92.55pt,606.8pt,92.55pt,607.3pt" coordsize="10,10" o:allowincell="f" fillcolor="black" stroked="f">
            <v:path arrowok="t"/>
            <w10:wrap anchorx="page" anchory="page"/>
          </v:polyline>
        </w:pict>
      </w:r>
      <w:r>
        <w:rPr>
          <w:color w:val="000000"/>
          <w:spacing w:val="-2"/>
          <w:sz w:val="20"/>
        </w:rPr>
        <w:pict>
          <v:polyline id="_x0000_s1138" style="position:absolute;left:0;text-align:left;z-index:-251485184;mso-position-horizontal-relative:page;mso-position-vertical-relative:page" points="92.55pt,607.3pt,93pt,607.3pt,93pt,606.8pt,92.55pt,606.8pt,92.55pt,607.3pt" coordsize="10,10" o:allowincell="f" fillcolor="black" stroked="f">
            <v:path arrowok="t"/>
            <w10:wrap anchorx="page" anchory="page"/>
          </v:polyline>
        </w:pict>
      </w:r>
      <w:r>
        <w:rPr>
          <w:color w:val="000000"/>
          <w:spacing w:val="-2"/>
          <w:sz w:val="20"/>
        </w:rPr>
        <w:pict>
          <v:polyline id="_x0000_s1139" style="position:absolute;left:0;text-align:left;z-index:-251484160;mso-position-horizontal-relative:page;mso-position-vertical-relative:page" points="93pt,607.8pt,125.8pt,607.8pt,125.8pt,606.8pt,93pt,606.8pt,93pt,607.8pt" coordsize="656,20" o:allowincell="f" fillcolor="black" stroked="f">
            <v:path arrowok="t"/>
            <w10:wrap anchorx="page" anchory="page"/>
          </v:polyline>
        </w:pict>
      </w:r>
      <w:r>
        <w:rPr>
          <w:color w:val="000000"/>
          <w:spacing w:val="-2"/>
          <w:sz w:val="20"/>
        </w:rPr>
        <w:pict>
          <v:polyline id="_x0000_s1140" style="position:absolute;left:0;text-align:left;z-index:-251483136;mso-position-horizontal-relative:page;mso-position-vertical-relative:page" points="125.75pt,606.8pt,126.75pt,606.8pt,126.75pt,593pt,125.75pt,593pt,125.75pt,606.8pt" coordsize="20,276" o:allowincell="f" fillcolor="black" stroked="f">
            <v:path arrowok="t"/>
            <w10:wrap anchorx="page" anchory="page"/>
          </v:polyline>
        </w:pict>
      </w:r>
      <w:r>
        <w:rPr>
          <w:color w:val="000000"/>
          <w:spacing w:val="-2"/>
          <w:sz w:val="20"/>
        </w:rPr>
        <w:pict>
          <v:polyline id="_x0000_s1141" style="position:absolute;left:0;text-align:left;z-index:-251482112;mso-position-horizontal-relative:page;mso-position-vertical-relative:page" points="125.8pt,607.3pt,126.25pt,607.3pt,126.25pt,606.8pt,125.8pt,606.8pt,125.8pt,607.3pt" coordsize="10,10" o:allowincell="f" fillcolor="black" stroked="f">
            <v:path arrowok="t"/>
            <w10:wrap anchorx="page" anchory="page"/>
          </v:polyline>
        </w:pict>
      </w:r>
      <w:r>
        <w:rPr>
          <w:color w:val="000000"/>
          <w:spacing w:val="-2"/>
          <w:sz w:val="20"/>
        </w:rPr>
        <w:pict>
          <v:polyline id="_x0000_s1142" style="position:absolute;left:0;text-align:left;z-index:-251481088;mso-position-horizontal-relative:page;mso-position-vertical-relative:page" points="126.25pt,607.8pt,350.85pt,607.8pt,350.85pt,606.8pt,126.25pt,606.8pt,126.25pt,607.8pt" coordsize="4492,20" o:allowincell="f" fillcolor="black" stroked="f">
            <v:path arrowok="t"/>
            <w10:wrap anchorx="page" anchory="page"/>
          </v:polyline>
        </w:pict>
      </w:r>
      <w:r>
        <w:rPr>
          <w:color w:val="000000"/>
          <w:spacing w:val="-2"/>
          <w:sz w:val="20"/>
        </w:rPr>
        <w:pict>
          <v:polyline id="_x0000_s1143" style="position:absolute;left:0;text-align:left;z-index:-251480064;mso-position-horizontal-relative:page;mso-position-vertical-relative:page" points="350.8pt,606.8pt,351.8pt,606.8pt,351.8pt,593pt,350.8pt,593pt,350.8pt,606.8pt" coordsize="20,276" o:allowincell="f" fillcolor="black" stroked="f">
            <v:path arrowok="t"/>
            <w10:wrap anchorx="page" anchory="page"/>
          </v:polyline>
        </w:pict>
      </w:r>
      <w:r>
        <w:rPr>
          <w:color w:val="000000"/>
          <w:spacing w:val="-2"/>
          <w:sz w:val="20"/>
        </w:rPr>
        <w:pict>
          <v:polyline id="_x0000_s1144" style="position:absolute;left:0;text-align:left;z-index:-251479040;mso-position-horizontal-relative:page;mso-position-vertical-relative:page" points="350.85pt,607.3pt,351.3pt,607.3pt,351.3pt,606.8pt,350.85pt,606.8pt,350.85pt,607.3pt" coordsize="10,10" o:allowincell="f" fillcolor="black" stroked="f">
            <v:path arrowok="t"/>
            <w10:wrap anchorx="page" anchory="page"/>
          </v:polyline>
        </w:pict>
      </w:r>
      <w:r>
        <w:rPr>
          <w:color w:val="000000"/>
          <w:spacing w:val="-2"/>
          <w:sz w:val="20"/>
        </w:rPr>
        <w:pict>
          <v:polyline id="_x0000_s1145" style="position:absolute;left:0;text-align:left;z-index:-251478016;mso-position-horizontal-relative:page;mso-position-vertical-relative:page" points="351.3pt,607.8pt,440.85pt,607.8pt,440.85pt,606.8pt,351.3pt,606.8pt,351.3pt,607.8pt" coordsize="1791,20" o:allowincell="f" fillcolor="black" stroked="f">
            <v:path arrowok="t"/>
            <w10:wrap anchorx="page" anchory="page"/>
          </v:polyline>
        </w:pict>
      </w:r>
      <w:r>
        <w:rPr>
          <w:color w:val="000000"/>
          <w:spacing w:val="-2"/>
          <w:sz w:val="20"/>
        </w:rPr>
        <w:pict>
          <v:polyline id="_x0000_s1146" style="position:absolute;left:0;text-align:left;z-index:-251476992;mso-position-horizontal-relative:page;mso-position-vertical-relative:page" points="440.85pt,606.8pt,441.85pt,606.8pt,441.85pt,593pt,440.85pt,593pt,440.85pt,606.8pt" coordsize="20,276" o:allowincell="f" fillcolor="black" stroked="f">
            <v:path arrowok="t"/>
            <w10:wrap anchorx="page" anchory="page"/>
          </v:polyline>
        </w:pict>
      </w:r>
      <w:r>
        <w:rPr>
          <w:color w:val="000000"/>
          <w:spacing w:val="-2"/>
          <w:sz w:val="20"/>
        </w:rPr>
        <w:pict>
          <v:polyline id="_x0000_s1147" style="position:absolute;left:0;text-align:left;z-index:-251475968;mso-position-horizontal-relative:page;mso-position-vertical-relative:page" points="440.85pt,607.3pt,441.35pt,607.3pt,441.35pt,606.8pt,440.85pt,606.8pt,440.85pt,607.3pt" coordsize="10,10" o:allowincell="f" fillcolor="black" stroked="f">
            <v:path arrowok="t"/>
            <w10:wrap anchorx="page" anchory="page"/>
          </v:polyline>
        </w:pict>
      </w:r>
      <w:r>
        <w:rPr>
          <w:color w:val="000000"/>
          <w:spacing w:val="-2"/>
          <w:sz w:val="20"/>
        </w:rPr>
        <w:pict>
          <v:polyline id="_x0000_s1148" style="position:absolute;left:0;text-align:left;z-index:-251474944;mso-position-horizontal-relative:page;mso-position-vertical-relative:page" points="441.3pt,607.8pt,535.45pt,607.8pt,535.45pt,606.8pt,441.3pt,606.8pt,441.3pt,607.8pt" coordsize="1883,20" o:allowincell="f" fillcolor="black" stroked="f">
            <v:path arrowok="t"/>
            <w10:wrap anchorx="page" anchory="page"/>
          </v:polyline>
        </w:pict>
      </w:r>
      <w:r>
        <w:rPr>
          <w:color w:val="000000"/>
          <w:spacing w:val="-2"/>
          <w:sz w:val="20"/>
        </w:rPr>
        <w:pict>
          <v:polyline id="_x0000_s1149" style="position:absolute;left:0;text-align:left;z-index:-251473920;mso-position-horizontal-relative:page;mso-position-vertical-relative:page" points="535.4pt,606.8pt,536.4pt,606.8pt,536.4pt,593pt,535.4pt,593pt,535.4pt,606.8pt" coordsize="20,276" o:allowincell="f" fillcolor="black" stroked="f">
            <v:path arrowok="t"/>
            <w10:wrap anchorx="page" anchory="page"/>
          </v:polyline>
        </w:pict>
      </w:r>
      <w:r>
        <w:rPr>
          <w:color w:val="000000"/>
          <w:spacing w:val="-2"/>
          <w:sz w:val="20"/>
        </w:rPr>
        <w:pict>
          <v:polyline id="_x0000_s1150" style="position:absolute;left:0;text-align:left;z-index:-251472896;mso-position-horizontal-relative:page;mso-position-vertical-relative:page" points="535.45pt,607.3pt,535.9pt,607.3pt,535.9pt,606.8pt,535.45pt,606.8pt,535.45pt,607.3pt" coordsize="10,10" o:allowincell="f" fillcolor="black" stroked="f">
            <v:path arrowok="t"/>
            <w10:wrap anchorx="page" anchory="page"/>
          </v:polyline>
        </w:pict>
      </w:r>
      <w:r>
        <w:rPr>
          <w:color w:val="000000"/>
          <w:spacing w:val="-2"/>
          <w:sz w:val="20"/>
        </w:rPr>
        <w:pict>
          <v:polyline id="_x0000_s1151" style="position:absolute;left:0;text-align:left;z-index:-251471872;mso-position-horizontal-relative:page;mso-position-vertical-relative:page" points="535.45pt,607.3pt,535.9pt,607.3pt,535.9pt,606.8pt,535.45pt,606.8pt,535.45pt,607.3pt" coordsize="10,10" o:allowincell="f" fillcolor="black" stroked="f">
            <v:path arrowok="t"/>
            <w10:wrap anchorx="page" anchory="page"/>
          </v:polyline>
        </w:pict>
      </w:r>
      <w:r>
        <w:rPr>
          <w:color w:val="000000"/>
          <w:spacing w:val="-2"/>
          <w:sz w:val="20"/>
        </w:rPr>
        <w:pict>
          <v:polyline id="_x0000_s1152" style="position:absolute;left:0;text-align:left;z-index:-251470848;mso-position-horizontal-relative:page;mso-position-vertical-relative:page" points="1in,615.95pt,216.05pt,615.95pt,216.05pt,614.95pt,1in,614.95pt,1in,615.95pt" coordsize="2881,20" o:allowincell="f" fillcolor="black" stroked="f">
            <v:path arrowok="t"/>
            <w10:wrap anchorx="page" anchory="page"/>
          </v:polyline>
        </w:pict>
      </w:r>
    </w:p>
    <w:p w:rsidR="008769DE" w:rsidRDefault="008769DE">
      <w:pPr>
        <w:autoSpaceDE w:val="0"/>
        <w:autoSpaceDN w:val="0"/>
        <w:adjustRightInd w:val="0"/>
        <w:rPr>
          <w:color w:val="000000"/>
          <w:spacing w:val="-2"/>
          <w:sz w:val="20"/>
        </w:rPr>
        <w:sectPr w:rsidR="008769DE">
          <w:headerReference w:type="even" r:id="rId451"/>
          <w:headerReference w:type="default" r:id="rId452"/>
          <w:footerReference w:type="even" r:id="rId453"/>
          <w:footerReference w:type="default" r:id="rId454"/>
          <w:headerReference w:type="first" r:id="rId455"/>
          <w:footerReference w:type="first" r:id="rId456"/>
          <w:type w:val="continuous"/>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73" w:name="Pg73"/>
      <w:bookmarkEnd w:id="73"/>
    </w:p>
    <w:p w:rsidR="008769DE" w:rsidRDefault="008769DE">
      <w:pPr>
        <w:autoSpaceDE w:val="0"/>
        <w:autoSpaceDN w:val="0"/>
        <w:adjustRightInd w:val="0"/>
        <w:spacing w:line="276" w:lineRule="exact"/>
        <w:ind w:left="1440"/>
        <w:rPr>
          <w:color w:val="000000"/>
          <w:spacing w:val="-2"/>
        </w:rPr>
      </w:pPr>
    </w:p>
    <w:p w:rsidR="008769DE" w:rsidRDefault="00F16D0B">
      <w:pPr>
        <w:autoSpaceDE w:val="0"/>
        <w:autoSpaceDN w:val="0"/>
        <w:adjustRightInd w:val="0"/>
        <w:spacing w:before="175" w:line="276" w:lineRule="exact"/>
        <w:ind w:left="1440"/>
        <w:rPr>
          <w:color w:val="000000"/>
          <w:spacing w:val="-3"/>
        </w:rPr>
      </w:pPr>
      <w:r>
        <w:rPr>
          <w:color w:val="000000"/>
          <w:spacing w:val="-3"/>
        </w:rPr>
        <w:t>SERVICE AGREEMENT NO. 2216</w:t>
      </w:r>
    </w:p>
    <w:p w:rsidR="008769DE" w:rsidRDefault="008769DE">
      <w:pPr>
        <w:autoSpaceDE w:val="0"/>
        <w:autoSpaceDN w:val="0"/>
        <w:adjustRightInd w:val="0"/>
        <w:rPr>
          <w:color w:val="000000"/>
          <w:spacing w:val="-3"/>
        </w:rPr>
        <w:sectPr w:rsidR="008769DE">
          <w:headerReference w:type="even" r:id="rId457"/>
          <w:headerReference w:type="default" r:id="rId458"/>
          <w:footerReference w:type="even" r:id="rId459"/>
          <w:footerReference w:type="default" r:id="rId460"/>
          <w:headerReference w:type="first" r:id="rId461"/>
          <w:footerReference w:type="first" r:id="rId462"/>
          <w:pgSz w:w="12240" w:h="15840"/>
          <w:pgMar w:top="0" w:right="0" w:bottom="0" w:left="0" w:header="720" w:footer="720" w:gutter="0"/>
          <w:cols w:space="720"/>
        </w:sectPr>
      </w:pPr>
    </w:p>
    <w:p w:rsidR="008769DE" w:rsidRDefault="00F16D0B">
      <w:pPr>
        <w:autoSpaceDE w:val="0"/>
        <w:autoSpaceDN w:val="0"/>
        <w:adjustRightInd w:val="0"/>
        <w:spacing w:before="432" w:line="491" w:lineRule="exact"/>
        <w:ind w:left="2047" w:right="64"/>
        <w:jc w:val="both"/>
        <w:rPr>
          <w:color w:val="000000"/>
          <w:spacing w:val="-3"/>
        </w:rPr>
      </w:pPr>
      <w:r>
        <w:rPr>
          <w:color w:val="000000"/>
          <w:spacing w:val="-3"/>
        </w:rPr>
        <w:t xml:space="preserve">(h) </w:t>
      </w:r>
      <w:r>
        <w:rPr>
          <w:color w:val="000000"/>
          <w:spacing w:val="-3"/>
        </w:rPr>
        <w:br/>
        <w:t xml:space="preserve">(i) </w:t>
      </w:r>
      <w:r>
        <w:rPr>
          <w:color w:val="000000"/>
          <w:spacing w:val="-3"/>
        </w:rPr>
        <w:br/>
        <w:t>(j)</w:t>
      </w:r>
    </w:p>
    <w:p w:rsidR="008769DE" w:rsidRDefault="00F16D0B">
      <w:pPr>
        <w:autoSpaceDE w:val="0"/>
        <w:autoSpaceDN w:val="0"/>
        <w:adjustRightInd w:val="0"/>
        <w:spacing w:line="276" w:lineRule="exact"/>
        <w:ind w:left="2640"/>
        <w:jc w:val="both"/>
        <w:rPr>
          <w:color w:val="000000"/>
          <w:spacing w:val="-3"/>
        </w:rPr>
      </w:pPr>
      <w:r>
        <w:rPr>
          <w:color w:val="000000"/>
          <w:spacing w:val="-3"/>
        </w:rPr>
        <w:br w:type="column"/>
      </w:r>
    </w:p>
    <w:p w:rsidR="008769DE" w:rsidRDefault="00F16D0B">
      <w:pPr>
        <w:tabs>
          <w:tab w:val="left" w:pos="1267"/>
        </w:tabs>
        <w:autoSpaceDE w:val="0"/>
        <w:autoSpaceDN w:val="0"/>
        <w:adjustRightInd w:val="0"/>
        <w:spacing w:before="193" w:line="276" w:lineRule="exact"/>
        <w:ind w:left="126" w:right="175"/>
        <w:jc w:val="both"/>
        <w:rPr>
          <w:color w:val="000000"/>
          <w:spacing w:val="-3"/>
        </w:rPr>
      </w:pPr>
      <w:r>
        <w:rPr>
          <w:color w:val="000000"/>
          <w:spacing w:val="-3"/>
        </w:rPr>
        <w:t xml:space="preserve">Complete testing of Transmission Project, </w:t>
      </w:r>
      <w:r>
        <w:rPr>
          <w:color w:val="000000"/>
          <w:spacing w:val="-3"/>
        </w:rPr>
        <w:br/>
      </w:r>
      <w:r>
        <w:rPr>
          <w:color w:val="000000"/>
          <w:spacing w:val="-3"/>
        </w:rPr>
        <w:tab/>
        <w:t>CTOAF and SUFs</w:t>
      </w:r>
    </w:p>
    <w:p w:rsidR="008769DE" w:rsidRDefault="00F16D0B">
      <w:pPr>
        <w:autoSpaceDE w:val="0"/>
        <w:autoSpaceDN w:val="0"/>
        <w:adjustRightInd w:val="0"/>
        <w:spacing w:before="10" w:line="276" w:lineRule="exact"/>
        <w:ind w:left="791"/>
        <w:rPr>
          <w:color w:val="000000"/>
          <w:spacing w:val="-3"/>
        </w:rPr>
      </w:pPr>
      <w:r>
        <w:rPr>
          <w:color w:val="000000"/>
          <w:spacing w:val="-3"/>
        </w:rPr>
        <w:t>Commercial Operation Date</w:t>
      </w:r>
    </w:p>
    <w:p w:rsidR="008769DE" w:rsidRDefault="00F16D0B">
      <w:pPr>
        <w:tabs>
          <w:tab w:val="left" w:pos="474"/>
        </w:tabs>
        <w:autoSpaceDE w:val="0"/>
        <w:autoSpaceDN w:val="0"/>
        <w:adjustRightInd w:val="0"/>
        <w:spacing w:before="11" w:line="275" w:lineRule="exact"/>
        <w:ind w:left="20" w:right="69" w:firstLine="189"/>
        <w:jc w:val="both"/>
        <w:rPr>
          <w:color w:val="000000"/>
          <w:spacing w:val="-3"/>
        </w:rPr>
      </w:pPr>
      <w:r>
        <w:rPr>
          <w:color w:val="000000"/>
          <w:spacing w:val="-3"/>
        </w:rPr>
        <w:t xml:space="preserve">Submit “as-built” drawings, information and vendor test documents for Transmission </w:t>
      </w:r>
      <w:r>
        <w:rPr>
          <w:color w:val="000000"/>
          <w:spacing w:val="-3"/>
        </w:rPr>
        <w:br/>
      </w:r>
      <w:r>
        <w:rPr>
          <w:color w:val="000000"/>
          <w:spacing w:val="-3"/>
        </w:rPr>
        <w:tab/>
        <w:t xml:space="preserve">Project, CTOAF and SUFs </w:t>
      </w:r>
      <w:r>
        <w:rPr>
          <w:color w:val="000000"/>
          <w:spacing w:val="-3"/>
        </w:rPr>
        <w:t>to CTO</w:t>
      </w:r>
    </w:p>
    <w:p w:rsidR="008769DE" w:rsidRDefault="00F16D0B">
      <w:pPr>
        <w:autoSpaceDE w:val="0"/>
        <w:autoSpaceDN w:val="0"/>
        <w:adjustRightInd w:val="0"/>
        <w:spacing w:line="192" w:lineRule="exact"/>
        <w:ind w:left="7218"/>
        <w:rPr>
          <w:color w:val="000000"/>
          <w:spacing w:val="-3"/>
        </w:rPr>
      </w:pPr>
      <w:r>
        <w:rPr>
          <w:color w:val="000000"/>
          <w:spacing w:val="-3"/>
        </w:rPr>
        <w:br w:type="column"/>
      </w:r>
    </w:p>
    <w:p w:rsidR="008769DE" w:rsidRDefault="008769DE">
      <w:pPr>
        <w:autoSpaceDE w:val="0"/>
        <w:autoSpaceDN w:val="0"/>
        <w:adjustRightInd w:val="0"/>
        <w:spacing w:line="192" w:lineRule="exact"/>
        <w:ind w:left="7218"/>
        <w:rPr>
          <w:color w:val="000000"/>
          <w:spacing w:val="-3"/>
        </w:rPr>
      </w:pPr>
    </w:p>
    <w:p w:rsidR="008769DE" w:rsidRDefault="00F16D0B">
      <w:pPr>
        <w:tabs>
          <w:tab w:val="left" w:pos="2090"/>
        </w:tabs>
        <w:autoSpaceDE w:val="0"/>
        <w:autoSpaceDN w:val="0"/>
        <w:adjustRightInd w:val="0"/>
        <w:spacing w:before="155" w:line="192" w:lineRule="exact"/>
        <w:ind w:left="20" w:right="1743"/>
        <w:rPr>
          <w:color w:val="000000"/>
          <w:spacing w:val="-3"/>
        </w:rPr>
      </w:pPr>
      <w:r>
        <w:rPr>
          <w:color w:val="000000"/>
          <w:spacing w:val="-3"/>
        </w:rPr>
        <w:t xml:space="preserve">Developer and </w:t>
      </w:r>
      <w:r>
        <w:rPr>
          <w:color w:val="000000"/>
          <w:spacing w:val="-3"/>
        </w:rPr>
        <w:br/>
      </w:r>
      <w:r>
        <w:rPr>
          <w:color w:val="000000"/>
          <w:spacing w:val="-3"/>
        </w:rPr>
        <w:tab/>
        <w:t>June 2016</w:t>
      </w:r>
    </w:p>
    <w:p w:rsidR="008769DE" w:rsidRDefault="00F16D0B">
      <w:pPr>
        <w:autoSpaceDE w:val="0"/>
        <w:autoSpaceDN w:val="0"/>
        <w:adjustRightInd w:val="0"/>
        <w:spacing w:line="192" w:lineRule="exact"/>
        <w:ind w:left="483"/>
        <w:rPr>
          <w:color w:val="000000"/>
          <w:spacing w:val="-3"/>
        </w:rPr>
      </w:pPr>
      <w:r>
        <w:rPr>
          <w:color w:val="000000"/>
          <w:spacing w:val="-3"/>
        </w:rPr>
        <w:t>CTO</w:t>
      </w:r>
    </w:p>
    <w:p w:rsidR="008769DE" w:rsidRDefault="00F16D0B">
      <w:pPr>
        <w:tabs>
          <w:tab w:val="left" w:pos="2085"/>
        </w:tabs>
        <w:autoSpaceDE w:val="0"/>
        <w:autoSpaceDN w:val="0"/>
        <w:adjustRightInd w:val="0"/>
        <w:spacing w:line="238" w:lineRule="exact"/>
        <w:ind w:left="224"/>
        <w:rPr>
          <w:color w:val="000000"/>
          <w:spacing w:val="-3"/>
        </w:rPr>
      </w:pPr>
      <w:r>
        <w:rPr>
          <w:color w:val="000000"/>
          <w:spacing w:val="-3"/>
        </w:rPr>
        <w:t>Developer</w:t>
      </w:r>
      <w:r>
        <w:rPr>
          <w:color w:val="000000"/>
          <w:spacing w:val="-3"/>
        </w:rPr>
        <w:tab/>
        <w:t>June 2016</w:t>
      </w:r>
    </w:p>
    <w:p w:rsidR="008769DE" w:rsidRDefault="00F16D0B">
      <w:pPr>
        <w:autoSpaceDE w:val="0"/>
        <w:autoSpaceDN w:val="0"/>
        <w:adjustRightInd w:val="0"/>
        <w:spacing w:before="17" w:line="276" w:lineRule="exact"/>
        <w:ind w:left="1890"/>
        <w:rPr>
          <w:color w:val="000000"/>
          <w:spacing w:val="-3"/>
        </w:rPr>
      </w:pPr>
      <w:r>
        <w:rPr>
          <w:color w:val="000000"/>
          <w:spacing w:val="-3"/>
        </w:rPr>
        <w:t>120 days after</w:t>
      </w:r>
    </w:p>
    <w:p w:rsidR="008769DE" w:rsidRDefault="00F16D0B">
      <w:pPr>
        <w:tabs>
          <w:tab w:val="left" w:pos="1981"/>
        </w:tabs>
        <w:autoSpaceDE w:val="0"/>
        <w:autoSpaceDN w:val="0"/>
        <w:adjustRightInd w:val="0"/>
        <w:spacing w:before="1" w:line="275" w:lineRule="exact"/>
        <w:ind w:left="224"/>
        <w:rPr>
          <w:color w:val="000000"/>
          <w:spacing w:val="-3"/>
        </w:rPr>
      </w:pPr>
      <w:r>
        <w:rPr>
          <w:color w:val="000000"/>
          <w:spacing w:val="-3"/>
        </w:rPr>
        <w:t>Developer</w:t>
      </w:r>
      <w:r>
        <w:rPr>
          <w:color w:val="000000"/>
          <w:spacing w:val="-3"/>
        </w:rPr>
        <w:tab/>
        <w:t>Commercial</w:t>
      </w:r>
    </w:p>
    <w:p w:rsidR="008769DE" w:rsidRDefault="00F16D0B">
      <w:pPr>
        <w:autoSpaceDE w:val="0"/>
        <w:autoSpaceDN w:val="0"/>
        <w:adjustRightInd w:val="0"/>
        <w:spacing w:before="1" w:line="276" w:lineRule="exact"/>
        <w:ind w:left="2089"/>
        <w:rPr>
          <w:color w:val="000000"/>
          <w:spacing w:val="-3"/>
        </w:rPr>
      </w:pPr>
      <w:r>
        <w:rPr>
          <w:color w:val="000000"/>
          <w:spacing w:val="-3"/>
        </w:rPr>
        <w:t xml:space="preserve">Operation </w:t>
      </w:r>
    </w:p>
    <w:p w:rsidR="008769DE" w:rsidRDefault="008769DE">
      <w:pPr>
        <w:autoSpaceDE w:val="0"/>
        <w:autoSpaceDN w:val="0"/>
        <w:adjustRightInd w:val="0"/>
        <w:rPr>
          <w:color w:val="000000"/>
          <w:spacing w:val="-3"/>
        </w:rPr>
        <w:sectPr w:rsidR="008769DE">
          <w:headerReference w:type="even" r:id="rId463"/>
          <w:headerReference w:type="default" r:id="rId464"/>
          <w:footerReference w:type="even" r:id="rId465"/>
          <w:footerReference w:type="default" r:id="rId466"/>
          <w:headerReference w:type="first" r:id="rId467"/>
          <w:footerReference w:type="first" r:id="rId468"/>
          <w:type w:val="continuous"/>
          <w:pgSz w:w="12240" w:h="15840"/>
          <w:pgMar w:top="0" w:right="0" w:bottom="0" w:left="0" w:header="720" w:footer="720" w:gutter="0"/>
          <w:cols w:num="3" w:space="720" w:equalWidth="0">
            <w:col w:w="2480" w:space="160"/>
            <w:col w:w="4428" w:space="160"/>
            <w:col w:w="4882" w:space="160"/>
          </w:cols>
        </w:sectPr>
      </w:pPr>
    </w:p>
    <w:p w:rsidR="008769DE" w:rsidRDefault="008769DE">
      <w:pPr>
        <w:autoSpaceDE w:val="0"/>
        <w:autoSpaceDN w:val="0"/>
        <w:adjustRightInd w:val="0"/>
        <w:spacing w:line="275" w:lineRule="exact"/>
        <w:ind w:left="1440"/>
        <w:rPr>
          <w:color w:val="000000"/>
          <w:spacing w:val="-3"/>
        </w:rPr>
      </w:pPr>
    </w:p>
    <w:p w:rsidR="008769DE" w:rsidRDefault="00F16D0B">
      <w:pPr>
        <w:autoSpaceDE w:val="0"/>
        <w:autoSpaceDN w:val="0"/>
        <w:adjustRightInd w:val="0"/>
        <w:spacing w:before="125" w:line="275" w:lineRule="exact"/>
        <w:ind w:left="1440" w:right="1516"/>
        <w:rPr>
          <w:color w:val="000000"/>
          <w:spacing w:val="-2"/>
        </w:rPr>
      </w:pPr>
      <w:r>
        <w:rPr>
          <w:color w:val="000000"/>
          <w:spacing w:val="-2"/>
        </w:rPr>
        <w:t xml:space="preserve">The actual dates for completion of the milestones are highly dependent upon lead times for the </w:t>
      </w:r>
      <w:r>
        <w:rPr>
          <w:color w:val="000000"/>
          <w:spacing w:val="-2"/>
        </w:rPr>
        <w:br/>
        <w:t>procurement of equipment and material,</w:t>
      </w:r>
      <w:r>
        <w:rPr>
          <w:color w:val="000000"/>
          <w:spacing w:val="-2"/>
        </w:rPr>
        <w:t xml:space="preserve"> the availability of labor, outage scheduling, receipt of </w:t>
      </w:r>
      <w:r>
        <w:rPr>
          <w:color w:val="000000"/>
          <w:spacing w:val="-2"/>
        </w:rPr>
        <w:br/>
        <w:t xml:space="preserve">regulatory approvals, and the results of equipment testing.  The completion and results of </w:t>
      </w:r>
      <w:r>
        <w:rPr>
          <w:color w:val="000000"/>
          <w:spacing w:val="-2"/>
        </w:rPr>
        <w:br/>
        <w:t xml:space="preserve">environmental remediation of the site, and other unforeseen events could also affect the </w:t>
      </w:r>
      <w:r>
        <w:rPr>
          <w:color w:val="000000"/>
          <w:spacing w:val="-2"/>
        </w:rPr>
        <w:br/>
        <w:t xml:space="preserve">achievement of </w:t>
      </w:r>
      <w:r>
        <w:rPr>
          <w:color w:val="000000"/>
          <w:spacing w:val="-2"/>
        </w:rPr>
        <w:t xml:space="preserve">the milestones.   Connecting Transmission Owner and Developer are mutually </w:t>
      </w:r>
      <w:r>
        <w:rPr>
          <w:color w:val="000000"/>
          <w:spacing w:val="-2"/>
        </w:rPr>
        <w:br/>
        <w:t xml:space="preserve">undertaking the required engineering, procurement, or construction work to implement this </w:t>
      </w:r>
      <w:r>
        <w:rPr>
          <w:color w:val="000000"/>
          <w:spacing w:val="-2"/>
        </w:rPr>
        <w:br/>
        <w:t>reliability solution pursuant to this Agreement and as defined in Section 2 of this Agree</w:t>
      </w:r>
      <w:r>
        <w:rPr>
          <w:color w:val="000000"/>
          <w:spacing w:val="-2"/>
        </w:rPr>
        <w:t xml:space="preserve">ment. </w:t>
      </w:r>
      <w:r>
        <w:rPr>
          <w:color w:val="000000"/>
          <w:spacing w:val="-2"/>
        </w:rPr>
        <w:br/>
        <w:t xml:space="preserve">The Connecting Transmission Owner accepts cost responsibility for all engineering, </w:t>
      </w:r>
      <w:r>
        <w:rPr>
          <w:color w:val="000000"/>
          <w:spacing w:val="-2"/>
        </w:rPr>
        <w:br/>
        <w:t xml:space="preserve">procurement, construction, and future Operations and Maintenance costs associated with the </w:t>
      </w:r>
      <w:r>
        <w:rPr>
          <w:color w:val="000000"/>
          <w:spacing w:val="-2"/>
        </w:rPr>
        <w:br/>
        <w:t>SUF’s and CTOAF’s at the 345kV Ramapo Facility associated with the Transm</w:t>
      </w:r>
      <w:r>
        <w:rPr>
          <w:color w:val="000000"/>
          <w:spacing w:val="-2"/>
        </w:rPr>
        <w:t xml:space="preserve">ission Project. </w:t>
      </w:r>
    </w:p>
    <w:p w:rsidR="008769DE" w:rsidRDefault="00F16D0B">
      <w:pPr>
        <w:autoSpaceDE w:val="0"/>
        <w:autoSpaceDN w:val="0"/>
        <w:adjustRightInd w:val="0"/>
        <w:spacing w:before="245" w:line="275" w:lineRule="exact"/>
        <w:ind w:left="1440" w:right="1414"/>
        <w:rPr>
          <w:color w:val="000000"/>
          <w:spacing w:val="-3"/>
        </w:rPr>
      </w:pPr>
      <w:r>
        <w:rPr>
          <w:color w:val="000000"/>
          <w:spacing w:val="-2"/>
        </w:rPr>
        <w:t xml:space="preserve">Prior to the In-Service Date, Developer and Connecting Transmission Owner shall comply with NYISO procedures and request energization of the Transmission Project.  If the Transmission </w:t>
      </w:r>
      <w:r>
        <w:rPr>
          <w:color w:val="000000"/>
          <w:spacing w:val="-2"/>
        </w:rPr>
        <w:br/>
        <w:t xml:space="preserve">Project is determined to be ready for energization by </w:t>
      </w:r>
      <w:r>
        <w:rPr>
          <w:color w:val="000000"/>
          <w:spacing w:val="-2"/>
        </w:rPr>
        <w:t xml:space="preserve">Connecting Transmission Owner, the </w:t>
      </w:r>
      <w:r>
        <w:rPr>
          <w:color w:val="000000"/>
          <w:spacing w:val="-2"/>
        </w:rPr>
        <w:br/>
        <w:t xml:space="preserve">Connecting Transmission Owner shall grant such approval within ten (10) days of receiving the </w:t>
      </w:r>
      <w:r>
        <w:rPr>
          <w:color w:val="000000"/>
          <w:spacing w:val="-3"/>
        </w:rPr>
        <w:t xml:space="preserve">request by Developer. </w:t>
      </w:r>
    </w:p>
    <w:p w:rsidR="008769DE" w:rsidRDefault="00F16D0B">
      <w:pPr>
        <w:autoSpaceDE w:val="0"/>
        <w:autoSpaceDN w:val="0"/>
        <w:adjustRightInd w:val="0"/>
        <w:spacing w:before="241" w:line="280" w:lineRule="exact"/>
        <w:ind w:left="1440" w:right="1450"/>
        <w:jc w:val="both"/>
        <w:rPr>
          <w:color w:val="000000"/>
          <w:spacing w:val="-3"/>
        </w:rPr>
      </w:pPr>
      <w:r>
        <w:rPr>
          <w:color w:val="000000"/>
          <w:spacing w:val="-2"/>
        </w:rPr>
        <w:t xml:space="preserve">The following notes apply to all work performed on Connecting Transmission Owner’s System </w:t>
      </w:r>
      <w:r>
        <w:rPr>
          <w:color w:val="000000"/>
          <w:spacing w:val="-3"/>
        </w:rPr>
        <w:t>Upgrade Facil</w:t>
      </w:r>
      <w:r>
        <w:rPr>
          <w:color w:val="000000"/>
          <w:spacing w:val="-3"/>
        </w:rPr>
        <w:t xml:space="preserve">ities. </w:t>
      </w:r>
    </w:p>
    <w:p w:rsidR="008769DE" w:rsidRDefault="00F16D0B">
      <w:pPr>
        <w:tabs>
          <w:tab w:val="left" w:pos="2160"/>
        </w:tabs>
        <w:autoSpaceDE w:val="0"/>
        <w:autoSpaceDN w:val="0"/>
        <w:adjustRightInd w:val="0"/>
        <w:spacing w:before="260" w:line="280" w:lineRule="exact"/>
        <w:ind w:left="1800" w:right="1397"/>
        <w:jc w:val="both"/>
        <w:rPr>
          <w:color w:val="000000"/>
          <w:spacing w:val="-2"/>
        </w:rPr>
      </w:pPr>
      <w:r>
        <w:rPr>
          <w:color w:val="000000"/>
          <w:spacing w:val="-1"/>
        </w:rPr>
        <w:t>A.</w:t>
      </w:r>
      <w:r>
        <w:rPr>
          <w:rFonts w:ascii="Arial" w:hAnsi="Arial"/>
          <w:color w:val="000000"/>
          <w:spacing w:val="-1"/>
        </w:rPr>
        <w:t xml:space="preserve"> </w:t>
      </w:r>
      <w:r>
        <w:rPr>
          <w:color w:val="000000"/>
          <w:spacing w:val="-1"/>
        </w:rPr>
        <w:t xml:space="preserve">If permits are required for the work, the Connecting Transmission Owner will obtain the </w:t>
      </w:r>
      <w:r>
        <w:rPr>
          <w:color w:val="000000"/>
          <w:spacing w:val="-1"/>
        </w:rPr>
        <w:br/>
      </w:r>
      <w:r>
        <w:rPr>
          <w:color w:val="000000"/>
          <w:spacing w:val="-1"/>
        </w:rPr>
        <w:tab/>
      </w:r>
      <w:r>
        <w:rPr>
          <w:color w:val="000000"/>
          <w:spacing w:val="-2"/>
        </w:rPr>
        <w:t xml:space="preserve">permits. </w:t>
      </w:r>
    </w:p>
    <w:p w:rsidR="008769DE" w:rsidRDefault="00F16D0B">
      <w:pPr>
        <w:tabs>
          <w:tab w:val="left" w:pos="2160"/>
        </w:tabs>
        <w:autoSpaceDE w:val="0"/>
        <w:autoSpaceDN w:val="0"/>
        <w:adjustRightInd w:val="0"/>
        <w:spacing w:line="280" w:lineRule="exact"/>
        <w:ind w:left="1800" w:right="2122"/>
        <w:jc w:val="both"/>
        <w:rPr>
          <w:color w:val="000000"/>
          <w:spacing w:val="-1"/>
        </w:rPr>
      </w:pPr>
      <w:r>
        <w:rPr>
          <w:color w:val="000000"/>
          <w:spacing w:val="-1"/>
        </w:rPr>
        <w:t>B.</w:t>
      </w:r>
      <w:r>
        <w:rPr>
          <w:rFonts w:ascii="Arial" w:hAnsi="Arial"/>
          <w:color w:val="000000"/>
          <w:spacing w:val="-1"/>
        </w:rPr>
        <w:t xml:space="preserve"> </w:t>
      </w:r>
      <w:r>
        <w:rPr>
          <w:color w:val="000000"/>
          <w:spacing w:val="-1"/>
        </w:rPr>
        <w:t xml:space="preserve">Transmission system emergencies take precedence over all other work and could </w:t>
      </w:r>
      <w:r>
        <w:rPr>
          <w:color w:val="000000"/>
          <w:spacing w:val="-1"/>
        </w:rPr>
        <w:br/>
      </w:r>
      <w:r>
        <w:rPr>
          <w:color w:val="000000"/>
          <w:spacing w:val="-1"/>
        </w:rPr>
        <w:tab/>
      </w:r>
      <w:r>
        <w:rPr>
          <w:color w:val="000000"/>
          <w:spacing w:val="-1"/>
        </w:rPr>
        <w:t xml:space="preserve">significantly impact the schedule depending upon the duration of the emergency. </w:t>
      </w:r>
    </w:p>
    <w:p w:rsidR="008769DE" w:rsidRDefault="00F16D0B">
      <w:pPr>
        <w:tabs>
          <w:tab w:val="left" w:pos="2160"/>
        </w:tabs>
        <w:autoSpaceDE w:val="0"/>
        <w:autoSpaceDN w:val="0"/>
        <w:adjustRightInd w:val="0"/>
        <w:spacing w:line="280" w:lineRule="exact"/>
        <w:ind w:left="1800" w:right="1460"/>
        <w:rPr>
          <w:color w:val="000000"/>
          <w:spacing w:val="-3"/>
        </w:rPr>
      </w:pPr>
      <w:r>
        <w:rPr>
          <w:color w:val="000000"/>
          <w:spacing w:val="-1"/>
        </w:rPr>
        <w:t>C.</w:t>
      </w:r>
      <w:r>
        <w:rPr>
          <w:rFonts w:ascii="Arial" w:hAnsi="Arial"/>
          <w:color w:val="000000"/>
          <w:spacing w:val="-1"/>
        </w:rPr>
        <w:t xml:space="preserve"> </w:t>
      </w:r>
      <w:r>
        <w:rPr>
          <w:color w:val="000000"/>
          <w:spacing w:val="-1"/>
        </w:rPr>
        <w:t xml:space="preserve">Connecting Transmission Owner schedules its resources months in advance, and its </w:t>
      </w:r>
      <w:r>
        <w:rPr>
          <w:color w:val="000000"/>
          <w:spacing w:val="-1"/>
        </w:rPr>
        <w:br/>
      </w:r>
      <w:r>
        <w:rPr>
          <w:color w:val="000000"/>
          <w:spacing w:val="-1"/>
        </w:rPr>
        <w:tab/>
      </w:r>
      <w:r>
        <w:rPr>
          <w:color w:val="000000"/>
          <w:spacing w:val="-2"/>
        </w:rPr>
        <w:t xml:space="preserve">ability to reschedule manpower is limited by resource allocation to other Connecting </w:t>
      </w:r>
      <w:r>
        <w:rPr>
          <w:color w:val="000000"/>
          <w:spacing w:val="-2"/>
        </w:rPr>
        <w:br/>
      </w:r>
      <w:r>
        <w:rPr>
          <w:color w:val="000000"/>
          <w:spacing w:val="-2"/>
        </w:rPr>
        <w:tab/>
      </w:r>
      <w:r>
        <w:rPr>
          <w:color w:val="000000"/>
          <w:spacing w:val="-2"/>
        </w:rPr>
        <w:t xml:space="preserve">Transmission Owner projects and tasks.  Missing a schedule task or milestone date may </w:t>
      </w:r>
      <w:r>
        <w:rPr>
          <w:color w:val="000000"/>
          <w:spacing w:val="-2"/>
        </w:rPr>
        <w:br/>
      </w:r>
      <w:r>
        <w:rPr>
          <w:color w:val="000000"/>
          <w:spacing w:val="-2"/>
        </w:rPr>
        <w:tab/>
        <w:t xml:space="preserve">result in some delay before Connecting Transmission Owner can reschedule its </w:t>
      </w:r>
      <w:r>
        <w:rPr>
          <w:color w:val="000000"/>
          <w:spacing w:val="-2"/>
        </w:rPr>
        <w:br/>
      </w:r>
      <w:r>
        <w:rPr>
          <w:color w:val="000000"/>
          <w:spacing w:val="-2"/>
        </w:rPr>
        <w:tab/>
      </w:r>
      <w:r>
        <w:rPr>
          <w:color w:val="000000"/>
          <w:spacing w:val="-3"/>
        </w:rPr>
        <w:t xml:space="preserve">manpower to work on the assigned task. </w:t>
      </w: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F16D0B">
      <w:pPr>
        <w:autoSpaceDE w:val="0"/>
        <w:autoSpaceDN w:val="0"/>
        <w:adjustRightInd w:val="0"/>
        <w:spacing w:before="192" w:line="230" w:lineRule="exact"/>
        <w:ind w:left="5970"/>
        <w:rPr>
          <w:color w:val="000000"/>
          <w:spacing w:val="-2"/>
          <w:sz w:val="20"/>
        </w:rPr>
      </w:pPr>
      <w:r>
        <w:rPr>
          <w:color w:val="000000"/>
          <w:spacing w:val="-2"/>
          <w:sz w:val="20"/>
        </w:rPr>
        <w:t xml:space="preserve">B-2 </w:t>
      </w:r>
      <w:r>
        <w:rPr>
          <w:color w:val="000000"/>
          <w:spacing w:val="-2"/>
          <w:sz w:val="20"/>
        </w:rPr>
        <w:pict>
          <v:polyline id="_x0000_s1153" style="position:absolute;left:0;text-align:left;z-index:-251657216;mso-position-horizontal-relative:page;mso-position-vertical-relative:page" points="92.55pt,72.45pt,93pt,72.45pt,93pt,1in,92.55pt,1in,92.55pt,72.45pt" coordsize="10,11" o:allowincell="f" fillcolor="black" stroked="f">
            <v:path arrowok="t"/>
            <w10:wrap anchorx="page" anchory="page"/>
          </v:polyline>
        </w:pict>
      </w:r>
      <w:r>
        <w:rPr>
          <w:color w:val="000000"/>
          <w:spacing w:val="-2"/>
          <w:sz w:val="20"/>
        </w:rPr>
        <w:pict>
          <v:polyline id="_x0000_s1154" style="position:absolute;left:0;text-align:left;z-index:-251656192;mso-position-horizontal-relative:page;mso-position-vertical-relative:page" points="92.55pt,72.45pt,93pt,72.45pt,93pt,1in,92.55pt,1in,92.55pt,72.45pt" coordsize="10,11" o:allowincell="f" fillcolor="black" stroked="f">
            <v:path arrowok="t"/>
            <w10:wrap anchorx="page" anchory="page"/>
          </v:polyline>
        </w:pict>
      </w:r>
      <w:r>
        <w:rPr>
          <w:color w:val="000000"/>
          <w:spacing w:val="-2"/>
          <w:sz w:val="20"/>
        </w:rPr>
        <w:pict>
          <v:polyline id="_x0000_s1155" style="position:absolute;left:0;text-align:left;z-index:-251655168;mso-position-horizontal-relative:page;mso-position-vertical-relative:page" points="93pt,72.95pt,125.8pt,72.95pt,125.8pt,71.95pt,93pt,71.95pt,93pt,72.95pt" coordsize="656,20" o:allowincell="f" fillcolor="black" stroked="f">
            <v:path arrowok="t"/>
            <w10:wrap anchorx="page" anchory="page"/>
          </v:polyline>
        </w:pict>
      </w:r>
      <w:r>
        <w:rPr>
          <w:color w:val="000000"/>
          <w:spacing w:val="-2"/>
          <w:sz w:val="20"/>
        </w:rPr>
        <w:pict>
          <v:polyline id="_x0000_s1156" style="position:absolute;left:0;text-align:left;z-index:-251654144;mso-position-horizontal-relative:page;mso-position-vertical-relative:page" points="125.8pt,72.45pt,126.25pt,72.45pt,126.25pt,1in,125.8pt,1in,125.8pt,72.45pt" coordsize="10,11" o:allowincell="f" fillcolor="black" stroked="f">
            <v:path arrowok="t"/>
            <w10:wrap anchorx="page" anchory="page"/>
          </v:polyline>
        </w:pict>
      </w:r>
      <w:r>
        <w:rPr>
          <w:color w:val="000000"/>
          <w:spacing w:val="-2"/>
          <w:sz w:val="20"/>
        </w:rPr>
        <w:pict>
          <v:polyline id="_x0000_s1157" style="position:absolute;left:0;text-align:left;z-index:-251653120;mso-position-horizontal-relative:page;mso-position-vertical-relative:page" points="126.25pt,72.95pt,350.85pt,72.95pt,350.85pt,71.95pt,126.25pt,71.95pt,126.25pt,72.95pt" coordsize="4492,20" o:allowincell="f" fillcolor="black" stroked="f">
            <v:path arrowok="t"/>
            <w10:wrap anchorx="page" anchory="page"/>
          </v:polyline>
        </w:pict>
      </w:r>
      <w:r>
        <w:rPr>
          <w:color w:val="000000"/>
          <w:spacing w:val="-2"/>
          <w:sz w:val="20"/>
        </w:rPr>
        <w:pict>
          <v:polyline id="_x0000_s1158" style="position:absolute;left:0;text-align:left;z-index:-251652096;mso-position-horizontal-relative:page;mso-position-vertical-relative:page" points="350.85pt,72.45pt,351.3pt,72.45pt,351.3pt,1in,350.85pt,1in,350.85pt,72.45pt" coordsize="10,11" o:allowincell="f" fillcolor="black" stroked="f">
            <v:path arrowok="t"/>
            <w10:wrap anchorx="page" anchory="page"/>
          </v:polyline>
        </w:pict>
      </w:r>
      <w:r>
        <w:rPr>
          <w:color w:val="000000"/>
          <w:spacing w:val="-2"/>
          <w:sz w:val="20"/>
        </w:rPr>
        <w:pict>
          <v:polyline id="_x0000_s1159" style="position:absolute;left:0;text-align:left;z-index:-251651072;mso-position-horizontal-relative:page;mso-position-vertical-relative:page" points="351.3pt,72.95pt,440.85pt,72.95pt,440.85pt,71.95pt,351.3pt,71.95pt,351.3pt,72.95pt" coordsize="1791,20" o:allowincell="f" fillcolor="black" stroked="f">
            <v:path arrowok="t"/>
            <w10:wrap anchorx="page" anchory="page"/>
          </v:polyline>
        </w:pict>
      </w:r>
      <w:r>
        <w:rPr>
          <w:color w:val="000000"/>
          <w:spacing w:val="-2"/>
          <w:sz w:val="20"/>
        </w:rPr>
        <w:pict>
          <v:polyline id="_x0000_s1160" style="position:absolute;left:0;text-align:left;z-index:-251650048;mso-position-horizontal-relative:page;mso-position-vertical-relative:page" points="440.85pt,72.45pt,441.35pt,72.45pt,441.35pt,1in,440.85pt,1in,440.85pt,72.45pt" coordsize="10,11" o:allowincell="f" fillcolor="black" stroked="f">
            <v:path arrowok="t"/>
            <w10:wrap anchorx="page" anchory="page"/>
          </v:polyline>
        </w:pict>
      </w:r>
      <w:r>
        <w:rPr>
          <w:color w:val="000000"/>
          <w:spacing w:val="-2"/>
          <w:sz w:val="20"/>
        </w:rPr>
        <w:pict>
          <v:polyline id="_x0000_s1161" style="position:absolute;left:0;text-align:left;z-index:-251649024;mso-position-horizontal-relative:page;mso-position-vertical-relative:page" points="441.3pt,72.95pt,535.45pt,72.95pt,535.45pt,71.95pt,441.3pt,71.95pt,441.3pt,72.95pt" coordsize="1883,20" o:allowincell="f" fillcolor="black" stroked="f">
            <v:path arrowok="t"/>
            <w10:wrap anchorx="page" anchory="page"/>
          </v:polyline>
        </w:pict>
      </w:r>
      <w:r>
        <w:rPr>
          <w:color w:val="000000"/>
          <w:spacing w:val="-2"/>
          <w:sz w:val="20"/>
        </w:rPr>
        <w:pict>
          <v:polyline id="_x0000_s1162" style="position:absolute;left:0;text-align:left;z-index:-251648000;mso-position-horizontal-relative:page;mso-position-vertical-relative:page" points="535.45pt,72.45pt,535.9pt,72.45pt,535.9pt,1in,535.45pt,1in,535.45pt,72.45pt" coordsize="10,11" o:allowincell="f" fillcolor="black" stroked="f">
            <v:path arrowok="t"/>
            <w10:wrap anchorx="page" anchory="page"/>
          </v:polyline>
        </w:pict>
      </w:r>
      <w:r>
        <w:rPr>
          <w:color w:val="000000"/>
          <w:spacing w:val="-2"/>
          <w:sz w:val="20"/>
        </w:rPr>
        <w:pict>
          <v:polyline id="_x0000_s1163" style="position:absolute;left:0;text-align:left;z-index:-251646976;mso-position-horizontal-relative:page;mso-position-vertical-relative:page" points="535.45pt,72.45pt,535.9pt,72.45pt,535.9pt,1in,535.45pt,1in,535.45pt,72.45pt" coordsize="10,11" o:allowincell="f" fillcolor="black" stroked="f">
            <v:path arrowok="t"/>
            <w10:wrap anchorx="page" anchory="page"/>
          </v:polyline>
        </w:pict>
      </w:r>
      <w:r>
        <w:rPr>
          <w:color w:val="000000"/>
          <w:spacing w:val="-2"/>
          <w:sz w:val="20"/>
        </w:rPr>
        <w:pict>
          <v:polyline id="_x0000_s1164" style="position:absolute;left:0;text-align:left;z-index:-251645952;mso-position-horizontal-relative:page;mso-position-vertical-relative:page" points="92.5pt,100.1pt,93.5pt,100.1pt,93.5pt,72.45pt,92.5pt,72.45pt,92.5pt,100.1pt" coordsize="20,553" o:allowincell="f" fillcolor="black" stroked="f">
            <v:path arrowok="t"/>
            <w10:wrap anchorx="page" anchory="page"/>
          </v:polyline>
        </w:pict>
      </w:r>
      <w:r>
        <w:rPr>
          <w:color w:val="000000"/>
          <w:spacing w:val="-2"/>
          <w:sz w:val="20"/>
        </w:rPr>
        <w:pict>
          <v:polyline id="_x0000_s1165" style="position:absolute;left:0;text-align:left;z-index:-251644928;mso-position-horizontal-relative:page;mso-position-vertical-relative:page" points="125.75pt,100.1pt,126.75pt,100.1pt,126.75pt,72.45pt,125.75pt,72.45pt,125.75pt,100.1pt" coordsize="20,553" o:allowincell="f" fillcolor="black" stroked="f">
            <v:path arrowok="t"/>
            <w10:wrap anchorx="page" anchory="page"/>
          </v:polyline>
        </w:pict>
      </w:r>
      <w:r>
        <w:rPr>
          <w:color w:val="000000"/>
          <w:spacing w:val="-2"/>
          <w:sz w:val="20"/>
        </w:rPr>
        <w:pict>
          <v:polyline id="_x0000_s1166" style="position:absolute;left:0;text-align:left;z-index:-251643904;mso-position-horizontal-relative:page;mso-position-vertical-relative:page" points="350.8pt,100.1pt,351.8pt,100.1pt,351.8pt,72.45pt,350.8pt,72.45pt,350.8pt,100.1pt" coordsize="20,553" o:allowincell="f" fillcolor="black" stroked="f">
            <v:path arrowok="t"/>
            <w10:wrap anchorx="page" anchory="page"/>
          </v:polyline>
        </w:pict>
      </w:r>
      <w:r>
        <w:rPr>
          <w:color w:val="000000"/>
          <w:spacing w:val="-2"/>
          <w:sz w:val="20"/>
        </w:rPr>
        <w:pict>
          <v:polyline id="_x0000_s1167" style="position:absolute;left:0;text-align:left;z-index:-251642880;mso-position-horizontal-relative:page;mso-position-vertical-relative:page" points="440.85pt,100.1pt,441.85pt,100.1pt,441.85pt,72.45pt,440.85pt,72.45pt,440.85pt,100.1pt" coordsize="20,553" o:allowincell="f" fillcolor="black" stroked="f">
            <v:path arrowok="t"/>
            <w10:wrap anchorx="page" anchory="page"/>
          </v:polyline>
        </w:pict>
      </w:r>
      <w:r>
        <w:rPr>
          <w:color w:val="000000"/>
          <w:spacing w:val="-2"/>
          <w:sz w:val="20"/>
        </w:rPr>
        <w:pict>
          <v:polyline id="_x0000_s1168" style="position:absolute;left:0;text-align:left;z-index:-251641856;mso-position-horizontal-relative:page;mso-position-vertical-relative:page" points="535.4pt,100.1pt,536.4pt,100.1pt,536.4pt,72.45pt,535.4pt,72.45pt,535.4pt,100.1pt" coordsize="20,553" o:allowincell="f" fillcolor="black" stroked="f">
            <v:path arrowok="t"/>
            <w10:wrap anchorx="page" anchory="page"/>
          </v:polyline>
        </w:pict>
      </w:r>
      <w:r>
        <w:rPr>
          <w:color w:val="000000"/>
          <w:spacing w:val="-2"/>
          <w:sz w:val="20"/>
        </w:rPr>
        <w:pict>
          <v:polyline id="_x0000_s1169" style="position:absolute;left:0;text-align:left;z-index:-251640832;mso-position-horizontal-relative:page;mso-position-vertical-relative:page" points="92.55pt,100.6pt,93pt,100.6pt,93pt,100.1pt,92.55pt,100.1pt,92.55pt,100.6pt" coordsize="10,11" o:allowincell="f" fillcolor="black" stroked="f">
            <v:path arrowok="t"/>
            <w10:wrap anchorx="page" anchory="page"/>
          </v:polyline>
        </w:pict>
      </w:r>
      <w:r>
        <w:rPr>
          <w:color w:val="000000"/>
          <w:spacing w:val="-2"/>
          <w:sz w:val="20"/>
        </w:rPr>
        <w:pict>
          <v:polyline id="_x0000_s1170" style="position:absolute;left:0;text-align:left;z-index:-251639808;mso-position-horizontal-relative:page;mso-position-vertical-relative:page" points="93pt,101.05pt,125.8pt,101.05pt,125.8pt,100.05pt,93pt,100.05pt,93pt,101.05pt" coordsize="656,20" o:allowincell="f" fillcolor="black" stroked="f">
            <v:path arrowok="t"/>
            <w10:wrap anchorx="page" anchory="page"/>
          </v:polyline>
        </w:pict>
      </w:r>
      <w:r>
        <w:rPr>
          <w:color w:val="000000"/>
          <w:spacing w:val="-2"/>
          <w:sz w:val="20"/>
        </w:rPr>
        <w:pict>
          <v:polyline id="_x0000_s1171" style="position:absolute;left:0;text-align:left;z-index:-251638784;mso-position-horizontal-relative:page;mso-position-vertical-relative:page" points="125.8pt,100.6pt,126.25pt,100.6pt,126.25pt,100.1pt,125.8pt,100.1pt,125.8pt,100.6pt" coordsize="10,11" o:allowincell="f" fillcolor="black" stroked="f">
            <v:path arrowok="t"/>
            <w10:wrap anchorx="page" anchory="page"/>
          </v:polyline>
        </w:pict>
      </w:r>
      <w:r>
        <w:rPr>
          <w:color w:val="000000"/>
          <w:spacing w:val="-2"/>
          <w:sz w:val="20"/>
        </w:rPr>
        <w:pict>
          <v:polyline id="_x0000_s1172" style="position:absolute;left:0;text-align:left;z-index:-251637760;mso-position-horizontal-relative:page;mso-position-vertical-relative:page" points="126.25pt,101.05pt,350.85pt,101.05pt,350.85pt,100.05pt,126.25pt,100.05pt,126.25pt,101.05pt" coordsize="4492,20" o:allowincell="f" fillcolor="black" stroked="f">
            <v:path arrowok="t"/>
            <w10:wrap anchorx="page" anchory="page"/>
          </v:polyline>
        </w:pict>
      </w:r>
      <w:r>
        <w:rPr>
          <w:color w:val="000000"/>
          <w:spacing w:val="-2"/>
          <w:sz w:val="20"/>
        </w:rPr>
        <w:pict>
          <v:polyline id="_x0000_s1173" style="position:absolute;left:0;text-align:left;z-index:-251636736;mso-position-horizontal-relative:page;mso-position-vertical-relative:page" points="350.85pt,100.6pt,351.3pt,100.6pt,351.3pt,100.1pt,350.85pt,100.1pt,350.85pt,100.6pt" coordsize="10,11" o:allowincell="f" fillcolor="black" stroked="f">
            <v:path arrowok="t"/>
            <w10:wrap anchorx="page" anchory="page"/>
          </v:polyline>
        </w:pict>
      </w:r>
      <w:r>
        <w:rPr>
          <w:color w:val="000000"/>
          <w:spacing w:val="-2"/>
          <w:sz w:val="20"/>
        </w:rPr>
        <w:pict>
          <v:polyline id="_x0000_s1174" style="position:absolute;left:0;text-align:left;z-index:-251635712;mso-position-horizontal-relative:page;mso-position-vertical-relative:page" points="351.3pt,101.05pt,440.85pt,101.05pt,440.85pt,100.05pt,351.3pt,100.05pt,351.3pt,101.05pt" coordsize="1791,20" o:allowincell="f" fillcolor="black" stroked="f">
            <v:path arrowok="t"/>
            <w10:wrap anchorx="page" anchory="page"/>
          </v:polyline>
        </w:pict>
      </w:r>
      <w:r>
        <w:rPr>
          <w:color w:val="000000"/>
          <w:spacing w:val="-2"/>
          <w:sz w:val="20"/>
        </w:rPr>
        <w:pict>
          <v:polyline id="_x0000_s1175" style="position:absolute;left:0;text-align:left;z-index:-251634688;mso-position-horizontal-relative:page;mso-position-vertical-relative:page" points="440.85pt,100.6pt,441.35pt,100.6pt,441.35pt,100.1pt,440.85pt,100.1pt,440.85pt,100.6pt" coordsize="10,11" o:allowincell="f" fillcolor="black" stroked="f">
            <v:path arrowok="t"/>
            <w10:wrap anchorx="page" anchory="page"/>
          </v:polyline>
        </w:pict>
      </w:r>
      <w:r>
        <w:rPr>
          <w:color w:val="000000"/>
          <w:spacing w:val="-2"/>
          <w:sz w:val="20"/>
        </w:rPr>
        <w:pict>
          <v:polyline id="_x0000_s1176" style="position:absolute;left:0;text-align:left;z-index:-251633664;mso-position-horizontal-relative:page;mso-position-vertical-relative:page" points="441.3pt,101.05pt,535.45pt,101.05pt,535.45pt,100.05pt,441.3pt,100.05pt,441.3pt,101.05pt" coordsize="1883,20" o:allowincell="f" fillcolor="black" stroked="f">
            <v:path arrowok="t"/>
            <w10:wrap anchorx="page" anchory="page"/>
          </v:polyline>
        </w:pict>
      </w:r>
      <w:r>
        <w:rPr>
          <w:color w:val="000000"/>
          <w:spacing w:val="-2"/>
          <w:sz w:val="20"/>
        </w:rPr>
        <w:pict>
          <v:polyline id="_x0000_s1177" style="position:absolute;left:0;text-align:left;z-index:-251632640;mso-position-horizontal-relative:page;mso-position-vertical-relative:page" points="535.45pt,100.6pt,535.9pt,100.6pt,535.9pt,100.1pt,535.45pt,100.1pt,535.45pt,100.6pt" coordsize="10,11" o:allowincell="f" fillcolor="black" stroked="f">
            <v:path arrowok="t"/>
            <w10:wrap anchorx="page" anchory="page"/>
          </v:polyline>
        </w:pict>
      </w:r>
      <w:r>
        <w:rPr>
          <w:color w:val="000000"/>
          <w:spacing w:val="-2"/>
          <w:sz w:val="20"/>
        </w:rPr>
        <w:pict>
          <v:polyline id="_x0000_s1178" style="position:absolute;left:0;text-align:left;z-index:-251631616;mso-position-horizontal-relative:page;mso-position-vertical-relative:page" points="92.5pt,114.4pt,93.5pt,114.4pt,93.5pt,100.55pt,92.5pt,100.55pt,92.5pt,114.4pt" coordsize="20,277" o:allowincell="f" fillcolor="black" stroked="f">
            <v:path arrowok="t"/>
            <w10:wrap anchorx="page" anchory="page"/>
          </v:polyline>
        </w:pict>
      </w:r>
      <w:r>
        <w:rPr>
          <w:color w:val="000000"/>
          <w:spacing w:val="-2"/>
          <w:sz w:val="20"/>
        </w:rPr>
        <w:pict>
          <v:polyline id="_x0000_s1179" style="position:absolute;left:0;text-align:left;z-index:-251630592;mso-position-horizontal-relative:page;mso-position-vertical-relative:page" points="125.75pt,114.4pt,126.75pt,114.4pt,126.75pt,100.55pt,125.75pt,100.55pt,125.75pt,114.4pt" coordsize="20,277" o:allowincell="f" fillcolor="black" stroked="f">
            <v:path arrowok="t"/>
            <w10:wrap anchorx="page" anchory="page"/>
          </v:polyline>
        </w:pict>
      </w:r>
      <w:r>
        <w:rPr>
          <w:color w:val="000000"/>
          <w:spacing w:val="-2"/>
          <w:sz w:val="20"/>
        </w:rPr>
        <w:pict>
          <v:polyline id="_x0000_s1180" style="position:absolute;left:0;text-align:left;z-index:-251629568;mso-position-horizontal-relative:page;mso-position-vertical-relative:page" points="350.8pt,114.4pt,351.8pt,114.4pt,351.8pt,100.55pt,350.8pt,100.55pt,350.8pt,114.4pt" coordsize="20,277" o:allowincell="f" fillcolor="black" stroked="f">
            <v:path arrowok="t"/>
            <w10:wrap anchorx="page" anchory="page"/>
          </v:polyline>
        </w:pict>
      </w:r>
      <w:r>
        <w:rPr>
          <w:color w:val="000000"/>
          <w:spacing w:val="-2"/>
          <w:sz w:val="20"/>
        </w:rPr>
        <w:pict>
          <v:polyline id="_x0000_s1181" style="position:absolute;left:0;text-align:left;z-index:-251628544;mso-position-horizontal-relative:page;mso-position-vertical-relative:page" points="440.85pt,114.4pt,441.85pt,114.4pt,441.85pt,100.55pt,440.85pt,100.55pt,440.85pt,114.4pt" coordsize="20,277" o:allowincell="f" fillcolor="black" stroked="f">
            <v:path arrowok="t"/>
            <w10:wrap anchorx="page" anchory="page"/>
          </v:polyline>
        </w:pict>
      </w:r>
      <w:r>
        <w:rPr>
          <w:color w:val="000000"/>
          <w:spacing w:val="-2"/>
          <w:sz w:val="20"/>
        </w:rPr>
        <w:pict>
          <v:polyline id="_x0000_s1182" style="position:absolute;left:0;text-align:left;z-index:-251627520;mso-position-horizontal-relative:page;mso-position-vertical-relative:page" points="535.4pt,114.4pt,536.4pt,114.4pt,536.4pt,100.55pt,535.4pt,100.55pt,535.4pt,114.4pt" coordsize="20,277" o:allowincell="f" fillcolor="black" stroked="f">
            <v:path arrowok="t"/>
            <w10:wrap anchorx="page" anchory="page"/>
          </v:polyline>
        </w:pict>
      </w:r>
      <w:r>
        <w:rPr>
          <w:color w:val="000000"/>
          <w:spacing w:val="-2"/>
          <w:sz w:val="20"/>
        </w:rPr>
        <w:pict>
          <v:polyline id="_x0000_s1183" style="position:absolute;left:0;text-align:left;z-index:-251593728;mso-position-horizontal-relative:page;mso-position-vertical-relative:page" points="92.55pt,114.85pt,93pt,114.85pt,93pt,114.35pt,92.55pt,114.35pt,92.55pt,114.85pt" coordsize="10,10" o:allowincell="f" fillcolor="black" stroked="f">
            <v:path arrowok="t"/>
            <w10:wrap anchorx="page" anchory="page"/>
          </v:polyline>
        </w:pict>
      </w:r>
      <w:r>
        <w:rPr>
          <w:color w:val="000000"/>
          <w:spacing w:val="-2"/>
          <w:sz w:val="20"/>
        </w:rPr>
        <w:pict>
          <v:polyline id="_x0000_s1184" style="position:absolute;left:0;text-align:left;z-index:-251592704;mso-position-horizontal-relative:page;mso-position-vertical-relative:page" points="93pt,115.35pt,125.8pt,115.35pt,125.8pt,114.35pt,93pt,114.35pt,93pt,115.35pt" coordsize="656,20" o:allowincell="f" fillcolor="black" stroked="f">
            <v:path arrowok="t"/>
            <w10:wrap anchorx="page" anchory="page"/>
          </v:polyline>
        </w:pict>
      </w:r>
      <w:r>
        <w:rPr>
          <w:color w:val="000000"/>
          <w:spacing w:val="-2"/>
          <w:sz w:val="20"/>
        </w:rPr>
        <w:pict>
          <v:polyline id="_x0000_s1185" style="position:absolute;left:0;text-align:left;z-index:-251591680;mso-position-horizontal-relative:page;mso-position-vertical-relative:page" points="125.8pt,114.85pt,126.25pt,114.85pt,126.25pt,114.35pt,125.8pt,114.35pt,125.8pt,114.85pt" coordsize="10,10" o:allowincell="f" fillcolor="black" stroked="f">
            <v:path arrowok="t"/>
            <w10:wrap anchorx="page" anchory="page"/>
          </v:polyline>
        </w:pict>
      </w:r>
      <w:r>
        <w:rPr>
          <w:color w:val="000000"/>
          <w:spacing w:val="-2"/>
          <w:sz w:val="20"/>
        </w:rPr>
        <w:pict>
          <v:polyline id="_x0000_s1186" style="position:absolute;left:0;text-align:left;z-index:-251590656;mso-position-horizontal-relative:page;mso-position-vertical-relative:page" points="126.25pt,115.35pt,350.85pt,115.35pt,350.85pt,114.35pt,126.25pt,114.35pt,126.25pt,115.35pt" coordsize="4492,20" o:allowincell="f" fillcolor="black" stroked="f">
            <v:path arrowok="t"/>
            <w10:wrap anchorx="page" anchory="page"/>
          </v:polyline>
        </w:pict>
      </w:r>
      <w:r>
        <w:rPr>
          <w:color w:val="000000"/>
          <w:spacing w:val="-2"/>
          <w:sz w:val="20"/>
        </w:rPr>
        <w:pict>
          <v:polyline id="_x0000_s1187" style="position:absolute;left:0;text-align:left;z-index:-251589632;mso-position-horizontal-relative:page;mso-position-vertical-relative:page" points="350.85pt,114.85pt,351.3pt,114.85pt,351.3pt,114.35pt,350.85pt,114.35pt,350.85pt,114.85pt" coordsize="10,10" o:allowincell="f" fillcolor="black" stroked="f">
            <v:path arrowok="t"/>
            <w10:wrap anchorx="page" anchory="page"/>
          </v:polyline>
        </w:pict>
      </w:r>
      <w:r>
        <w:rPr>
          <w:color w:val="000000"/>
          <w:spacing w:val="-2"/>
          <w:sz w:val="20"/>
        </w:rPr>
        <w:pict>
          <v:polyline id="_x0000_s1188" style="position:absolute;left:0;text-align:left;z-index:-251588608;mso-position-horizontal-relative:page;mso-position-vertical-relative:page" points="351.3pt,115.35pt,440.85pt,115.35pt,440.85pt,114.35pt,351.3pt,114.35pt,351.3pt,115.35pt" coordsize="1791,20" o:allowincell="f" fillcolor="black" stroked="f">
            <v:path arrowok="t"/>
            <w10:wrap anchorx="page" anchory="page"/>
          </v:polyline>
        </w:pict>
      </w:r>
      <w:r>
        <w:rPr>
          <w:color w:val="000000"/>
          <w:spacing w:val="-2"/>
          <w:sz w:val="20"/>
        </w:rPr>
        <w:pict>
          <v:polyline id="_x0000_s1189" style="position:absolute;left:0;text-align:left;z-index:-251587584;mso-position-horizontal-relative:page;mso-position-vertical-relative:page" points="440.85pt,114.85pt,441.35pt,114.85pt,441.35pt,114.35pt,440.85pt,114.35pt,440.85pt,114.85pt" coordsize="10,10" o:allowincell="f" fillcolor="black" stroked="f">
            <v:path arrowok="t"/>
            <w10:wrap anchorx="page" anchory="page"/>
          </v:polyline>
        </w:pict>
      </w:r>
      <w:r>
        <w:rPr>
          <w:color w:val="000000"/>
          <w:spacing w:val="-2"/>
          <w:sz w:val="20"/>
        </w:rPr>
        <w:pict>
          <v:polyline id="_x0000_s1190" style="position:absolute;left:0;text-align:left;z-index:-251586560;mso-position-horizontal-relative:page;mso-position-vertical-relative:page" points="441.3pt,115.35pt,535.45pt,115.35pt,535.45pt,114.35pt,441.3pt,114.35pt,441.3pt,115.35pt" coordsize="1883,20" o:allowincell="f" fillcolor="black" stroked="f">
            <v:path arrowok="t"/>
            <w10:wrap anchorx="page" anchory="page"/>
          </v:polyline>
        </w:pict>
      </w:r>
      <w:r>
        <w:rPr>
          <w:color w:val="000000"/>
          <w:spacing w:val="-2"/>
          <w:sz w:val="20"/>
        </w:rPr>
        <w:pict>
          <v:polyline id="_x0000_s1191" style="position:absolute;left:0;text-align:left;z-index:-251585536;mso-position-horizontal-relative:page;mso-position-vertical-relative:page" points="535.45pt,114.85pt,535.9pt,114.85pt,535.9pt,114.35pt,535.45pt,114.35pt,535.45pt,114.85pt" coordsize="10,10" o:allowincell="f" fillcolor="black" stroked="f">
            <v:path arrowok="t"/>
            <w10:wrap anchorx="page" anchory="page"/>
          </v:polyline>
        </w:pict>
      </w:r>
      <w:r>
        <w:rPr>
          <w:color w:val="000000"/>
          <w:spacing w:val="-2"/>
          <w:sz w:val="20"/>
        </w:rPr>
        <w:pict>
          <v:polyline id="_x0000_s1192" style="position:absolute;left:0;text-align:left;z-index:-251584512;mso-position-horizontal-relative:page;mso-position-vertical-relative:page" points="92.5pt,156.4pt,93.5pt,156.4pt,93.5pt,114.85pt,92.5pt,114.85pt,92.5pt,156.4pt" coordsize="20,831" o:allowincell="f" fillcolor="black" stroked="f">
            <v:path arrowok="t"/>
            <w10:wrap anchorx="page" anchory="page"/>
          </v:polyline>
        </w:pict>
      </w:r>
      <w:r>
        <w:rPr>
          <w:color w:val="000000"/>
          <w:spacing w:val="-2"/>
          <w:sz w:val="20"/>
        </w:rPr>
        <w:pict>
          <v:polyline id="_x0000_s1193" style="position:absolute;left:0;text-align:left;z-index:-251583488;mso-position-horizontal-relative:page;mso-position-vertical-relative:page" points="92.55pt,156.85pt,93pt,156.85pt,93pt,156.35pt,92.55pt,156.35pt,92.55pt,156.85pt" coordsize="10,10" o:allowincell="f" fillcolor="black" stroked="f">
            <v:path arrowok="t"/>
            <w10:wrap anchorx="page" anchory="page"/>
          </v:polyline>
        </w:pict>
      </w:r>
      <w:r>
        <w:rPr>
          <w:color w:val="000000"/>
          <w:spacing w:val="-2"/>
          <w:sz w:val="20"/>
        </w:rPr>
        <w:pict>
          <v:polyline id="_x0000_s1194" style="position:absolute;left:0;text-align:left;z-index:-251582464;mso-position-horizontal-relative:page;mso-position-vertical-relative:page" points="92.55pt,156.85pt,93pt,156.85pt,93pt,156.35pt,92.55pt,156.35pt,92.55pt,156.85pt" coordsize="10,10" o:allowincell="f" fillcolor="black" stroked="f">
            <v:path arrowok="t"/>
            <w10:wrap anchorx="page" anchory="page"/>
          </v:polyline>
        </w:pict>
      </w:r>
      <w:r>
        <w:rPr>
          <w:color w:val="000000"/>
          <w:spacing w:val="-2"/>
          <w:sz w:val="20"/>
        </w:rPr>
        <w:pict>
          <v:polyline id="_x0000_s1195" style="position:absolute;left:0;text-align:left;z-index:-251581440;mso-position-horizontal-relative:page;mso-position-vertical-relative:page" points="93pt,157.35pt,125.8pt,157.35pt,125.8pt,156.35pt,93pt,156.35pt,93pt,157.35pt" coordsize="656,20" o:allowincell="f" fillcolor="black" stroked="f">
            <v:path arrowok="t"/>
            <w10:wrap anchorx="page" anchory="page"/>
          </v:polyline>
        </w:pict>
      </w:r>
      <w:r>
        <w:rPr>
          <w:color w:val="000000"/>
          <w:spacing w:val="-2"/>
          <w:sz w:val="20"/>
        </w:rPr>
        <w:pict>
          <v:polyline id="_x0000_s1196" style="position:absolute;left:0;text-align:left;z-index:-251580416;mso-position-horizontal-relative:page;mso-position-vertical-relative:page" points="125.75pt,156.4pt,126.75pt,156.4pt,126.75pt,114.85pt,125.75pt,114.85pt,125.75pt,156.4pt" coordsize="20,831" o:allowincell="f" fillcolor="black" stroked="f">
            <v:path arrowok="t"/>
            <w10:wrap anchorx="page" anchory="page"/>
          </v:polyline>
        </w:pict>
      </w:r>
      <w:r>
        <w:rPr>
          <w:color w:val="000000"/>
          <w:spacing w:val="-2"/>
          <w:sz w:val="20"/>
        </w:rPr>
        <w:pict>
          <v:polyline id="_x0000_s1197" style="position:absolute;left:0;text-align:left;z-index:-251579392;mso-position-horizontal-relative:page;mso-position-vertical-relative:page" points="125.8pt,156.85pt,126.25pt,156.85pt,126.25pt,156.35pt,125.8pt,156.35pt,125.8pt,156.85pt" coordsize="10,10" o:allowincell="f" fillcolor="black" stroked="f">
            <v:path arrowok="t"/>
            <w10:wrap anchorx="page" anchory="page"/>
          </v:polyline>
        </w:pict>
      </w:r>
      <w:r>
        <w:rPr>
          <w:color w:val="000000"/>
          <w:spacing w:val="-2"/>
          <w:sz w:val="20"/>
        </w:rPr>
        <w:pict>
          <v:polyline id="_x0000_s1198" style="position:absolute;left:0;text-align:left;z-index:-251578368;mso-position-horizontal-relative:page;mso-position-vertical-relative:page" points="126.25pt,157.35pt,350.85pt,157.35pt,350.85pt,156.35pt,126.25pt,156.35pt,126.25pt,157.35pt" coordsize="4492,20" o:allowincell="f" fillcolor="black" stroked="f">
            <v:path arrowok="t"/>
            <w10:wrap anchorx="page" anchory="page"/>
          </v:polyline>
        </w:pict>
      </w:r>
      <w:r>
        <w:rPr>
          <w:color w:val="000000"/>
          <w:spacing w:val="-2"/>
          <w:sz w:val="20"/>
        </w:rPr>
        <w:pict>
          <v:polyline id="_x0000_s1199" style="position:absolute;left:0;text-align:left;z-index:-251577344;mso-position-horizontal-relative:page;mso-position-vertical-relative:page" points="350.8pt,156.4pt,351.8pt,156.4pt,351.8pt,114.85pt,350.8pt,114.85pt,350.8pt,156.4pt" coordsize="20,831" o:allowincell="f" fillcolor="black" stroked="f">
            <v:path arrowok="t"/>
            <w10:wrap anchorx="page" anchory="page"/>
          </v:polyline>
        </w:pict>
      </w:r>
      <w:r>
        <w:rPr>
          <w:color w:val="000000"/>
          <w:spacing w:val="-2"/>
          <w:sz w:val="20"/>
        </w:rPr>
        <w:pict>
          <v:polyline id="_x0000_s1200" style="position:absolute;left:0;text-align:left;z-index:-251576320;mso-position-horizontal-relative:page;mso-position-vertical-relative:page" points="350.85pt,156.85pt,351.3pt,156.85pt,351.3pt,156.35pt,350.85pt,156.35pt,350.85pt,156.85pt" coordsize="10,10" o:allowincell="f" fillcolor="black" stroked="f">
            <v:path arrowok="t"/>
            <w10:wrap anchorx="page" anchory="page"/>
          </v:polyline>
        </w:pict>
      </w:r>
      <w:r>
        <w:rPr>
          <w:color w:val="000000"/>
          <w:spacing w:val="-2"/>
          <w:sz w:val="20"/>
        </w:rPr>
        <w:pict>
          <v:polyline id="_x0000_s1201" style="position:absolute;left:0;text-align:left;z-index:-251575296;mso-position-horizontal-relative:page;mso-position-vertical-relative:page" points="351.3pt,157.35pt,440.85pt,157.35pt,440.85pt,156.35pt,351.3pt,156.35pt,351.3pt,157.35pt" coordsize="1791,20" o:allowincell="f" fillcolor="black" stroked="f">
            <v:path arrowok="t"/>
            <w10:wrap anchorx="page" anchory="page"/>
          </v:polyline>
        </w:pict>
      </w:r>
      <w:r>
        <w:rPr>
          <w:color w:val="000000"/>
          <w:spacing w:val="-2"/>
          <w:sz w:val="20"/>
        </w:rPr>
        <w:pict>
          <v:polyline id="_x0000_s1202" style="position:absolute;left:0;text-align:left;z-index:-251574272;mso-position-horizontal-relative:page;mso-position-vertical-relative:page" points="440.85pt,156.4pt,441.85pt,156.4pt,441.85pt,114.85pt,440.85pt,114.85pt,440.85pt,156.4pt" coordsize="20,831" o:allowincell="f" fillcolor="black" stroked="f">
            <v:path arrowok="t"/>
            <w10:wrap anchorx="page" anchory="page"/>
          </v:polyline>
        </w:pict>
      </w:r>
      <w:r>
        <w:rPr>
          <w:color w:val="000000"/>
          <w:spacing w:val="-2"/>
          <w:sz w:val="20"/>
        </w:rPr>
        <w:pict>
          <v:polyline id="_x0000_s1203" style="position:absolute;left:0;text-align:left;z-index:-251573248;mso-position-horizontal-relative:page;mso-position-vertical-relative:page" points="440.85pt,156.85pt,441.35pt,156.85pt,441.35pt,156.35pt,440.85pt,156.35pt,440.85pt,156.85pt" coordsize="10,10" o:allowincell="f" fillcolor="black" stroked="f">
            <v:path arrowok="t"/>
            <w10:wrap anchorx="page" anchory="page"/>
          </v:polyline>
        </w:pict>
      </w:r>
      <w:r>
        <w:rPr>
          <w:color w:val="000000"/>
          <w:spacing w:val="-2"/>
          <w:sz w:val="20"/>
        </w:rPr>
        <w:pict>
          <v:polyline id="_x0000_s1204" style="position:absolute;left:0;text-align:left;z-index:-251572224;mso-position-horizontal-relative:page;mso-position-vertical-relative:page" points="441.3pt,157.35pt,535.45pt,157.35pt,535.45pt,156.35pt,441.3pt,156.35pt,441.3pt,157.35pt" coordsize="1883,20" o:allowincell="f" fillcolor="black" stroked="f">
            <v:path arrowok="t"/>
            <w10:wrap anchorx="page" anchory="page"/>
          </v:polyline>
        </w:pict>
      </w:r>
      <w:r>
        <w:rPr>
          <w:color w:val="000000"/>
          <w:spacing w:val="-2"/>
          <w:sz w:val="20"/>
        </w:rPr>
        <w:pict>
          <v:polyline id="_x0000_s1205" style="position:absolute;left:0;text-align:left;z-index:-251571200;mso-position-horizontal-relative:page;mso-position-vertical-relative:page" points="535.4pt,156.4pt,536.4pt,156.4pt,536.4pt,114.85pt,535.4pt,114.85pt,535.4pt,156.4pt" coordsize="20,831" o:allowincell="f" fillcolor="black" stroked="f">
            <v:path arrowok="t"/>
            <w10:wrap anchorx="page" anchory="page"/>
          </v:polyline>
        </w:pict>
      </w:r>
      <w:r>
        <w:rPr>
          <w:color w:val="000000"/>
          <w:spacing w:val="-2"/>
          <w:sz w:val="20"/>
        </w:rPr>
        <w:pict>
          <v:polyline id="_x0000_s1206" style="position:absolute;left:0;text-align:left;z-index:-251570176;mso-position-horizontal-relative:page;mso-position-vertical-relative:page" points="535.45pt,156.85pt,535.9pt,156.85pt,535.9pt,156.35pt,535.45pt,156.35pt,535.45pt,156.85pt" coordsize="10,10" o:allowincell="f" fillcolor="black" stroked="f">
            <v:path arrowok="t"/>
            <w10:wrap anchorx="page" anchory="page"/>
          </v:polyline>
        </w:pict>
      </w:r>
      <w:r>
        <w:rPr>
          <w:color w:val="000000"/>
          <w:spacing w:val="-2"/>
          <w:sz w:val="20"/>
        </w:rPr>
        <w:pict>
          <v:polyline id="_x0000_s1207" style="position:absolute;left:0;text-align:left;z-index:-251569152;mso-position-horizontal-relative:page;mso-position-vertical-relative:page" points="535.45pt,156.85pt,535.9pt,156.85pt,535.9pt,156.35pt,535.45pt,156.35pt,535.45pt,156.85pt" coordsize="10,10" o:allowincell="f" fillcolor="black" stroked="f">
            <v:path arrowok="t"/>
            <w10:wrap anchorx="page" anchory="page"/>
          </v:polyline>
        </w:pict>
      </w:r>
    </w:p>
    <w:p w:rsidR="008769DE" w:rsidRDefault="008769DE">
      <w:pPr>
        <w:autoSpaceDE w:val="0"/>
        <w:autoSpaceDN w:val="0"/>
        <w:adjustRightInd w:val="0"/>
        <w:rPr>
          <w:color w:val="000000"/>
          <w:spacing w:val="-2"/>
          <w:sz w:val="20"/>
        </w:rPr>
        <w:sectPr w:rsidR="008769DE">
          <w:headerReference w:type="even" r:id="rId469"/>
          <w:headerReference w:type="default" r:id="rId470"/>
          <w:footerReference w:type="even" r:id="rId471"/>
          <w:footerReference w:type="default" r:id="rId472"/>
          <w:headerReference w:type="first" r:id="rId473"/>
          <w:footerReference w:type="first" r:id="rId474"/>
          <w:type w:val="continuous"/>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2"/>
        </w:rPr>
      </w:pPr>
      <w:bookmarkStart w:id="74" w:name="Pg74"/>
      <w:bookmarkEnd w:id="74"/>
    </w:p>
    <w:p w:rsidR="008769DE" w:rsidRDefault="008769DE">
      <w:pPr>
        <w:autoSpaceDE w:val="0"/>
        <w:autoSpaceDN w:val="0"/>
        <w:adjustRightInd w:val="0"/>
        <w:spacing w:line="276" w:lineRule="exact"/>
        <w:ind w:left="1440"/>
        <w:rPr>
          <w:color w:val="000000"/>
          <w:spacing w:val="-2"/>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5401"/>
        <w:rPr>
          <w:color w:val="000000"/>
          <w:spacing w:val="-3"/>
        </w:rPr>
      </w:pPr>
    </w:p>
    <w:p w:rsidR="008769DE" w:rsidRDefault="00F16D0B">
      <w:pPr>
        <w:autoSpaceDE w:val="0"/>
        <w:autoSpaceDN w:val="0"/>
        <w:adjustRightInd w:val="0"/>
        <w:spacing w:before="188" w:line="276" w:lineRule="exact"/>
        <w:ind w:left="5401"/>
        <w:rPr>
          <w:rFonts w:ascii="Times New Roman Bold" w:hAnsi="Times New Roman Bold"/>
          <w:color w:val="000000"/>
          <w:spacing w:val="-3"/>
        </w:rPr>
      </w:pPr>
      <w:r>
        <w:rPr>
          <w:rFonts w:ascii="Times New Roman Bold" w:hAnsi="Times New Roman Bold"/>
          <w:color w:val="000000"/>
          <w:spacing w:val="-3"/>
        </w:rPr>
        <w:t xml:space="preserve">APPENDIX C </w:t>
      </w:r>
    </w:p>
    <w:p w:rsidR="008769DE" w:rsidRDefault="008769DE">
      <w:pPr>
        <w:autoSpaceDE w:val="0"/>
        <w:autoSpaceDN w:val="0"/>
        <w:adjustRightInd w:val="0"/>
        <w:spacing w:line="276" w:lineRule="exact"/>
        <w:ind w:left="4356"/>
        <w:rPr>
          <w:rFonts w:ascii="Times New Roman Bold" w:hAnsi="Times New Roman Bold"/>
          <w:color w:val="000000"/>
          <w:spacing w:val="-3"/>
        </w:rPr>
      </w:pPr>
    </w:p>
    <w:p w:rsidR="008769DE" w:rsidRDefault="00F16D0B">
      <w:pPr>
        <w:autoSpaceDE w:val="0"/>
        <w:autoSpaceDN w:val="0"/>
        <w:adjustRightInd w:val="0"/>
        <w:spacing w:before="228" w:line="276" w:lineRule="exact"/>
        <w:ind w:left="4356"/>
        <w:rPr>
          <w:rFonts w:ascii="Times New Roman Bold" w:hAnsi="Times New Roman Bold"/>
          <w:color w:val="000000"/>
          <w:spacing w:val="-3"/>
        </w:rPr>
      </w:pPr>
      <w:r>
        <w:rPr>
          <w:rFonts w:ascii="Times New Roman Bold" w:hAnsi="Times New Roman Bold"/>
          <w:color w:val="000000"/>
          <w:spacing w:val="-3"/>
        </w:rPr>
        <w:t xml:space="preserve">INTERCONNECTION DETAILS </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Description of Facilities</w:t>
      </w:r>
    </w:p>
    <w:p w:rsidR="008769DE" w:rsidRDefault="008769DE">
      <w:pPr>
        <w:autoSpaceDE w:val="0"/>
        <w:autoSpaceDN w:val="0"/>
        <w:adjustRightInd w:val="0"/>
        <w:spacing w:line="276" w:lineRule="exact"/>
        <w:ind w:left="2160"/>
        <w:rPr>
          <w:rFonts w:ascii="Times New Roman Bold" w:hAnsi="Times New Roman Bold"/>
          <w:color w:val="000000"/>
          <w:spacing w:val="-3"/>
        </w:rPr>
      </w:pPr>
    </w:p>
    <w:p w:rsidR="008769DE" w:rsidRDefault="00F16D0B">
      <w:pPr>
        <w:autoSpaceDE w:val="0"/>
        <w:autoSpaceDN w:val="0"/>
        <w:adjustRightInd w:val="0"/>
        <w:spacing w:before="183" w:line="276" w:lineRule="exact"/>
        <w:ind w:left="2160"/>
        <w:rPr>
          <w:color w:val="000000"/>
          <w:spacing w:val="-2"/>
        </w:rPr>
      </w:pPr>
      <w:r>
        <w:rPr>
          <w:color w:val="000000"/>
          <w:spacing w:val="-2"/>
        </w:rPr>
        <w:t xml:space="preserve">The Transmission Project will require the  conversion of the existing 138 kV </w:t>
      </w:r>
    </w:p>
    <w:p w:rsidR="008769DE" w:rsidRDefault="00F16D0B">
      <w:pPr>
        <w:autoSpaceDE w:val="0"/>
        <w:autoSpaceDN w:val="0"/>
        <w:adjustRightInd w:val="0"/>
        <w:spacing w:before="4" w:line="276" w:lineRule="exact"/>
        <w:ind w:left="2160" w:right="1396"/>
        <w:rPr>
          <w:color w:val="000000"/>
          <w:spacing w:val="-3"/>
        </w:rPr>
      </w:pPr>
      <w:r>
        <w:rPr>
          <w:color w:val="000000"/>
          <w:spacing w:val="-2"/>
        </w:rPr>
        <w:t xml:space="preserve">Transmission Line currently known as Line 28 which runs between the 138 kV Ramapo Facility and Developer’s 138 kV Sugarloaf substation. The conversion will include the installation of a 345 kV to 138 kV step-down transformer near the Sugarloaf substation, </w:t>
      </w:r>
      <w:r>
        <w:rPr>
          <w:color w:val="000000"/>
          <w:spacing w:val="-2"/>
        </w:rPr>
        <w:t xml:space="preserve">the renaming of the Transmission Line  from Line 28 to Feeder 76, and the reconnection of 345 kV Feeder 76  to a new Bay 1 at the 345 kV Ramapo Facility. This will be </w:t>
      </w:r>
      <w:r>
        <w:rPr>
          <w:color w:val="000000"/>
          <w:spacing w:val="-2"/>
        </w:rPr>
        <w:br/>
      </w:r>
      <w:r>
        <w:rPr>
          <w:color w:val="000000"/>
          <w:spacing w:val="-3"/>
        </w:rPr>
        <w:t xml:space="preserve">considered the first upgrade to effectuate the Transmission Project. </w:t>
      </w:r>
    </w:p>
    <w:p w:rsidR="008769DE" w:rsidRDefault="00F16D0B">
      <w:pPr>
        <w:autoSpaceDE w:val="0"/>
        <w:autoSpaceDN w:val="0"/>
        <w:adjustRightInd w:val="0"/>
        <w:spacing w:before="224" w:line="276" w:lineRule="exact"/>
        <w:ind w:left="2160" w:right="1258"/>
        <w:rPr>
          <w:color w:val="000000"/>
          <w:spacing w:val="-2"/>
        </w:rPr>
      </w:pPr>
      <w:r>
        <w:rPr>
          <w:color w:val="000000"/>
          <w:spacing w:val="-2"/>
        </w:rPr>
        <w:t>The second upgrade</w:t>
      </w:r>
      <w:r>
        <w:rPr>
          <w:color w:val="000000"/>
          <w:spacing w:val="-2"/>
        </w:rPr>
        <w:t xml:space="preserve"> will require the installation of new 345 kV Sugarloaf substation in </w:t>
      </w:r>
      <w:r>
        <w:rPr>
          <w:color w:val="000000"/>
          <w:spacing w:val="-2"/>
        </w:rPr>
        <w:br/>
        <w:t xml:space="preserve">the vicinity of the existing 138 kV Sugarloaf substation. The new 345 kV Sugarloaf </w:t>
      </w:r>
      <w:r>
        <w:rPr>
          <w:color w:val="000000"/>
          <w:spacing w:val="-2"/>
        </w:rPr>
        <w:br/>
        <w:t xml:space="preserve">substation will be owned by Developer and consist of a step-down 345/138 kV </w:t>
      </w:r>
      <w:r>
        <w:rPr>
          <w:color w:val="000000"/>
          <w:spacing w:val="-2"/>
        </w:rPr>
        <w:br/>
        <w:t>transformer, associated n</w:t>
      </w:r>
      <w:r>
        <w:rPr>
          <w:color w:val="000000"/>
          <w:spacing w:val="-2"/>
        </w:rPr>
        <w:t xml:space="preserve">ew 345 kV switching equipment and ancillary facilities. The 345 </w:t>
      </w:r>
      <w:r>
        <w:rPr>
          <w:color w:val="000000"/>
          <w:spacing w:val="-2"/>
        </w:rPr>
        <w:br/>
        <w:t xml:space="preserve">kV connections to the transformer will be tapped off of 345 kV Feeder 76. The 138 kV </w:t>
      </w:r>
      <w:r>
        <w:rPr>
          <w:color w:val="000000"/>
          <w:spacing w:val="-2"/>
        </w:rPr>
        <w:br/>
        <w:t xml:space="preserve">side of the new 345/138 kV step-down transformer will be connected to the existing Line </w:t>
      </w:r>
    </w:p>
    <w:p w:rsidR="008769DE" w:rsidRDefault="00F16D0B">
      <w:pPr>
        <w:autoSpaceDE w:val="0"/>
        <w:autoSpaceDN w:val="0"/>
        <w:adjustRightInd w:val="0"/>
        <w:spacing w:before="1" w:line="280" w:lineRule="exact"/>
        <w:ind w:left="2160" w:right="1569"/>
        <w:jc w:val="both"/>
        <w:rPr>
          <w:color w:val="000000"/>
          <w:spacing w:val="-3"/>
        </w:rPr>
      </w:pPr>
      <w:r>
        <w:rPr>
          <w:color w:val="000000"/>
          <w:spacing w:val="-2"/>
        </w:rPr>
        <w:t>28 position in 1</w:t>
      </w:r>
      <w:r>
        <w:rPr>
          <w:color w:val="000000"/>
          <w:spacing w:val="-2"/>
        </w:rPr>
        <w:t xml:space="preserve">38 kV Sugarloaf substation. Both the 138kV Sugarloaf Facility and the </w:t>
      </w:r>
      <w:r>
        <w:rPr>
          <w:color w:val="000000"/>
          <w:spacing w:val="-3"/>
        </w:rPr>
        <w:t xml:space="preserve">345kV Sugarloaf Facility are physically owned by the Developer. </w:t>
      </w:r>
    </w:p>
    <w:p w:rsidR="008769DE" w:rsidRDefault="00F16D0B">
      <w:pPr>
        <w:autoSpaceDE w:val="0"/>
        <w:autoSpaceDN w:val="0"/>
        <w:adjustRightInd w:val="0"/>
        <w:spacing w:before="246" w:line="273" w:lineRule="exact"/>
        <w:ind w:left="2160" w:right="1255"/>
        <w:rPr>
          <w:color w:val="000000"/>
          <w:spacing w:val="-3"/>
        </w:rPr>
      </w:pPr>
      <w:r>
        <w:rPr>
          <w:color w:val="000000"/>
          <w:spacing w:val="-2"/>
        </w:rPr>
        <w:t>At Sugarloaf 345 kV Facility, the Developer will install and wire equipment for controls, indications and protective rela</w:t>
      </w:r>
      <w:r>
        <w:rPr>
          <w:color w:val="000000"/>
          <w:spacing w:val="-2"/>
        </w:rPr>
        <w:t xml:space="preserve">y schemes as required in accordance with the engineering package issued for the Transmissionis Project. The Connecting Transmission Owner shall </w:t>
      </w:r>
      <w:r>
        <w:rPr>
          <w:color w:val="000000"/>
          <w:spacing w:val="-3"/>
        </w:rPr>
        <w:t xml:space="preserve">be responsible for such costs. </w:t>
      </w:r>
    </w:p>
    <w:p w:rsidR="008769DE" w:rsidRDefault="00F16D0B">
      <w:pPr>
        <w:autoSpaceDE w:val="0"/>
        <w:autoSpaceDN w:val="0"/>
        <w:adjustRightInd w:val="0"/>
        <w:spacing w:before="246" w:line="275" w:lineRule="exact"/>
        <w:ind w:left="2160" w:right="1383"/>
        <w:rPr>
          <w:color w:val="000000"/>
          <w:spacing w:val="-2"/>
        </w:rPr>
      </w:pPr>
      <w:r>
        <w:rPr>
          <w:color w:val="000000"/>
          <w:spacing w:val="-2"/>
        </w:rPr>
        <w:t>At Ramapo 138 kV Facility,</w:t>
      </w:r>
      <w:r>
        <w:rPr>
          <w:rFonts w:ascii="Arial" w:hAnsi="Arial"/>
          <w:color w:val="000000"/>
          <w:spacing w:val="-2"/>
          <w:sz w:val="20"/>
        </w:rPr>
        <w:t xml:space="preserve"> </w:t>
      </w:r>
      <w:r>
        <w:rPr>
          <w:color w:val="000000"/>
          <w:spacing w:val="-2"/>
        </w:rPr>
        <w:t xml:space="preserve">the Developer will remove and replace relays as required in </w:t>
      </w:r>
      <w:r>
        <w:rPr>
          <w:color w:val="000000"/>
          <w:spacing w:val="-2"/>
        </w:rPr>
        <w:br/>
        <w:t xml:space="preserve">accordance with the engineering package issued for this project. the Developer will also </w:t>
      </w:r>
      <w:r>
        <w:rPr>
          <w:color w:val="000000"/>
          <w:spacing w:val="-2"/>
        </w:rPr>
        <w:br/>
        <w:t xml:space="preserve">install and wire equipment for control, indications and protective relay schemes as </w:t>
      </w:r>
      <w:r>
        <w:rPr>
          <w:color w:val="000000"/>
          <w:spacing w:val="-2"/>
        </w:rPr>
        <w:br/>
        <w:t>required in accordan</w:t>
      </w:r>
      <w:r>
        <w:rPr>
          <w:color w:val="000000"/>
          <w:spacing w:val="-2"/>
        </w:rPr>
        <w:t xml:space="preserve">ce with the engineering package issued for the Transmissionis </w:t>
      </w:r>
      <w:r>
        <w:rPr>
          <w:color w:val="000000"/>
          <w:spacing w:val="-2"/>
        </w:rPr>
        <w:br/>
        <w:t>Project.</w:t>
      </w:r>
      <w:r>
        <w:rPr>
          <w:rFonts w:ascii="Arial" w:hAnsi="Arial"/>
          <w:color w:val="000000"/>
          <w:spacing w:val="-2"/>
          <w:sz w:val="20"/>
        </w:rPr>
        <w:t xml:space="preserve"> </w:t>
      </w:r>
      <w:r>
        <w:rPr>
          <w:color w:val="000000"/>
          <w:spacing w:val="-2"/>
        </w:rPr>
        <w:t xml:space="preserve">The Connecting Transmission Owner shall be responsible for such costs. </w:t>
      </w: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8769DE">
      <w:pPr>
        <w:autoSpaceDE w:val="0"/>
        <w:autoSpaceDN w:val="0"/>
        <w:adjustRightInd w:val="0"/>
        <w:spacing w:line="230" w:lineRule="exact"/>
        <w:ind w:left="5970"/>
        <w:rPr>
          <w:color w:val="000000"/>
          <w:spacing w:val="-2"/>
        </w:rPr>
      </w:pPr>
    </w:p>
    <w:p w:rsidR="008769DE" w:rsidRDefault="00F16D0B">
      <w:pPr>
        <w:autoSpaceDE w:val="0"/>
        <w:autoSpaceDN w:val="0"/>
        <w:adjustRightInd w:val="0"/>
        <w:spacing w:before="113" w:line="230" w:lineRule="exact"/>
        <w:ind w:left="5970"/>
        <w:rPr>
          <w:color w:val="000000"/>
          <w:spacing w:val="-3"/>
          <w:sz w:val="20"/>
        </w:rPr>
      </w:pPr>
      <w:r>
        <w:rPr>
          <w:color w:val="000000"/>
          <w:spacing w:val="-3"/>
          <w:sz w:val="20"/>
        </w:rPr>
        <w:t xml:space="preserve">C-1 </w:t>
      </w:r>
    </w:p>
    <w:p w:rsidR="008769DE" w:rsidRDefault="008769DE">
      <w:pPr>
        <w:autoSpaceDE w:val="0"/>
        <w:autoSpaceDN w:val="0"/>
        <w:adjustRightInd w:val="0"/>
        <w:rPr>
          <w:color w:val="000000"/>
          <w:spacing w:val="-3"/>
          <w:sz w:val="20"/>
        </w:rPr>
        <w:sectPr w:rsidR="008769DE">
          <w:headerReference w:type="even" r:id="rId475"/>
          <w:headerReference w:type="default" r:id="rId476"/>
          <w:footerReference w:type="even" r:id="rId477"/>
          <w:footerReference w:type="default" r:id="rId478"/>
          <w:headerReference w:type="first" r:id="rId479"/>
          <w:footerReference w:type="first" r:id="rId480"/>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75" w:name="Pg75"/>
      <w:bookmarkEnd w:id="75"/>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440"/>
        <w:rPr>
          <w:color w:val="000000"/>
          <w:spacing w:val="-3"/>
        </w:rPr>
      </w:pPr>
    </w:p>
    <w:p w:rsidR="008769DE" w:rsidRDefault="00F16D0B">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Developer Operating Requirements</w:t>
      </w:r>
    </w:p>
    <w:p w:rsidR="008769DE" w:rsidRDefault="00F16D0B">
      <w:pPr>
        <w:tabs>
          <w:tab w:val="left" w:pos="2880"/>
        </w:tabs>
        <w:autoSpaceDE w:val="0"/>
        <w:autoSpaceDN w:val="0"/>
        <w:adjustRightInd w:val="0"/>
        <w:spacing w:before="236" w:line="276" w:lineRule="exact"/>
        <w:ind w:left="1440" w:firstLine="779"/>
        <w:rPr>
          <w:color w:val="000000"/>
          <w:spacing w:val="-2"/>
        </w:rPr>
      </w:pPr>
      <w:r>
        <w:rPr>
          <w:rFonts w:ascii="Times New Roman Bold" w:hAnsi="Times New Roman Bold"/>
          <w:color w:val="000000"/>
          <w:spacing w:val="-3"/>
        </w:rPr>
        <w:t>(a)</w:t>
      </w:r>
      <w:r>
        <w:rPr>
          <w:rFonts w:ascii="Times New Roman Bold" w:hAnsi="Times New Roman Bold"/>
          <w:color w:val="000000"/>
          <w:spacing w:val="-3"/>
        </w:rPr>
        <w:tab/>
      </w:r>
      <w:r>
        <w:rPr>
          <w:color w:val="000000"/>
          <w:spacing w:val="-2"/>
        </w:rPr>
        <w:t xml:space="preserve">Developer shall comply with all </w:t>
      </w:r>
      <w:r>
        <w:rPr>
          <w:color w:val="000000"/>
          <w:spacing w:val="-2"/>
        </w:rPr>
        <w:t>provisions of NYISO tariffs and procedures, as</w:t>
      </w:r>
    </w:p>
    <w:p w:rsidR="008769DE" w:rsidRDefault="00F16D0B">
      <w:pPr>
        <w:autoSpaceDE w:val="0"/>
        <w:autoSpaceDN w:val="0"/>
        <w:adjustRightInd w:val="0"/>
        <w:spacing w:line="273" w:lineRule="exact"/>
        <w:ind w:left="2160" w:right="1770"/>
        <w:rPr>
          <w:color w:val="000000"/>
          <w:spacing w:val="-3"/>
        </w:rPr>
      </w:pPr>
      <w:r>
        <w:rPr>
          <w:color w:val="000000"/>
          <w:spacing w:val="-2"/>
        </w:rPr>
        <w:t>amended from time to time, which apply to any aspect of the Transmission Project’s operations.  Tariff revisions and/or operating protocols with NYISO, the Connecting Transmission Owner, and Developer may need</w:t>
      </w:r>
      <w:r>
        <w:rPr>
          <w:color w:val="000000"/>
          <w:spacing w:val="-2"/>
        </w:rPr>
        <w:t xml:space="preserve"> to be developed to coordinate the </w:t>
      </w:r>
      <w:r>
        <w:rPr>
          <w:color w:val="000000"/>
          <w:spacing w:val="-3"/>
        </w:rPr>
        <w:t xml:space="preserve">operational control of the facility. </w:t>
      </w:r>
    </w:p>
    <w:p w:rsidR="008769DE" w:rsidRDefault="00F16D0B">
      <w:pPr>
        <w:tabs>
          <w:tab w:val="left" w:pos="2880"/>
        </w:tabs>
        <w:autoSpaceDE w:val="0"/>
        <w:autoSpaceDN w:val="0"/>
        <w:adjustRightInd w:val="0"/>
        <w:spacing w:before="240" w:line="276" w:lineRule="exact"/>
        <w:ind w:left="2160"/>
        <w:rPr>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color w:val="000000"/>
          <w:spacing w:val="-2"/>
        </w:rPr>
        <w:t xml:space="preserve">Each Party  shall comply with the other Party’s operating instructions and </w:t>
      </w:r>
    </w:p>
    <w:p w:rsidR="008769DE" w:rsidRDefault="00F16D0B">
      <w:pPr>
        <w:autoSpaceDE w:val="0"/>
        <w:autoSpaceDN w:val="0"/>
        <w:adjustRightInd w:val="0"/>
        <w:spacing w:before="4" w:line="276" w:lineRule="exact"/>
        <w:ind w:left="2160"/>
        <w:rPr>
          <w:color w:val="000000"/>
          <w:spacing w:val="-2"/>
        </w:rPr>
      </w:pPr>
      <w:r>
        <w:rPr>
          <w:color w:val="000000"/>
          <w:spacing w:val="-2"/>
        </w:rPr>
        <w:t xml:space="preserve">requirements, which requirements shall include the dedicated data circuits to be </w:t>
      </w:r>
    </w:p>
    <w:p w:rsidR="008769DE" w:rsidRDefault="00F16D0B">
      <w:pPr>
        <w:autoSpaceDE w:val="0"/>
        <w:autoSpaceDN w:val="0"/>
        <w:adjustRightInd w:val="0"/>
        <w:spacing w:before="9" w:line="270" w:lineRule="exact"/>
        <w:ind w:left="2160" w:right="1424"/>
        <w:jc w:val="both"/>
        <w:rPr>
          <w:color w:val="000000"/>
          <w:spacing w:val="-3"/>
        </w:rPr>
      </w:pPr>
      <w:r>
        <w:rPr>
          <w:color w:val="000000"/>
          <w:spacing w:val="-2"/>
        </w:rPr>
        <w:t>maintained by Develo</w:t>
      </w:r>
      <w:r>
        <w:rPr>
          <w:color w:val="000000"/>
          <w:spacing w:val="-2"/>
        </w:rPr>
        <w:t xml:space="preserve">per in accordance with Article 8.1 of this Agreement.  Operating instructions will be communicated by telephone, or such other means of communication </w:t>
      </w:r>
      <w:r>
        <w:rPr>
          <w:color w:val="000000"/>
          <w:spacing w:val="-3"/>
        </w:rPr>
        <w:t xml:space="preserve">as the Parties may agree upon. </w:t>
      </w:r>
    </w:p>
    <w:p w:rsidR="008769DE" w:rsidRDefault="00F16D0B">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3. </w:t>
      </w:r>
      <w:r>
        <w:rPr>
          <w:rFonts w:ascii="Times New Roman Bold" w:hAnsi="Times New Roman Bold"/>
          <w:color w:val="000000"/>
          <w:spacing w:val="-3"/>
        </w:rPr>
        <w:tab/>
        <w:t xml:space="preserve">System Protection and Other Control Requirements </w:t>
      </w:r>
    </w:p>
    <w:p w:rsidR="008769DE" w:rsidRDefault="00F16D0B">
      <w:pPr>
        <w:autoSpaceDE w:val="0"/>
        <w:autoSpaceDN w:val="0"/>
        <w:adjustRightInd w:val="0"/>
        <w:spacing w:before="244" w:line="276" w:lineRule="exact"/>
        <w:ind w:left="2160"/>
        <w:rPr>
          <w:color w:val="000000"/>
          <w:spacing w:val="-2"/>
        </w:rPr>
      </w:pPr>
      <w:r>
        <w:rPr>
          <w:color w:val="000000"/>
          <w:spacing w:val="-2"/>
        </w:rPr>
        <w:t>The Connecting Trans</w:t>
      </w:r>
      <w:r>
        <w:rPr>
          <w:color w:val="000000"/>
          <w:spacing w:val="-2"/>
        </w:rPr>
        <w:t xml:space="preserve">mission Owner shall provide, install and test relay protection </w:t>
      </w:r>
    </w:p>
    <w:p w:rsidR="008769DE" w:rsidRDefault="00F16D0B">
      <w:pPr>
        <w:autoSpaceDE w:val="0"/>
        <w:autoSpaceDN w:val="0"/>
        <w:adjustRightInd w:val="0"/>
        <w:spacing w:before="4" w:line="276" w:lineRule="exact"/>
        <w:ind w:left="2160"/>
        <w:rPr>
          <w:color w:val="000000"/>
          <w:spacing w:val="-2"/>
        </w:rPr>
      </w:pPr>
      <w:r>
        <w:rPr>
          <w:color w:val="000000"/>
          <w:spacing w:val="-2"/>
        </w:rPr>
        <w:t xml:space="preserve">systems associated with the control and protection of the transmission expansion to </w:t>
      </w:r>
    </w:p>
    <w:p w:rsidR="008769DE" w:rsidRDefault="00F16D0B">
      <w:pPr>
        <w:autoSpaceDE w:val="0"/>
        <w:autoSpaceDN w:val="0"/>
        <w:adjustRightInd w:val="0"/>
        <w:spacing w:before="18" w:line="260" w:lineRule="exact"/>
        <w:ind w:left="2160" w:right="1406"/>
        <w:jc w:val="both"/>
        <w:rPr>
          <w:color w:val="000000"/>
          <w:spacing w:val="-3"/>
        </w:rPr>
      </w:pPr>
      <w:r>
        <w:rPr>
          <w:color w:val="000000"/>
          <w:spacing w:val="-2"/>
        </w:rPr>
        <w:t xml:space="preserve">interface with those systems installed by Connecting Transmission Owner at the 345 kV </w:t>
      </w:r>
      <w:r>
        <w:rPr>
          <w:color w:val="000000"/>
          <w:spacing w:val="-3"/>
        </w:rPr>
        <w:t xml:space="preserve">Ramapo Facility. </w:t>
      </w: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8769DE">
      <w:pPr>
        <w:autoSpaceDE w:val="0"/>
        <w:autoSpaceDN w:val="0"/>
        <w:adjustRightInd w:val="0"/>
        <w:spacing w:line="230" w:lineRule="exact"/>
        <w:ind w:left="5970"/>
        <w:rPr>
          <w:color w:val="000000"/>
          <w:spacing w:val="-3"/>
        </w:rPr>
      </w:pPr>
    </w:p>
    <w:p w:rsidR="008769DE" w:rsidRDefault="00F16D0B">
      <w:pPr>
        <w:autoSpaceDE w:val="0"/>
        <w:autoSpaceDN w:val="0"/>
        <w:adjustRightInd w:val="0"/>
        <w:spacing w:before="45" w:line="230" w:lineRule="exact"/>
        <w:ind w:left="5970"/>
        <w:rPr>
          <w:color w:val="000000"/>
          <w:spacing w:val="-3"/>
          <w:sz w:val="20"/>
        </w:rPr>
      </w:pPr>
      <w:r>
        <w:rPr>
          <w:color w:val="000000"/>
          <w:spacing w:val="-3"/>
          <w:sz w:val="20"/>
        </w:rPr>
        <w:t xml:space="preserve">C-1 </w:t>
      </w:r>
    </w:p>
    <w:p w:rsidR="008769DE" w:rsidRDefault="008769DE">
      <w:pPr>
        <w:autoSpaceDE w:val="0"/>
        <w:autoSpaceDN w:val="0"/>
        <w:adjustRightInd w:val="0"/>
        <w:rPr>
          <w:color w:val="000000"/>
          <w:spacing w:val="-3"/>
          <w:sz w:val="20"/>
        </w:rPr>
        <w:sectPr w:rsidR="008769DE">
          <w:headerReference w:type="even" r:id="rId481"/>
          <w:headerReference w:type="default" r:id="rId482"/>
          <w:footerReference w:type="even" r:id="rId483"/>
          <w:footerReference w:type="default" r:id="rId484"/>
          <w:headerReference w:type="first" r:id="rId485"/>
          <w:footerReference w:type="first" r:id="rId486"/>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76" w:name="Pg76"/>
      <w:bookmarkEnd w:id="76"/>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5384"/>
        <w:rPr>
          <w:color w:val="000000"/>
          <w:spacing w:val="-3"/>
        </w:rPr>
      </w:pPr>
    </w:p>
    <w:p w:rsidR="008769DE" w:rsidRDefault="008769DE">
      <w:pPr>
        <w:autoSpaceDE w:val="0"/>
        <w:autoSpaceDN w:val="0"/>
        <w:adjustRightInd w:val="0"/>
        <w:spacing w:line="276" w:lineRule="exact"/>
        <w:ind w:left="5384"/>
        <w:rPr>
          <w:color w:val="000000"/>
          <w:spacing w:val="-3"/>
        </w:rPr>
      </w:pPr>
    </w:p>
    <w:p w:rsidR="008769DE" w:rsidRDefault="008769DE">
      <w:pPr>
        <w:autoSpaceDE w:val="0"/>
        <w:autoSpaceDN w:val="0"/>
        <w:adjustRightInd w:val="0"/>
        <w:spacing w:line="276" w:lineRule="exact"/>
        <w:ind w:left="5384"/>
        <w:rPr>
          <w:color w:val="000000"/>
          <w:spacing w:val="-3"/>
        </w:rPr>
      </w:pPr>
    </w:p>
    <w:p w:rsidR="008769DE" w:rsidRDefault="008769DE">
      <w:pPr>
        <w:autoSpaceDE w:val="0"/>
        <w:autoSpaceDN w:val="0"/>
        <w:adjustRightInd w:val="0"/>
        <w:spacing w:line="276" w:lineRule="exact"/>
        <w:ind w:left="5384"/>
        <w:rPr>
          <w:color w:val="000000"/>
          <w:spacing w:val="-3"/>
        </w:rPr>
      </w:pPr>
    </w:p>
    <w:p w:rsidR="008769DE" w:rsidRDefault="00F16D0B">
      <w:pPr>
        <w:autoSpaceDE w:val="0"/>
        <w:autoSpaceDN w:val="0"/>
        <w:adjustRightInd w:val="0"/>
        <w:spacing w:before="100" w:line="276" w:lineRule="exact"/>
        <w:ind w:left="5384"/>
        <w:rPr>
          <w:rFonts w:ascii="Times New Roman Bold" w:hAnsi="Times New Roman Bold"/>
          <w:color w:val="000000"/>
          <w:spacing w:val="-3"/>
        </w:rPr>
      </w:pPr>
      <w:r>
        <w:rPr>
          <w:rFonts w:ascii="Times New Roman Bold" w:hAnsi="Times New Roman Bold"/>
          <w:color w:val="000000"/>
          <w:spacing w:val="-3"/>
        </w:rPr>
        <w:t xml:space="preserve">APPENDIX D </w:t>
      </w:r>
    </w:p>
    <w:p w:rsidR="008769DE" w:rsidRDefault="00F16D0B">
      <w:pPr>
        <w:autoSpaceDE w:val="0"/>
        <w:autoSpaceDN w:val="0"/>
        <w:adjustRightInd w:val="0"/>
        <w:spacing w:before="244" w:line="276" w:lineRule="exact"/>
        <w:ind w:left="4436"/>
        <w:rPr>
          <w:rFonts w:ascii="Times New Roman Bold" w:hAnsi="Times New Roman Bold"/>
          <w:color w:val="000000"/>
          <w:spacing w:val="-3"/>
        </w:rPr>
      </w:pPr>
      <w:r>
        <w:rPr>
          <w:rFonts w:ascii="Times New Roman Bold" w:hAnsi="Times New Roman Bold"/>
          <w:color w:val="000000"/>
          <w:spacing w:val="-3"/>
        </w:rPr>
        <w:t xml:space="preserve">SECURITY ARRANGEMENTS </w:t>
      </w:r>
    </w:p>
    <w:p w:rsidR="008769DE" w:rsidRDefault="008769DE">
      <w:pPr>
        <w:autoSpaceDE w:val="0"/>
        <w:autoSpaceDN w:val="0"/>
        <w:adjustRightInd w:val="0"/>
        <w:spacing w:line="276" w:lineRule="exact"/>
        <w:ind w:left="2160"/>
        <w:rPr>
          <w:rFonts w:ascii="Times New Roman Bold" w:hAnsi="Times New Roman Bold"/>
          <w:color w:val="000000"/>
          <w:spacing w:val="-3"/>
        </w:rPr>
      </w:pPr>
    </w:p>
    <w:p w:rsidR="008769DE" w:rsidRDefault="00F16D0B">
      <w:pPr>
        <w:autoSpaceDE w:val="0"/>
        <w:autoSpaceDN w:val="0"/>
        <w:adjustRightInd w:val="0"/>
        <w:spacing w:before="88" w:line="276" w:lineRule="exact"/>
        <w:ind w:left="2160"/>
        <w:rPr>
          <w:color w:val="000000"/>
          <w:spacing w:val="-2"/>
        </w:rPr>
      </w:pPr>
      <w:r>
        <w:rPr>
          <w:color w:val="000000"/>
          <w:spacing w:val="-2"/>
        </w:rPr>
        <w:t xml:space="preserve">Infrastructure security of New York State Transmission System equipment and </w:t>
      </w:r>
    </w:p>
    <w:p w:rsidR="008769DE" w:rsidRDefault="00F16D0B">
      <w:pPr>
        <w:autoSpaceDE w:val="0"/>
        <w:autoSpaceDN w:val="0"/>
        <w:adjustRightInd w:val="0"/>
        <w:spacing w:before="7" w:line="273" w:lineRule="exact"/>
        <w:ind w:left="1440" w:right="1333"/>
        <w:rPr>
          <w:color w:val="000000"/>
          <w:spacing w:val="-2"/>
        </w:rPr>
      </w:pPr>
      <w:r>
        <w:rPr>
          <w:color w:val="000000"/>
          <w:spacing w:val="-2"/>
        </w:rPr>
        <w:t xml:space="preserve">operations and control hardware and software is essential to ensure day-to-day New York State Transmission System reliability and operational security.  The Commission will expect the </w:t>
      </w:r>
      <w:r>
        <w:rPr>
          <w:color w:val="000000"/>
          <w:spacing w:val="-2"/>
        </w:rPr>
        <w:br/>
        <w:t>NYISO, all Transmission Owners, all Developers and all other Market Par</w:t>
      </w:r>
      <w:r>
        <w:rPr>
          <w:color w:val="000000"/>
          <w:spacing w:val="-2"/>
        </w:rPr>
        <w:t>ticipants to comply with the recommendations offered by the President’s Critical Infrastructure Protection Board and, eventually, best practice recommendations from the electric reliability authority.  All public utilities will be expected to meet basic st</w:t>
      </w:r>
      <w:r>
        <w:rPr>
          <w:color w:val="000000"/>
          <w:spacing w:val="-2"/>
        </w:rPr>
        <w:t xml:space="preserve">andards for system infrastructure and operational </w:t>
      </w:r>
      <w:r>
        <w:rPr>
          <w:color w:val="000000"/>
          <w:spacing w:val="-2"/>
        </w:rPr>
        <w:br/>
        <w:t xml:space="preserve">security, including physical, operational, and cyber-security practices. </w:t>
      </w: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8769DE">
      <w:pPr>
        <w:autoSpaceDE w:val="0"/>
        <w:autoSpaceDN w:val="0"/>
        <w:adjustRightInd w:val="0"/>
        <w:spacing w:line="230" w:lineRule="exact"/>
        <w:ind w:left="5965"/>
        <w:rPr>
          <w:color w:val="000000"/>
          <w:spacing w:val="-2"/>
        </w:rPr>
      </w:pPr>
    </w:p>
    <w:p w:rsidR="008769DE" w:rsidRDefault="00F16D0B">
      <w:pPr>
        <w:autoSpaceDE w:val="0"/>
        <w:autoSpaceDN w:val="0"/>
        <w:adjustRightInd w:val="0"/>
        <w:spacing w:before="153" w:line="230" w:lineRule="exact"/>
        <w:ind w:left="5965"/>
        <w:rPr>
          <w:color w:val="000000"/>
          <w:spacing w:val="-3"/>
          <w:sz w:val="20"/>
        </w:rPr>
      </w:pPr>
      <w:r>
        <w:rPr>
          <w:color w:val="000000"/>
          <w:spacing w:val="-3"/>
          <w:sz w:val="20"/>
        </w:rPr>
        <w:t xml:space="preserve">D-1 </w:t>
      </w:r>
    </w:p>
    <w:p w:rsidR="008769DE" w:rsidRDefault="008769DE">
      <w:pPr>
        <w:autoSpaceDE w:val="0"/>
        <w:autoSpaceDN w:val="0"/>
        <w:adjustRightInd w:val="0"/>
        <w:rPr>
          <w:color w:val="000000"/>
          <w:spacing w:val="-3"/>
          <w:sz w:val="20"/>
        </w:rPr>
        <w:sectPr w:rsidR="008769DE">
          <w:headerReference w:type="even" r:id="rId487"/>
          <w:headerReference w:type="default" r:id="rId488"/>
          <w:footerReference w:type="even" r:id="rId489"/>
          <w:footerReference w:type="default" r:id="rId490"/>
          <w:headerReference w:type="first" r:id="rId491"/>
          <w:footerReference w:type="first" r:id="rId492"/>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77" w:name="Pg77"/>
      <w:bookmarkEnd w:id="77"/>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5391"/>
        <w:rPr>
          <w:color w:val="000000"/>
          <w:spacing w:val="-3"/>
        </w:rPr>
      </w:pPr>
    </w:p>
    <w:p w:rsidR="008769DE" w:rsidRDefault="008769DE">
      <w:pPr>
        <w:autoSpaceDE w:val="0"/>
        <w:autoSpaceDN w:val="0"/>
        <w:adjustRightInd w:val="0"/>
        <w:spacing w:line="276" w:lineRule="exact"/>
        <w:ind w:left="5391"/>
        <w:rPr>
          <w:color w:val="000000"/>
          <w:spacing w:val="-3"/>
        </w:rPr>
      </w:pPr>
    </w:p>
    <w:p w:rsidR="008769DE" w:rsidRDefault="008769DE">
      <w:pPr>
        <w:autoSpaceDE w:val="0"/>
        <w:autoSpaceDN w:val="0"/>
        <w:adjustRightInd w:val="0"/>
        <w:spacing w:line="276" w:lineRule="exact"/>
        <w:ind w:left="5391"/>
        <w:rPr>
          <w:color w:val="000000"/>
          <w:spacing w:val="-3"/>
        </w:rPr>
      </w:pPr>
    </w:p>
    <w:p w:rsidR="008769DE" w:rsidRDefault="00F16D0B">
      <w:pPr>
        <w:autoSpaceDE w:val="0"/>
        <w:autoSpaceDN w:val="0"/>
        <w:adjustRightInd w:val="0"/>
        <w:spacing w:before="136" w:line="276" w:lineRule="exact"/>
        <w:ind w:left="5391"/>
        <w:rPr>
          <w:rFonts w:ascii="Times New Roman Bold" w:hAnsi="Times New Roman Bold"/>
          <w:color w:val="000000"/>
          <w:spacing w:val="-3"/>
        </w:rPr>
      </w:pPr>
      <w:r>
        <w:rPr>
          <w:rFonts w:ascii="Times New Roman Bold" w:hAnsi="Times New Roman Bold"/>
          <w:color w:val="000000"/>
          <w:spacing w:val="-3"/>
        </w:rPr>
        <w:t xml:space="preserve">APPENDIX E </w:t>
      </w:r>
    </w:p>
    <w:p w:rsidR="008769DE" w:rsidRDefault="008769DE">
      <w:pPr>
        <w:autoSpaceDE w:val="0"/>
        <w:autoSpaceDN w:val="0"/>
        <w:adjustRightInd w:val="0"/>
        <w:spacing w:line="276" w:lineRule="exact"/>
        <w:ind w:left="4321"/>
        <w:rPr>
          <w:rFonts w:ascii="Times New Roman Bold" w:hAnsi="Times New Roman Bold"/>
          <w:color w:val="000000"/>
          <w:spacing w:val="-3"/>
        </w:rPr>
      </w:pPr>
    </w:p>
    <w:p w:rsidR="008769DE" w:rsidRDefault="00F16D0B">
      <w:pPr>
        <w:autoSpaceDE w:val="0"/>
        <w:autoSpaceDN w:val="0"/>
        <w:adjustRightInd w:val="0"/>
        <w:spacing w:before="8" w:line="276" w:lineRule="exact"/>
        <w:ind w:left="4321"/>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8769DE" w:rsidRDefault="008769DE">
      <w:pPr>
        <w:autoSpaceDE w:val="0"/>
        <w:autoSpaceDN w:val="0"/>
        <w:adjustRightInd w:val="0"/>
        <w:spacing w:line="276" w:lineRule="exact"/>
        <w:ind w:left="900"/>
        <w:rPr>
          <w:rFonts w:ascii="Times New Roman Bold" w:hAnsi="Times New Roman Bold"/>
          <w:color w:val="000000"/>
          <w:spacing w:val="-3"/>
        </w:rPr>
      </w:pPr>
    </w:p>
    <w:p w:rsidR="008769DE" w:rsidRDefault="008769DE">
      <w:pPr>
        <w:autoSpaceDE w:val="0"/>
        <w:autoSpaceDN w:val="0"/>
        <w:adjustRightInd w:val="0"/>
        <w:spacing w:line="276" w:lineRule="exact"/>
        <w:ind w:left="900"/>
        <w:rPr>
          <w:rFonts w:ascii="Times New Roman Bold" w:hAnsi="Times New Roman Bold"/>
          <w:color w:val="000000"/>
          <w:spacing w:val="-3"/>
        </w:rPr>
      </w:pPr>
    </w:p>
    <w:p w:rsidR="008769DE" w:rsidRDefault="008769DE">
      <w:pPr>
        <w:autoSpaceDE w:val="0"/>
        <w:autoSpaceDN w:val="0"/>
        <w:adjustRightInd w:val="0"/>
        <w:spacing w:line="276" w:lineRule="exact"/>
        <w:ind w:left="900"/>
        <w:rPr>
          <w:rFonts w:ascii="Times New Roman Bold" w:hAnsi="Times New Roman Bold"/>
          <w:color w:val="000000"/>
          <w:spacing w:val="-3"/>
        </w:rPr>
      </w:pPr>
    </w:p>
    <w:p w:rsidR="008769DE" w:rsidRDefault="008769DE">
      <w:pPr>
        <w:autoSpaceDE w:val="0"/>
        <w:autoSpaceDN w:val="0"/>
        <w:adjustRightInd w:val="0"/>
        <w:spacing w:line="276" w:lineRule="exact"/>
        <w:ind w:left="900"/>
        <w:rPr>
          <w:rFonts w:ascii="Times New Roman Bold" w:hAnsi="Times New Roman Bold"/>
          <w:color w:val="000000"/>
          <w:spacing w:val="-3"/>
        </w:rPr>
      </w:pPr>
    </w:p>
    <w:p w:rsidR="008769DE" w:rsidRDefault="00F16D0B">
      <w:pPr>
        <w:autoSpaceDE w:val="0"/>
        <w:autoSpaceDN w:val="0"/>
        <w:adjustRightInd w:val="0"/>
        <w:spacing w:before="120" w:line="276" w:lineRule="exact"/>
        <w:ind w:left="900"/>
        <w:rPr>
          <w:color w:val="000000"/>
          <w:spacing w:val="-3"/>
        </w:rPr>
      </w:pPr>
      <w:r>
        <w:rPr>
          <w:color w:val="000000"/>
          <w:spacing w:val="-3"/>
        </w:rPr>
        <w:t xml:space="preserve">Consolidated Edison Company of New York, Inc. </w:t>
      </w:r>
    </w:p>
    <w:p w:rsidR="008769DE" w:rsidRDefault="00F16D0B">
      <w:pPr>
        <w:autoSpaceDE w:val="0"/>
        <w:autoSpaceDN w:val="0"/>
        <w:adjustRightInd w:val="0"/>
        <w:spacing w:before="4" w:line="276" w:lineRule="exact"/>
        <w:ind w:left="900"/>
        <w:rPr>
          <w:color w:val="000000"/>
          <w:spacing w:val="-3"/>
        </w:rPr>
      </w:pPr>
      <w:r>
        <w:rPr>
          <w:color w:val="000000"/>
          <w:spacing w:val="-3"/>
        </w:rPr>
        <w:t xml:space="preserve">4 Irving Place </w:t>
      </w:r>
    </w:p>
    <w:p w:rsidR="008769DE" w:rsidRDefault="00F16D0B">
      <w:pPr>
        <w:autoSpaceDE w:val="0"/>
        <w:autoSpaceDN w:val="0"/>
        <w:adjustRightInd w:val="0"/>
        <w:spacing w:before="4" w:line="276" w:lineRule="exact"/>
        <w:ind w:left="900"/>
        <w:rPr>
          <w:color w:val="000000"/>
          <w:spacing w:val="-3"/>
        </w:rPr>
      </w:pPr>
      <w:r>
        <w:rPr>
          <w:color w:val="000000"/>
          <w:spacing w:val="-3"/>
        </w:rPr>
        <w:t xml:space="preserve">New York, NY 10003 </w:t>
      </w:r>
    </w:p>
    <w:p w:rsidR="008769DE" w:rsidRDefault="00F16D0B">
      <w:pPr>
        <w:autoSpaceDE w:val="0"/>
        <w:autoSpaceDN w:val="0"/>
        <w:adjustRightInd w:val="0"/>
        <w:spacing w:before="1" w:line="280" w:lineRule="exact"/>
        <w:ind w:left="900" w:right="6541"/>
        <w:jc w:val="both"/>
        <w:rPr>
          <w:color w:val="000000"/>
          <w:spacing w:val="-3"/>
        </w:rPr>
      </w:pPr>
      <w:r>
        <w:rPr>
          <w:color w:val="000000"/>
          <w:spacing w:val="-3"/>
        </w:rPr>
        <w:t xml:space="preserve">Attn:  Vice President, System and Transmission Operations </w:t>
      </w: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F16D0B">
      <w:pPr>
        <w:tabs>
          <w:tab w:val="left" w:pos="2880"/>
        </w:tabs>
        <w:autoSpaceDE w:val="0"/>
        <w:autoSpaceDN w:val="0"/>
        <w:adjustRightInd w:val="0"/>
        <w:spacing w:before="8" w:line="276" w:lineRule="exact"/>
        <w:ind w:left="2160"/>
        <w:rPr>
          <w:color w:val="000000"/>
          <w:spacing w:val="-3"/>
        </w:rPr>
      </w:pPr>
      <w:r>
        <w:rPr>
          <w:color w:val="000000"/>
          <w:spacing w:val="-3"/>
        </w:rPr>
        <w:t>Re:</w:t>
      </w:r>
      <w:r>
        <w:rPr>
          <w:color w:val="000000"/>
          <w:spacing w:val="-3"/>
        </w:rPr>
        <w:tab/>
        <w:t>345kV Ramapo Interconnection</w:t>
      </w:r>
    </w:p>
    <w:p w:rsidR="008769DE" w:rsidRDefault="008769DE">
      <w:pPr>
        <w:autoSpaceDE w:val="0"/>
        <w:autoSpaceDN w:val="0"/>
        <w:adjustRightInd w:val="0"/>
        <w:spacing w:line="288" w:lineRule="exact"/>
        <w:ind w:left="2160"/>
        <w:rPr>
          <w:color w:val="000000"/>
          <w:spacing w:val="-3"/>
        </w:rPr>
      </w:pPr>
    </w:p>
    <w:p w:rsidR="008769DE" w:rsidRDefault="00F16D0B">
      <w:pPr>
        <w:autoSpaceDE w:val="0"/>
        <w:autoSpaceDN w:val="0"/>
        <w:adjustRightInd w:val="0"/>
        <w:spacing w:before="59" w:line="288" w:lineRule="exact"/>
        <w:ind w:left="2160"/>
        <w:rPr>
          <w:color w:val="000000"/>
          <w:spacing w:val="-3"/>
        </w:rPr>
      </w:pPr>
      <w:r>
        <w:rPr>
          <w:color w:val="000000"/>
          <w:spacing w:val="-3"/>
        </w:rPr>
        <w:t xml:space="preserve">Dear __________________: </w:t>
      </w:r>
    </w:p>
    <w:p w:rsidR="008769DE" w:rsidRDefault="008769DE">
      <w:pPr>
        <w:autoSpaceDE w:val="0"/>
        <w:autoSpaceDN w:val="0"/>
        <w:adjustRightInd w:val="0"/>
        <w:spacing w:line="270" w:lineRule="exact"/>
        <w:ind w:left="1440"/>
        <w:jc w:val="both"/>
        <w:rPr>
          <w:color w:val="000000"/>
          <w:spacing w:val="-3"/>
        </w:rPr>
      </w:pPr>
    </w:p>
    <w:p w:rsidR="008769DE" w:rsidRDefault="00F16D0B">
      <w:pPr>
        <w:autoSpaceDE w:val="0"/>
        <w:autoSpaceDN w:val="0"/>
        <w:adjustRightInd w:val="0"/>
        <w:spacing w:before="97" w:line="270" w:lineRule="exact"/>
        <w:ind w:left="1440" w:right="1273" w:firstLine="719"/>
        <w:jc w:val="both"/>
        <w:rPr>
          <w:color w:val="000000"/>
          <w:spacing w:val="-3"/>
        </w:rPr>
      </w:pPr>
      <w:r>
        <w:rPr>
          <w:color w:val="000000"/>
          <w:spacing w:val="-2"/>
        </w:rPr>
        <w:t xml:space="preserve">On </w:t>
      </w:r>
      <w:r>
        <w:rPr>
          <w:rFonts w:ascii="Times New Roman Bold" w:hAnsi="Times New Roman Bold"/>
          <w:color w:val="000000"/>
          <w:spacing w:val="-2"/>
        </w:rPr>
        <w:t xml:space="preserve">[Date] </w:t>
      </w:r>
      <w:r>
        <w:rPr>
          <w:color w:val="000000"/>
          <w:spacing w:val="-2"/>
        </w:rPr>
        <w:t>Orange and Rockland Utilities, Inc</w:t>
      </w:r>
      <w:r>
        <w:rPr>
          <w:rFonts w:ascii="Times New Roman Bold" w:hAnsi="Times New Roman Bold"/>
          <w:color w:val="000000"/>
          <w:spacing w:val="-2"/>
        </w:rPr>
        <w:t xml:space="preserve">. </w:t>
      </w:r>
      <w:r>
        <w:rPr>
          <w:color w:val="000000"/>
          <w:spacing w:val="-2"/>
        </w:rPr>
        <w:t xml:space="preserve">has completed Trial Operation.  This letter confirms that O&amp;R commenced Commercial Operation of the Transmission Facility, effective as </w:t>
      </w:r>
      <w:r>
        <w:rPr>
          <w:color w:val="000000"/>
          <w:spacing w:val="-3"/>
        </w:rPr>
        <w:t xml:space="preserve">of </w:t>
      </w:r>
      <w:r>
        <w:rPr>
          <w:rFonts w:ascii="Times New Roman Bold" w:hAnsi="Times New Roman Bold"/>
          <w:color w:val="000000"/>
          <w:spacing w:val="-3"/>
        </w:rPr>
        <w:t>[Date plus one day]</w:t>
      </w:r>
      <w:r>
        <w:rPr>
          <w:color w:val="000000"/>
          <w:spacing w:val="-3"/>
        </w:rPr>
        <w:t xml:space="preserve">. </w:t>
      </w:r>
    </w:p>
    <w:p w:rsidR="008769DE" w:rsidRDefault="008769DE">
      <w:pPr>
        <w:autoSpaceDE w:val="0"/>
        <w:autoSpaceDN w:val="0"/>
        <w:adjustRightInd w:val="0"/>
        <w:spacing w:line="276" w:lineRule="exact"/>
        <w:ind w:left="2160"/>
        <w:rPr>
          <w:color w:val="000000"/>
          <w:spacing w:val="-3"/>
        </w:rPr>
      </w:pPr>
    </w:p>
    <w:p w:rsidR="008769DE" w:rsidRDefault="00F16D0B">
      <w:pPr>
        <w:autoSpaceDE w:val="0"/>
        <w:autoSpaceDN w:val="0"/>
        <w:adjustRightInd w:val="0"/>
        <w:spacing w:before="90" w:line="276" w:lineRule="exact"/>
        <w:ind w:left="2160"/>
        <w:rPr>
          <w:color w:val="000000"/>
          <w:spacing w:val="-3"/>
        </w:rPr>
      </w:pPr>
      <w:r>
        <w:rPr>
          <w:color w:val="000000"/>
          <w:spacing w:val="-3"/>
        </w:rPr>
        <w:t xml:space="preserve">Thank you. </w:t>
      </w: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F16D0B">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[Signature] </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autoSpaceDE w:val="0"/>
        <w:autoSpaceDN w:val="0"/>
        <w:adjustRightInd w:val="0"/>
        <w:spacing w:before="32" w:line="276" w:lineRule="exact"/>
        <w:ind w:left="1440"/>
        <w:rPr>
          <w:color w:val="000000"/>
          <w:spacing w:val="-3"/>
        </w:rPr>
      </w:pPr>
      <w:r>
        <w:rPr>
          <w:color w:val="000000"/>
          <w:spacing w:val="-3"/>
        </w:rPr>
        <w:t xml:space="preserve">Orange and Rockland Utilities, Inc. </w:t>
      </w:r>
    </w:p>
    <w:p w:rsidR="008769DE" w:rsidRDefault="00F16D0B">
      <w:pPr>
        <w:autoSpaceDE w:val="0"/>
        <w:autoSpaceDN w:val="0"/>
        <w:adjustRightInd w:val="0"/>
        <w:spacing w:before="244" w:line="276" w:lineRule="exact"/>
        <w:ind w:left="1440"/>
        <w:rPr>
          <w:color w:val="000000"/>
          <w:spacing w:val="-3"/>
        </w:rPr>
      </w:pPr>
      <w:r>
        <w:rPr>
          <w:color w:val="000000"/>
          <w:spacing w:val="-3"/>
        </w:rPr>
        <w:t xml:space="preserve">390 West Route 59 </w:t>
      </w:r>
    </w:p>
    <w:p w:rsidR="008769DE" w:rsidRDefault="00F16D0B">
      <w:pPr>
        <w:autoSpaceDE w:val="0"/>
        <w:autoSpaceDN w:val="0"/>
        <w:adjustRightInd w:val="0"/>
        <w:spacing w:before="4" w:line="276" w:lineRule="exact"/>
        <w:ind w:left="1440"/>
        <w:rPr>
          <w:color w:val="000000"/>
          <w:spacing w:val="-3"/>
        </w:rPr>
      </w:pPr>
      <w:r>
        <w:rPr>
          <w:color w:val="000000"/>
          <w:spacing w:val="-3"/>
        </w:rPr>
        <w:t xml:space="preserve">Spring Valley, NY  10977 </w:t>
      </w:r>
    </w:p>
    <w:p w:rsidR="008769DE" w:rsidRDefault="008769DE">
      <w:pPr>
        <w:autoSpaceDE w:val="0"/>
        <w:autoSpaceDN w:val="0"/>
        <w:adjustRightInd w:val="0"/>
        <w:spacing w:line="230" w:lineRule="exact"/>
        <w:ind w:left="5977"/>
        <w:rPr>
          <w:color w:val="000000"/>
          <w:spacing w:val="-3"/>
        </w:rPr>
      </w:pPr>
    </w:p>
    <w:p w:rsidR="008769DE" w:rsidRDefault="008769DE">
      <w:pPr>
        <w:autoSpaceDE w:val="0"/>
        <w:autoSpaceDN w:val="0"/>
        <w:adjustRightInd w:val="0"/>
        <w:spacing w:line="230" w:lineRule="exact"/>
        <w:ind w:left="5977"/>
        <w:rPr>
          <w:color w:val="000000"/>
          <w:spacing w:val="-3"/>
        </w:rPr>
      </w:pPr>
    </w:p>
    <w:p w:rsidR="008769DE" w:rsidRDefault="008769DE">
      <w:pPr>
        <w:autoSpaceDE w:val="0"/>
        <w:autoSpaceDN w:val="0"/>
        <w:adjustRightInd w:val="0"/>
        <w:spacing w:line="230" w:lineRule="exact"/>
        <w:ind w:left="5977"/>
        <w:rPr>
          <w:color w:val="000000"/>
          <w:spacing w:val="-3"/>
        </w:rPr>
      </w:pPr>
    </w:p>
    <w:p w:rsidR="008769DE" w:rsidRDefault="008769DE">
      <w:pPr>
        <w:autoSpaceDE w:val="0"/>
        <w:autoSpaceDN w:val="0"/>
        <w:adjustRightInd w:val="0"/>
        <w:spacing w:line="230" w:lineRule="exact"/>
        <w:ind w:left="5977"/>
        <w:rPr>
          <w:color w:val="000000"/>
          <w:spacing w:val="-3"/>
        </w:rPr>
      </w:pPr>
    </w:p>
    <w:p w:rsidR="008769DE" w:rsidRDefault="008769DE">
      <w:pPr>
        <w:autoSpaceDE w:val="0"/>
        <w:autoSpaceDN w:val="0"/>
        <w:adjustRightInd w:val="0"/>
        <w:spacing w:line="230" w:lineRule="exact"/>
        <w:ind w:left="5977"/>
        <w:rPr>
          <w:color w:val="000000"/>
          <w:spacing w:val="-3"/>
        </w:rPr>
      </w:pPr>
    </w:p>
    <w:p w:rsidR="008769DE" w:rsidRDefault="008769DE">
      <w:pPr>
        <w:autoSpaceDE w:val="0"/>
        <w:autoSpaceDN w:val="0"/>
        <w:adjustRightInd w:val="0"/>
        <w:spacing w:line="230" w:lineRule="exact"/>
        <w:ind w:left="5977"/>
        <w:rPr>
          <w:color w:val="000000"/>
          <w:spacing w:val="-3"/>
        </w:rPr>
      </w:pPr>
    </w:p>
    <w:p w:rsidR="008769DE" w:rsidRDefault="008769DE">
      <w:pPr>
        <w:autoSpaceDE w:val="0"/>
        <w:autoSpaceDN w:val="0"/>
        <w:adjustRightInd w:val="0"/>
        <w:spacing w:line="230" w:lineRule="exact"/>
        <w:ind w:left="5977"/>
        <w:rPr>
          <w:color w:val="000000"/>
          <w:spacing w:val="-3"/>
        </w:rPr>
      </w:pPr>
    </w:p>
    <w:p w:rsidR="008769DE" w:rsidRDefault="008769DE">
      <w:pPr>
        <w:autoSpaceDE w:val="0"/>
        <w:autoSpaceDN w:val="0"/>
        <w:adjustRightInd w:val="0"/>
        <w:spacing w:line="230" w:lineRule="exact"/>
        <w:ind w:left="5977"/>
        <w:rPr>
          <w:color w:val="000000"/>
          <w:spacing w:val="-3"/>
        </w:rPr>
      </w:pPr>
    </w:p>
    <w:p w:rsidR="008769DE" w:rsidRDefault="00F16D0B">
      <w:pPr>
        <w:autoSpaceDE w:val="0"/>
        <w:autoSpaceDN w:val="0"/>
        <w:adjustRightInd w:val="0"/>
        <w:spacing w:before="2" w:line="230" w:lineRule="exact"/>
        <w:ind w:left="5977"/>
        <w:rPr>
          <w:color w:val="000000"/>
          <w:spacing w:val="-3"/>
          <w:sz w:val="20"/>
        </w:rPr>
      </w:pPr>
      <w:r>
        <w:rPr>
          <w:color w:val="000000"/>
          <w:spacing w:val="-3"/>
          <w:sz w:val="20"/>
        </w:rPr>
        <w:t xml:space="preserve">E-1 </w:t>
      </w:r>
    </w:p>
    <w:p w:rsidR="008769DE" w:rsidRDefault="008769DE">
      <w:pPr>
        <w:autoSpaceDE w:val="0"/>
        <w:autoSpaceDN w:val="0"/>
        <w:adjustRightInd w:val="0"/>
        <w:rPr>
          <w:color w:val="000000"/>
          <w:spacing w:val="-3"/>
          <w:sz w:val="20"/>
        </w:rPr>
        <w:sectPr w:rsidR="008769DE">
          <w:headerReference w:type="even" r:id="rId493"/>
          <w:headerReference w:type="default" r:id="rId494"/>
          <w:footerReference w:type="even" r:id="rId495"/>
          <w:footerReference w:type="default" r:id="rId496"/>
          <w:headerReference w:type="first" r:id="rId497"/>
          <w:footerReference w:type="first" r:id="rId498"/>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78" w:name="Pg78"/>
      <w:bookmarkEnd w:id="78"/>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5460"/>
        <w:rPr>
          <w:color w:val="000000"/>
          <w:spacing w:val="-3"/>
        </w:rPr>
      </w:pPr>
    </w:p>
    <w:p w:rsidR="008769DE" w:rsidRDefault="00F16D0B">
      <w:pPr>
        <w:autoSpaceDE w:val="0"/>
        <w:autoSpaceDN w:val="0"/>
        <w:adjustRightInd w:val="0"/>
        <w:spacing w:before="188" w:line="276" w:lineRule="exact"/>
        <w:ind w:left="5460"/>
        <w:rPr>
          <w:rFonts w:ascii="Times New Roman Bold" w:hAnsi="Times New Roman Bold"/>
          <w:color w:val="000000"/>
          <w:spacing w:val="-3"/>
        </w:rPr>
      </w:pPr>
      <w:r>
        <w:rPr>
          <w:rFonts w:ascii="Times New Roman Bold" w:hAnsi="Times New Roman Bold"/>
          <w:color w:val="000000"/>
          <w:spacing w:val="-3"/>
        </w:rPr>
        <w:t xml:space="preserve">APPENDIX F </w:t>
      </w:r>
    </w:p>
    <w:p w:rsidR="008769DE" w:rsidRDefault="008769DE">
      <w:pPr>
        <w:autoSpaceDE w:val="0"/>
        <w:autoSpaceDN w:val="0"/>
        <w:adjustRightInd w:val="0"/>
        <w:spacing w:line="276" w:lineRule="exact"/>
        <w:ind w:left="2798"/>
        <w:rPr>
          <w:rFonts w:ascii="Times New Roman Bold" w:hAnsi="Times New Roman Bold"/>
          <w:color w:val="000000"/>
          <w:spacing w:val="-3"/>
        </w:rPr>
      </w:pPr>
    </w:p>
    <w:p w:rsidR="008769DE" w:rsidRDefault="008769DE">
      <w:pPr>
        <w:autoSpaceDE w:val="0"/>
        <w:autoSpaceDN w:val="0"/>
        <w:adjustRightInd w:val="0"/>
        <w:spacing w:line="276" w:lineRule="exact"/>
        <w:ind w:left="2798"/>
        <w:rPr>
          <w:rFonts w:ascii="Times New Roman Bold" w:hAnsi="Times New Roman Bold"/>
          <w:color w:val="000000"/>
          <w:spacing w:val="-3"/>
        </w:rPr>
      </w:pPr>
    </w:p>
    <w:p w:rsidR="008769DE" w:rsidRDefault="00F16D0B">
      <w:pPr>
        <w:autoSpaceDE w:val="0"/>
        <w:autoSpaceDN w:val="0"/>
        <w:adjustRightInd w:val="0"/>
        <w:spacing w:before="32" w:line="276" w:lineRule="exact"/>
        <w:ind w:left="2798"/>
        <w:rPr>
          <w:rFonts w:ascii="Times New Roman Bold" w:hAnsi="Times New Roman Bold"/>
          <w:color w:val="000000"/>
          <w:spacing w:val="-3"/>
        </w:rPr>
      </w:pPr>
      <w:r>
        <w:rPr>
          <w:rFonts w:ascii="Times New Roman Bold" w:hAnsi="Times New Roman Bold"/>
          <w:color w:val="000000"/>
          <w:spacing w:val="-3"/>
        </w:rPr>
        <w:t xml:space="preserve">ADDRESSES FOR DELIVERY OF NOTICES AND BILLINGS </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160"/>
        </w:tabs>
        <w:autoSpaceDE w:val="0"/>
        <w:autoSpaceDN w:val="0"/>
        <w:adjustRightInd w:val="0"/>
        <w:spacing w:before="185"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Notices:</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s>
        <w:autoSpaceDE w:val="0"/>
        <w:autoSpaceDN w:val="0"/>
        <w:adjustRightInd w:val="0"/>
        <w:spacing w:before="79" w:line="276" w:lineRule="exact"/>
        <w:ind w:left="1440" w:firstLine="719"/>
        <w:rPr>
          <w:rFonts w:ascii="Times New Roman Bold" w:hAnsi="Times New Roman Bold"/>
          <w:color w:val="000000"/>
          <w:spacing w:val="-3"/>
        </w:rPr>
      </w:pPr>
      <w:r>
        <w:rPr>
          <w:color w:val="000000"/>
          <w:spacing w:val="-3"/>
        </w:rPr>
        <w:t>(a</w:t>
      </w:r>
      <w:r>
        <w:rPr>
          <w:rFonts w:ascii="Times New Roman Bold" w:hAnsi="Times New Roman Bold"/>
          <w:color w:val="000000"/>
          <w:spacing w:val="-3"/>
        </w:rPr>
        <w:t>)</w:t>
      </w:r>
      <w:r>
        <w:rPr>
          <w:rFonts w:ascii="Times New Roman Bold" w:hAnsi="Times New Roman Bold"/>
          <w:color w:val="000000"/>
          <w:spacing w:val="-3"/>
        </w:rPr>
        <w:tab/>
      </w:r>
      <w:r>
        <w:rPr>
          <w:rFonts w:ascii="Times New Roman Bold" w:hAnsi="Times New Roman Bold"/>
          <w:color w:val="000000"/>
          <w:spacing w:val="-3"/>
          <w:u w:val="single"/>
        </w:rPr>
        <w:t>Connecting Transmission Owner</w:t>
      </w:r>
      <w:r>
        <w:rPr>
          <w:rFonts w:ascii="Times New Roman Bold" w:hAnsi="Times New Roman Bold"/>
          <w:color w:val="000000"/>
          <w:spacing w:val="-3"/>
        </w:rPr>
        <w:t>:</w:t>
      </w:r>
    </w:p>
    <w:p w:rsidR="008769DE" w:rsidRDefault="008769DE">
      <w:pPr>
        <w:autoSpaceDE w:val="0"/>
        <w:autoSpaceDN w:val="0"/>
        <w:adjustRightInd w:val="0"/>
        <w:spacing w:line="276" w:lineRule="exact"/>
        <w:ind w:left="2160"/>
        <w:rPr>
          <w:rFonts w:ascii="Times New Roman Bold" w:hAnsi="Times New Roman Bold"/>
          <w:color w:val="000000"/>
          <w:spacing w:val="-3"/>
        </w:rPr>
      </w:pPr>
    </w:p>
    <w:p w:rsidR="008769DE" w:rsidRDefault="008769DE">
      <w:pPr>
        <w:autoSpaceDE w:val="0"/>
        <w:autoSpaceDN w:val="0"/>
        <w:adjustRightInd w:val="0"/>
        <w:spacing w:line="276" w:lineRule="exact"/>
        <w:ind w:left="2160"/>
        <w:rPr>
          <w:rFonts w:ascii="Times New Roman Bold" w:hAnsi="Times New Roman Bold"/>
          <w:color w:val="000000"/>
          <w:spacing w:val="-3"/>
        </w:rPr>
      </w:pPr>
    </w:p>
    <w:p w:rsidR="008769DE" w:rsidRDefault="00F16D0B">
      <w:pPr>
        <w:autoSpaceDE w:val="0"/>
        <w:autoSpaceDN w:val="0"/>
        <w:adjustRightInd w:val="0"/>
        <w:spacing w:before="72" w:line="276" w:lineRule="exact"/>
        <w:ind w:left="2160"/>
        <w:rPr>
          <w:color w:val="000000"/>
          <w:spacing w:val="-3"/>
        </w:rPr>
      </w:pPr>
      <w:r>
        <w:rPr>
          <w:color w:val="000000"/>
          <w:spacing w:val="-3"/>
        </w:rPr>
        <w:t xml:space="preserve">Consolidated Edison Company of New York, Inc. </w:t>
      </w:r>
    </w:p>
    <w:p w:rsidR="008769DE" w:rsidRDefault="00F16D0B">
      <w:pPr>
        <w:autoSpaceDE w:val="0"/>
        <w:autoSpaceDN w:val="0"/>
        <w:adjustRightInd w:val="0"/>
        <w:spacing w:before="4" w:line="276" w:lineRule="exact"/>
        <w:ind w:left="2160"/>
        <w:rPr>
          <w:color w:val="000000"/>
          <w:spacing w:val="-3"/>
        </w:rPr>
      </w:pPr>
      <w:r>
        <w:rPr>
          <w:color w:val="000000"/>
          <w:spacing w:val="-3"/>
        </w:rPr>
        <w:t xml:space="preserve">4 Irving Place </w:t>
      </w:r>
    </w:p>
    <w:p w:rsidR="008769DE" w:rsidRDefault="00F16D0B">
      <w:pPr>
        <w:autoSpaceDE w:val="0"/>
        <w:autoSpaceDN w:val="0"/>
        <w:adjustRightInd w:val="0"/>
        <w:spacing w:before="1" w:line="280" w:lineRule="exact"/>
        <w:ind w:left="2160" w:right="7755"/>
        <w:jc w:val="both"/>
        <w:rPr>
          <w:color w:val="000000"/>
          <w:spacing w:val="-3"/>
        </w:rPr>
      </w:pPr>
      <w:r>
        <w:rPr>
          <w:color w:val="000000"/>
          <w:spacing w:val="-3"/>
        </w:rPr>
        <w:t xml:space="preserve">New York, NY 10003 </w:t>
      </w:r>
      <w:r>
        <w:rPr>
          <w:color w:val="000000"/>
          <w:spacing w:val="-3"/>
        </w:rPr>
        <w:br/>
      </w:r>
      <w:r>
        <w:rPr>
          <w:color w:val="000000"/>
          <w:spacing w:val="-3"/>
        </w:rPr>
        <w:t xml:space="preserve">Attn:   Vice President </w:t>
      </w:r>
    </w:p>
    <w:p w:rsidR="008769DE" w:rsidRDefault="00F16D0B">
      <w:pPr>
        <w:autoSpaceDE w:val="0"/>
        <w:autoSpaceDN w:val="0"/>
        <w:adjustRightInd w:val="0"/>
        <w:spacing w:line="280" w:lineRule="exact"/>
        <w:ind w:left="2160" w:right="5589" w:firstLine="720"/>
        <w:jc w:val="both"/>
        <w:rPr>
          <w:color w:val="000000"/>
          <w:spacing w:val="-3"/>
        </w:rPr>
      </w:pPr>
      <w:r>
        <w:rPr>
          <w:color w:val="000000"/>
          <w:spacing w:val="-3"/>
        </w:rPr>
        <w:t xml:space="preserve">System and Transmission Operations Phone: (212) 460-1210 </w:t>
      </w:r>
    </w:p>
    <w:p w:rsidR="008769DE" w:rsidRDefault="00F16D0B">
      <w:pPr>
        <w:tabs>
          <w:tab w:val="left" w:pos="2887"/>
        </w:tabs>
        <w:autoSpaceDE w:val="0"/>
        <w:autoSpaceDN w:val="0"/>
        <w:adjustRightInd w:val="0"/>
        <w:spacing w:before="1" w:line="266" w:lineRule="exact"/>
        <w:ind w:left="2160"/>
        <w:rPr>
          <w:color w:val="000000"/>
          <w:spacing w:val="-3"/>
        </w:rPr>
      </w:pPr>
      <w:r>
        <w:rPr>
          <w:color w:val="000000"/>
          <w:spacing w:val="-3"/>
        </w:rPr>
        <w:t>Fax:</w:t>
      </w:r>
      <w:r>
        <w:rPr>
          <w:color w:val="000000"/>
          <w:spacing w:val="-3"/>
        </w:rPr>
        <w:tab/>
        <w:t>(212) 353-8831</w:t>
      </w:r>
    </w:p>
    <w:p w:rsidR="008769DE" w:rsidRDefault="008769DE">
      <w:pPr>
        <w:autoSpaceDE w:val="0"/>
        <w:autoSpaceDN w:val="0"/>
        <w:adjustRightInd w:val="0"/>
        <w:spacing w:line="276" w:lineRule="exact"/>
        <w:ind w:left="2160"/>
        <w:rPr>
          <w:color w:val="000000"/>
          <w:spacing w:val="-3"/>
        </w:rPr>
      </w:pPr>
    </w:p>
    <w:p w:rsidR="008769DE" w:rsidRDefault="00F16D0B">
      <w:pPr>
        <w:autoSpaceDE w:val="0"/>
        <w:autoSpaceDN w:val="0"/>
        <w:adjustRightInd w:val="0"/>
        <w:spacing w:before="261" w:line="276" w:lineRule="exact"/>
        <w:ind w:left="2160"/>
        <w:rPr>
          <w:color w:val="000000"/>
          <w:spacing w:val="-3"/>
        </w:rPr>
      </w:pPr>
      <w:r>
        <w:rPr>
          <w:color w:val="000000"/>
          <w:spacing w:val="-3"/>
        </w:rPr>
        <w:t xml:space="preserve">Consolidated Edison Company of New York, Inc. </w:t>
      </w:r>
    </w:p>
    <w:p w:rsidR="008769DE" w:rsidRDefault="00F16D0B">
      <w:pPr>
        <w:autoSpaceDE w:val="0"/>
        <w:autoSpaceDN w:val="0"/>
        <w:adjustRightInd w:val="0"/>
        <w:spacing w:before="4" w:line="276" w:lineRule="exact"/>
        <w:ind w:left="2160"/>
        <w:rPr>
          <w:color w:val="000000"/>
          <w:spacing w:val="-3"/>
        </w:rPr>
      </w:pPr>
      <w:r>
        <w:rPr>
          <w:color w:val="000000"/>
          <w:spacing w:val="-3"/>
        </w:rPr>
        <w:t xml:space="preserve">4 Irving Place </w:t>
      </w:r>
    </w:p>
    <w:p w:rsidR="008769DE" w:rsidRDefault="00F16D0B">
      <w:pPr>
        <w:autoSpaceDE w:val="0"/>
        <w:autoSpaceDN w:val="0"/>
        <w:adjustRightInd w:val="0"/>
        <w:spacing w:before="1" w:line="280" w:lineRule="exact"/>
        <w:ind w:left="2160" w:right="7562"/>
        <w:rPr>
          <w:color w:val="000000"/>
          <w:spacing w:val="-3"/>
        </w:rPr>
      </w:pPr>
      <w:r>
        <w:rPr>
          <w:color w:val="000000"/>
          <w:spacing w:val="-3"/>
        </w:rPr>
        <w:t xml:space="preserve">New York, NY 10003 </w:t>
      </w:r>
      <w:r>
        <w:rPr>
          <w:color w:val="000000"/>
          <w:spacing w:val="-3"/>
        </w:rPr>
        <w:br/>
      </w:r>
      <w:r>
        <w:rPr>
          <w:color w:val="000000"/>
          <w:spacing w:val="-1"/>
        </w:rPr>
        <w:t xml:space="preserve">Attn:   General Counsel </w:t>
      </w:r>
      <w:r>
        <w:rPr>
          <w:color w:val="000000"/>
          <w:spacing w:val="-1"/>
        </w:rPr>
        <w:br/>
      </w:r>
      <w:r>
        <w:rPr>
          <w:color w:val="000000"/>
          <w:spacing w:val="-3"/>
        </w:rPr>
        <w:t xml:space="preserve">Phone: (212) 460-2432 </w:t>
      </w:r>
    </w:p>
    <w:p w:rsidR="008769DE" w:rsidRDefault="00F16D0B">
      <w:pPr>
        <w:tabs>
          <w:tab w:val="left" w:pos="2887"/>
        </w:tabs>
        <w:autoSpaceDE w:val="0"/>
        <w:autoSpaceDN w:val="0"/>
        <w:adjustRightInd w:val="0"/>
        <w:spacing w:before="1" w:line="276" w:lineRule="exact"/>
        <w:ind w:left="2160"/>
        <w:rPr>
          <w:color w:val="000000"/>
          <w:spacing w:val="-3"/>
        </w:rPr>
      </w:pPr>
      <w:r>
        <w:rPr>
          <w:color w:val="000000"/>
          <w:spacing w:val="-3"/>
        </w:rPr>
        <w:t>Fax:</w:t>
      </w:r>
      <w:r>
        <w:rPr>
          <w:color w:val="000000"/>
          <w:spacing w:val="-3"/>
        </w:rPr>
        <w:tab/>
        <w:t>(212) 674-7329</w:t>
      </w:r>
    </w:p>
    <w:p w:rsidR="008769DE" w:rsidRDefault="008769DE">
      <w:pPr>
        <w:autoSpaceDE w:val="0"/>
        <w:autoSpaceDN w:val="0"/>
        <w:adjustRightInd w:val="0"/>
        <w:spacing w:line="276" w:lineRule="exact"/>
        <w:ind w:left="2160"/>
        <w:rPr>
          <w:color w:val="000000"/>
          <w:spacing w:val="-3"/>
        </w:rPr>
      </w:pPr>
    </w:p>
    <w:p w:rsidR="008769DE" w:rsidRDefault="008769DE">
      <w:pPr>
        <w:autoSpaceDE w:val="0"/>
        <w:autoSpaceDN w:val="0"/>
        <w:adjustRightInd w:val="0"/>
        <w:spacing w:line="276" w:lineRule="exact"/>
        <w:ind w:left="2160"/>
        <w:rPr>
          <w:color w:val="000000"/>
          <w:spacing w:val="-3"/>
        </w:rPr>
      </w:pPr>
    </w:p>
    <w:p w:rsidR="008769DE" w:rsidRDefault="00F16D0B">
      <w:pPr>
        <w:tabs>
          <w:tab w:val="left" w:pos="2880"/>
        </w:tabs>
        <w:autoSpaceDE w:val="0"/>
        <w:autoSpaceDN w:val="0"/>
        <w:adjustRightInd w:val="0"/>
        <w:spacing w:before="5"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u w:val="single"/>
        </w:rPr>
        <w:t>Developer</w:t>
      </w:r>
      <w:r>
        <w:rPr>
          <w:rFonts w:ascii="Times New Roman Bold" w:hAnsi="Times New Roman Bold"/>
          <w:color w:val="000000"/>
          <w:spacing w:val="-3"/>
        </w:rPr>
        <w:t>:</w:t>
      </w:r>
    </w:p>
    <w:p w:rsidR="008769DE" w:rsidRDefault="008769DE">
      <w:pPr>
        <w:autoSpaceDE w:val="0"/>
        <w:autoSpaceDN w:val="0"/>
        <w:adjustRightInd w:val="0"/>
        <w:spacing w:line="276" w:lineRule="exact"/>
        <w:ind w:left="2160"/>
        <w:rPr>
          <w:rFonts w:ascii="Times New Roman Bold" w:hAnsi="Times New Roman Bold"/>
          <w:color w:val="000000"/>
          <w:spacing w:val="-3"/>
        </w:rPr>
      </w:pPr>
    </w:p>
    <w:p w:rsidR="008769DE" w:rsidRDefault="008769DE">
      <w:pPr>
        <w:autoSpaceDE w:val="0"/>
        <w:autoSpaceDN w:val="0"/>
        <w:adjustRightInd w:val="0"/>
        <w:spacing w:line="276" w:lineRule="exact"/>
        <w:ind w:left="2160"/>
        <w:rPr>
          <w:rFonts w:ascii="Times New Roman Bold" w:hAnsi="Times New Roman Bold"/>
          <w:color w:val="000000"/>
          <w:spacing w:val="-3"/>
        </w:rPr>
      </w:pPr>
    </w:p>
    <w:p w:rsidR="008769DE" w:rsidRDefault="00F16D0B">
      <w:pPr>
        <w:autoSpaceDE w:val="0"/>
        <w:autoSpaceDN w:val="0"/>
        <w:adjustRightInd w:val="0"/>
        <w:spacing w:before="42" w:line="276" w:lineRule="exact"/>
        <w:ind w:left="2160"/>
        <w:rPr>
          <w:color w:val="000000"/>
          <w:spacing w:val="-3"/>
        </w:rPr>
      </w:pPr>
      <w:r>
        <w:rPr>
          <w:color w:val="000000"/>
          <w:spacing w:val="-3"/>
        </w:rPr>
        <w:t xml:space="preserve">Orange and Rockland Utilities, Inc. </w:t>
      </w:r>
    </w:p>
    <w:p w:rsidR="008769DE" w:rsidRDefault="00F16D0B">
      <w:pPr>
        <w:autoSpaceDE w:val="0"/>
        <w:autoSpaceDN w:val="0"/>
        <w:adjustRightInd w:val="0"/>
        <w:spacing w:before="224" w:line="276" w:lineRule="exact"/>
        <w:ind w:left="2160"/>
        <w:rPr>
          <w:color w:val="000000"/>
          <w:spacing w:val="-3"/>
        </w:rPr>
      </w:pPr>
      <w:r>
        <w:rPr>
          <w:color w:val="000000"/>
          <w:spacing w:val="-3"/>
        </w:rPr>
        <w:t xml:space="preserve">390 West Route 59 </w:t>
      </w:r>
    </w:p>
    <w:p w:rsidR="008769DE" w:rsidRDefault="00F16D0B">
      <w:pPr>
        <w:autoSpaceDE w:val="0"/>
        <w:autoSpaceDN w:val="0"/>
        <w:adjustRightInd w:val="0"/>
        <w:spacing w:before="4" w:line="276" w:lineRule="exact"/>
        <w:ind w:left="2160"/>
        <w:rPr>
          <w:color w:val="000000"/>
          <w:spacing w:val="-3"/>
        </w:rPr>
      </w:pPr>
      <w:r>
        <w:rPr>
          <w:color w:val="000000"/>
          <w:spacing w:val="-3"/>
        </w:rPr>
        <w:t xml:space="preserve">Spring Valley, NY  10977 </w:t>
      </w:r>
    </w:p>
    <w:p w:rsidR="008769DE" w:rsidRDefault="00F16D0B">
      <w:pPr>
        <w:autoSpaceDE w:val="0"/>
        <w:autoSpaceDN w:val="0"/>
        <w:adjustRightInd w:val="0"/>
        <w:spacing w:before="1" w:line="280" w:lineRule="exact"/>
        <w:ind w:left="2160" w:right="6696"/>
        <w:jc w:val="both"/>
        <w:rPr>
          <w:color w:val="000000"/>
          <w:spacing w:val="-3"/>
        </w:rPr>
      </w:pPr>
      <w:r>
        <w:rPr>
          <w:color w:val="000000"/>
          <w:spacing w:val="-3"/>
        </w:rPr>
        <w:t xml:space="preserve">Attn:  Vice President, Operations Phone:  (845) 577-3697 </w:t>
      </w:r>
    </w:p>
    <w:p w:rsidR="008769DE" w:rsidRDefault="00F16D0B">
      <w:pPr>
        <w:tabs>
          <w:tab w:val="left" w:pos="2940"/>
        </w:tabs>
        <w:autoSpaceDE w:val="0"/>
        <w:autoSpaceDN w:val="0"/>
        <w:adjustRightInd w:val="0"/>
        <w:spacing w:before="6" w:line="276" w:lineRule="exact"/>
        <w:ind w:left="2160"/>
        <w:rPr>
          <w:color w:val="000000"/>
          <w:spacing w:val="-3"/>
        </w:rPr>
      </w:pPr>
      <w:r>
        <w:rPr>
          <w:color w:val="000000"/>
          <w:spacing w:val="-3"/>
        </w:rPr>
        <w:t>Fax:</w:t>
      </w:r>
      <w:r>
        <w:rPr>
          <w:color w:val="000000"/>
          <w:spacing w:val="-3"/>
        </w:rPr>
        <w:tab/>
        <w:t>(718) 923-7011</w:t>
      </w: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F16D0B">
      <w:pPr>
        <w:autoSpaceDE w:val="0"/>
        <w:autoSpaceDN w:val="0"/>
        <w:adjustRightInd w:val="0"/>
        <w:spacing w:before="220" w:line="230" w:lineRule="exact"/>
        <w:ind w:left="5982"/>
        <w:rPr>
          <w:color w:val="000000"/>
          <w:spacing w:val="-3"/>
          <w:sz w:val="20"/>
        </w:rPr>
      </w:pPr>
      <w:r>
        <w:rPr>
          <w:color w:val="000000"/>
          <w:spacing w:val="-3"/>
          <w:sz w:val="20"/>
        </w:rPr>
        <w:t xml:space="preserve">F-1 </w:t>
      </w:r>
    </w:p>
    <w:p w:rsidR="008769DE" w:rsidRDefault="008769DE">
      <w:pPr>
        <w:autoSpaceDE w:val="0"/>
        <w:autoSpaceDN w:val="0"/>
        <w:adjustRightInd w:val="0"/>
        <w:rPr>
          <w:color w:val="000000"/>
          <w:spacing w:val="-3"/>
          <w:sz w:val="20"/>
        </w:rPr>
        <w:sectPr w:rsidR="008769DE">
          <w:headerReference w:type="even" r:id="rId499"/>
          <w:headerReference w:type="default" r:id="rId500"/>
          <w:footerReference w:type="even" r:id="rId501"/>
          <w:footerReference w:type="default" r:id="rId502"/>
          <w:headerReference w:type="first" r:id="rId503"/>
          <w:footerReference w:type="first" r:id="rId504"/>
          <w:pgSz w:w="12240" w:h="15840"/>
          <w:pgMar w:top="0" w:right="0" w:bottom="0" w:left="0" w:header="720" w:footer="720" w:gutter="0"/>
          <w:cols w:space="720"/>
        </w:sectPr>
      </w:pPr>
    </w:p>
    <w:p w:rsidR="008769DE" w:rsidRDefault="008769DE">
      <w:pPr>
        <w:autoSpaceDE w:val="0"/>
        <w:autoSpaceDN w:val="0"/>
        <w:adjustRightInd w:val="0"/>
        <w:spacing w:line="240" w:lineRule="exact"/>
        <w:rPr>
          <w:color w:val="000000"/>
          <w:spacing w:val="-3"/>
        </w:rPr>
      </w:pPr>
      <w:bookmarkStart w:id="79" w:name="Pg79"/>
      <w:bookmarkEnd w:id="79"/>
    </w:p>
    <w:p w:rsidR="008769DE" w:rsidRDefault="008769DE">
      <w:pPr>
        <w:autoSpaceDE w:val="0"/>
        <w:autoSpaceDN w:val="0"/>
        <w:adjustRightInd w:val="0"/>
        <w:spacing w:line="276" w:lineRule="exact"/>
        <w:ind w:left="1440"/>
        <w:rPr>
          <w:color w:val="000000"/>
          <w:spacing w:val="-3"/>
        </w:rPr>
      </w:pPr>
    </w:p>
    <w:p w:rsidR="008769DE" w:rsidRDefault="00F16D0B">
      <w:pPr>
        <w:autoSpaceDE w:val="0"/>
        <w:autoSpaceDN w:val="0"/>
        <w:adjustRightInd w:val="0"/>
        <w:spacing w:before="175" w:line="276" w:lineRule="exact"/>
        <w:ind w:left="1440"/>
        <w:rPr>
          <w:color w:val="000000"/>
          <w:spacing w:val="-3"/>
        </w:rPr>
      </w:pPr>
      <w:r>
        <w:rPr>
          <w:color w:val="000000"/>
          <w:spacing w:val="-3"/>
        </w:rPr>
        <w:t xml:space="preserve">SERVICE AGREEMENT NO. 2216 </w:t>
      </w:r>
    </w:p>
    <w:p w:rsidR="008769DE" w:rsidRDefault="008769DE">
      <w:pPr>
        <w:autoSpaceDE w:val="0"/>
        <w:autoSpaceDN w:val="0"/>
        <w:adjustRightInd w:val="0"/>
        <w:spacing w:line="276" w:lineRule="exact"/>
        <w:ind w:left="1440"/>
        <w:rPr>
          <w:color w:val="000000"/>
          <w:spacing w:val="-3"/>
        </w:rPr>
      </w:pPr>
    </w:p>
    <w:p w:rsidR="008769DE" w:rsidRDefault="00F16D0B">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Billings and Payments:</w:t>
      </w:r>
    </w:p>
    <w:p w:rsidR="008769DE" w:rsidRDefault="008769DE">
      <w:pPr>
        <w:autoSpaceDE w:val="0"/>
        <w:autoSpaceDN w:val="0"/>
        <w:adjustRightInd w:val="0"/>
        <w:spacing w:line="276" w:lineRule="exact"/>
        <w:ind w:left="1440"/>
        <w:rPr>
          <w:rFonts w:ascii="Times New Roman Bold" w:hAnsi="Times New Roman Bold"/>
          <w:color w:val="000000"/>
          <w:spacing w:val="-3"/>
        </w:rPr>
      </w:pPr>
    </w:p>
    <w:p w:rsidR="008769DE" w:rsidRDefault="00F16D0B">
      <w:pPr>
        <w:tabs>
          <w:tab w:val="left" w:pos="2880"/>
        </w:tabs>
        <w:autoSpaceDE w:val="0"/>
        <w:autoSpaceDN w:val="0"/>
        <w:adjustRightInd w:val="0"/>
        <w:spacing w:before="85" w:line="276" w:lineRule="exact"/>
        <w:ind w:left="1440" w:firstLine="719"/>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r>
      <w:r>
        <w:rPr>
          <w:rFonts w:ascii="Times New Roman Bold" w:hAnsi="Times New Roman Bold"/>
          <w:color w:val="000000"/>
          <w:spacing w:val="-3"/>
          <w:u w:val="single"/>
        </w:rPr>
        <w:t xml:space="preserve">Connecting </w:t>
      </w:r>
      <w:r>
        <w:rPr>
          <w:rFonts w:ascii="Times New Roman Bold" w:hAnsi="Times New Roman Bold"/>
          <w:color w:val="000000"/>
          <w:spacing w:val="-3"/>
          <w:u w:val="single"/>
        </w:rPr>
        <w:t>Transmission Owner</w:t>
      </w:r>
      <w:r>
        <w:rPr>
          <w:rFonts w:ascii="Times New Roman Bold" w:hAnsi="Times New Roman Bold"/>
          <w:color w:val="000000"/>
          <w:spacing w:val="-3"/>
        </w:rPr>
        <w:t>:</w:t>
      </w:r>
    </w:p>
    <w:p w:rsidR="008769DE" w:rsidRDefault="008769DE">
      <w:pPr>
        <w:autoSpaceDE w:val="0"/>
        <w:autoSpaceDN w:val="0"/>
        <w:adjustRightInd w:val="0"/>
        <w:spacing w:line="276" w:lineRule="exact"/>
        <w:ind w:left="2880"/>
        <w:rPr>
          <w:rFonts w:ascii="Times New Roman Bold" w:hAnsi="Times New Roman Bold"/>
          <w:color w:val="000000"/>
          <w:spacing w:val="-3"/>
        </w:rPr>
      </w:pPr>
    </w:p>
    <w:p w:rsidR="008769DE" w:rsidRDefault="00F16D0B">
      <w:pPr>
        <w:autoSpaceDE w:val="0"/>
        <w:autoSpaceDN w:val="0"/>
        <w:adjustRightInd w:val="0"/>
        <w:spacing w:before="231" w:line="276" w:lineRule="exact"/>
        <w:ind w:left="2880"/>
        <w:rPr>
          <w:color w:val="000000"/>
          <w:spacing w:val="-3"/>
        </w:rPr>
      </w:pPr>
      <w:r>
        <w:rPr>
          <w:color w:val="000000"/>
          <w:spacing w:val="-3"/>
        </w:rPr>
        <w:t xml:space="preserve">Consolidated Edison Company of New York, Inc. </w:t>
      </w:r>
    </w:p>
    <w:p w:rsidR="008769DE" w:rsidRDefault="00F16D0B">
      <w:pPr>
        <w:autoSpaceDE w:val="0"/>
        <w:autoSpaceDN w:val="0"/>
        <w:adjustRightInd w:val="0"/>
        <w:spacing w:before="4" w:line="276" w:lineRule="exact"/>
        <w:ind w:left="2880"/>
        <w:rPr>
          <w:color w:val="000000"/>
          <w:spacing w:val="-3"/>
        </w:rPr>
      </w:pPr>
      <w:r>
        <w:rPr>
          <w:color w:val="000000"/>
          <w:spacing w:val="-3"/>
        </w:rPr>
        <w:t xml:space="preserve">4 Irving Place </w:t>
      </w:r>
    </w:p>
    <w:p w:rsidR="008769DE" w:rsidRDefault="00F16D0B">
      <w:pPr>
        <w:autoSpaceDE w:val="0"/>
        <w:autoSpaceDN w:val="0"/>
        <w:adjustRightInd w:val="0"/>
        <w:spacing w:line="280" w:lineRule="exact"/>
        <w:ind w:left="2880" w:right="6983"/>
        <w:jc w:val="both"/>
        <w:rPr>
          <w:color w:val="000000"/>
          <w:spacing w:val="-3"/>
        </w:rPr>
      </w:pPr>
      <w:r>
        <w:rPr>
          <w:color w:val="000000"/>
          <w:spacing w:val="-3"/>
        </w:rPr>
        <w:t xml:space="preserve">New York, NY 10003 </w:t>
      </w:r>
      <w:r>
        <w:rPr>
          <w:color w:val="000000"/>
          <w:spacing w:val="-3"/>
        </w:rPr>
        <w:br/>
        <w:t xml:space="preserve">Attn:   Vice President, </w:t>
      </w:r>
    </w:p>
    <w:p w:rsidR="008769DE" w:rsidRDefault="00F16D0B">
      <w:pPr>
        <w:autoSpaceDE w:val="0"/>
        <w:autoSpaceDN w:val="0"/>
        <w:adjustRightInd w:val="0"/>
        <w:spacing w:line="280" w:lineRule="exact"/>
        <w:ind w:left="2880" w:right="4868" w:firstLine="720"/>
        <w:jc w:val="both"/>
        <w:rPr>
          <w:color w:val="000000"/>
          <w:spacing w:val="-3"/>
        </w:rPr>
      </w:pPr>
      <w:r>
        <w:rPr>
          <w:color w:val="000000"/>
          <w:spacing w:val="-3"/>
        </w:rPr>
        <w:t xml:space="preserve">System and Transmission Operations Phone: (212) 460-1210 </w:t>
      </w:r>
    </w:p>
    <w:p w:rsidR="008769DE" w:rsidRDefault="00F16D0B">
      <w:pPr>
        <w:tabs>
          <w:tab w:val="left" w:pos="3608"/>
        </w:tabs>
        <w:autoSpaceDE w:val="0"/>
        <w:autoSpaceDN w:val="0"/>
        <w:adjustRightInd w:val="0"/>
        <w:spacing w:line="257" w:lineRule="exact"/>
        <w:ind w:left="2880"/>
        <w:rPr>
          <w:color w:val="000000"/>
          <w:spacing w:val="-3"/>
        </w:rPr>
      </w:pPr>
      <w:r>
        <w:rPr>
          <w:color w:val="000000"/>
          <w:spacing w:val="-3"/>
        </w:rPr>
        <w:t>Fax:</w:t>
      </w:r>
      <w:r>
        <w:rPr>
          <w:color w:val="000000"/>
          <w:spacing w:val="-3"/>
        </w:rPr>
        <w:tab/>
        <w:t>(212) 353-8831</w:t>
      </w:r>
    </w:p>
    <w:p w:rsidR="008769DE" w:rsidRDefault="008769DE">
      <w:pPr>
        <w:autoSpaceDE w:val="0"/>
        <w:autoSpaceDN w:val="0"/>
        <w:adjustRightInd w:val="0"/>
        <w:spacing w:line="276" w:lineRule="exact"/>
        <w:ind w:left="2160"/>
        <w:rPr>
          <w:color w:val="000000"/>
          <w:spacing w:val="-3"/>
        </w:rPr>
      </w:pPr>
    </w:p>
    <w:p w:rsidR="008769DE" w:rsidRDefault="00F16D0B">
      <w:pPr>
        <w:tabs>
          <w:tab w:val="left" w:pos="2880"/>
        </w:tabs>
        <w:autoSpaceDE w:val="0"/>
        <w:autoSpaceDN w:val="0"/>
        <w:adjustRightInd w:val="0"/>
        <w:spacing w:before="249" w:line="276" w:lineRule="exact"/>
        <w:ind w:left="216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r>
      <w:r>
        <w:rPr>
          <w:rFonts w:ascii="Times New Roman Bold" w:hAnsi="Times New Roman Bold"/>
          <w:color w:val="000000"/>
          <w:spacing w:val="-3"/>
          <w:u w:val="single"/>
        </w:rPr>
        <w:t>Developer</w:t>
      </w:r>
      <w:r>
        <w:rPr>
          <w:rFonts w:ascii="Times New Roman Bold" w:hAnsi="Times New Roman Bold"/>
          <w:color w:val="000000"/>
          <w:spacing w:val="-3"/>
        </w:rPr>
        <w:t>:</w:t>
      </w:r>
    </w:p>
    <w:p w:rsidR="008769DE" w:rsidRDefault="008769DE">
      <w:pPr>
        <w:autoSpaceDE w:val="0"/>
        <w:autoSpaceDN w:val="0"/>
        <w:adjustRightInd w:val="0"/>
        <w:spacing w:line="276" w:lineRule="exact"/>
        <w:ind w:left="2880"/>
        <w:rPr>
          <w:rFonts w:ascii="Times New Roman Bold" w:hAnsi="Times New Roman Bold"/>
          <w:color w:val="000000"/>
          <w:spacing w:val="-3"/>
        </w:rPr>
      </w:pPr>
    </w:p>
    <w:p w:rsidR="008769DE" w:rsidRDefault="008769DE">
      <w:pPr>
        <w:autoSpaceDE w:val="0"/>
        <w:autoSpaceDN w:val="0"/>
        <w:adjustRightInd w:val="0"/>
        <w:spacing w:line="276" w:lineRule="exact"/>
        <w:ind w:left="2880"/>
        <w:rPr>
          <w:rFonts w:ascii="Times New Roman Bold" w:hAnsi="Times New Roman Bold"/>
          <w:color w:val="000000"/>
          <w:spacing w:val="-3"/>
        </w:rPr>
      </w:pPr>
    </w:p>
    <w:p w:rsidR="008769DE" w:rsidRDefault="00F16D0B">
      <w:pPr>
        <w:autoSpaceDE w:val="0"/>
        <w:autoSpaceDN w:val="0"/>
        <w:adjustRightInd w:val="0"/>
        <w:spacing w:before="35" w:line="276" w:lineRule="exact"/>
        <w:ind w:left="2880"/>
        <w:rPr>
          <w:color w:val="000000"/>
          <w:spacing w:val="-3"/>
        </w:rPr>
      </w:pPr>
      <w:r>
        <w:rPr>
          <w:color w:val="000000"/>
          <w:spacing w:val="-3"/>
        </w:rPr>
        <w:t xml:space="preserve">Orange and Rockland Utilities, Inc. </w:t>
      </w:r>
    </w:p>
    <w:p w:rsidR="008769DE" w:rsidRDefault="00F16D0B">
      <w:pPr>
        <w:autoSpaceDE w:val="0"/>
        <w:autoSpaceDN w:val="0"/>
        <w:adjustRightInd w:val="0"/>
        <w:spacing w:before="244" w:line="276" w:lineRule="exact"/>
        <w:ind w:left="2880"/>
        <w:rPr>
          <w:color w:val="000000"/>
          <w:spacing w:val="-3"/>
        </w:rPr>
      </w:pPr>
      <w:r>
        <w:rPr>
          <w:color w:val="000000"/>
          <w:spacing w:val="-3"/>
        </w:rPr>
        <w:t xml:space="preserve">390 West Route 59 </w:t>
      </w:r>
    </w:p>
    <w:p w:rsidR="008769DE" w:rsidRDefault="00F16D0B">
      <w:pPr>
        <w:autoSpaceDE w:val="0"/>
        <w:autoSpaceDN w:val="0"/>
        <w:adjustRightInd w:val="0"/>
        <w:spacing w:before="4" w:line="276" w:lineRule="exact"/>
        <w:ind w:left="2880"/>
        <w:rPr>
          <w:color w:val="000000"/>
          <w:spacing w:val="-3"/>
        </w:rPr>
      </w:pPr>
      <w:r>
        <w:rPr>
          <w:color w:val="000000"/>
          <w:spacing w:val="-3"/>
        </w:rPr>
        <w:t xml:space="preserve">Spring Valley, NY  10977 </w:t>
      </w:r>
    </w:p>
    <w:p w:rsidR="008769DE" w:rsidRDefault="00F16D0B">
      <w:pPr>
        <w:autoSpaceDE w:val="0"/>
        <w:autoSpaceDN w:val="0"/>
        <w:adjustRightInd w:val="0"/>
        <w:spacing w:line="280" w:lineRule="exact"/>
        <w:ind w:left="2880" w:right="6036"/>
        <w:jc w:val="both"/>
        <w:rPr>
          <w:color w:val="000000"/>
          <w:spacing w:val="-3"/>
        </w:rPr>
      </w:pPr>
      <w:r>
        <w:rPr>
          <w:color w:val="000000"/>
          <w:spacing w:val="-3"/>
        </w:rPr>
        <w:t xml:space="preserve">Attn: Vice President, Operations Phone: (845) 577-3697 </w:t>
      </w:r>
    </w:p>
    <w:p w:rsidR="008769DE" w:rsidRDefault="00F16D0B">
      <w:pPr>
        <w:tabs>
          <w:tab w:val="left" w:pos="3601"/>
        </w:tabs>
        <w:autoSpaceDE w:val="0"/>
        <w:autoSpaceDN w:val="0"/>
        <w:adjustRightInd w:val="0"/>
        <w:spacing w:before="1" w:line="267" w:lineRule="exact"/>
        <w:ind w:left="2880"/>
        <w:rPr>
          <w:color w:val="000000"/>
          <w:spacing w:val="-3"/>
        </w:rPr>
      </w:pPr>
      <w:r>
        <w:rPr>
          <w:color w:val="000000"/>
          <w:spacing w:val="-3"/>
        </w:rPr>
        <w:t>Fax:</w:t>
      </w:r>
      <w:r>
        <w:rPr>
          <w:color w:val="000000"/>
          <w:spacing w:val="-3"/>
        </w:rPr>
        <w:tab/>
        <w:t>(718) 923-7011</w:t>
      </w: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8769DE">
      <w:pPr>
        <w:autoSpaceDE w:val="0"/>
        <w:autoSpaceDN w:val="0"/>
        <w:adjustRightInd w:val="0"/>
        <w:spacing w:line="230" w:lineRule="exact"/>
        <w:ind w:left="5982"/>
        <w:rPr>
          <w:color w:val="000000"/>
          <w:spacing w:val="-3"/>
        </w:rPr>
      </w:pPr>
    </w:p>
    <w:p w:rsidR="008769DE" w:rsidRDefault="00F16D0B">
      <w:pPr>
        <w:autoSpaceDE w:val="0"/>
        <w:autoSpaceDN w:val="0"/>
        <w:adjustRightInd w:val="0"/>
        <w:spacing w:before="135" w:line="230" w:lineRule="exact"/>
        <w:ind w:left="5982"/>
        <w:rPr>
          <w:color w:val="000000"/>
          <w:spacing w:val="-3"/>
          <w:sz w:val="20"/>
        </w:rPr>
      </w:pPr>
      <w:r>
        <w:rPr>
          <w:color w:val="000000"/>
          <w:spacing w:val="-3"/>
          <w:sz w:val="20"/>
        </w:rPr>
        <w:t xml:space="preserve">F-2 </w:t>
      </w:r>
    </w:p>
    <w:p w:rsidR="008769DE" w:rsidRDefault="008769DE">
      <w:pPr>
        <w:autoSpaceDE w:val="0"/>
        <w:autoSpaceDN w:val="0"/>
        <w:adjustRightInd w:val="0"/>
        <w:rPr>
          <w:color w:val="000000"/>
          <w:spacing w:val="-3"/>
          <w:sz w:val="20"/>
        </w:rPr>
        <w:sectPr w:rsidR="008769DE">
          <w:headerReference w:type="even" r:id="rId505"/>
          <w:headerReference w:type="default" r:id="rId506"/>
          <w:footerReference w:type="even" r:id="rId507"/>
          <w:footerReference w:type="default" r:id="rId508"/>
          <w:headerReference w:type="first" r:id="rId509"/>
          <w:footerReference w:type="first" r:id="rId510"/>
          <w:pgSz w:w="12240" w:h="15840"/>
          <w:pgMar w:top="0" w:right="0" w:bottom="0" w:left="0" w:header="720" w:footer="720" w:gutter="0"/>
          <w:cols w:space="720"/>
        </w:sectPr>
      </w:pPr>
    </w:p>
    <w:p w:rsidR="008769DE" w:rsidRDefault="00F16D0B">
      <w:pPr>
        <w:autoSpaceDE w:val="0"/>
        <w:autoSpaceDN w:val="0"/>
        <w:adjustRightInd w:val="0"/>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margin-left:0;margin-top:.05pt;width:611.95pt;height:791.95pt;z-index:-251658240;mso-position-horizontal-relative:page;mso-position-vertical-relative:page" o:allowincell="f">
            <v:imagedata r:id="rId511" o:title=""/>
            <w10:wrap anchorx="page" anchory="page"/>
          </v:shape>
        </w:pict>
      </w:r>
    </w:p>
    <w:p w:rsidR="008769DE" w:rsidRDefault="008769DE">
      <w:pPr>
        <w:autoSpaceDE w:val="0"/>
        <w:autoSpaceDN w:val="0"/>
        <w:adjustRightInd w:val="0"/>
        <w:rPr>
          <w:color w:val="000000"/>
          <w:spacing w:val="-3"/>
        </w:rPr>
      </w:pPr>
    </w:p>
    <w:sectPr w:rsidR="008769DE">
      <w:headerReference w:type="even" r:id="rId512"/>
      <w:headerReference w:type="default" r:id="rId513"/>
      <w:footerReference w:type="even" r:id="rId514"/>
      <w:footerReference w:type="default" r:id="rId515"/>
      <w:headerReference w:type="first" r:id="rId516"/>
      <w:footerReference w:type="first" r:id="rId517"/>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16D0B">
      <w:r>
        <w:separator/>
      </w:r>
    </w:p>
  </w:endnote>
  <w:endnote w:type="continuationSeparator" w:id="0">
    <w:p w:rsidR="00000000" w:rsidRDefault="00F1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default"/>
  </w:font>
  <w:font w:name="Times New Roman Italic">
    <w:panose1 w:val="020205030504050903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Docket #: ER15-1845-000</w:t>
    </w:r>
    <w:r>
      <w:rPr>
        <w:rFonts w:ascii="Arial" w:eastAsia="Arial" w:hAnsi="Arial" w:cs="Arial"/>
        <w:color w:val="000000"/>
        <w:sz w:val="16"/>
      </w:rPr>
      <w:t xml:space="preserve">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w:t>
    </w:r>
    <w:r>
      <w:rPr>
        <w:rFonts w:ascii="Arial" w:eastAsia="Arial" w:hAnsi="Arial" w:cs="Arial"/>
        <w:color w:val="000000"/>
        <w:sz w:val="16"/>
      </w:rPr>
      <w:t xml:space="preserv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w:t>
    </w:r>
    <w:r>
      <w:rPr>
        <w:rFonts w:ascii="Arial" w:eastAsia="Arial" w:hAnsi="Arial" w:cs="Arial"/>
        <w:color w:val="000000"/>
        <w:sz w:val="16"/>
      </w:rPr>
      <w:t xml:space="preserve">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w:t>
    </w:r>
    <w:r>
      <w:rPr>
        <w:rFonts w:ascii="Arial" w:eastAsia="Arial" w:hAnsi="Arial" w:cs="Arial"/>
        <w:color w:val="000000"/>
        <w:sz w:val="16"/>
      </w:rPr>
      <w:t xml:space="preser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w:t>
    </w:r>
    <w:r>
      <w:rPr>
        <w:rFonts w:ascii="Arial" w:eastAsia="Arial" w:hAnsi="Arial" w:cs="Arial"/>
        <w:color w:val="000000"/>
        <w:sz w:val="16"/>
      </w:rPr>
      <w:t xml:space="preserv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w:t>
    </w:r>
    <w:r>
      <w:rPr>
        <w:rFonts w:ascii="Arial" w:eastAsia="Arial" w:hAnsi="Arial" w:cs="Arial"/>
        <w:color w:val="000000"/>
        <w:sz w:val="16"/>
      </w:rPr>
      <w:t xml:space="preserve">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w:t>
    </w:r>
    <w:r>
      <w:rPr>
        <w:rFonts w:ascii="Arial" w:eastAsia="Arial" w:hAnsi="Arial" w:cs="Arial"/>
        <w:color w:val="000000"/>
        <w:sz w:val="16"/>
      </w:rPr>
      <w:t xml:space="preserve">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w:t>
    </w:r>
    <w:r>
      <w:rPr>
        <w:rFonts w:ascii="Arial" w:eastAsia="Arial" w:hAnsi="Arial" w:cs="Arial"/>
        <w:color w:val="000000"/>
        <w:sz w:val="16"/>
      </w:rPr>
      <w:t xml:space="preserve">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Docket #</w:t>
    </w:r>
    <w:r>
      <w:rPr>
        <w:rFonts w:ascii="Arial" w:eastAsia="Arial" w:hAnsi="Arial" w:cs="Arial"/>
        <w:color w:val="000000"/>
        <w:sz w:val="16"/>
      </w:rPr>
      <w:t xml:space="preserve">: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Docket #: ER15-1845-000 -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w:t>
    </w:r>
    <w:r>
      <w:rPr>
        <w:rFonts w:ascii="Arial" w:eastAsia="Arial" w:hAnsi="Arial" w:cs="Arial"/>
        <w:color w:val="000000"/>
        <w:sz w:val="16"/>
      </w:rPr>
      <w:t xml:space="preserve">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Docket #: ER15-1845-000 -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w:t>
    </w:r>
    <w:r>
      <w:rPr>
        <w:rFonts w:ascii="Arial" w:eastAsia="Arial" w:hAnsi="Arial" w:cs="Arial"/>
        <w:color w:val="000000"/>
        <w:sz w:val="16"/>
      </w:rPr>
      <w:t xml:space="preserve">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w:t>
    </w:r>
    <w:r>
      <w:rPr>
        <w:rFonts w:ascii="Arial" w:eastAsia="Arial" w:hAnsi="Arial" w:cs="Arial"/>
        <w:color w:val="000000"/>
        <w:sz w:val="16"/>
      </w:rPr>
      <w:t xml:space="preserve">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w:t>
    </w:r>
    <w:r>
      <w:rPr>
        <w:rFonts w:ascii="Arial" w:eastAsia="Arial" w:hAnsi="Arial" w:cs="Arial"/>
        <w:color w:val="000000"/>
        <w:sz w:val="16"/>
      </w:rPr>
      <w:t xml:space="preserve">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w:t>
    </w:r>
    <w:r>
      <w:rPr>
        <w:rFonts w:ascii="Arial" w:eastAsia="Arial" w:hAnsi="Arial" w:cs="Arial"/>
        <w:color w:val="000000"/>
        <w:sz w:val="16"/>
      </w:rPr>
      <w:t xml:space="preserv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Docket #: ER1</w:t>
    </w:r>
    <w:r>
      <w:rPr>
        <w:rFonts w:ascii="Arial" w:eastAsia="Arial" w:hAnsi="Arial" w:cs="Arial"/>
        <w:color w:val="000000"/>
        <w:sz w:val="16"/>
      </w:rPr>
      <w:t xml:space="preserve">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w:t>
    </w:r>
    <w:r>
      <w:rPr>
        <w:rFonts w:ascii="Arial" w:eastAsia="Arial" w:hAnsi="Arial" w:cs="Arial"/>
        <w:color w:val="000000"/>
        <w:sz w:val="16"/>
      </w:rPr>
      <w:t xml:space="preserve">-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Docket #: ER15-1845-000 -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w:t>
    </w:r>
    <w:r>
      <w:rPr>
        <w:rFonts w:ascii="Arial" w:eastAsia="Arial" w:hAnsi="Arial" w:cs="Arial"/>
        <w:color w:val="000000"/>
        <w:sz w:val="16"/>
      </w:rPr>
      <w:t xml:space="preserve">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Docket #: ER15-1845-0</w:t>
    </w:r>
    <w:r>
      <w:rPr>
        <w:rFonts w:ascii="Arial" w:eastAsia="Arial" w:hAnsi="Arial" w:cs="Arial"/>
        <w:color w:val="000000"/>
        <w:sz w:val="16"/>
      </w:rPr>
      <w:t xml:space="preserve">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Pr>
        <w:rFonts w:ascii="Arial" w:eastAsia="Arial" w:hAnsi="Arial" w:cs="Arial"/>
        <w:color w:val="000000"/>
        <w:sz w:val="16"/>
      </w:rPr>
      <w:fldChar w:fldCharType="separate"/>
    </w:r>
    <w:r>
      <w:rPr>
        <w:rFonts w:ascii="Arial" w:eastAsia="Arial" w:hAnsi="Arial" w:cs="Arial"/>
        <w:noProof/>
        <w:color w:val="000000"/>
        <w:sz w:val="16"/>
      </w:rPr>
      <w:t>2</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w:t>
    </w:r>
    <w:r>
      <w:rPr>
        <w:rFonts w:ascii="Arial" w:eastAsia="Arial" w:hAnsi="Arial" w:cs="Arial"/>
        <w:color w:val="000000"/>
        <w:sz w:val="16"/>
      </w:rPr>
      <w:t xml:space="preserve">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w:t>
    </w:r>
    <w:r>
      <w:rPr>
        <w:rFonts w:ascii="Arial" w:eastAsia="Arial" w:hAnsi="Arial" w:cs="Arial"/>
        <w:color w:val="000000"/>
        <w:sz w:val="16"/>
      </w:rPr>
      <w:t xml:space="preserve">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Docket #: ER15-1845-000 -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w:t>
    </w:r>
    <w:r>
      <w:rPr>
        <w:rFonts w:ascii="Arial" w:eastAsia="Arial" w:hAnsi="Arial" w:cs="Arial"/>
        <w:color w:val="000000"/>
        <w:sz w:val="16"/>
      </w:rPr>
      <w:t xml:space="preserv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Docke</w:t>
    </w:r>
    <w:r>
      <w:rPr>
        <w:rFonts w:ascii="Arial" w:eastAsia="Arial" w:hAnsi="Arial" w:cs="Arial"/>
        <w:color w:val="000000"/>
        <w:sz w:val="16"/>
      </w:rPr>
      <w:t xml:space="preserv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w:t>
    </w:r>
    <w:r>
      <w:rPr>
        <w:rFonts w:ascii="Arial" w:eastAsia="Arial" w:hAnsi="Arial" w:cs="Arial"/>
        <w:color w:val="000000"/>
        <w:sz w:val="16"/>
      </w:rPr>
      <w:t xml:space="preserv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 xml:space="preserve">Effective Date: 6/4/2015 - Docket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right="1134"/>
      <w:jc w:val="right"/>
    </w:pPr>
    <w:r>
      <w:rPr>
        <w:rFonts w:ascii="Arial" w:eastAsia="Arial" w:hAnsi="Arial" w:cs="Arial"/>
        <w:color w:val="000000"/>
        <w:sz w:val="16"/>
      </w:rPr>
      <w:t>Effective Date: 6/4/2015 - Doc</w:t>
    </w:r>
    <w:r>
      <w:rPr>
        <w:rFonts w:ascii="Arial" w:eastAsia="Arial" w:hAnsi="Arial" w:cs="Arial"/>
        <w:color w:val="000000"/>
        <w:sz w:val="16"/>
      </w:rPr>
      <w:t xml:space="preserve">ket #: ER15-1845-000 -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16D0B">
      <w:r>
        <w:separator/>
      </w:r>
    </w:p>
  </w:footnote>
  <w:footnote w:type="continuationSeparator" w:id="0">
    <w:p w:rsidR="00000000" w:rsidRDefault="00F16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w:t>
    </w:r>
    <w:r>
      <w:rPr>
        <w:rFonts w:ascii="Arial" w:eastAsia="Arial" w:hAnsi="Arial" w:cs="Arial"/>
        <w:color w:val="000000"/>
        <w:sz w:val="16"/>
      </w:rPr>
      <w:t>onnection Agreement</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SA 2216 O&amp;R Con Ed-Ramapo Interconnection Agreement</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SA 2216 O&amp;R Con Ed-Ramapo Interconnection Agreement</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w:t>
    </w:r>
    <w:r>
      <w:rPr>
        <w:rFonts w:ascii="Arial" w:eastAsia="Arial" w:hAnsi="Arial" w:cs="Arial"/>
        <w:color w:val="000000"/>
        <w:sz w:val="16"/>
      </w:rPr>
      <w:t xml:space="preserve"> Ed-Ramapo Interconnection Agreement</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w:t>
    </w:r>
    <w:r>
      <w:rPr>
        <w:rFonts w:ascii="Arial" w:eastAsia="Arial" w:hAnsi="Arial" w:cs="Arial"/>
        <w:color w:val="000000"/>
        <w:sz w:val="16"/>
      </w:rPr>
      <w:t xml:space="preserve"> O&amp;R Con Ed-Ramapo Interconnection Agreement</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w:t>
    </w:r>
    <w:r>
      <w:rPr>
        <w:rFonts w:ascii="Arial" w:eastAsia="Arial" w:hAnsi="Arial" w:cs="Arial"/>
        <w:color w:val="000000"/>
        <w:sz w:val="16"/>
      </w:rPr>
      <w:t xml:space="preserve"> Interconnection Agreement</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w:t>
    </w:r>
    <w:r>
      <w:rPr>
        <w:rFonts w:ascii="Arial" w:eastAsia="Arial" w:hAnsi="Arial" w:cs="Arial"/>
        <w:color w:val="000000"/>
        <w:sz w:val="16"/>
      </w:rPr>
      <w:t>ent</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w:t>
    </w:r>
    <w:r>
      <w:rPr>
        <w:rFonts w:ascii="Arial" w:eastAsia="Arial" w:hAnsi="Arial" w:cs="Arial"/>
        <w:color w:val="000000"/>
        <w:sz w:val="16"/>
      </w:rPr>
      <w:t>ce Agreements --&gt; SA 2216 O&amp;R Con Ed-Ramapo Interconnection Agreement</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w:t>
    </w:r>
    <w:r>
      <w:rPr>
        <w:rFonts w:ascii="Arial" w:eastAsia="Arial" w:hAnsi="Arial" w:cs="Arial"/>
        <w:color w:val="000000"/>
        <w:sz w:val="16"/>
      </w:rPr>
      <w:t>connection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SA 2216 O&amp;R Con Ed-Ramapo Interconnection Agreement</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w:t>
    </w:r>
    <w:r>
      <w:rPr>
        <w:rFonts w:ascii="Arial" w:eastAsia="Arial" w:hAnsi="Arial" w:cs="Arial"/>
        <w:color w:val="000000"/>
        <w:sz w:val="16"/>
      </w:rPr>
      <w:t xml:space="preserve"> O&amp;R Con Ed-Ramapo Interconnection Agreement</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w:t>
    </w:r>
    <w:r>
      <w:rPr>
        <w:rFonts w:ascii="Arial" w:eastAsia="Arial" w:hAnsi="Arial" w:cs="Arial"/>
        <w:color w:val="000000"/>
        <w:sz w:val="16"/>
      </w:rPr>
      <w:t>ents --&gt; SA 2216 O&amp;R Con Ed-Ramapo Interconnection Agreement</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w:t>
    </w:r>
    <w:r>
      <w:rPr>
        <w:rFonts w:ascii="Arial" w:eastAsia="Arial" w:hAnsi="Arial" w:cs="Arial"/>
        <w:color w:val="000000"/>
        <w:sz w:val="16"/>
      </w:rPr>
      <w:t>eements --&gt; SA 2216 O&amp;R Con Ed-Ramapo Interconnection Agreement</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w:t>
    </w:r>
    <w:r>
      <w:rPr>
        <w:rFonts w:ascii="Arial" w:eastAsia="Arial" w:hAnsi="Arial" w:cs="Arial"/>
        <w:color w:val="000000"/>
        <w:sz w:val="16"/>
      </w:rPr>
      <w:t>-Ramapo Interconnection Agreement</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SA 2216 O&amp;R Con Ed-Ramapo Interconnection 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SA 2216 O&amp;R Con Ed-Ramapo Interconnection Agreement</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Interconnection </w:t>
    </w:r>
    <w:r>
      <w:rPr>
        <w:rFonts w:ascii="Arial" w:eastAsia="Arial" w:hAnsi="Arial" w:cs="Arial"/>
        <w:color w:val="000000"/>
        <w:sz w:val="16"/>
      </w:rPr>
      <w:t>Agreement</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SA 2216 O&amp;R Con Ed-Ramapo Interconnection Agreement</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w:t>
    </w:r>
    <w:r>
      <w:rPr>
        <w:rFonts w:ascii="Arial" w:eastAsia="Arial" w:hAnsi="Arial" w:cs="Arial"/>
        <w:color w:val="000000"/>
        <w:sz w:val="16"/>
      </w:rPr>
      <w:t xml:space="preserve"> Interconnection Agreement</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Interconnection </w:t>
    </w:r>
    <w:r>
      <w:rPr>
        <w:rFonts w:ascii="Arial" w:eastAsia="Arial" w:hAnsi="Arial" w:cs="Arial"/>
        <w:color w:val="000000"/>
        <w:sz w:val="16"/>
      </w:rPr>
      <w:t>Agreement</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w:t>
    </w:r>
    <w:r>
      <w:rPr>
        <w:rFonts w:ascii="Arial" w:eastAsia="Arial" w:hAnsi="Arial" w:cs="Arial"/>
        <w:color w:val="000000"/>
        <w:sz w:val="16"/>
      </w:rPr>
      <w:t>-&gt; SA 2216 O&amp;R Con Ed-Ramapo Interconnection Agreement</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w:t>
    </w:r>
    <w:r>
      <w:rPr>
        <w:rFonts w:ascii="Arial" w:eastAsia="Arial" w:hAnsi="Arial" w:cs="Arial"/>
        <w:color w:val="000000"/>
        <w:sz w:val="16"/>
      </w:rPr>
      <w:t>nterconnection Agreement</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SA 2216 O&amp;R Con Ed-Ramapo Interconnection Agreement</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w:t>
    </w:r>
    <w:r>
      <w:rPr>
        <w:rFonts w:ascii="Arial" w:eastAsia="Arial" w:hAnsi="Arial" w:cs="Arial"/>
        <w:color w:val="000000"/>
        <w:sz w:val="16"/>
      </w:rPr>
      <w:t>&gt; Service Agreements --&gt; SA 2216 O&amp;R Con Ed-Ramapo Interconnection Agreement</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w:t>
    </w:r>
    <w:r>
      <w:rPr>
        <w:rFonts w:ascii="Arial" w:eastAsia="Arial" w:hAnsi="Arial" w:cs="Arial"/>
        <w:color w:val="000000"/>
        <w:sz w:val="16"/>
      </w:rPr>
      <w:t>16 O&amp;R Con Ed-Ramapo Interconnection Agreement</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w:t>
    </w:r>
    <w:r>
      <w:rPr>
        <w:rFonts w:ascii="Arial" w:eastAsia="Arial" w:hAnsi="Arial" w:cs="Arial"/>
        <w:color w:val="000000"/>
        <w:sz w:val="16"/>
      </w:rPr>
      <w:t>Con Ed-Ramapo Interconnection Agreement</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Interconnection </w:t>
    </w:r>
    <w:r>
      <w:rPr>
        <w:rFonts w:ascii="Arial" w:eastAsia="Arial" w:hAnsi="Arial" w:cs="Arial"/>
        <w:color w:val="000000"/>
        <w:sz w:val="16"/>
      </w:rPr>
      <w:t>Agreement</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w:t>
    </w:r>
    <w:r>
      <w:rPr>
        <w:rFonts w:ascii="Arial" w:eastAsia="Arial" w:hAnsi="Arial" w:cs="Arial"/>
        <w:color w:val="000000"/>
        <w:sz w:val="16"/>
      </w:rPr>
      <w:t xml:space="preserve"> Agreement</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w:t>
    </w:r>
    <w:r>
      <w:rPr>
        <w:rFonts w:ascii="Arial" w:eastAsia="Arial" w:hAnsi="Arial" w:cs="Arial"/>
        <w:color w:val="000000"/>
        <w:sz w:val="16"/>
      </w:rPr>
      <w:t>&gt; Service Agreements --&gt; SA 2216 O&amp;R Con Ed-Ramapo Interconnection Agreement</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w:t>
    </w:r>
    <w:r>
      <w:rPr>
        <w:rFonts w:ascii="Arial" w:eastAsia="Arial" w:hAnsi="Arial" w:cs="Arial"/>
        <w:color w:val="000000"/>
        <w:sz w:val="16"/>
      </w:rPr>
      <w:t>ement</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SA 2216 O&amp;R Con Ed-Ramapo Interconnection Agreement</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w:t>
    </w:r>
    <w:r>
      <w:rPr>
        <w:rFonts w:ascii="Arial" w:eastAsia="Arial" w:hAnsi="Arial" w:cs="Arial"/>
        <w:color w:val="000000"/>
        <w:sz w:val="16"/>
      </w:rPr>
      <w:t xml:space="preserve"> Ed-Ramapo Interconnection Agreement</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w:t>
    </w:r>
    <w:r>
      <w:rPr>
        <w:rFonts w:ascii="Arial" w:eastAsia="Arial" w:hAnsi="Arial" w:cs="Arial"/>
        <w:color w:val="000000"/>
        <w:sz w:val="16"/>
      </w:rPr>
      <w:t>O&amp;R Con Ed-Ramapo Interconnection Agreement</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SA 2216 O&amp;R Con Ed-Ramapo Interconnection Agreement</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w:t>
    </w:r>
    <w:r>
      <w:rPr>
        <w:rFonts w:ascii="Arial" w:eastAsia="Arial" w:hAnsi="Arial" w:cs="Arial"/>
        <w:color w:val="000000"/>
        <w:sz w:val="16"/>
      </w:rPr>
      <w:t>ement</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w:t>
    </w:r>
    <w:r>
      <w:rPr>
        <w:rFonts w:ascii="Arial" w:eastAsia="Arial" w:hAnsi="Arial" w:cs="Arial"/>
        <w:color w:val="000000"/>
        <w:sz w:val="16"/>
      </w:rPr>
      <w:t xml:space="preserve"> Con Ed-Ramapo Interconnection Agreement</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w:t>
    </w:r>
    <w:r>
      <w:rPr>
        <w:rFonts w:ascii="Arial" w:eastAsia="Arial" w:hAnsi="Arial" w:cs="Arial"/>
        <w:color w:val="000000"/>
        <w:sz w:val="16"/>
      </w:rPr>
      <w:t xml:space="preserve"> Agreement</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w:t>
    </w:r>
    <w:r>
      <w:rPr>
        <w:rFonts w:ascii="Arial" w:eastAsia="Arial" w:hAnsi="Arial" w:cs="Arial"/>
        <w:color w:val="000000"/>
        <w:sz w:val="16"/>
      </w:rPr>
      <w:t>&amp;R Con Ed-Ramapo Interconnection Agreement</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Interconnection </w:t>
    </w:r>
    <w:r>
      <w:rPr>
        <w:rFonts w:ascii="Arial" w:eastAsia="Arial" w:hAnsi="Arial" w:cs="Arial"/>
        <w:color w:val="000000"/>
        <w:sz w:val="16"/>
      </w:rPr>
      <w:t>Agreement</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SA 2216 O&amp;R Con Ed-Ramapo Interconnection Agreement</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w:t>
    </w:r>
    <w:r>
      <w:rPr>
        <w:rFonts w:ascii="Arial" w:eastAsia="Arial" w:hAnsi="Arial" w:cs="Arial"/>
        <w:color w:val="000000"/>
        <w:sz w:val="16"/>
      </w:rPr>
      <w:t>Con Ed-Ramapo Interconnection Agreement</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SA 2216 O&amp;R Con Ed-Ramapo Interconnection Agreement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w:t>
    </w:r>
    <w:r>
      <w:rPr>
        <w:rFonts w:ascii="Arial" w:eastAsia="Arial" w:hAnsi="Arial" w:cs="Arial"/>
        <w:color w:val="000000"/>
        <w:sz w:val="16"/>
      </w:rPr>
      <w:t>2216 O&amp;R Con Ed-Ramapo Interconnection Agreement</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w:t>
    </w:r>
    <w:r>
      <w:rPr>
        <w:rFonts w:ascii="Arial" w:eastAsia="Arial" w:hAnsi="Arial" w:cs="Arial"/>
        <w:color w:val="000000"/>
        <w:sz w:val="16"/>
      </w:rPr>
      <w:t>ement</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w:t>
    </w:r>
    <w:r>
      <w:rPr>
        <w:rFonts w:ascii="Arial" w:eastAsia="Arial" w:hAnsi="Arial" w:cs="Arial"/>
        <w:color w:val="000000"/>
        <w:sz w:val="16"/>
      </w:rPr>
      <w:t xml:space="preserve"> Agreements --&gt; SA 2216 O&amp;R Con Ed-Ramapo Interconnection Agreement</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SA 2216 O&amp;R Con Ed-Ramapo Interconnection Agreement</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w:t>
    </w:r>
    <w:r>
      <w:rPr>
        <w:rFonts w:ascii="Arial" w:eastAsia="Arial" w:hAnsi="Arial" w:cs="Arial"/>
        <w:color w:val="000000"/>
        <w:sz w:val="16"/>
      </w:rPr>
      <w:t>&amp;R Con Ed-Ramapo Interconnection Agreement</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Interconnection </w:t>
    </w:r>
    <w:r>
      <w:rPr>
        <w:rFonts w:ascii="Arial" w:eastAsia="Arial" w:hAnsi="Arial" w:cs="Arial"/>
        <w:color w:val="000000"/>
        <w:sz w:val="16"/>
      </w:rPr>
      <w:t>Agreement</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SA 2216 O&amp;R Con Ed-Ramapo Interconnection Agreement</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Interconnection </w:t>
    </w:r>
    <w:r>
      <w:rPr>
        <w:rFonts w:ascii="Arial" w:eastAsia="Arial" w:hAnsi="Arial" w:cs="Arial"/>
        <w:color w:val="000000"/>
        <w:sz w:val="16"/>
      </w:rPr>
      <w:t>Agreement</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w:t>
    </w:r>
    <w:r>
      <w:rPr>
        <w:rFonts w:ascii="Arial" w:eastAsia="Arial" w:hAnsi="Arial" w:cs="Arial"/>
        <w:color w:val="000000"/>
        <w:sz w:val="16"/>
      </w:rPr>
      <w:t xml:space="preserve"> Service Agreements --&gt; SA 2216 O&amp;R Con Ed-Ramapo Interconnection Agreement</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w:t>
    </w:r>
    <w:r>
      <w:rPr>
        <w:rFonts w:ascii="Arial" w:eastAsia="Arial" w:hAnsi="Arial" w:cs="Arial"/>
        <w:color w:val="000000"/>
        <w:sz w:val="16"/>
      </w:rPr>
      <w:t>&amp;R Con Ed-Ramapo Interconnection Agreement</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w:t>
    </w:r>
    <w:r>
      <w:rPr>
        <w:rFonts w:ascii="Arial" w:eastAsia="Arial" w:hAnsi="Arial" w:cs="Arial"/>
        <w:color w:val="000000"/>
        <w:sz w:val="16"/>
      </w:rPr>
      <w:t>O Agreements --&gt; Service Agreements --&gt; SA 2216 O&amp;R Con Ed-Ramapo Interconnection Agreement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w:t>
    </w:r>
    <w:r>
      <w:rPr>
        <w:rFonts w:ascii="Arial" w:eastAsia="Arial" w:hAnsi="Arial" w:cs="Arial"/>
        <w:color w:val="000000"/>
        <w:sz w:val="16"/>
      </w:rPr>
      <w:t>R Con Ed-Ramapo Interconnection Agreement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SA 2216 O&amp;R Con Ed-Ramapo Interconnection Agreement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w:t>
    </w:r>
    <w:r>
      <w:rPr>
        <w:rFonts w:ascii="Arial" w:eastAsia="Arial" w:hAnsi="Arial" w:cs="Arial"/>
        <w:color w:val="000000"/>
        <w:sz w:val="16"/>
      </w:rPr>
      <w:t xml:space="preserve"> O&amp;R Con Ed-Ramapo Interconnection Agreement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w:t>
    </w:r>
    <w:r>
      <w:rPr>
        <w:rFonts w:ascii="Arial" w:eastAsia="Arial" w:hAnsi="Arial" w:cs="Arial"/>
        <w:color w:val="000000"/>
        <w:sz w:val="16"/>
      </w:rPr>
      <w:t>O Agreements --&gt; Service Agreements --&gt; SA 2216 O&amp;R Con Ed-Ramapo Interconnection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SA 2216 O&amp;R Con Ed-Ramapo Interconnection Agreement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SA 2216 O&amp;R Con Ed-Ramapo Interconnection Agreement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w:t>
    </w:r>
    <w:r>
      <w:rPr>
        <w:rFonts w:ascii="Arial" w:eastAsia="Arial" w:hAnsi="Arial" w:cs="Arial"/>
        <w:color w:val="000000"/>
        <w:sz w:val="16"/>
      </w:rPr>
      <w:t>nts --&gt; SA 2216 O&amp;R Con Ed-Ramapo Interconnection Agreement</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Interconnection </w:t>
    </w:r>
    <w:r>
      <w:rPr>
        <w:rFonts w:ascii="Arial" w:eastAsia="Arial" w:hAnsi="Arial" w:cs="Arial"/>
        <w:color w:val="000000"/>
        <w:sz w:val="16"/>
      </w:rPr>
      <w:t>Agreement</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w:t>
    </w:r>
    <w:r>
      <w:rPr>
        <w:rFonts w:ascii="Arial" w:eastAsia="Arial" w:hAnsi="Arial" w:cs="Arial"/>
        <w:color w:val="000000"/>
        <w:sz w:val="16"/>
      </w:rPr>
      <w:t>eement</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SA 2216 O&amp;R Con Ed-Ramapo Interconnection Agreement</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w:t>
    </w:r>
    <w:r>
      <w:rPr>
        <w:rFonts w:ascii="Arial" w:eastAsia="Arial" w:hAnsi="Arial" w:cs="Arial"/>
        <w:color w:val="000000"/>
        <w:sz w:val="16"/>
      </w:rPr>
      <w:t>greements --&gt; SA 2216 O&amp;R Con Ed-Ramapo Interconnection Agreement</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w:t>
    </w:r>
    <w:r>
      <w:rPr>
        <w:rFonts w:ascii="Arial" w:eastAsia="Arial" w:hAnsi="Arial" w:cs="Arial"/>
        <w:color w:val="000000"/>
        <w:sz w:val="16"/>
      </w:rPr>
      <w:t>Ed-Ramapo Interconnection Agreement</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SA 2216 O&amp;R Con Ed-Ramapo Interconnection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w:t>
    </w:r>
    <w:r>
      <w:rPr>
        <w:rFonts w:ascii="Arial" w:eastAsia="Arial" w:hAnsi="Arial" w:cs="Arial"/>
        <w:color w:val="000000"/>
        <w:sz w:val="16"/>
      </w:rPr>
      <w:t>Con Ed-Ramapo Interconnection Agreement</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w:t>
    </w:r>
    <w:r>
      <w:rPr>
        <w:rFonts w:ascii="Arial" w:eastAsia="Arial" w:hAnsi="Arial" w:cs="Arial"/>
        <w:color w:val="000000"/>
        <w:sz w:val="16"/>
      </w:rPr>
      <w:t>ements --&gt; SA 2216 O&amp;R Con Ed-Ramapo Interconnection Agreement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w:t>
    </w:r>
    <w:r>
      <w:rPr>
        <w:rFonts w:ascii="Arial" w:eastAsia="Arial" w:hAnsi="Arial" w:cs="Arial"/>
        <w:color w:val="000000"/>
        <w:sz w:val="16"/>
      </w:rPr>
      <w:t>Interconnection Agreement</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w:t>
    </w:r>
    <w:r>
      <w:rPr>
        <w:rFonts w:ascii="Arial" w:eastAsia="Arial" w:hAnsi="Arial" w:cs="Arial"/>
        <w:color w:val="000000"/>
        <w:sz w:val="16"/>
      </w:rPr>
      <w:t>eements --&gt; SA 2216 O&amp;R Con Ed-Ramapo Interconnection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 xml:space="preserve">NYISO Agreements --&gt; Service Agreements --&gt; SA 2216 O&amp;R Con Ed-Ramapo Interconnection </w:t>
    </w:r>
    <w:r>
      <w:rPr>
        <w:rFonts w:ascii="Arial" w:eastAsia="Arial" w:hAnsi="Arial" w:cs="Arial"/>
        <w:color w:val="000000"/>
        <w:sz w:val="16"/>
      </w:rPr>
      <w:t>Agreement</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w:t>
    </w:r>
    <w:r>
      <w:rPr>
        <w:rFonts w:ascii="Arial" w:eastAsia="Arial" w:hAnsi="Arial" w:cs="Arial"/>
        <w:color w:val="000000"/>
        <w:sz w:val="16"/>
      </w:rPr>
      <w:t>-Ramapo Interconnection Agreement</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w:t>
    </w:r>
    <w:r>
      <w:rPr>
        <w:rFonts w:ascii="Arial" w:eastAsia="Arial" w:hAnsi="Arial" w:cs="Arial"/>
        <w:color w:val="000000"/>
        <w:sz w:val="16"/>
      </w:rPr>
      <w:t xml:space="preserve"> Ed-Ramapo Interconnection Agreement</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w:t>
    </w:r>
    <w:r>
      <w:rPr>
        <w:rFonts w:ascii="Arial" w:eastAsia="Arial" w:hAnsi="Arial" w:cs="Arial"/>
        <w:color w:val="000000"/>
        <w:sz w:val="16"/>
      </w:rPr>
      <w:t>16 O&amp;R Con Ed-Ramapo Interconnection Agreement</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DE" w:rsidRDefault="00F16D0B">
    <w:pPr>
      <w:ind w:left="1134"/>
    </w:pPr>
    <w:r>
      <w:rPr>
        <w:rFonts w:ascii="Arial" w:eastAsia="Arial" w:hAnsi="Arial" w:cs="Arial"/>
        <w:color w:val="000000"/>
        <w:sz w:val="16"/>
      </w:rPr>
      <w:t>NYISO Agreements --&gt; Service Agreements --&gt; SA 2216 O&amp;R Con Ed-Ramapo Interconnection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8769DE"/>
    <w:rsid w:val="008769DE"/>
    <w:rsid w:val="00F1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324" Type="http://schemas.openxmlformats.org/officeDocument/2006/relationships/footer" Target="footer159.xml"/><Relationship Id="rId170" Type="http://schemas.openxmlformats.org/officeDocument/2006/relationships/header" Target="header83.xml"/><Relationship Id="rId226" Type="http://schemas.openxmlformats.org/officeDocument/2006/relationships/footer" Target="footer110.xml"/><Relationship Id="rId433" Type="http://schemas.openxmlformats.org/officeDocument/2006/relationships/header" Target="header214.xml"/><Relationship Id="rId268" Type="http://schemas.openxmlformats.org/officeDocument/2006/relationships/footer" Target="footer131.xml"/><Relationship Id="rId475" Type="http://schemas.openxmlformats.org/officeDocument/2006/relationships/header" Target="header235.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header" Target="header165.xml"/><Relationship Id="rId377" Type="http://schemas.openxmlformats.org/officeDocument/2006/relationships/header" Target="header186.xml"/><Relationship Id="rId500" Type="http://schemas.openxmlformats.org/officeDocument/2006/relationships/header" Target="header248.xml"/><Relationship Id="rId5" Type="http://schemas.openxmlformats.org/officeDocument/2006/relationships/footnotes" Target="footnotes.xml"/><Relationship Id="rId181" Type="http://schemas.openxmlformats.org/officeDocument/2006/relationships/header" Target="header88.xml"/><Relationship Id="rId237" Type="http://schemas.openxmlformats.org/officeDocument/2006/relationships/footer" Target="footer115.xml"/><Relationship Id="rId402" Type="http://schemas.openxmlformats.org/officeDocument/2006/relationships/footer" Target="footer198.xml"/><Relationship Id="rId279" Type="http://schemas.openxmlformats.org/officeDocument/2006/relationships/footer" Target="footer136.xml"/><Relationship Id="rId444" Type="http://schemas.openxmlformats.org/officeDocument/2006/relationships/footer" Target="footer219.xml"/><Relationship Id="rId486" Type="http://schemas.openxmlformats.org/officeDocument/2006/relationships/footer" Target="footer240.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3.xml"/><Relationship Id="rId304" Type="http://schemas.openxmlformats.org/officeDocument/2006/relationships/footer" Target="footer149.xml"/><Relationship Id="rId346" Type="http://schemas.openxmlformats.org/officeDocument/2006/relationships/footer" Target="footer170.xml"/><Relationship Id="rId388" Type="http://schemas.openxmlformats.org/officeDocument/2006/relationships/footer" Target="footer191.xml"/><Relationship Id="rId511" Type="http://schemas.openxmlformats.org/officeDocument/2006/relationships/image" Target="media/image1.jpeg"/><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footer" Target="footer93.xml"/><Relationship Id="rId206" Type="http://schemas.openxmlformats.org/officeDocument/2006/relationships/header" Target="header101.xml"/><Relationship Id="rId413" Type="http://schemas.openxmlformats.org/officeDocument/2006/relationships/header" Target="header204.xml"/><Relationship Id="rId248" Type="http://schemas.openxmlformats.org/officeDocument/2006/relationships/header" Target="header122.xml"/><Relationship Id="rId455" Type="http://schemas.openxmlformats.org/officeDocument/2006/relationships/header" Target="header225.xml"/><Relationship Id="rId497" Type="http://schemas.openxmlformats.org/officeDocument/2006/relationships/header" Target="header246.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footer" Target="footer154.xml"/><Relationship Id="rId357" Type="http://schemas.openxmlformats.org/officeDocument/2006/relationships/footer" Target="footer175.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header" Target="header106.xml"/><Relationship Id="rId399" Type="http://schemas.openxmlformats.org/officeDocument/2006/relationships/footer" Target="footer196.xml"/><Relationship Id="rId259" Type="http://schemas.openxmlformats.org/officeDocument/2006/relationships/header" Target="header127.xml"/><Relationship Id="rId424" Type="http://schemas.openxmlformats.org/officeDocument/2006/relationships/footer" Target="footer209.xml"/><Relationship Id="rId466" Type="http://schemas.openxmlformats.org/officeDocument/2006/relationships/footer" Target="footer230.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footer" Target="footer132.xml"/><Relationship Id="rId326" Type="http://schemas.openxmlformats.org/officeDocument/2006/relationships/header" Target="header161.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2.xml"/><Relationship Id="rId172" Type="http://schemas.openxmlformats.org/officeDocument/2006/relationships/footer" Target="footer83.xml"/><Relationship Id="rId228" Type="http://schemas.openxmlformats.org/officeDocument/2006/relationships/footer" Target="footer111.xml"/><Relationship Id="rId435" Type="http://schemas.openxmlformats.org/officeDocument/2006/relationships/footer" Target="footer214.xml"/><Relationship Id="rId477" Type="http://schemas.openxmlformats.org/officeDocument/2006/relationships/footer" Target="footer235.xml"/><Relationship Id="rId281" Type="http://schemas.openxmlformats.org/officeDocument/2006/relationships/header" Target="header138.xml"/><Relationship Id="rId337" Type="http://schemas.openxmlformats.org/officeDocument/2006/relationships/header" Target="header166.xml"/><Relationship Id="rId502" Type="http://schemas.openxmlformats.org/officeDocument/2006/relationships/footer" Target="footer248.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header" Target="header187.xml"/><Relationship Id="rId7" Type="http://schemas.openxmlformats.org/officeDocument/2006/relationships/header" Target="header1.xml"/><Relationship Id="rId183" Type="http://schemas.openxmlformats.org/officeDocument/2006/relationships/footer" Target="footer88.xml"/><Relationship Id="rId239" Type="http://schemas.openxmlformats.org/officeDocument/2006/relationships/header" Target="header117.xml"/><Relationship Id="rId390" Type="http://schemas.openxmlformats.org/officeDocument/2006/relationships/footer" Target="footer192.xml"/><Relationship Id="rId404" Type="http://schemas.openxmlformats.org/officeDocument/2006/relationships/header" Target="header200.xml"/><Relationship Id="rId446" Type="http://schemas.openxmlformats.org/officeDocument/2006/relationships/header" Target="header221.xml"/><Relationship Id="rId250" Type="http://schemas.openxmlformats.org/officeDocument/2006/relationships/footer" Target="footer122.xml"/><Relationship Id="rId292" Type="http://schemas.openxmlformats.org/officeDocument/2006/relationships/footer" Target="footer143.xml"/><Relationship Id="rId306" Type="http://schemas.openxmlformats.org/officeDocument/2006/relationships/footer" Target="footer150.xml"/><Relationship Id="rId488" Type="http://schemas.openxmlformats.org/officeDocument/2006/relationships/header" Target="header242.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footer" Target="footer171.xml"/><Relationship Id="rId513" Type="http://schemas.openxmlformats.org/officeDocument/2006/relationships/header" Target="header254.xml"/><Relationship Id="rId152" Type="http://schemas.openxmlformats.org/officeDocument/2006/relationships/header" Target="header74.xml"/><Relationship Id="rId194" Type="http://schemas.openxmlformats.org/officeDocument/2006/relationships/header" Target="header95.xml"/><Relationship Id="rId208" Type="http://schemas.openxmlformats.org/officeDocument/2006/relationships/footer" Target="footer101.xml"/><Relationship Id="rId415" Type="http://schemas.openxmlformats.org/officeDocument/2006/relationships/header" Target="header205.xml"/><Relationship Id="rId457" Type="http://schemas.openxmlformats.org/officeDocument/2006/relationships/header" Target="header226.xml"/><Relationship Id="rId261" Type="http://schemas.openxmlformats.org/officeDocument/2006/relationships/footer" Target="footer127.xml"/><Relationship Id="rId499" Type="http://schemas.openxmlformats.org/officeDocument/2006/relationships/header" Target="header247.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header" Target="header156.xml"/><Relationship Id="rId359" Type="http://schemas.openxmlformats.org/officeDocument/2006/relationships/header" Target="header177.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footer" Target="footer106.xml"/><Relationship Id="rId370" Type="http://schemas.openxmlformats.org/officeDocument/2006/relationships/footer" Target="footer182.xml"/><Relationship Id="rId426" Type="http://schemas.openxmlformats.org/officeDocument/2006/relationships/footer" Target="footer210.xml"/><Relationship Id="rId230" Type="http://schemas.openxmlformats.org/officeDocument/2006/relationships/header" Target="header113.xml"/><Relationship Id="rId468" Type="http://schemas.openxmlformats.org/officeDocument/2006/relationships/footer" Target="footer231.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4.xml"/><Relationship Id="rId328" Type="http://schemas.openxmlformats.org/officeDocument/2006/relationships/footer" Target="footer161.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footer" Target="footer187.xml"/><Relationship Id="rId241" Type="http://schemas.openxmlformats.org/officeDocument/2006/relationships/header" Target="header118.xml"/><Relationship Id="rId437" Type="http://schemas.openxmlformats.org/officeDocument/2006/relationships/header" Target="header216.xml"/><Relationship Id="rId479" Type="http://schemas.openxmlformats.org/officeDocument/2006/relationships/header" Target="header237.xml"/><Relationship Id="rId36" Type="http://schemas.openxmlformats.org/officeDocument/2006/relationships/footer" Target="footer15.xml"/><Relationship Id="rId283" Type="http://schemas.openxmlformats.org/officeDocument/2006/relationships/header" Target="header139.xml"/><Relationship Id="rId339" Type="http://schemas.openxmlformats.org/officeDocument/2006/relationships/footer" Target="footer166.xml"/><Relationship Id="rId490" Type="http://schemas.openxmlformats.org/officeDocument/2006/relationships/footer" Target="footer242.xml"/><Relationship Id="rId504" Type="http://schemas.openxmlformats.org/officeDocument/2006/relationships/footer" Target="footer249.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header" Target="header90.xml"/><Relationship Id="rId350" Type="http://schemas.openxmlformats.org/officeDocument/2006/relationships/header" Target="header173.xml"/><Relationship Id="rId406" Type="http://schemas.openxmlformats.org/officeDocument/2006/relationships/footer" Target="footer200.xml"/><Relationship Id="rId9" Type="http://schemas.openxmlformats.org/officeDocument/2006/relationships/footer" Target="footer1.xml"/><Relationship Id="rId210" Type="http://schemas.openxmlformats.org/officeDocument/2006/relationships/footer" Target="footer102.xml"/><Relationship Id="rId392" Type="http://schemas.openxmlformats.org/officeDocument/2006/relationships/header" Target="header194.xml"/><Relationship Id="rId448" Type="http://schemas.openxmlformats.org/officeDocument/2006/relationships/footer" Target="footer221.xml"/><Relationship Id="rId252" Type="http://schemas.openxmlformats.org/officeDocument/2006/relationships/footer" Target="footer123.xml"/><Relationship Id="rId294" Type="http://schemas.openxmlformats.org/officeDocument/2006/relationships/footer" Target="footer144.xml"/><Relationship Id="rId308" Type="http://schemas.openxmlformats.org/officeDocument/2006/relationships/header" Target="header152.xml"/><Relationship Id="rId515" Type="http://schemas.openxmlformats.org/officeDocument/2006/relationships/footer" Target="footer254.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header" Target="header178.xml"/><Relationship Id="rId196" Type="http://schemas.openxmlformats.org/officeDocument/2006/relationships/footer" Target="footer95.xml"/><Relationship Id="rId417" Type="http://schemas.openxmlformats.org/officeDocument/2006/relationships/footer" Target="footer205.xml"/><Relationship Id="rId459" Type="http://schemas.openxmlformats.org/officeDocument/2006/relationships/footer" Target="footer226.xml"/><Relationship Id="rId16" Type="http://schemas.openxmlformats.org/officeDocument/2006/relationships/footer" Target="footer5.xml"/><Relationship Id="rId221" Type="http://schemas.openxmlformats.org/officeDocument/2006/relationships/header" Target="header108.xml"/><Relationship Id="rId263" Type="http://schemas.openxmlformats.org/officeDocument/2006/relationships/header" Target="header129.xml"/><Relationship Id="rId319" Type="http://schemas.openxmlformats.org/officeDocument/2006/relationships/header" Target="header157.xml"/><Relationship Id="rId470" Type="http://schemas.openxmlformats.org/officeDocument/2006/relationships/header" Target="header233.xml"/><Relationship Id="rId58" Type="http://schemas.openxmlformats.org/officeDocument/2006/relationships/footer" Target="footer26.xml"/><Relationship Id="rId123" Type="http://schemas.openxmlformats.org/officeDocument/2006/relationships/footer" Target="footer58.xml"/><Relationship Id="rId330" Type="http://schemas.openxmlformats.org/officeDocument/2006/relationships/footer" Target="footer162.xml"/><Relationship Id="rId165" Type="http://schemas.openxmlformats.org/officeDocument/2006/relationships/footer" Target="footer79.xml"/><Relationship Id="rId372" Type="http://schemas.openxmlformats.org/officeDocument/2006/relationships/footer" Target="footer183.xml"/><Relationship Id="rId428" Type="http://schemas.openxmlformats.org/officeDocument/2006/relationships/header" Target="header212.xml"/><Relationship Id="rId232" Type="http://schemas.openxmlformats.org/officeDocument/2006/relationships/footer" Target="footer113.xml"/><Relationship Id="rId274" Type="http://schemas.openxmlformats.org/officeDocument/2006/relationships/footer" Target="footer134.xml"/><Relationship Id="rId481" Type="http://schemas.openxmlformats.org/officeDocument/2006/relationships/header" Target="header238.xml"/><Relationship Id="rId27" Type="http://schemas.openxmlformats.org/officeDocument/2006/relationships/footer" Target="footer10.xml"/><Relationship Id="rId69" Type="http://schemas.openxmlformats.org/officeDocument/2006/relationships/footer" Target="footer31.xml"/><Relationship Id="rId134" Type="http://schemas.openxmlformats.org/officeDocument/2006/relationships/header" Target="header65.xml"/><Relationship Id="rId80" Type="http://schemas.openxmlformats.org/officeDocument/2006/relationships/header" Target="header38.xml"/><Relationship Id="rId176" Type="http://schemas.openxmlformats.org/officeDocument/2006/relationships/header" Target="header86.xml"/><Relationship Id="rId341" Type="http://schemas.openxmlformats.org/officeDocument/2006/relationships/header" Target="header168.xml"/><Relationship Id="rId383" Type="http://schemas.openxmlformats.org/officeDocument/2006/relationships/header" Target="header189.xml"/><Relationship Id="rId439" Type="http://schemas.openxmlformats.org/officeDocument/2006/relationships/header" Target="header217.xml"/><Relationship Id="rId201" Type="http://schemas.openxmlformats.org/officeDocument/2006/relationships/footer" Target="footer97.xml"/><Relationship Id="rId243" Type="http://schemas.openxmlformats.org/officeDocument/2006/relationships/footer" Target="footer118.xml"/><Relationship Id="rId285" Type="http://schemas.openxmlformats.org/officeDocument/2006/relationships/footer" Target="footer139.xml"/><Relationship Id="rId450" Type="http://schemas.openxmlformats.org/officeDocument/2006/relationships/footer" Target="footer222.xml"/><Relationship Id="rId506" Type="http://schemas.openxmlformats.org/officeDocument/2006/relationships/header" Target="header251.xml"/><Relationship Id="rId38" Type="http://schemas.openxmlformats.org/officeDocument/2006/relationships/header" Target="header17.xml"/><Relationship Id="rId103" Type="http://schemas.openxmlformats.org/officeDocument/2006/relationships/header" Target="header49.xml"/><Relationship Id="rId310" Type="http://schemas.openxmlformats.org/officeDocument/2006/relationships/footer" Target="footer152.xml"/><Relationship Id="rId492" Type="http://schemas.openxmlformats.org/officeDocument/2006/relationships/footer" Target="footer243.xml"/><Relationship Id="rId91" Type="http://schemas.openxmlformats.org/officeDocument/2006/relationships/header" Target="header43.xml"/><Relationship Id="rId145" Type="http://schemas.openxmlformats.org/officeDocument/2006/relationships/header" Target="header70.xml"/><Relationship Id="rId187" Type="http://schemas.openxmlformats.org/officeDocument/2006/relationships/header" Target="header91.xml"/><Relationship Id="rId352" Type="http://schemas.openxmlformats.org/officeDocument/2006/relationships/footer" Target="footer173.xml"/><Relationship Id="rId394" Type="http://schemas.openxmlformats.org/officeDocument/2006/relationships/footer" Target="footer194.xml"/><Relationship Id="rId408" Type="http://schemas.openxmlformats.org/officeDocument/2006/relationships/footer" Target="footer201.xml"/><Relationship Id="rId212" Type="http://schemas.openxmlformats.org/officeDocument/2006/relationships/header" Target="header104.xml"/><Relationship Id="rId254" Type="http://schemas.openxmlformats.org/officeDocument/2006/relationships/header" Target="header125.xml"/><Relationship Id="rId49" Type="http://schemas.openxmlformats.org/officeDocument/2006/relationships/header" Target="header22.xml"/><Relationship Id="rId114" Type="http://schemas.openxmlformats.org/officeDocument/2006/relationships/footer" Target="footer54.xml"/><Relationship Id="rId296" Type="http://schemas.openxmlformats.org/officeDocument/2006/relationships/header" Target="header146.xml"/><Relationship Id="rId461" Type="http://schemas.openxmlformats.org/officeDocument/2006/relationships/header" Target="header228.xml"/><Relationship Id="rId517" Type="http://schemas.openxmlformats.org/officeDocument/2006/relationships/footer" Target="footer255.xml"/><Relationship Id="rId60" Type="http://schemas.openxmlformats.org/officeDocument/2006/relationships/footer" Target="footer27.xml"/><Relationship Id="rId156" Type="http://schemas.openxmlformats.org/officeDocument/2006/relationships/footer" Target="footer75.xml"/><Relationship Id="rId198" Type="http://schemas.openxmlformats.org/officeDocument/2006/relationships/footer" Target="footer96.xml"/><Relationship Id="rId321" Type="http://schemas.openxmlformats.org/officeDocument/2006/relationships/footer" Target="footer157.xml"/><Relationship Id="rId363" Type="http://schemas.openxmlformats.org/officeDocument/2006/relationships/footer" Target="footer178.xml"/><Relationship Id="rId419" Type="http://schemas.openxmlformats.org/officeDocument/2006/relationships/header" Target="header207.xml"/><Relationship Id="rId223" Type="http://schemas.openxmlformats.org/officeDocument/2006/relationships/header" Target="header109.xml"/><Relationship Id="rId430" Type="http://schemas.openxmlformats.org/officeDocument/2006/relationships/footer" Target="footer212.xml"/><Relationship Id="rId18" Type="http://schemas.openxmlformats.org/officeDocument/2006/relationships/footer" Target="footer6.xml"/><Relationship Id="rId265" Type="http://schemas.openxmlformats.org/officeDocument/2006/relationships/header" Target="header130.xml"/><Relationship Id="rId472" Type="http://schemas.openxmlformats.org/officeDocument/2006/relationships/footer" Target="footer233.xml"/><Relationship Id="rId125" Type="http://schemas.openxmlformats.org/officeDocument/2006/relationships/header" Target="header60.xml"/><Relationship Id="rId167" Type="http://schemas.openxmlformats.org/officeDocument/2006/relationships/header" Target="header81.xml"/><Relationship Id="rId332" Type="http://schemas.openxmlformats.org/officeDocument/2006/relationships/header" Target="header164.xml"/><Relationship Id="rId374" Type="http://schemas.openxmlformats.org/officeDocument/2006/relationships/header" Target="header185.xml"/><Relationship Id="rId71" Type="http://schemas.openxmlformats.org/officeDocument/2006/relationships/header" Target="header33.xml"/><Relationship Id="rId234" Type="http://schemas.openxmlformats.org/officeDocument/2006/relationships/footer" Target="footer114.xml"/><Relationship Id="rId2" Type="http://schemas.microsoft.com/office/2007/relationships/stylesWithEffects" Target="stylesWithEffects.xml"/><Relationship Id="rId29" Type="http://schemas.openxmlformats.org/officeDocument/2006/relationships/header" Target="header12.xml"/><Relationship Id="rId276" Type="http://schemas.openxmlformats.org/officeDocument/2006/relationships/footer" Target="footer135.xml"/><Relationship Id="rId441" Type="http://schemas.openxmlformats.org/officeDocument/2006/relationships/footer" Target="footer217.xml"/><Relationship Id="rId483" Type="http://schemas.openxmlformats.org/officeDocument/2006/relationships/footer" Target="footer238.xml"/><Relationship Id="rId40" Type="http://schemas.openxmlformats.org/officeDocument/2006/relationships/footer" Target="footer17.xml"/><Relationship Id="rId136" Type="http://schemas.openxmlformats.org/officeDocument/2006/relationships/footer" Target="footer65.xml"/><Relationship Id="rId178" Type="http://schemas.openxmlformats.org/officeDocument/2006/relationships/footer" Target="footer86.xml"/><Relationship Id="rId301" Type="http://schemas.openxmlformats.org/officeDocument/2006/relationships/header" Target="header148.xml"/><Relationship Id="rId343" Type="http://schemas.openxmlformats.org/officeDocument/2006/relationships/header" Target="header169.xml"/><Relationship Id="rId82" Type="http://schemas.openxmlformats.org/officeDocument/2006/relationships/footer" Target="footer38.xml"/><Relationship Id="rId203" Type="http://schemas.openxmlformats.org/officeDocument/2006/relationships/header" Target="header99.xml"/><Relationship Id="rId385" Type="http://schemas.openxmlformats.org/officeDocument/2006/relationships/header" Target="header190.xml"/><Relationship Id="rId245" Type="http://schemas.openxmlformats.org/officeDocument/2006/relationships/header" Target="header120.xml"/><Relationship Id="rId287" Type="http://schemas.openxmlformats.org/officeDocument/2006/relationships/header" Target="header141.xml"/><Relationship Id="rId410" Type="http://schemas.openxmlformats.org/officeDocument/2006/relationships/header" Target="header203.xml"/><Relationship Id="rId452" Type="http://schemas.openxmlformats.org/officeDocument/2006/relationships/header" Target="header224.xml"/><Relationship Id="rId494" Type="http://schemas.openxmlformats.org/officeDocument/2006/relationships/header" Target="header245.xml"/><Relationship Id="rId508" Type="http://schemas.openxmlformats.org/officeDocument/2006/relationships/footer" Target="footer251.xml"/><Relationship Id="rId105" Type="http://schemas.openxmlformats.org/officeDocument/2006/relationships/footer" Target="footer49.xml"/><Relationship Id="rId147" Type="http://schemas.openxmlformats.org/officeDocument/2006/relationships/footer" Target="footer70.xml"/><Relationship Id="rId312" Type="http://schemas.openxmlformats.org/officeDocument/2006/relationships/footer" Target="footer153.xml"/><Relationship Id="rId354" Type="http://schemas.openxmlformats.org/officeDocument/2006/relationships/footer" Target="footer174.xml"/><Relationship Id="rId51" Type="http://schemas.openxmlformats.org/officeDocument/2006/relationships/footer" Target="footer22.xml"/><Relationship Id="rId93" Type="http://schemas.openxmlformats.org/officeDocument/2006/relationships/footer" Target="footer43.xml"/><Relationship Id="rId189" Type="http://schemas.openxmlformats.org/officeDocument/2006/relationships/footer" Target="footer91.xml"/><Relationship Id="rId396" Type="http://schemas.openxmlformats.org/officeDocument/2006/relationships/footer" Target="footer195.xml"/><Relationship Id="rId214" Type="http://schemas.openxmlformats.org/officeDocument/2006/relationships/footer" Target="footer104.xml"/><Relationship Id="rId256" Type="http://schemas.openxmlformats.org/officeDocument/2006/relationships/footer" Target="footer125.xml"/><Relationship Id="rId298" Type="http://schemas.openxmlformats.org/officeDocument/2006/relationships/footer" Target="footer146.xml"/><Relationship Id="rId421" Type="http://schemas.openxmlformats.org/officeDocument/2006/relationships/header" Target="header208.xml"/><Relationship Id="rId463" Type="http://schemas.openxmlformats.org/officeDocument/2006/relationships/header" Target="header229.xml"/><Relationship Id="rId519" Type="http://schemas.openxmlformats.org/officeDocument/2006/relationships/theme" Target="theme/theme1.xml"/><Relationship Id="rId116" Type="http://schemas.openxmlformats.org/officeDocument/2006/relationships/header" Target="header56.xml"/><Relationship Id="rId158" Type="http://schemas.openxmlformats.org/officeDocument/2006/relationships/header" Target="header77.xml"/><Relationship Id="rId323" Type="http://schemas.openxmlformats.org/officeDocument/2006/relationships/header" Target="header159.xml"/><Relationship Id="rId20" Type="http://schemas.openxmlformats.org/officeDocument/2006/relationships/header" Target="header8.xml"/><Relationship Id="rId62" Type="http://schemas.openxmlformats.org/officeDocument/2006/relationships/header" Target="header29.xml"/><Relationship Id="rId365" Type="http://schemas.openxmlformats.org/officeDocument/2006/relationships/header" Target="header180.xml"/><Relationship Id="rId225" Type="http://schemas.openxmlformats.org/officeDocument/2006/relationships/footer" Target="footer109.xml"/><Relationship Id="rId267" Type="http://schemas.openxmlformats.org/officeDocument/2006/relationships/footer" Target="footer130.xml"/><Relationship Id="rId432" Type="http://schemas.openxmlformats.org/officeDocument/2006/relationships/footer" Target="footer213.xml"/><Relationship Id="rId474" Type="http://schemas.openxmlformats.org/officeDocument/2006/relationships/footer" Target="footer234.xml"/><Relationship Id="rId127" Type="http://schemas.openxmlformats.org/officeDocument/2006/relationships/header" Target="header61.xml"/><Relationship Id="rId31" Type="http://schemas.openxmlformats.org/officeDocument/2006/relationships/header" Target="header13.xml"/><Relationship Id="rId73" Type="http://schemas.openxmlformats.org/officeDocument/2006/relationships/header" Target="header34.xml"/><Relationship Id="rId169" Type="http://schemas.openxmlformats.org/officeDocument/2006/relationships/header" Target="header82.xml"/><Relationship Id="rId334" Type="http://schemas.openxmlformats.org/officeDocument/2006/relationships/footer" Target="footer164.xml"/><Relationship Id="rId376" Type="http://schemas.openxmlformats.org/officeDocument/2006/relationships/footer" Target="footer185.xml"/><Relationship Id="rId4" Type="http://schemas.openxmlformats.org/officeDocument/2006/relationships/webSettings" Target="webSettings.xml"/><Relationship Id="rId180" Type="http://schemas.openxmlformats.org/officeDocument/2006/relationships/footer" Target="footer87.xml"/><Relationship Id="rId236" Type="http://schemas.openxmlformats.org/officeDocument/2006/relationships/header" Target="header116.xml"/><Relationship Id="rId278" Type="http://schemas.openxmlformats.org/officeDocument/2006/relationships/header" Target="header137.xml"/><Relationship Id="rId401" Type="http://schemas.openxmlformats.org/officeDocument/2006/relationships/header" Target="header198.xml"/><Relationship Id="rId443" Type="http://schemas.openxmlformats.org/officeDocument/2006/relationships/header" Target="header219.xml"/><Relationship Id="rId303" Type="http://schemas.openxmlformats.org/officeDocument/2006/relationships/footer" Target="footer148.xml"/><Relationship Id="rId485" Type="http://schemas.openxmlformats.org/officeDocument/2006/relationships/header" Target="header240.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footer" Target="footer169.xml"/><Relationship Id="rId387" Type="http://schemas.openxmlformats.org/officeDocument/2006/relationships/footer" Target="footer190.xml"/><Relationship Id="rId510" Type="http://schemas.openxmlformats.org/officeDocument/2006/relationships/footer" Target="footer252.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3.xml"/><Relationship Id="rId107" Type="http://schemas.openxmlformats.org/officeDocument/2006/relationships/header" Target="header51.xml"/><Relationship Id="rId289" Type="http://schemas.openxmlformats.org/officeDocument/2006/relationships/header" Target="header142.xml"/><Relationship Id="rId454" Type="http://schemas.openxmlformats.org/officeDocument/2006/relationships/footer" Target="footer224.xml"/><Relationship Id="rId496" Type="http://schemas.openxmlformats.org/officeDocument/2006/relationships/footer" Target="footer245.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5.xml"/><Relationship Id="rId356" Type="http://schemas.openxmlformats.org/officeDocument/2006/relationships/header" Target="header176.xml"/><Relationship Id="rId398" Type="http://schemas.openxmlformats.org/officeDocument/2006/relationships/header" Target="header197.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footer" Target="footer105.xml"/><Relationship Id="rId423" Type="http://schemas.openxmlformats.org/officeDocument/2006/relationships/footer" Target="footer208.xml"/><Relationship Id="rId258" Type="http://schemas.openxmlformats.org/officeDocument/2006/relationships/footer" Target="footer126.xml"/><Relationship Id="rId465" Type="http://schemas.openxmlformats.org/officeDocument/2006/relationships/footer" Target="footer229.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header" Target="header160.xml"/><Relationship Id="rId367" Type="http://schemas.openxmlformats.org/officeDocument/2006/relationships/header" Target="header181.xml"/><Relationship Id="rId171" Type="http://schemas.openxmlformats.org/officeDocument/2006/relationships/footer" Target="footer82.xml"/><Relationship Id="rId227" Type="http://schemas.openxmlformats.org/officeDocument/2006/relationships/header" Target="header111.xml"/><Relationship Id="rId269" Type="http://schemas.openxmlformats.org/officeDocument/2006/relationships/header" Target="header132.xml"/><Relationship Id="rId434" Type="http://schemas.openxmlformats.org/officeDocument/2006/relationships/header" Target="header215.xml"/><Relationship Id="rId476" Type="http://schemas.openxmlformats.org/officeDocument/2006/relationships/header" Target="header236.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7.xml"/><Relationship Id="rId336" Type="http://schemas.openxmlformats.org/officeDocument/2006/relationships/footer" Target="footer165.xml"/><Relationship Id="rId501" Type="http://schemas.openxmlformats.org/officeDocument/2006/relationships/footer" Target="footer247.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9.xml"/><Relationship Id="rId378" Type="http://schemas.openxmlformats.org/officeDocument/2006/relationships/footer" Target="footer186.xml"/><Relationship Id="rId403" Type="http://schemas.openxmlformats.org/officeDocument/2006/relationships/header" Target="header199.xml"/><Relationship Id="rId6" Type="http://schemas.openxmlformats.org/officeDocument/2006/relationships/endnotes" Target="endnotes.xml"/><Relationship Id="rId238" Type="http://schemas.openxmlformats.org/officeDocument/2006/relationships/footer" Target="footer116.xml"/><Relationship Id="rId445" Type="http://schemas.openxmlformats.org/officeDocument/2006/relationships/header" Target="header220.xml"/><Relationship Id="rId487" Type="http://schemas.openxmlformats.org/officeDocument/2006/relationships/header" Target="header241.xml"/><Relationship Id="rId291" Type="http://schemas.openxmlformats.org/officeDocument/2006/relationships/footer" Target="footer142.xml"/><Relationship Id="rId305" Type="http://schemas.openxmlformats.org/officeDocument/2006/relationships/header" Target="header150.xml"/><Relationship Id="rId347" Type="http://schemas.openxmlformats.org/officeDocument/2006/relationships/header" Target="header171.xml"/><Relationship Id="rId512" Type="http://schemas.openxmlformats.org/officeDocument/2006/relationships/header" Target="header253.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header" Target="header192.xml"/><Relationship Id="rId193" Type="http://schemas.openxmlformats.org/officeDocument/2006/relationships/header" Target="header94.xml"/><Relationship Id="rId207" Type="http://schemas.openxmlformats.org/officeDocument/2006/relationships/footer" Target="footer100.xml"/><Relationship Id="rId249" Type="http://schemas.openxmlformats.org/officeDocument/2006/relationships/footer" Target="footer121.xml"/><Relationship Id="rId414" Type="http://schemas.openxmlformats.org/officeDocument/2006/relationships/footer" Target="footer204.xml"/><Relationship Id="rId456" Type="http://schemas.openxmlformats.org/officeDocument/2006/relationships/footer" Target="footer225.xml"/><Relationship Id="rId498" Type="http://schemas.openxmlformats.org/officeDocument/2006/relationships/footer" Target="footer246.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8.xml"/><Relationship Id="rId316" Type="http://schemas.openxmlformats.org/officeDocument/2006/relationships/footer" Target="footer155.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6.xml"/><Relationship Id="rId162" Type="http://schemas.openxmlformats.org/officeDocument/2006/relationships/footer" Target="footer78.xml"/><Relationship Id="rId218" Type="http://schemas.openxmlformats.org/officeDocument/2006/relationships/header" Target="header107.xml"/><Relationship Id="rId425" Type="http://schemas.openxmlformats.org/officeDocument/2006/relationships/header" Target="header210.xml"/><Relationship Id="rId467" Type="http://schemas.openxmlformats.org/officeDocument/2006/relationships/header" Target="header231.xml"/><Relationship Id="rId271" Type="http://schemas.openxmlformats.org/officeDocument/2006/relationships/header" Target="header133.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footer" Target="footer160.xml"/><Relationship Id="rId369" Type="http://schemas.openxmlformats.org/officeDocument/2006/relationships/footer" Target="footer181.xml"/><Relationship Id="rId173" Type="http://schemas.openxmlformats.org/officeDocument/2006/relationships/header" Target="header84.xml"/><Relationship Id="rId229" Type="http://schemas.openxmlformats.org/officeDocument/2006/relationships/header" Target="header112.xml"/><Relationship Id="rId380" Type="http://schemas.openxmlformats.org/officeDocument/2006/relationships/header" Target="header188.xml"/><Relationship Id="rId436" Type="http://schemas.openxmlformats.org/officeDocument/2006/relationships/footer" Target="footer215.xml"/><Relationship Id="rId240" Type="http://schemas.openxmlformats.org/officeDocument/2006/relationships/footer" Target="footer117.xml"/><Relationship Id="rId478" Type="http://schemas.openxmlformats.org/officeDocument/2006/relationships/footer" Target="footer236.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footer" Target="footer138.xml"/><Relationship Id="rId338" Type="http://schemas.openxmlformats.org/officeDocument/2006/relationships/header" Target="header167.xml"/><Relationship Id="rId503" Type="http://schemas.openxmlformats.org/officeDocument/2006/relationships/header" Target="header249.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9.xml"/><Relationship Id="rId391" Type="http://schemas.openxmlformats.org/officeDocument/2006/relationships/header" Target="header193.xml"/><Relationship Id="rId405" Type="http://schemas.openxmlformats.org/officeDocument/2006/relationships/footer" Target="footer199.xml"/><Relationship Id="rId447" Type="http://schemas.openxmlformats.org/officeDocument/2006/relationships/footer" Target="footer220.xml"/><Relationship Id="rId251" Type="http://schemas.openxmlformats.org/officeDocument/2006/relationships/header" Target="header123.xml"/><Relationship Id="rId489" Type="http://schemas.openxmlformats.org/officeDocument/2006/relationships/footer" Target="footer241.xml"/><Relationship Id="rId46" Type="http://schemas.openxmlformats.org/officeDocument/2006/relationships/footer" Target="footer20.xml"/><Relationship Id="rId293" Type="http://schemas.openxmlformats.org/officeDocument/2006/relationships/header" Target="header144.xml"/><Relationship Id="rId307" Type="http://schemas.openxmlformats.org/officeDocument/2006/relationships/header" Target="header151.xml"/><Relationship Id="rId349" Type="http://schemas.openxmlformats.org/officeDocument/2006/relationships/header" Target="header172.xml"/><Relationship Id="rId514" Type="http://schemas.openxmlformats.org/officeDocument/2006/relationships/footer" Target="footer253.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footer" Target="footer94.xml"/><Relationship Id="rId209" Type="http://schemas.openxmlformats.org/officeDocument/2006/relationships/header" Target="header102.xml"/><Relationship Id="rId360" Type="http://schemas.openxmlformats.org/officeDocument/2006/relationships/footer" Target="footer177.xml"/><Relationship Id="rId416" Type="http://schemas.openxmlformats.org/officeDocument/2006/relationships/header" Target="header206.xml"/><Relationship Id="rId220" Type="http://schemas.openxmlformats.org/officeDocument/2006/relationships/footer" Target="footer107.xml"/><Relationship Id="rId458" Type="http://schemas.openxmlformats.org/officeDocument/2006/relationships/header" Target="header227.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8.xml"/><Relationship Id="rId318" Type="http://schemas.openxmlformats.org/officeDocument/2006/relationships/footer" Target="footer156.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header" Target="header183.xml"/><Relationship Id="rId427" Type="http://schemas.openxmlformats.org/officeDocument/2006/relationships/header" Target="header211.xml"/><Relationship Id="rId469" Type="http://schemas.openxmlformats.org/officeDocument/2006/relationships/header" Target="header232.xml"/><Relationship Id="rId26" Type="http://schemas.openxmlformats.org/officeDocument/2006/relationships/header" Target="header11.xml"/><Relationship Id="rId231" Type="http://schemas.openxmlformats.org/officeDocument/2006/relationships/footer" Target="footer112.xml"/><Relationship Id="rId273" Type="http://schemas.openxmlformats.org/officeDocument/2006/relationships/footer" Target="footer133.xml"/><Relationship Id="rId329" Type="http://schemas.openxmlformats.org/officeDocument/2006/relationships/header" Target="header162.xml"/><Relationship Id="rId480" Type="http://schemas.openxmlformats.org/officeDocument/2006/relationships/footer" Target="footer237.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eader" Target="header85.xml"/><Relationship Id="rId340" Type="http://schemas.openxmlformats.org/officeDocument/2006/relationships/footer" Target="footer167.xml"/><Relationship Id="rId200" Type="http://schemas.openxmlformats.org/officeDocument/2006/relationships/header" Target="header98.xml"/><Relationship Id="rId382" Type="http://schemas.openxmlformats.org/officeDocument/2006/relationships/footer" Target="footer188.xml"/><Relationship Id="rId438" Type="http://schemas.openxmlformats.org/officeDocument/2006/relationships/footer" Target="footer216.xml"/><Relationship Id="rId242" Type="http://schemas.openxmlformats.org/officeDocument/2006/relationships/header" Target="header119.xml"/><Relationship Id="rId284" Type="http://schemas.openxmlformats.org/officeDocument/2006/relationships/header" Target="header140.xml"/><Relationship Id="rId491" Type="http://schemas.openxmlformats.org/officeDocument/2006/relationships/header" Target="header243.xml"/><Relationship Id="rId505" Type="http://schemas.openxmlformats.org/officeDocument/2006/relationships/header" Target="header250.xml"/><Relationship Id="rId37" Type="http://schemas.openxmlformats.org/officeDocument/2006/relationships/header" Target="header16.xml"/><Relationship Id="rId79" Type="http://schemas.openxmlformats.org/officeDocument/2006/relationships/header" Target="header37.xml"/><Relationship Id="rId102" Type="http://schemas.openxmlformats.org/officeDocument/2006/relationships/footer" Target="footer48.xml"/><Relationship Id="rId144" Type="http://schemas.openxmlformats.org/officeDocument/2006/relationships/footer" Target="footer69.xml"/><Relationship Id="rId90" Type="http://schemas.openxmlformats.org/officeDocument/2006/relationships/footer" Target="footer42.xml"/><Relationship Id="rId186" Type="http://schemas.openxmlformats.org/officeDocument/2006/relationships/footer" Target="footer90.xml"/><Relationship Id="rId351" Type="http://schemas.openxmlformats.org/officeDocument/2006/relationships/footer" Target="footer172.xml"/><Relationship Id="rId393" Type="http://schemas.openxmlformats.org/officeDocument/2006/relationships/footer" Target="footer193.xml"/><Relationship Id="rId407" Type="http://schemas.openxmlformats.org/officeDocument/2006/relationships/header" Target="header201.xml"/><Relationship Id="rId449" Type="http://schemas.openxmlformats.org/officeDocument/2006/relationships/header" Target="header222.xml"/><Relationship Id="rId211" Type="http://schemas.openxmlformats.org/officeDocument/2006/relationships/header" Target="header103.xml"/><Relationship Id="rId253" Type="http://schemas.openxmlformats.org/officeDocument/2006/relationships/header" Target="header124.xml"/><Relationship Id="rId295" Type="http://schemas.openxmlformats.org/officeDocument/2006/relationships/header" Target="header145.xml"/><Relationship Id="rId309" Type="http://schemas.openxmlformats.org/officeDocument/2006/relationships/footer" Target="footer151.xml"/><Relationship Id="rId460" Type="http://schemas.openxmlformats.org/officeDocument/2006/relationships/footer" Target="footer227.xml"/><Relationship Id="rId516" Type="http://schemas.openxmlformats.org/officeDocument/2006/relationships/header" Target="header255.xml"/><Relationship Id="rId48" Type="http://schemas.openxmlformats.org/officeDocument/2006/relationships/footer" Target="footer21.xml"/><Relationship Id="rId113" Type="http://schemas.openxmlformats.org/officeDocument/2006/relationships/header" Target="header54.xml"/><Relationship Id="rId320" Type="http://schemas.openxmlformats.org/officeDocument/2006/relationships/header" Target="header158.xml"/><Relationship Id="rId155" Type="http://schemas.openxmlformats.org/officeDocument/2006/relationships/header" Target="header75.xml"/><Relationship Id="rId197" Type="http://schemas.openxmlformats.org/officeDocument/2006/relationships/header" Target="header96.xml"/><Relationship Id="rId362" Type="http://schemas.openxmlformats.org/officeDocument/2006/relationships/header" Target="header179.xml"/><Relationship Id="rId418" Type="http://schemas.openxmlformats.org/officeDocument/2006/relationships/footer" Target="footer206.xml"/><Relationship Id="rId222" Type="http://schemas.openxmlformats.org/officeDocument/2006/relationships/footer" Target="footer108.xml"/><Relationship Id="rId264" Type="http://schemas.openxmlformats.org/officeDocument/2006/relationships/footer" Target="footer129.xml"/><Relationship Id="rId471" Type="http://schemas.openxmlformats.org/officeDocument/2006/relationships/footer" Target="footer232.xml"/><Relationship Id="rId17" Type="http://schemas.openxmlformats.org/officeDocument/2006/relationships/header" Target="header6.xml"/><Relationship Id="rId59" Type="http://schemas.openxmlformats.org/officeDocument/2006/relationships/header" Target="header27.xml"/><Relationship Id="rId124" Type="http://schemas.openxmlformats.org/officeDocument/2006/relationships/footer" Target="footer59.xml"/><Relationship Id="rId70" Type="http://schemas.openxmlformats.org/officeDocument/2006/relationships/footer" Target="footer32.xml"/><Relationship Id="rId166" Type="http://schemas.openxmlformats.org/officeDocument/2006/relationships/footer" Target="footer80.xml"/><Relationship Id="rId331" Type="http://schemas.openxmlformats.org/officeDocument/2006/relationships/header" Target="header163.xml"/><Relationship Id="rId373" Type="http://schemas.openxmlformats.org/officeDocument/2006/relationships/header" Target="header184.xml"/><Relationship Id="rId429" Type="http://schemas.openxmlformats.org/officeDocument/2006/relationships/footer" Target="footer211.xml"/><Relationship Id="rId1" Type="http://schemas.openxmlformats.org/officeDocument/2006/relationships/styles" Target="styles.xml"/><Relationship Id="rId233" Type="http://schemas.openxmlformats.org/officeDocument/2006/relationships/header" Target="header114.xml"/><Relationship Id="rId440" Type="http://schemas.openxmlformats.org/officeDocument/2006/relationships/header" Target="header218.xml"/><Relationship Id="rId28" Type="http://schemas.openxmlformats.org/officeDocument/2006/relationships/footer" Target="footer11.xml"/><Relationship Id="rId275" Type="http://schemas.openxmlformats.org/officeDocument/2006/relationships/header" Target="header135.xml"/><Relationship Id="rId300" Type="http://schemas.openxmlformats.org/officeDocument/2006/relationships/footer" Target="footer147.xml"/><Relationship Id="rId482" Type="http://schemas.openxmlformats.org/officeDocument/2006/relationships/header" Target="header239.xml"/><Relationship Id="rId81" Type="http://schemas.openxmlformats.org/officeDocument/2006/relationships/footer" Target="footer37.xml"/><Relationship Id="rId135" Type="http://schemas.openxmlformats.org/officeDocument/2006/relationships/footer" Target="footer64.xml"/><Relationship Id="rId177" Type="http://schemas.openxmlformats.org/officeDocument/2006/relationships/footer" Target="footer85.xml"/><Relationship Id="rId342" Type="http://schemas.openxmlformats.org/officeDocument/2006/relationships/footer" Target="footer168.xml"/><Relationship Id="rId384" Type="http://schemas.openxmlformats.org/officeDocument/2006/relationships/footer" Target="footer189.xml"/><Relationship Id="rId202" Type="http://schemas.openxmlformats.org/officeDocument/2006/relationships/footer" Target="footer98.xml"/><Relationship Id="rId244" Type="http://schemas.openxmlformats.org/officeDocument/2006/relationships/footer" Target="footer119.xml"/><Relationship Id="rId39" Type="http://schemas.openxmlformats.org/officeDocument/2006/relationships/footer" Target="footer16.xml"/><Relationship Id="rId286" Type="http://schemas.openxmlformats.org/officeDocument/2006/relationships/footer" Target="footer140.xml"/><Relationship Id="rId451" Type="http://schemas.openxmlformats.org/officeDocument/2006/relationships/header" Target="header223.xml"/><Relationship Id="rId493" Type="http://schemas.openxmlformats.org/officeDocument/2006/relationships/header" Target="header244.xml"/><Relationship Id="rId507" Type="http://schemas.openxmlformats.org/officeDocument/2006/relationships/footer" Target="footer250.xml"/><Relationship Id="rId50" Type="http://schemas.openxmlformats.org/officeDocument/2006/relationships/header" Target="header23.xml"/><Relationship Id="rId104" Type="http://schemas.openxmlformats.org/officeDocument/2006/relationships/header" Target="header50.xml"/><Relationship Id="rId146" Type="http://schemas.openxmlformats.org/officeDocument/2006/relationships/header" Target="header71.xml"/><Relationship Id="rId188" Type="http://schemas.openxmlformats.org/officeDocument/2006/relationships/header" Target="header92.xml"/><Relationship Id="rId311" Type="http://schemas.openxmlformats.org/officeDocument/2006/relationships/header" Target="header153.xml"/><Relationship Id="rId353" Type="http://schemas.openxmlformats.org/officeDocument/2006/relationships/header" Target="header174.xml"/><Relationship Id="rId395" Type="http://schemas.openxmlformats.org/officeDocument/2006/relationships/header" Target="header195.xml"/><Relationship Id="rId409" Type="http://schemas.openxmlformats.org/officeDocument/2006/relationships/header" Target="header202.xml"/><Relationship Id="rId92" Type="http://schemas.openxmlformats.org/officeDocument/2006/relationships/header" Target="header44.xml"/><Relationship Id="rId213" Type="http://schemas.openxmlformats.org/officeDocument/2006/relationships/footer" Target="footer103.xml"/><Relationship Id="rId420" Type="http://schemas.openxmlformats.org/officeDocument/2006/relationships/footer" Target="footer207.xml"/><Relationship Id="rId255" Type="http://schemas.openxmlformats.org/officeDocument/2006/relationships/footer" Target="footer124.xml"/><Relationship Id="rId297" Type="http://schemas.openxmlformats.org/officeDocument/2006/relationships/footer" Target="footer145.xml"/><Relationship Id="rId462" Type="http://schemas.openxmlformats.org/officeDocument/2006/relationships/footer" Target="footer228.xml"/><Relationship Id="rId518" Type="http://schemas.openxmlformats.org/officeDocument/2006/relationships/fontTable" Target="fontTable.xml"/><Relationship Id="rId115" Type="http://schemas.openxmlformats.org/officeDocument/2006/relationships/header" Target="header55.xml"/><Relationship Id="rId157" Type="http://schemas.openxmlformats.org/officeDocument/2006/relationships/header" Target="header76.xml"/><Relationship Id="rId322" Type="http://schemas.openxmlformats.org/officeDocument/2006/relationships/footer" Target="footer158.xml"/><Relationship Id="rId364" Type="http://schemas.openxmlformats.org/officeDocument/2006/relationships/footer" Target="footer179.xml"/><Relationship Id="rId61" Type="http://schemas.openxmlformats.org/officeDocument/2006/relationships/header" Target="header28.xml"/><Relationship Id="rId199" Type="http://schemas.openxmlformats.org/officeDocument/2006/relationships/header" Target="header97.xml"/><Relationship Id="rId19" Type="http://schemas.openxmlformats.org/officeDocument/2006/relationships/header" Target="header7.xml"/><Relationship Id="rId224" Type="http://schemas.openxmlformats.org/officeDocument/2006/relationships/header" Target="header110.xml"/><Relationship Id="rId266" Type="http://schemas.openxmlformats.org/officeDocument/2006/relationships/header" Target="header131.xml"/><Relationship Id="rId431" Type="http://schemas.openxmlformats.org/officeDocument/2006/relationships/header" Target="header213.xml"/><Relationship Id="rId473" Type="http://schemas.openxmlformats.org/officeDocument/2006/relationships/header" Target="header234.xml"/><Relationship Id="rId30" Type="http://schemas.openxmlformats.org/officeDocument/2006/relationships/footer" Target="footer12.xml"/><Relationship Id="rId126" Type="http://schemas.openxmlformats.org/officeDocument/2006/relationships/footer" Target="footer60.xml"/><Relationship Id="rId168" Type="http://schemas.openxmlformats.org/officeDocument/2006/relationships/footer" Target="footer81.xml"/><Relationship Id="rId333" Type="http://schemas.openxmlformats.org/officeDocument/2006/relationships/footer" Target="footer163.xml"/><Relationship Id="rId72" Type="http://schemas.openxmlformats.org/officeDocument/2006/relationships/footer" Target="footer33.xml"/><Relationship Id="rId375" Type="http://schemas.openxmlformats.org/officeDocument/2006/relationships/footer" Target="footer184.xml"/><Relationship Id="rId3" Type="http://schemas.openxmlformats.org/officeDocument/2006/relationships/settings" Target="settings.xml"/><Relationship Id="rId235" Type="http://schemas.openxmlformats.org/officeDocument/2006/relationships/header" Target="header115.xml"/><Relationship Id="rId277" Type="http://schemas.openxmlformats.org/officeDocument/2006/relationships/header" Target="header136.xml"/><Relationship Id="rId400" Type="http://schemas.openxmlformats.org/officeDocument/2006/relationships/footer" Target="footer197.xml"/><Relationship Id="rId442" Type="http://schemas.openxmlformats.org/officeDocument/2006/relationships/footer" Target="footer218.xml"/><Relationship Id="rId484" Type="http://schemas.openxmlformats.org/officeDocument/2006/relationships/footer" Target="footer239.xml"/><Relationship Id="rId137" Type="http://schemas.openxmlformats.org/officeDocument/2006/relationships/header" Target="header66.xml"/><Relationship Id="rId302" Type="http://schemas.openxmlformats.org/officeDocument/2006/relationships/header" Target="header149.xml"/><Relationship Id="rId344" Type="http://schemas.openxmlformats.org/officeDocument/2006/relationships/header" Target="header170.xml"/><Relationship Id="rId41" Type="http://schemas.openxmlformats.org/officeDocument/2006/relationships/header" Target="header18.xml"/><Relationship Id="rId83" Type="http://schemas.openxmlformats.org/officeDocument/2006/relationships/header" Target="header39.xml"/><Relationship Id="rId179" Type="http://schemas.openxmlformats.org/officeDocument/2006/relationships/header" Target="header87.xml"/><Relationship Id="rId386" Type="http://schemas.openxmlformats.org/officeDocument/2006/relationships/header" Target="header191.xml"/><Relationship Id="rId190" Type="http://schemas.openxmlformats.org/officeDocument/2006/relationships/footer" Target="footer92.xml"/><Relationship Id="rId204" Type="http://schemas.openxmlformats.org/officeDocument/2006/relationships/footer" Target="footer99.xml"/><Relationship Id="rId246" Type="http://schemas.openxmlformats.org/officeDocument/2006/relationships/footer" Target="footer120.xml"/><Relationship Id="rId288" Type="http://schemas.openxmlformats.org/officeDocument/2006/relationships/footer" Target="footer141.xml"/><Relationship Id="rId411" Type="http://schemas.openxmlformats.org/officeDocument/2006/relationships/footer" Target="footer202.xml"/><Relationship Id="rId453" Type="http://schemas.openxmlformats.org/officeDocument/2006/relationships/footer" Target="footer223.xml"/><Relationship Id="rId509" Type="http://schemas.openxmlformats.org/officeDocument/2006/relationships/header" Target="header252.xml"/><Relationship Id="rId106" Type="http://schemas.openxmlformats.org/officeDocument/2006/relationships/footer" Target="footer50.xml"/><Relationship Id="rId313" Type="http://schemas.openxmlformats.org/officeDocument/2006/relationships/header" Target="header154.xml"/><Relationship Id="rId495" Type="http://schemas.openxmlformats.org/officeDocument/2006/relationships/footer" Target="footer244.xml"/><Relationship Id="rId10" Type="http://schemas.openxmlformats.org/officeDocument/2006/relationships/footer" Target="footer2.xml"/><Relationship Id="rId52" Type="http://schemas.openxmlformats.org/officeDocument/2006/relationships/footer" Target="footer23.xml"/><Relationship Id="rId94" Type="http://schemas.openxmlformats.org/officeDocument/2006/relationships/footer" Target="footer44.xml"/><Relationship Id="rId148" Type="http://schemas.openxmlformats.org/officeDocument/2006/relationships/footer" Target="footer71.xml"/><Relationship Id="rId355" Type="http://schemas.openxmlformats.org/officeDocument/2006/relationships/header" Target="header175.xml"/><Relationship Id="rId397" Type="http://schemas.openxmlformats.org/officeDocument/2006/relationships/header" Target="header196.xml"/><Relationship Id="rId215" Type="http://schemas.openxmlformats.org/officeDocument/2006/relationships/header" Target="header105.xml"/><Relationship Id="rId257" Type="http://schemas.openxmlformats.org/officeDocument/2006/relationships/header" Target="header126.xml"/><Relationship Id="rId422" Type="http://schemas.openxmlformats.org/officeDocument/2006/relationships/header" Target="header209.xml"/><Relationship Id="rId464" Type="http://schemas.openxmlformats.org/officeDocument/2006/relationships/header" Target="header230.xml"/><Relationship Id="rId299" Type="http://schemas.openxmlformats.org/officeDocument/2006/relationships/header" Target="header147.xm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8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26227</Words>
  <Characters>149498</Characters>
  <Application>Microsoft Office Word</Application>
  <DocSecurity>4</DocSecurity>
  <Lines>1245</Lines>
  <Paragraphs>350</Paragraphs>
  <ScaleCrop>false</ScaleCrop>
  <Company/>
  <LinksUpToDate>false</LinksUpToDate>
  <CharactersWithSpaces>175375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2024-05-03T18:25:00Z</dcterms:created>
  <dcterms:modified xsi:type="dcterms:W3CDTF">2024-05-03T18:25:00Z</dcterms:modified>
</cp:coreProperties>
</file>