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CF" w:rsidRPr="002D1C28" w:rsidRDefault="00FE5183" w:rsidP="002D1C28">
      <w:pPr>
        <w:pStyle w:val="Heading1"/>
      </w:pPr>
      <w:bookmarkStart w:id="0" w:name="_Toc261252159"/>
      <w:bookmarkStart w:id="1" w:name="_DV_C3"/>
      <w:bookmarkStart w:id="2" w:name="_DV_C2"/>
      <w:r>
        <w:t>23</w:t>
      </w:r>
      <w:r>
        <w:tab/>
      </w:r>
      <w:r>
        <w:t xml:space="preserve">Attachment </w:t>
      </w:r>
      <w:r>
        <w:t>H</w:t>
      </w:r>
      <w:r>
        <w:t xml:space="preserve"> - </w:t>
      </w:r>
      <w:r>
        <w:t>ISO Market Power Mitigation Measures</w:t>
      </w:r>
      <w:bookmarkEnd w:id="0"/>
    </w:p>
    <w:bookmarkEnd w:id="1"/>
    <w:bookmarkEnd w:id="2"/>
    <w:p w:rsidR="001B45B8" w:rsidRPr="001A3AEC" w:rsidRDefault="00FE5183" w:rsidP="001A3AEC">
      <w:pPr>
        <w:pStyle w:val="Bodypara"/>
      </w:pPr>
    </w:p>
    <w:sectPr w:rsidR="001B45B8" w:rsidRPr="001A3AEC" w:rsidSect="002B6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7D3" w:rsidRDefault="00AF77D3" w:rsidP="00AF77D3">
      <w:r>
        <w:separator/>
      </w:r>
    </w:p>
  </w:endnote>
  <w:endnote w:type="continuationSeparator" w:id="0">
    <w:p w:rsidR="00AF77D3" w:rsidRDefault="00AF77D3" w:rsidP="00AF7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D3" w:rsidRDefault="00FE518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AF77D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F77D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D3" w:rsidRDefault="00FE518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9/30/2010 - Docket #: E</w:t>
    </w:r>
    <w:r>
      <w:rPr>
        <w:rFonts w:ascii="Arial" w:eastAsia="Arial" w:hAnsi="Arial" w:cs="Arial"/>
        <w:color w:val="000000"/>
        <w:sz w:val="16"/>
      </w:rPr>
      <w:t xml:space="preserve">R10-1866-000 - Page </w:t>
    </w:r>
    <w:r w:rsidR="00AF77D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F77D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D3" w:rsidRDefault="00FE518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AF77D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F77D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7D3" w:rsidRDefault="00AF77D3" w:rsidP="00AF77D3">
      <w:r>
        <w:separator/>
      </w:r>
    </w:p>
  </w:footnote>
  <w:footnote w:type="continuationSeparator" w:id="0">
    <w:p w:rsidR="00AF77D3" w:rsidRDefault="00AF77D3" w:rsidP="00AF7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D3" w:rsidRDefault="00FE518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Attachment H - ISO Market Power Mitigation </w:t>
    </w:r>
    <w:r>
      <w:rPr>
        <w:rFonts w:ascii="Arial" w:eastAsia="Arial" w:hAnsi="Arial" w:cs="Arial"/>
        <w:color w:val="000000"/>
        <w:sz w:val="16"/>
      </w:rPr>
      <w:t>Measures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D3" w:rsidRDefault="00FE518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Attachment H - ISO Market Power Mitigation Measures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D3" w:rsidRDefault="00FE518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Attachment H - ISO Market Power Mitigation Measures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3AE0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87EC4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1A8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84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4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BE7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AD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D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0000002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pacing w:val="0"/>
      </w:rPr>
    </w:lvl>
  </w:abstractNum>
  <w:abstractNum w:abstractNumId="12">
    <w:nsid w:val="00000003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pacing w:val="0"/>
      </w:rPr>
    </w:lvl>
  </w:abstractNum>
  <w:abstractNum w:abstractNumId="13">
    <w:nsid w:val="00000004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0"/>
      </w:rPr>
    </w:lvl>
  </w:abstractNum>
  <w:abstractNum w:abstractNumId="14">
    <w:nsid w:val="00000005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pacing w:val="0"/>
      </w:rPr>
    </w:lvl>
  </w:abstractNum>
  <w:abstractNum w:abstractNumId="15">
    <w:nsid w:val="00000006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pacing w:val="0"/>
      </w:rPr>
    </w:lvl>
  </w:abstractNum>
  <w:abstractNum w:abstractNumId="16">
    <w:nsid w:val="00000007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pacing w:val="0"/>
      </w:rPr>
    </w:lvl>
  </w:abstractNum>
  <w:abstractNum w:abstractNumId="17">
    <w:nsid w:val="00000008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0"/>
      </w:rPr>
    </w:lvl>
  </w:abstractNum>
  <w:abstractNum w:abstractNumId="18">
    <w:nsid w:val="00000009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19">
    <w:nsid w:val="0000000A"/>
    <w:multiLevelType w:val="singleLevel"/>
    <w:tmpl w:val="CF8A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pacing w:val="0"/>
      </w:rPr>
    </w:lvl>
  </w:abstractNum>
  <w:abstractNum w:abstractNumId="20">
    <w:nsid w:val="0000000B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pacing w:val="0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spacing w:val="0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spacing w:val="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spacing w:val="0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  <w:rPr>
        <w:spacing w:val="0"/>
      </w:r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  <w:rPr>
        <w:spacing w:val="0"/>
      </w:r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  <w:rPr>
        <w:spacing w:val="0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spacing w:val="0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spacing w:val="0"/>
      </w:rPr>
    </w:lvl>
  </w:abstractNum>
  <w:abstractNum w:abstractNumId="21">
    <w:nsid w:val="0775374A"/>
    <w:multiLevelType w:val="hybridMultilevel"/>
    <w:tmpl w:val="F5EC19CC"/>
    <w:lvl w:ilvl="0" w:tplc="FD72A3B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C242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2C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4F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07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A68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0E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A10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CCF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0F53850"/>
    <w:multiLevelType w:val="multilevel"/>
    <w:tmpl w:val="4ADE8C2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13380754"/>
    <w:multiLevelType w:val="hybridMultilevel"/>
    <w:tmpl w:val="C81C5AAA"/>
    <w:lvl w:ilvl="0" w:tplc="CE3417E4">
      <w:start w:val="1"/>
      <w:numFmt w:val="none"/>
      <w:lvlText w:val="(b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6681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EE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22C2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881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5014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58A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29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C00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DB4E04"/>
    <w:multiLevelType w:val="hybridMultilevel"/>
    <w:tmpl w:val="65DE5454"/>
    <w:lvl w:ilvl="0" w:tplc="D8DE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68C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70E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B2F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4B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B68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7EC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EA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1482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22BFD"/>
    <w:multiLevelType w:val="hybridMultilevel"/>
    <w:tmpl w:val="AB78D010"/>
    <w:lvl w:ilvl="0" w:tplc="604EFFD6">
      <w:start w:val="1"/>
      <w:numFmt w:val="decimal"/>
      <w:lvlText w:val="(%1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642C51B8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62C69F64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3CDE9F0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0401F0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A58206BA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8F5C30FC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87928A40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427E4220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288F3A8C"/>
    <w:multiLevelType w:val="multilevel"/>
    <w:tmpl w:val="B49C36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1FC5E45"/>
    <w:multiLevelType w:val="multilevel"/>
    <w:tmpl w:val="71B0EF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372A749B"/>
    <w:multiLevelType w:val="hybridMultilevel"/>
    <w:tmpl w:val="EBD879C0"/>
    <w:lvl w:ilvl="0" w:tplc="F08CB8B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CAF0F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4E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4A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A80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507A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36E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6A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F4E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986FB2"/>
    <w:multiLevelType w:val="hybridMultilevel"/>
    <w:tmpl w:val="A5C021E0"/>
    <w:lvl w:ilvl="0" w:tplc="487ADAE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787CA9F6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 w:tplc="F63E471A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3A16CD82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9DA6969E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D5A843A8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D87ED3A2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8D1CDFD4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6282930E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3CA66F87"/>
    <w:multiLevelType w:val="hybridMultilevel"/>
    <w:tmpl w:val="C7382FCE"/>
    <w:lvl w:ilvl="0" w:tplc="ACC47D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93AB4F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300CE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4D2232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87A6F2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DC6AC7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366F3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4E2BDF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F8ACBB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>
    <w:nsid w:val="4155104F"/>
    <w:multiLevelType w:val="hybridMultilevel"/>
    <w:tmpl w:val="9F2839F4"/>
    <w:lvl w:ilvl="0" w:tplc="A99E92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C9A3F8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24A707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A2A6E1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8A874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5FEC12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12845D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C14695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C1630A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>
    <w:nsid w:val="54CA0088"/>
    <w:multiLevelType w:val="hybridMultilevel"/>
    <w:tmpl w:val="070C9406"/>
    <w:lvl w:ilvl="0" w:tplc="9276337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DAAEDB32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96A23BF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6C6F67C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BBAA01E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8CA292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5CC2FF5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8D4A95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D160E02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598B77AC"/>
    <w:multiLevelType w:val="hybridMultilevel"/>
    <w:tmpl w:val="9C20120E"/>
    <w:lvl w:ilvl="0" w:tplc="6B6EEB4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8084C5EC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AC9A2FBE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CB2D2D8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3A9A7282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723867EA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3B87A8A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8744A658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9AE4C7E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5BD003CB"/>
    <w:multiLevelType w:val="hybridMultilevel"/>
    <w:tmpl w:val="C9DED974"/>
    <w:lvl w:ilvl="0" w:tplc="6E481FEC">
      <w:start w:val="3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7029684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A9A0D59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DF8455E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21F29CA6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3B5A404E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50182E88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657E0B78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5B9616F6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5F6D3139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71739E9"/>
    <w:multiLevelType w:val="hybridMultilevel"/>
    <w:tmpl w:val="B29C98A0"/>
    <w:lvl w:ilvl="0" w:tplc="E1B6B43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25AA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CBCF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06823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F2881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AD8F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B2A471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28AF32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B8687E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69A123A7"/>
    <w:multiLevelType w:val="hybridMultilevel"/>
    <w:tmpl w:val="F85EEF9C"/>
    <w:lvl w:ilvl="0" w:tplc="8A3C844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C11CE6BA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172DD46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56FECBD4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23A85664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B65A524A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5D502EAC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E7A67CDE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E6AA8E86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7">
    <w:nsid w:val="7E27034A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b/>
          <w:spacing w:val="0"/>
          <w:u w:val="double"/>
        </w:r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  <w:rPr>
          <w:b/>
          <w:spacing w:val="0"/>
          <w:u w:val="double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5">
      <w:lvl w:ilvl="5">
        <w:start w:val="1"/>
        <w:numFmt w:val="lowerLetter"/>
        <w:lvlText w:val="%6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6">
      <w:lvl w:ilvl="6">
        <w:start w:val="1"/>
        <w:numFmt w:val="decimal"/>
        <w:lvlText w:val="(%7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b/>
          <w:spacing w:val="0"/>
          <w:u w:val="double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b/>
          <w:spacing w:val="0"/>
          <w:u w:val="double"/>
        </w:rPr>
      </w:lvl>
    </w:lvlOverride>
  </w:num>
  <w:num w:numId="3">
    <w:abstractNumId w:val="22"/>
  </w:num>
  <w:num w:numId="4">
    <w:abstractNumId w:val="9"/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8"/>
  </w:num>
  <w:num w:numId="21">
    <w:abstractNumId w:val="13"/>
  </w:num>
  <w:num w:numId="22">
    <w:abstractNumId w:val="12"/>
  </w:num>
  <w:num w:numId="23">
    <w:abstractNumId w:val="11"/>
  </w:num>
  <w:num w:numId="24">
    <w:abstractNumId w:val="20"/>
  </w:num>
  <w:num w:numId="25">
    <w:abstractNumId w:val="43"/>
  </w:num>
  <w:num w:numId="26">
    <w:abstractNumId w:val="35"/>
  </w:num>
  <w:num w:numId="27">
    <w:abstractNumId w:val="38"/>
  </w:num>
  <w:num w:numId="28">
    <w:abstractNumId w:val="24"/>
  </w:num>
  <w:num w:numId="29">
    <w:abstractNumId w:val="29"/>
  </w:num>
  <w:num w:numId="30">
    <w:abstractNumId w:val="23"/>
  </w:num>
  <w:num w:numId="31">
    <w:abstractNumId w:val="39"/>
  </w:num>
  <w:num w:numId="32">
    <w:abstractNumId w:val="25"/>
  </w:num>
  <w:num w:numId="33">
    <w:abstractNumId w:val="40"/>
  </w:num>
  <w:num w:numId="34">
    <w:abstractNumId w:val="26"/>
  </w:num>
  <w:num w:numId="35">
    <w:abstractNumId w:val="47"/>
  </w:num>
  <w:num w:numId="36">
    <w:abstractNumId w:val="27"/>
  </w:num>
  <w:num w:numId="37">
    <w:abstractNumId w:val="41"/>
  </w:num>
  <w:num w:numId="38">
    <w:abstractNumId w:val="46"/>
  </w:num>
  <w:num w:numId="39">
    <w:abstractNumId w:val="31"/>
  </w:num>
  <w:num w:numId="40">
    <w:abstractNumId w:val="33"/>
  </w:num>
  <w:num w:numId="41">
    <w:abstractNumId w:val="44"/>
  </w:num>
  <w:num w:numId="42">
    <w:abstractNumId w:val="30"/>
  </w:num>
  <w:num w:numId="43">
    <w:abstractNumId w:val="45"/>
  </w:num>
  <w:num w:numId="44">
    <w:abstractNumId w:val="37"/>
  </w:num>
  <w:num w:numId="45">
    <w:abstractNumId w:val="36"/>
  </w:num>
  <w:num w:numId="46">
    <w:abstractNumId w:val="34"/>
  </w:num>
  <w:num w:numId="47">
    <w:abstractNumId w:val="21"/>
  </w:num>
  <w:num w:numId="48">
    <w:abstractNumId w:val="28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AF77D3"/>
    <w:rsid w:val="00AF77D3"/>
    <w:rsid w:val="00FE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446B2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6B2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46B2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B2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46B2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B2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46B2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B2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46B2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6B2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446B23"/>
    <w:pPr>
      <w:spacing w:line="480" w:lineRule="auto"/>
      <w:ind w:left="1440" w:hanging="720"/>
    </w:pPr>
  </w:style>
  <w:style w:type="paragraph" w:styleId="Footer">
    <w:name w:val="footer"/>
    <w:basedOn w:val="Normal"/>
    <w:rsid w:val="00AF77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77D3"/>
    <w:rPr>
      <w:spacing w:val="0"/>
      <w:sz w:val="20"/>
    </w:rPr>
  </w:style>
  <w:style w:type="paragraph" w:styleId="FootnoteText">
    <w:name w:val="footnote text"/>
    <w:basedOn w:val="Normal"/>
    <w:semiHidden/>
    <w:rsid w:val="00AF77D3"/>
    <w:pPr>
      <w:jc w:val="both"/>
    </w:pPr>
    <w:rPr>
      <w:sz w:val="20"/>
    </w:rPr>
  </w:style>
  <w:style w:type="character" w:styleId="FootnoteReference">
    <w:name w:val="footnote reference"/>
    <w:semiHidden/>
    <w:rsid w:val="00446B23"/>
  </w:style>
  <w:style w:type="paragraph" w:styleId="Header">
    <w:name w:val="header"/>
    <w:basedOn w:val="Normal"/>
    <w:rsid w:val="00446B23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  <w:rsid w:val="00446B23"/>
  </w:style>
  <w:style w:type="character" w:styleId="CommentReference">
    <w:name w:val="annotation reference"/>
    <w:basedOn w:val="DefaultParagraphFont"/>
    <w:semiHidden/>
    <w:rsid w:val="00AF77D3"/>
    <w:rPr>
      <w:spacing w:val="0"/>
      <w:sz w:val="16"/>
    </w:rPr>
  </w:style>
  <w:style w:type="paragraph" w:styleId="CommentText">
    <w:name w:val="annotation text"/>
    <w:basedOn w:val="Normal"/>
    <w:semiHidden/>
    <w:rsid w:val="00AF77D3"/>
    <w:rPr>
      <w:sz w:val="20"/>
    </w:rPr>
  </w:style>
  <w:style w:type="paragraph" w:styleId="DocumentMap">
    <w:name w:val="Document Map"/>
    <w:basedOn w:val="Normal"/>
    <w:semiHidden/>
    <w:rsid w:val="00446B23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446B23"/>
    <w:pPr>
      <w:spacing w:before="240" w:after="240"/>
    </w:pPr>
  </w:style>
  <w:style w:type="paragraph" w:customStyle="1" w:styleId="Definitionindent">
    <w:name w:val="Definition indent"/>
    <w:basedOn w:val="Definition"/>
    <w:rsid w:val="00446B2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46B2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446B23"/>
    <w:pPr>
      <w:ind w:left="1440" w:hanging="720"/>
    </w:pPr>
  </w:style>
  <w:style w:type="paragraph" w:customStyle="1" w:styleId="TOCheading">
    <w:name w:val="TOC heading"/>
    <w:basedOn w:val="Normal"/>
    <w:rsid w:val="00446B23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446B2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446B2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46B2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rsid w:val="00446B23"/>
    <w:pPr>
      <w:numPr>
        <w:numId w:val="4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446B2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46B23"/>
    <w:pPr>
      <w:ind w:left="240"/>
    </w:pPr>
  </w:style>
  <w:style w:type="character" w:styleId="Hyperlink">
    <w:name w:val="Hyperlink"/>
    <w:basedOn w:val="DefaultParagraphFont"/>
    <w:rsid w:val="00446B2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446B23"/>
    <w:pPr>
      <w:ind w:left="480"/>
    </w:pPr>
  </w:style>
  <w:style w:type="paragraph" w:styleId="TOC4">
    <w:name w:val="toc 4"/>
    <w:basedOn w:val="Normal"/>
    <w:next w:val="Normal"/>
    <w:semiHidden/>
    <w:rsid w:val="00446B23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446B23"/>
  </w:style>
  <w:style w:type="paragraph" w:customStyle="1" w:styleId="Footers">
    <w:name w:val="Footers"/>
    <w:basedOn w:val="Heading1"/>
    <w:rsid w:val="00446B2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66FE4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sid w:val="00166FE4"/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2010-03-11T20:38:00Z</cp:lastPrinted>
  <dcterms:created xsi:type="dcterms:W3CDTF">2017-12-13T22:25:00Z</dcterms:created>
  <dcterms:modified xsi:type="dcterms:W3CDTF">2017-12-13T22:25:00Z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</Properties>
</file>