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17F39" w:rsidRPr="002907EC" w:rsidP="00C71484">
      <w:pPr>
        <w:jc w:val="center"/>
      </w:pPr>
      <w:r w:rsidRPr="002907EC">
        <w:t>FEDERAL ENERGY REGULATORY COMMISSION</w:t>
      </w:r>
    </w:p>
    <w:p w:rsidR="00217F39" w:rsidRPr="002907EC" w:rsidP="00C71484">
      <w:pPr>
        <w:jc w:val="center"/>
      </w:pPr>
      <w:r w:rsidRPr="002907EC">
        <w:t>WASHINGTON, DC 20426</w:t>
      </w:r>
    </w:p>
    <w:p w:rsidR="00217F39" w:rsidRPr="002907EC" w:rsidP="00C71484"/>
    <w:p w:rsidR="00217F39" w:rsidRPr="002907EC" w:rsidP="004F6475">
      <w:pPr>
        <w:jc w:val="center"/>
      </w:pPr>
      <w:r w:rsidRPr="002907EC">
        <w:t>OFFICE OF ENERGY MARKET REGULATION</w:t>
      </w:r>
    </w:p>
    <w:p w:rsidR="00217F39" w:rsidRPr="002907EC" w:rsidP="00C71484"/>
    <w:p w:rsidR="00217F39" w:rsidRPr="002907EC" w:rsidP="00C71484">
      <w:bookmarkStart w:id="0" w:name="Company"/>
      <w:bookmarkEnd w:id="0"/>
      <w:r>
        <w:t>New York Independent System Operator, Inc.</w:t>
      </w:r>
    </w:p>
    <w:p w:rsidR="00217F39" w:rsidRPr="002907EC" w:rsidP="00C10A8D">
      <w:bookmarkStart w:id="1" w:name="Docket_Number"/>
      <w:bookmarkEnd w:id="1"/>
      <w:r>
        <w:t>Docket No. ER25-613-000</w:t>
      </w:r>
    </w:p>
    <w:p w:rsidR="00217F39" w:rsidRPr="002907EC" w:rsidP="00C71484"/>
    <w:p w:rsidR="00217F39" w:rsidRPr="002907EC" w:rsidP="00C71484">
      <w:r w:rsidRPr="002907EC">
        <w:t xml:space="preserve">Issued: </w:t>
      </w:r>
      <w:r w:rsidR="00D23C49">
        <w:t>January 30, 2025</w:t>
      </w:r>
    </w:p>
    <w:p w:rsidR="00217F39" w:rsidP="00BD560B">
      <w:bookmarkStart w:id="2" w:name="Address"/>
      <w:bookmarkEnd w:id="2"/>
    </w:p>
    <w:p w:rsidR="00217F39" w:rsidRPr="00217F39" w:rsidP="00217F39">
      <w:pPr>
        <w:pStyle w:val="FERCNopara"/>
        <w:rPr>
          <w:b/>
          <w:bCs/>
          <w:u w:val="single"/>
        </w:rPr>
      </w:pPr>
      <w:r w:rsidRPr="00217F39">
        <w:t xml:space="preserve">On December 3, 2024, New York Independent System Operator, Inc. (NYISO) submitted a notice of cancellation of the Engineering, Procurement, and Construction Agreement among NYISO, Long Island Lighting Company, as Affected Transmission Owner, and Shoreham Solar Commons, LLC, Riverhead Solar Farm, LLC, East Hampton Energy Storage Center, LLC, and Montauk Energy Storage Center, LLC, </w:t>
      </w:r>
      <w:r w:rsidR="00FE1C6C">
        <w:t xml:space="preserve">collectively, </w:t>
      </w:r>
      <w:r w:rsidRPr="00217F39">
        <w:t xml:space="preserve"> Developers.</w:t>
      </w:r>
      <w:r>
        <w:rPr>
          <w:rStyle w:val="FootnoteReference"/>
        </w:rPr>
        <w:footnoteReference w:id="3"/>
      </w:r>
      <w:r w:rsidRPr="00217F39">
        <w:t xml:space="preserve">  Pursuant to authority delegated to the Director, Division of Electric Power Regulation – East, under 18 C.F.R. § 375.307, the submittal is accepted for filing, effective </w:t>
      </w:r>
      <w:r>
        <w:t>February</w:t>
      </w:r>
      <w:r w:rsidRPr="00217F39">
        <w:t xml:space="preserve"> </w:t>
      </w:r>
      <w:r>
        <w:t>3</w:t>
      </w:r>
      <w:r w:rsidRPr="00217F39">
        <w:t>, 202</w:t>
      </w:r>
      <w:r>
        <w:t>5</w:t>
      </w:r>
      <w:r w:rsidRPr="00217F39">
        <w:t>, as requested.</w:t>
      </w:r>
    </w:p>
    <w:p w:rsidR="00217F39" w:rsidRPr="00217F39" w:rsidP="00217F39">
      <w:pPr>
        <w:pStyle w:val="FERCNopara"/>
      </w:pPr>
      <w:r w:rsidRPr="00217F39">
        <w:t xml:space="preserve">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  </w:t>
      </w:r>
    </w:p>
    <w:p w:rsidR="00217F39" w:rsidRPr="00217F39" w:rsidP="00217F39">
      <w:pPr>
        <w:pStyle w:val="FERCNopara"/>
      </w:pPr>
      <w:r w:rsidRPr="00217F39">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217F39" w:rsidRPr="002907EC" w:rsidP="00217F39">
      <w:pPr>
        <w:pStyle w:val="FERCNopara"/>
      </w:pPr>
      <w:r w:rsidRPr="00217F39">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217F39">
      <w:r>
        <w:t xml:space="preserve">Issued by: </w:t>
      </w:r>
      <w:bookmarkStart w:id="4" w:name="Director"/>
      <w:bookmarkEnd w:id="4"/>
      <w:r>
        <w:t xml:space="preserve">Kurt M. Longo, Director, </w:t>
      </w:r>
      <w:bookmarkStart w:id="5" w:name="Division"/>
      <w:bookmarkEnd w:id="5"/>
      <w:r>
        <w:t>Division of Electric Power Regulation – East</w:t>
      </w:r>
    </w:p>
    <w:sectPr w:rsidSect="00217F3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7F2" w:rsidP="0048020B">
      <w:r>
        <w:separator/>
      </w:r>
    </w:p>
  </w:endnote>
  <w:endnote w:type="continuationSeparator" w:id="1">
    <w:p w:rsidR="003F47F2"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7F2" w:rsidP="0048020B">
      <w:r>
        <w:separator/>
      </w:r>
    </w:p>
  </w:footnote>
  <w:footnote w:type="continuationSeparator" w:id="1">
    <w:p w:rsidR="003F47F2" w:rsidP="0048020B">
      <w:r>
        <w:continuationSeparator/>
      </w:r>
    </w:p>
  </w:footnote>
  <w:footnote w:type="continuationNotice" w:id="2">
    <w:p w:rsidR="003F47F2" w:rsidRPr="00781EC0" w:rsidP="00781EC0">
      <w:pPr>
        <w:spacing w:line="14" w:lineRule="exact"/>
        <w:rPr>
          <w:sz w:val="2"/>
        </w:rPr>
      </w:pPr>
    </w:p>
  </w:footnote>
  <w:footnote w:id="3">
    <w:p w:rsidR="00217F39" w:rsidP="00217F39">
      <w:pPr>
        <w:pStyle w:val="FootnoteText"/>
      </w:pPr>
      <w:r>
        <w:rPr>
          <w:rStyle w:val="FootnoteReference"/>
        </w:rPr>
        <w:footnoteRef/>
      </w:r>
      <w:r>
        <w:t xml:space="preserve"> </w:t>
      </w:r>
      <w:r w:rsidRPr="00217F39">
        <w:t xml:space="preserve">New York Independent System Operator, Inc., NYISO Agreements, </w:t>
      </w:r>
      <w:hyperlink r:id="rId1" w:history="1">
        <w:r w:rsidRPr="00217F39">
          <w:rPr>
            <w:rStyle w:val="Hyperlink"/>
          </w:rPr>
          <w:t>Agreement No. 2776, EPC Agreement among NYISO, LIPA, Shoreham Solar, Riverhead S (1.0.0)</w:t>
        </w:r>
      </w:hyperlink>
      <w:r w:rsidRPr="00217F39">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217F39">
    <w:pPr>
      <w:pStyle w:val="Header"/>
      <w:tabs>
        <w:tab w:val="clear" w:pos="4680"/>
      </w:tabs>
      <w:spacing w:after="240"/>
    </w:pPr>
    <w:r>
      <w:t xml:space="preserve">Docket No. ER25-613-000 </w:t>
      <w:tab/>
    </w:r>
    <w:r>
      <w:fldChar w:fldCharType="begin"/>
    </w:r>
    <w:r>
      <w:instrText xml:space="preserve"> PAGE  \* MERGEFORMAT </w:instrText>
    </w:r>
    <w:r>
      <w:fldChar w:fldCharType="separate"/>
    </w:r>
    <w:r>
      <w:rPr>
        <w:noProof/>
      </w:rPr>
      <w:t>- 1 -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2C7AB88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217F39"/>
    <w:rsid w:val="00001596"/>
    <w:rsid w:val="00003340"/>
    <w:rsid w:val="0000731D"/>
    <w:rsid w:val="00010FA6"/>
    <w:rsid w:val="000118C8"/>
    <w:rsid w:val="000143AA"/>
    <w:rsid w:val="00015B73"/>
    <w:rsid w:val="0002042F"/>
    <w:rsid w:val="00022A33"/>
    <w:rsid w:val="0002355F"/>
    <w:rsid w:val="00026146"/>
    <w:rsid w:val="00026815"/>
    <w:rsid w:val="0003382F"/>
    <w:rsid w:val="000345D0"/>
    <w:rsid w:val="00040F8B"/>
    <w:rsid w:val="000428C4"/>
    <w:rsid w:val="0004624A"/>
    <w:rsid w:val="0005135D"/>
    <w:rsid w:val="00053ED6"/>
    <w:rsid w:val="000550DC"/>
    <w:rsid w:val="00055F5F"/>
    <w:rsid w:val="0006117F"/>
    <w:rsid w:val="00062732"/>
    <w:rsid w:val="00070857"/>
    <w:rsid w:val="0007377C"/>
    <w:rsid w:val="0007636C"/>
    <w:rsid w:val="00080D64"/>
    <w:rsid w:val="0008478C"/>
    <w:rsid w:val="00084A31"/>
    <w:rsid w:val="00086D98"/>
    <w:rsid w:val="0008778D"/>
    <w:rsid w:val="00092634"/>
    <w:rsid w:val="00097C05"/>
    <w:rsid w:val="000A3D2F"/>
    <w:rsid w:val="000A6835"/>
    <w:rsid w:val="000A696E"/>
    <w:rsid w:val="000A6C08"/>
    <w:rsid w:val="000A75FD"/>
    <w:rsid w:val="000B4124"/>
    <w:rsid w:val="000B7E62"/>
    <w:rsid w:val="000C0253"/>
    <w:rsid w:val="000C1FCA"/>
    <w:rsid w:val="000C2326"/>
    <w:rsid w:val="000C4A0B"/>
    <w:rsid w:val="000C6869"/>
    <w:rsid w:val="000D0EE6"/>
    <w:rsid w:val="000D1D4B"/>
    <w:rsid w:val="000D1FB6"/>
    <w:rsid w:val="000D739B"/>
    <w:rsid w:val="000D7DD4"/>
    <w:rsid w:val="000D7E4E"/>
    <w:rsid w:val="000D7E96"/>
    <w:rsid w:val="000E065C"/>
    <w:rsid w:val="000E0857"/>
    <w:rsid w:val="000E0FB3"/>
    <w:rsid w:val="000E2BFA"/>
    <w:rsid w:val="000F1FF3"/>
    <w:rsid w:val="000F2DC1"/>
    <w:rsid w:val="000F372C"/>
    <w:rsid w:val="000F603B"/>
    <w:rsid w:val="000F6403"/>
    <w:rsid w:val="000F6C7F"/>
    <w:rsid w:val="00100E1B"/>
    <w:rsid w:val="00101107"/>
    <w:rsid w:val="00102736"/>
    <w:rsid w:val="0010290F"/>
    <w:rsid w:val="00104F76"/>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036A"/>
    <w:rsid w:val="0016531B"/>
    <w:rsid w:val="0017696A"/>
    <w:rsid w:val="0017701D"/>
    <w:rsid w:val="0018758C"/>
    <w:rsid w:val="00191617"/>
    <w:rsid w:val="0019292E"/>
    <w:rsid w:val="00195716"/>
    <w:rsid w:val="001960DD"/>
    <w:rsid w:val="001A1641"/>
    <w:rsid w:val="001A1693"/>
    <w:rsid w:val="001A2AF1"/>
    <w:rsid w:val="001A33D6"/>
    <w:rsid w:val="001A563A"/>
    <w:rsid w:val="001B010E"/>
    <w:rsid w:val="001B042B"/>
    <w:rsid w:val="001B1FE9"/>
    <w:rsid w:val="001B2C6D"/>
    <w:rsid w:val="001B2DF9"/>
    <w:rsid w:val="001B2E3E"/>
    <w:rsid w:val="001B362D"/>
    <w:rsid w:val="001B49F3"/>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17F39"/>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874DA"/>
    <w:rsid w:val="002907EC"/>
    <w:rsid w:val="00290ABD"/>
    <w:rsid w:val="00292DAB"/>
    <w:rsid w:val="00293E05"/>
    <w:rsid w:val="002A0B4A"/>
    <w:rsid w:val="002A34C1"/>
    <w:rsid w:val="002A5C43"/>
    <w:rsid w:val="002A729E"/>
    <w:rsid w:val="002A7FB5"/>
    <w:rsid w:val="002B262D"/>
    <w:rsid w:val="002B35F2"/>
    <w:rsid w:val="002B6125"/>
    <w:rsid w:val="002B613D"/>
    <w:rsid w:val="002C57E5"/>
    <w:rsid w:val="002C7704"/>
    <w:rsid w:val="002C7F13"/>
    <w:rsid w:val="002D1528"/>
    <w:rsid w:val="002D206A"/>
    <w:rsid w:val="002D2A01"/>
    <w:rsid w:val="002D358E"/>
    <w:rsid w:val="002D65B3"/>
    <w:rsid w:val="002D7D6B"/>
    <w:rsid w:val="002E2247"/>
    <w:rsid w:val="002E4E8A"/>
    <w:rsid w:val="002F08DF"/>
    <w:rsid w:val="002F52A9"/>
    <w:rsid w:val="00301D68"/>
    <w:rsid w:val="003031DA"/>
    <w:rsid w:val="00312651"/>
    <w:rsid w:val="00313634"/>
    <w:rsid w:val="00322F05"/>
    <w:rsid w:val="003242DE"/>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260B"/>
    <w:rsid w:val="003D4A56"/>
    <w:rsid w:val="003D533A"/>
    <w:rsid w:val="003D5827"/>
    <w:rsid w:val="003D6552"/>
    <w:rsid w:val="003D7B2C"/>
    <w:rsid w:val="003E1917"/>
    <w:rsid w:val="003E259A"/>
    <w:rsid w:val="003E5211"/>
    <w:rsid w:val="003F31D2"/>
    <w:rsid w:val="003F3716"/>
    <w:rsid w:val="003F3DC0"/>
    <w:rsid w:val="003F47F2"/>
    <w:rsid w:val="003F4845"/>
    <w:rsid w:val="003F4DBE"/>
    <w:rsid w:val="003F557E"/>
    <w:rsid w:val="003F7CC5"/>
    <w:rsid w:val="00400D68"/>
    <w:rsid w:val="00401A63"/>
    <w:rsid w:val="004067AD"/>
    <w:rsid w:val="00407EE0"/>
    <w:rsid w:val="00414806"/>
    <w:rsid w:val="00424B78"/>
    <w:rsid w:val="004335E8"/>
    <w:rsid w:val="00436A3E"/>
    <w:rsid w:val="00440B24"/>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2B7"/>
    <w:rsid w:val="00497F70"/>
    <w:rsid w:val="004A03E5"/>
    <w:rsid w:val="004A503D"/>
    <w:rsid w:val="004B141F"/>
    <w:rsid w:val="004B4A8D"/>
    <w:rsid w:val="004C0E28"/>
    <w:rsid w:val="004C190E"/>
    <w:rsid w:val="004C456B"/>
    <w:rsid w:val="004C4D5F"/>
    <w:rsid w:val="004C6B5C"/>
    <w:rsid w:val="004D35E8"/>
    <w:rsid w:val="004D614C"/>
    <w:rsid w:val="004E1DAE"/>
    <w:rsid w:val="004E25A6"/>
    <w:rsid w:val="004F0FDD"/>
    <w:rsid w:val="004F5759"/>
    <w:rsid w:val="004F6475"/>
    <w:rsid w:val="004F7405"/>
    <w:rsid w:val="0050001C"/>
    <w:rsid w:val="00502183"/>
    <w:rsid w:val="005047DF"/>
    <w:rsid w:val="00513E14"/>
    <w:rsid w:val="005154C1"/>
    <w:rsid w:val="005162AB"/>
    <w:rsid w:val="00521122"/>
    <w:rsid w:val="0052351B"/>
    <w:rsid w:val="00527FE1"/>
    <w:rsid w:val="00541146"/>
    <w:rsid w:val="00542814"/>
    <w:rsid w:val="00545CC2"/>
    <w:rsid w:val="00546238"/>
    <w:rsid w:val="00547D3F"/>
    <w:rsid w:val="00552271"/>
    <w:rsid w:val="00552A11"/>
    <w:rsid w:val="005577D9"/>
    <w:rsid w:val="00561DA8"/>
    <w:rsid w:val="00562CB2"/>
    <w:rsid w:val="00571D6D"/>
    <w:rsid w:val="00572F46"/>
    <w:rsid w:val="00574A02"/>
    <w:rsid w:val="00576363"/>
    <w:rsid w:val="00576A54"/>
    <w:rsid w:val="00577DC6"/>
    <w:rsid w:val="005816F4"/>
    <w:rsid w:val="00581BDF"/>
    <w:rsid w:val="00583257"/>
    <w:rsid w:val="00585174"/>
    <w:rsid w:val="00587B48"/>
    <w:rsid w:val="0059038C"/>
    <w:rsid w:val="005921E2"/>
    <w:rsid w:val="00594E87"/>
    <w:rsid w:val="005950E5"/>
    <w:rsid w:val="00597309"/>
    <w:rsid w:val="005A1772"/>
    <w:rsid w:val="005A4CD3"/>
    <w:rsid w:val="005A6F7C"/>
    <w:rsid w:val="005B132F"/>
    <w:rsid w:val="005B15EB"/>
    <w:rsid w:val="005B18B2"/>
    <w:rsid w:val="005B1B45"/>
    <w:rsid w:val="005B38E7"/>
    <w:rsid w:val="005B40A6"/>
    <w:rsid w:val="005C0180"/>
    <w:rsid w:val="005C01B7"/>
    <w:rsid w:val="005D2A79"/>
    <w:rsid w:val="005D3004"/>
    <w:rsid w:val="005D3D39"/>
    <w:rsid w:val="005D787E"/>
    <w:rsid w:val="005D7C39"/>
    <w:rsid w:val="005E07C2"/>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37180"/>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D8A"/>
    <w:rsid w:val="00694F3D"/>
    <w:rsid w:val="006A18B6"/>
    <w:rsid w:val="006A1EDC"/>
    <w:rsid w:val="006A2823"/>
    <w:rsid w:val="006A4342"/>
    <w:rsid w:val="006A581A"/>
    <w:rsid w:val="006A5B0F"/>
    <w:rsid w:val="006A5ED6"/>
    <w:rsid w:val="006A5FF3"/>
    <w:rsid w:val="006B20EE"/>
    <w:rsid w:val="006B4826"/>
    <w:rsid w:val="006B5B8D"/>
    <w:rsid w:val="006B6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16A4"/>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3E0F"/>
    <w:rsid w:val="00754A0D"/>
    <w:rsid w:val="007552C1"/>
    <w:rsid w:val="007562E2"/>
    <w:rsid w:val="007577C2"/>
    <w:rsid w:val="00762F2B"/>
    <w:rsid w:val="0076328E"/>
    <w:rsid w:val="0076561E"/>
    <w:rsid w:val="007661B0"/>
    <w:rsid w:val="00773353"/>
    <w:rsid w:val="00777D77"/>
    <w:rsid w:val="00780A45"/>
    <w:rsid w:val="00781EC0"/>
    <w:rsid w:val="00783842"/>
    <w:rsid w:val="007876E3"/>
    <w:rsid w:val="007928AD"/>
    <w:rsid w:val="00794724"/>
    <w:rsid w:val="007A0174"/>
    <w:rsid w:val="007A0BB2"/>
    <w:rsid w:val="007A5131"/>
    <w:rsid w:val="007B4019"/>
    <w:rsid w:val="007B66A0"/>
    <w:rsid w:val="007B6E4E"/>
    <w:rsid w:val="007B71E9"/>
    <w:rsid w:val="007C1702"/>
    <w:rsid w:val="007C41D1"/>
    <w:rsid w:val="007C48C7"/>
    <w:rsid w:val="007C69D6"/>
    <w:rsid w:val="007D2CEB"/>
    <w:rsid w:val="007D3591"/>
    <w:rsid w:val="007D5189"/>
    <w:rsid w:val="007D6683"/>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585B"/>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6739D"/>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1F7D"/>
    <w:rsid w:val="008B32A9"/>
    <w:rsid w:val="008C0083"/>
    <w:rsid w:val="008C2EDB"/>
    <w:rsid w:val="008C6C9A"/>
    <w:rsid w:val="008C701E"/>
    <w:rsid w:val="008D1B64"/>
    <w:rsid w:val="008D2E7B"/>
    <w:rsid w:val="008D4162"/>
    <w:rsid w:val="008D4E54"/>
    <w:rsid w:val="008E4C89"/>
    <w:rsid w:val="008E51AF"/>
    <w:rsid w:val="008E548A"/>
    <w:rsid w:val="008E74A2"/>
    <w:rsid w:val="008F4B82"/>
    <w:rsid w:val="009006A6"/>
    <w:rsid w:val="009016D7"/>
    <w:rsid w:val="00903AC3"/>
    <w:rsid w:val="0090412E"/>
    <w:rsid w:val="00904536"/>
    <w:rsid w:val="0090478A"/>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476"/>
    <w:rsid w:val="00945E92"/>
    <w:rsid w:val="009466EE"/>
    <w:rsid w:val="0094698E"/>
    <w:rsid w:val="009511A3"/>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42E8"/>
    <w:rsid w:val="009B7367"/>
    <w:rsid w:val="009D3F76"/>
    <w:rsid w:val="009E0EA2"/>
    <w:rsid w:val="009E214D"/>
    <w:rsid w:val="009E28EC"/>
    <w:rsid w:val="009E315A"/>
    <w:rsid w:val="009E4841"/>
    <w:rsid w:val="009E78E7"/>
    <w:rsid w:val="009E7983"/>
    <w:rsid w:val="009F1163"/>
    <w:rsid w:val="009F1BD2"/>
    <w:rsid w:val="009F2E31"/>
    <w:rsid w:val="009F3F1F"/>
    <w:rsid w:val="009F4FB3"/>
    <w:rsid w:val="009F71D1"/>
    <w:rsid w:val="00A00DD6"/>
    <w:rsid w:val="00A017BA"/>
    <w:rsid w:val="00A01EFD"/>
    <w:rsid w:val="00A026DF"/>
    <w:rsid w:val="00A03A5F"/>
    <w:rsid w:val="00A04100"/>
    <w:rsid w:val="00A066DE"/>
    <w:rsid w:val="00A075C8"/>
    <w:rsid w:val="00A10B65"/>
    <w:rsid w:val="00A13D1C"/>
    <w:rsid w:val="00A141E5"/>
    <w:rsid w:val="00A14734"/>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A535D"/>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4F9D"/>
    <w:rsid w:val="00B26221"/>
    <w:rsid w:val="00B27A34"/>
    <w:rsid w:val="00B34F63"/>
    <w:rsid w:val="00B35670"/>
    <w:rsid w:val="00B4012B"/>
    <w:rsid w:val="00B40EDB"/>
    <w:rsid w:val="00B43126"/>
    <w:rsid w:val="00B447CB"/>
    <w:rsid w:val="00B526CB"/>
    <w:rsid w:val="00B5275C"/>
    <w:rsid w:val="00B53A21"/>
    <w:rsid w:val="00B53B49"/>
    <w:rsid w:val="00B548FA"/>
    <w:rsid w:val="00B54A0A"/>
    <w:rsid w:val="00B56FF3"/>
    <w:rsid w:val="00B57AFD"/>
    <w:rsid w:val="00B57EA9"/>
    <w:rsid w:val="00B61D3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4A21"/>
    <w:rsid w:val="00BF5E81"/>
    <w:rsid w:val="00BF65CA"/>
    <w:rsid w:val="00C01123"/>
    <w:rsid w:val="00C03A44"/>
    <w:rsid w:val="00C06F95"/>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0C69"/>
    <w:rsid w:val="00C32965"/>
    <w:rsid w:val="00C3426D"/>
    <w:rsid w:val="00C44ADA"/>
    <w:rsid w:val="00C46060"/>
    <w:rsid w:val="00C50711"/>
    <w:rsid w:val="00C523C6"/>
    <w:rsid w:val="00C525BA"/>
    <w:rsid w:val="00C53065"/>
    <w:rsid w:val="00C54204"/>
    <w:rsid w:val="00C55300"/>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390D"/>
    <w:rsid w:val="00CC421B"/>
    <w:rsid w:val="00CC71D5"/>
    <w:rsid w:val="00CD1BC6"/>
    <w:rsid w:val="00CD27EE"/>
    <w:rsid w:val="00CE10BD"/>
    <w:rsid w:val="00CE1F17"/>
    <w:rsid w:val="00CE7F13"/>
    <w:rsid w:val="00CF26BF"/>
    <w:rsid w:val="00CF3FB2"/>
    <w:rsid w:val="00CF66A7"/>
    <w:rsid w:val="00D004BE"/>
    <w:rsid w:val="00D00852"/>
    <w:rsid w:val="00D00DBC"/>
    <w:rsid w:val="00D03586"/>
    <w:rsid w:val="00D03B28"/>
    <w:rsid w:val="00D05726"/>
    <w:rsid w:val="00D075C6"/>
    <w:rsid w:val="00D10DD7"/>
    <w:rsid w:val="00D14FB9"/>
    <w:rsid w:val="00D1561D"/>
    <w:rsid w:val="00D213E9"/>
    <w:rsid w:val="00D23C49"/>
    <w:rsid w:val="00D25465"/>
    <w:rsid w:val="00D30E72"/>
    <w:rsid w:val="00D33B6C"/>
    <w:rsid w:val="00D3454C"/>
    <w:rsid w:val="00D37F45"/>
    <w:rsid w:val="00D4105E"/>
    <w:rsid w:val="00D42E24"/>
    <w:rsid w:val="00D44A4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46F3"/>
    <w:rsid w:val="00DC5090"/>
    <w:rsid w:val="00DD1675"/>
    <w:rsid w:val="00DD1854"/>
    <w:rsid w:val="00DD2B27"/>
    <w:rsid w:val="00DD2F32"/>
    <w:rsid w:val="00DD46EB"/>
    <w:rsid w:val="00DD69DD"/>
    <w:rsid w:val="00DD6D90"/>
    <w:rsid w:val="00DD776A"/>
    <w:rsid w:val="00DD7E17"/>
    <w:rsid w:val="00DE261E"/>
    <w:rsid w:val="00DE35DB"/>
    <w:rsid w:val="00DE7144"/>
    <w:rsid w:val="00DF3569"/>
    <w:rsid w:val="00E03B9D"/>
    <w:rsid w:val="00E114C1"/>
    <w:rsid w:val="00E164A3"/>
    <w:rsid w:val="00E1655A"/>
    <w:rsid w:val="00E216A6"/>
    <w:rsid w:val="00E2749E"/>
    <w:rsid w:val="00E332F7"/>
    <w:rsid w:val="00E35B18"/>
    <w:rsid w:val="00E3699A"/>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3F55"/>
    <w:rsid w:val="00EC53C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2A"/>
    <w:rsid w:val="00F14371"/>
    <w:rsid w:val="00F1588F"/>
    <w:rsid w:val="00F171EE"/>
    <w:rsid w:val="00F3385A"/>
    <w:rsid w:val="00F36E4A"/>
    <w:rsid w:val="00F42328"/>
    <w:rsid w:val="00F42671"/>
    <w:rsid w:val="00F50CB0"/>
    <w:rsid w:val="00F53E57"/>
    <w:rsid w:val="00F54657"/>
    <w:rsid w:val="00F56DC0"/>
    <w:rsid w:val="00F60452"/>
    <w:rsid w:val="00F612C8"/>
    <w:rsid w:val="00F61DE6"/>
    <w:rsid w:val="00F66A3B"/>
    <w:rsid w:val="00F66FE7"/>
    <w:rsid w:val="00F7000C"/>
    <w:rsid w:val="00F71008"/>
    <w:rsid w:val="00F71582"/>
    <w:rsid w:val="00F75823"/>
    <w:rsid w:val="00F77DC4"/>
    <w:rsid w:val="00F81978"/>
    <w:rsid w:val="00F84A29"/>
    <w:rsid w:val="00F913C1"/>
    <w:rsid w:val="00F91475"/>
    <w:rsid w:val="00FA0FC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1C6C"/>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217F39"/>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217F39"/>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217F39"/>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17F39"/>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17F39"/>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217F39"/>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217F39"/>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217F39"/>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217F39"/>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FE1C6C"/>
    <w:pPr>
      <w:spacing w:after="0" w:line="240" w:lineRule="auto"/>
    </w:pPr>
    <w:rPr>
      <w:rFonts w:ascii="Times New Roman" w:hAnsi="Times New Roman" w:cs="Times New Roman"/>
      <w:sz w:val="26"/>
      <w:szCs w:val="22"/>
    </w:rPr>
  </w:style>
  <w:style w:type="character" w:styleId="FollowedHyperlink">
    <w:name w:val="FollowedHyperlink"/>
    <w:basedOn w:val="DefaultParagraphFont"/>
    <w:uiPriority w:val="99"/>
    <w:semiHidden/>
    <w:unhideWhenUsed/>
    <w:rsid w:val="000A696E"/>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08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40C49-9183-4089-8A4E-D9E93597BDF7}">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5d3abafd-a539-4ca2-a17d-fcc67f3242ed"/>
    <ds:schemaRef ds:uri="http://www.w3.org/XML/1998/namespace"/>
    <ds:schemaRef ds:uri="http://purl.org/dc/dcmitype/"/>
    <ds:schemaRef ds:uri="5e8733a2-e908-454b-85cf-c9d17e1d0943"/>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46D5A7E5-187A-4ED9-884C-BE7B27E67ADF}">
  <ds:schemaRefs>
    <ds:schemaRef ds:uri="Microsoft.SharePoint.Taxonomy.ContentTypeSync"/>
  </ds:schemaRefs>
</ds:datastoreItem>
</file>

<file path=customXml/itemProps4.xml><?xml version="1.0" encoding="utf-8"?>
<ds:datastoreItem xmlns:ds="http://schemas.openxmlformats.org/officeDocument/2006/customXml" ds:itemID="{AEA80210-589D-4AFE-8E9A-25FD9104DB4F}">
  <ds:schemaRefs>
    <ds:schemaRef ds:uri="http://schemas.microsoft.com/sharepoint/v3/contenttype/forms"/>
  </ds:schemaRefs>
</ds:datastoreItem>
</file>

<file path=customXml/itemProps5.xml><?xml version="1.0" encoding="utf-8"?>
<ds:datastoreItem xmlns:ds="http://schemas.openxmlformats.org/officeDocument/2006/customXml" ds:itemID="{DC5CDA82-6CA4-4ECF-9203-503BA73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2025-01-30T17:00:09Z</cp:lastPrinted>
  <dcterms:created xsi:type="dcterms:W3CDTF">2025-01-30T16:30:00Z</dcterms:created>
  <dcterms:modified xsi:type="dcterms:W3CDTF">2025-01-30T16:30:00Z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f7a4beed-b82e-47ee-9c6f-520a8eb0050b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2025-01-30T16:29:57Z</vt:lpwstr>
  </property>
  <property fmtid="{D5CDD505-2E9C-101B-9397-08002B2CF9AE}" pid="8" name="MSIP_Label_5bf193d9-c1cf-45e0-8fa7-a9bc86b7f5dd_SiteId">
    <vt:lpwstr>7658602a-f7b9-4209-bc62-d2bfc30dea0d</vt:lpwstr>
  </property>
</Properties>
</file>